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47BB" w:rsidRDefault="009C47BB" w:rsidP="009C47BB">
      <w:pPr>
        <w:jc w:val="center"/>
        <w:rPr>
          <w:rFonts w:asciiTheme="majorEastAsia" w:eastAsiaTheme="majorEastAsia" w:hAnsiTheme="majorEastAsia"/>
          <w:sz w:val="36"/>
          <w:szCs w:val="36"/>
        </w:rPr>
      </w:pPr>
      <w:r w:rsidRPr="009C47BB">
        <w:rPr>
          <w:rFonts w:asciiTheme="majorEastAsia" w:eastAsiaTheme="majorEastAsia" w:hAnsiTheme="majorEastAsia" w:hint="eastAsia"/>
          <w:sz w:val="36"/>
          <w:szCs w:val="36"/>
        </w:rPr>
        <w:t>經</w:t>
      </w:r>
      <w:proofErr w:type="spellStart"/>
      <w:r w:rsidRPr="009C47BB">
        <w:rPr>
          <w:rFonts w:asciiTheme="majorEastAsia" w:eastAsiaTheme="majorEastAsia" w:hAnsiTheme="majorEastAsia" w:hint="eastAsia"/>
          <w:sz w:val="36"/>
          <w:szCs w:val="36"/>
        </w:rPr>
        <w:t>ElevenLabs</w:t>
      </w:r>
      <w:proofErr w:type="spellEnd"/>
      <w:r w:rsidRPr="009C47BB">
        <w:rPr>
          <w:rFonts w:asciiTheme="majorEastAsia" w:eastAsiaTheme="majorEastAsia" w:hAnsiTheme="majorEastAsia" w:hint="eastAsia"/>
          <w:sz w:val="36"/>
          <w:szCs w:val="36"/>
        </w:rPr>
        <w:t>生成的英文旁白內容</w:t>
      </w:r>
    </w:p>
    <w:p w:rsidR="00D22EFD" w:rsidRPr="00D22EFD" w:rsidRDefault="00D22EFD" w:rsidP="00631DD7">
      <w:pPr>
        <w:jc w:val="both"/>
        <w:rPr>
          <w:rFonts w:asciiTheme="majorEastAsia" w:eastAsiaTheme="majorEastAsia" w:hAnsiTheme="majorEastAsia" w:hint="eastAsia"/>
          <w:szCs w:val="24"/>
        </w:rPr>
      </w:pPr>
      <w:r w:rsidRPr="00D22EFD">
        <w:rPr>
          <w:rFonts w:asciiTheme="majorEastAsia" w:eastAsiaTheme="majorEastAsia" w:hAnsiTheme="majorEastAsia"/>
          <w:szCs w:val="24"/>
        </w:rPr>
        <w:t xml:space="preserve">The battlefield erupts in smoke as soldiers charge forward, tanks roaring and gunfire echoing in the trenches. Explosions light up the night sky, scattering debris. A PUBG player lands gracefully on the battlefield, taking a moment to scan the surroundings. The player silently approaches an abandoned building, carefully stepping over debris. The team stealthily moves into a war-torn village, their footsteps are muffled by the rubble beneath them. They navigate through crumbling buildings, constantly </w:t>
      </w:r>
      <w:bookmarkStart w:id="0" w:name="_GoBack"/>
      <w:bookmarkEnd w:id="0"/>
      <w:r w:rsidRPr="00D22EFD">
        <w:rPr>
          <w:rFonts w:asciiTheme="majorEastAsia" w:eastAsiaTheme="majorEastAsia" w:hAnsiTheme="majorEastAsia"/>
          <w:szCs w:val="24"/>
        </w:rPr>
        <w:t>scanning for threats. Soon, an intense firefight breaks out, echoing through the ruins as they battle enemies hidden in the shadows. A Jeep roars to life, speeding through the rugged terrain, swerving sharply to dodge incoming bullets and narrowly avoiding the fiery blasts of nearby explosions. Finally, the players stand victorious on a hill, a flag waving triumphantly behind them.</w:t>
      </w:r>
    </w:p>
    <w:sectPr w:rsidR="00D22EFD" w:rsidRPr="00D22E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BB"/>
    <w:rsid w:val="00631DD7"/>
    <w:rsid w:val="009C47BB"/>
    <w:rsid w:val="00D2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FA79"/>
  <w15:chartTrackingRefBased/>
  <w15:docId w15:val="{57AFDF24-FCF8-458A-AC56-49CC9EE6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劉勁琳 劉</dc:creator>
  <cp:keywords/>
  <dc:description/>
  <cp:lastModifiedBy>劉勁琳 劉</cp:lastModifiedBy>
  <cp:revision>3</cp:revision>
  <dcterms:created xsi:type="dcterms:W3CDTF">2026-10-19T15:38:00Z</dcterms:created>
  <dcterms:modified xsi:type="dcterms:W3CDTF">2026-10-19T15:42:00Z</dcterms:modified>
</cp:coreProperties>
</file>