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mallCaps w:val="1"/>
          <w:sz w:val="48"/>
          <w:szCs w:val="48"/>
        </w:rPr>
      </w:pPr>
      <w:r w:rsidDel="00000000" w:rsidR="00000000" w:rsidRPr="00000000">
        <w:rPr>
          <w:smallCaps w:val="1"/>
          <w:sz w:val="48"/>
          <w:szCs w:val="48"/>
          <w:rtl w:val="0"/>
        </w:rPr>
        <w:t xml:space="preserve">Samuel LaChapelle</w:t>
      </w:r>
    </w:p>
    <w:p w:rsidR="00000000" w:rsidDel="00000000" w:rsidP="00000000" w:rsidRDefault="00000000" w:rsidRPr="00000000" w14:paraId="00000002">
      <w:pPr>
        <w:jc w:val="center"/>
        <w:rPr/>
      </w:pPr>
      <w:r w:rsidDel="00000000" w:rsidR="00000000" w:rsidRPr="00000000">
        <w:rPr>
          <w:rtl w:val="0"/>
        </w:rPr>
        <w:t xml:space="preserve">6243 Studley Rd, Mechanicsville, VA, 23116 | </w:t>
      </w:r>
      <w:hyperlink r:id="rId7">
        <w:r w:rsidDel="00000000" w:rsidR="00000000" w:rsidRPr="00000000">
          <w:rPr>
            <w:color w:val="0563c1"/>
            <w:u w:val="single"/>
            <w:rtl w:val="0"/>
          </w:rPr>
          <w:t xml:space="preserve">sambosauce@gmail.com</w:t>
        </w:r>
      </w:hyperlink>
      <w:r w:rsidDel="00000000" w:rsidR="00000000" w:rsidRPr="00000000">
        <w:rPr>
          <w:rtl w:val="0"/>
        </w:rPr>
        <w:t xml:space="preserve"> | 804.549.3887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d9d9d9" w:val="clear"/>
        <w:jc w:val="center"/>
        <w:rPr>
          <w:smallCaps w:val="1"/>
          <w:sz w:val="26"/>
          <w:szCs w:val="26"/>
        </w:rPr>
      </w:pPr>
      <w:r w:rsidDel="00000000" w:rsidR="00000000" w:rsidRPr="00000000">
        <w:rPr>
          <w:smallCaps w:val="1"/>
          <w:sz w:val="26"/>
          <w:szCs w:val="26"/>
          <w:rtl w:val="0"/>
        </w:rPr>
        <w:t xml:space="preserve">Full Stack Software Developer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Customer Service, Conflict Resolution, Leadership</w:t>
      </w:r>
    </w:p>
    <w:p w:rsidR="00000000" w:rsidDel="00000000" w:rsidP="00000000" w:rsidRDefault="00000000" w:rsidRPr="00000000" w14:paraId="00000007">
      <w:pPr>
        <w:rPr/>
      </w:pPr>
      <w:r w:rsidDel="00000000" w:rsidR="00000000" w:rsidRPr="00000000">
        <w:rPr>
          <w:rtl w:val="0"/>
        </w:rPr>
        <w:t xml:space="preserve">Throughout high school I worked in the restaurant business. From bussing tables for two years to working in the back of the house. I also have had two different positions teaching and coaching children. Teaching them how to swim and coaching them in golf. In these fast paced positions there were countless opportunities to exemplify and learn important skills. Customer service is plain and simple, dealing with customers, parents or kids who might have become agitated or creating a problem can be hard and requires patience. Conflict resolution is what I mainly used to keep coworkers and kids from getting under each other's skin and becoming more stressed and upset. Leadership is a skill that I think requires confidence. While teaching and coaching I needed to maintain two important roles. Being a role model/parental figure and a friend to all the children.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Relo – open – remote or company in Richmond, VA (near a beach, warm weather)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Ability to work under pressure</w:t>
      </w:r>
    </w:p>
    <w:p w:rsidR="00000000" w:rsidDel="00000000" w:rsidP="00000000" w:rsidRDefault="00000000" w:rsidRPr="00000000" w14:paraId="0000000C">
      <w:pPr>
        <w:rPr/>
      </w:pPr>
      <w:r w:rsidDel="00000000" w:rsidR="00000000" w:rsidRPr="00000000">
        <w:rPr>
          <w:rtl w:val="0"/>
        </w:rPr>
        <w:t xml:space="preserve">Leadership</w:t>
      </w:r>
    </w:p>
    <w:p w:rsidR="00000000" w:rsidDel="00000000" w:rsidP="00000000" w:rsidRDefault="00000000" w:rsidRPr="00000000" w14:paraId="0000000D">
      <w:pPr>
        <w:rPr/>
      </w:pPr>
      <w:r w:rsidDel="00000000" w:rsidR="00000000" w:rsidRPr="00000000">
        <w:rPr>
          <w:rtl w:val="0"/>
        </w:rPr>
        <w:t xml:space="preserve">Communication</w:t>
      </w:r>
    </w:p>
    <w:p w:rsidR="00000000" w:rsidDel="00000000" w:rsidP="00000000" w:rsidRDefault="00000000" w:rsidRPr="00000000" w14:paraId="0000000E">
      <w:pPr>
        <w:rPr/>
      </w:pPr>
      <w:r w:rsidDel="00000000" w:rsidR="00000000" w:rsidRPr="00000000">
        <w:rPr>
          <w:rtl w:val="0"/>
        </w:rPr>
        <w:t xml:space="preserve">Quick Learner</w:t>
      </w:r>
    </w:p>
    <w:p w:rsidR="00000000" w:rsidDel="00000000" w:rsidP="00000000" w:rsidRDefault="00000000" w:rsidRPr="00000000" w14:paraId="0000000F">
      <w:pPr>
        <w:rPr/>
      </w:pPr>
      <w:r w:rsidDel="00000000" w:rsidR="00000000" w:rsidRPr="00000000">
        <w:rPr>
          <w:rtl w:val="0"/>
        </w:rPr>
        <w:t xml:space="preserve">Conflict Resolution</w:t>
      </w:r>
    </w:p>
    <w:p w:rsidR="00000000" w:rsidDel="00000000" w:rsidP="00000000" w:rsidRDefault="00000000" w:rsidRPr="00000000" w14:paraId="00000010">
      <w:pPr>
        <w:rPr/>
      </w:pPr>
      <w:r w:rsidDel="00000000" w:rsidR="00000000" w:rsidRPr="00000000">
        <w:rPr>
          <w:rtl w:val="0"/>
        </w:rPr>
        <w:t xml:space="preserve">Video Editing (I Movie, Final Cut Pro)</w:t>
      </w:r>
    </w:p>
    <w:p w:rsidR="00000000" w:rsidDel="00000000" w:rsidP="00000000" w:rsidRDefault="00000000" w:rsidRPr="00000000" w14:paraId="00000011">
      <w:pPr>
        <w:rPr/>
      </w:pPr>
      <w:r w:rsidDel="00000000" w:rsidR="00000000" w:rsidRPr="00000000">
        <w:rPr>
          <w:rtl w:val="0"/>
        </w:rPr>
        <w:t xml:space="preserve">Videography</w:t>
      </w:r>
    </w:p>
    <w:p w:rsidR="00000000" w:rsidDel="00000000" w:rsidP="00000000" w:rsidRDefault="00000000" w:rsidRPr="00000000" w14:paraId="00000012">
      <w:pPr>
        <w:rPr/>
      </w:pPr>
      <w:r w:rsidDel="00000000" w:rsidR="00000000" w:rsidRPr="00000000">
        <w:rPr>
          <w:rtl w:val="0"/>
        </w:rPr>
        <w:t xml:space="preserve">Social Media Management</w:t>
      </w:r>
    </w:p>
    <w:p w:rsidR="00000000" w:rsidDel="00000000" w:rsidP="00000000" w:rsidRDefault="00000000" w:rsidRPr="00000000" w14:paraId="00000013">
      <w:pPr>
        <w:rPr/>
      </w:pPr>
      <w:r w:rsidDel="00000000" w:rsidR="00000000" w:rsidRPr="00000000">
        <w:rPr>
          <w:rtl w:val="0"/>
        </w:rPr>
        <w:t xml:space="preserve">Creative Content Creator</w:t>
      </w:r>
    </w:p>
    <w:p w:rsidR="00000000" w:rsidDel="00000000" w:rsidP="00000000" w:rsidRDefault="00000000" w:rsidRPr="00000000" w14:paraId="00000014">
      <w:pPr>
        <w:rPr/>
      </w:pPr>
      <w:r w:rsidDel="00000000" w:rsidR="00000000" w:rsidRPr="00000000">
        <w:rPr>
          <w:rtl w:val="0"/>
        </w:rPr>
        <w:t xml:space="preserve">Self taught Graphic Design</w:t>
      </w:r>
    </w:p>
    <w:p w:rsidR="00000000" w:rsidDel="00000000" w:rsidP="00000000" w:rsidRDefault="00000000" w:rsidRPr="00000000" w14:paraId="00000015">
      <w:pPr>
        <w:rPr/>
      </w:pPr>
      <w:r w:rsidDel="00000000" w:rsidR="00000000" w:rsidRPr="00000000">
        <w:rPr>
          <w:rtl w:val="0"/>
        </w:rPr>
        <w:t xml:space="preserve">Outgoing</w:t>
      </w:r>
    </w:p>
    <w:p w:rsidR="00000000" w:rsidDel="00000000" w:rsidP="00000000" w:rsidRDefault="00000000" w:rsidRPr="00000000" w14:paraId="00000016">
      <w:pPr>
        <w:rPr/>
      </w:pPr>
      <w:r w:rsidDel="00000000" w:rsidR="00000000" w:rsidRPr="00000000">
        <w:rPr>
          <w:rtl w:val="0"/>
        </w:rPr>
        <w:t xml:space="preserve">Personable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d9d9d9" w:val="clear"/>
        <w:jc w:val="center"/>
        <w:rPr>
          <w:smallCaps w:val="1"/>
          <w:sz w:val="26"/>
          <w:szCs w:val="26"/>
        </w:rPr>
      </w:pPr>
      <w:r w:rsidDel="00000000" w:rsidR="00000000" w:rsidRPr="00000000">
        <w:rPr>
          <w:smallCaps w:val="1"/>
          <w:sz w:val="26"/>
          <w:szCs w:val="26"/>
          <w:rtl w:val="0"/>
        </w:rPr>
        <w:t xml:space="preserve">Technical Skills Summary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pos="10800"/>
        </w:tabs>
        <w:rPr/>
      </w:pPr>
      <w:r w:rsidDel="00000000" w:rsidR="00000000" w:rsidRPr="00000000">
        <w:rPr>
          <w:rtl w:val="0"/>
        </w:rPr>
        <w:t xml:space="preserve">Languages</w:t>
        <w:tab/>
        <w:t xml:space="preserve">JavaScript | CSS | HTML</w:t>
      </w:r>
    </w:p>
    <w:p w:rsidR="00000000" w:rsidDel="00000000" w:rsidP="00000000" w:rsidRDefault="00000000" w:rsidRPr="00000000" w14:paraId="0000001B">
      <w:pPr>
        <w:tabs>
          <w:tab w:val="right" w:pos="10800"/>
        </w:tabs>
        <w:rPr/>
      </w:pPr>
      <w:r w:rsidDel="00000000" w:rsidR="00000000" w:rsidRPr="00000000">
        <w:rPr>
          <w:rtl w:val="0"/>
        </w:rPr>
        <w:t xml:space="preserve">Frameworks</w:t>
        <w:tab/>
      </w:r>
      <w:r w:rsidDel="00000000" w:rsidR="00000000" w:rsidRPr="00000000">
        <w:rPr>
          <w:highlight w:val="yellow"/>
          <w:rtl w:val="0"/>
        </w:rPr>
        <w:t xml:space="preserve">MongoDB (database) |(frameworks)--&gt; WebAPI | React |</w:t>
      </w:r>
      <w:r w:rsidDel="00000000" w:rsidR="00000000" w:rsidRPr="00000000">
        <w:rPr>
          <w:rtl w:val="0"/>
        </w:rPr>
        <w:t xml:space="preserve"> Node.js</w:t>
      </w:r>
    </w:p>
    <w:p w:rsidR="00000000" w:rsidDel="00000000" w:rsidP="00000000" w:rsidRDefault="00000000" w:rsidRPr="00000000" w14:paraId="0000001C">
      <w:pPr>
        <w:tabs>
          <w:tab w:val="right" w:pos="10800"/>
        </w:tabs>
        <w:rPr/>
      </w:pPr>
      <w:r w:rsidDel="00000000" w:rsidR="00000000" w:rsidRPr="00000000">
        <w:rPr>
          <w:rtl w:val="0"/>
        </w:rPr>
        <w:t xml:space="preserve">Source Control</w:t>
        <w:tab/>
        <w:t xml:space="preserve">Git | GitHub</w:t>
      </w:r>
    </w:p>
    <w:p w:rsidR="00000000" w:rsidDel="00000000" w:rsidP="00000000" w:rsidRDefault="00000000" w:rsidRPr="00000000" w14:paraId="0000001D">
      <w:pPr>
        <w:tabs>
          <w:tab w:val="right" w:pos="10800"/>
        </w:tabs>
        <w:rPr/>
      </w:pPr>
      <w:r w:rsidDel="00000000" w:rsidR="00000000" w:rsidRPr="00000000">
        <w:rPr>
          <w:rtl w:val="0"/>
        </w:rPr>
        <w:t xml:space="preserve">Text Editing</w:t>
        <w:tab/>
        <w:t xml:space="preserve">Visual Studio Code</w:t>
      </w:r>
    </w:p>
    <w:p w:rsidR="00000000" w:rsidDel="00000000" w:rsidP="00000000" w:rsidRDefault="00000000" w:rsidRPr="00000000" w14:paraId="0000001E">
      <w:pPr>
        <w:tabs>
          <w:tab w:val="right" w:pos="10800"/>
        </w:tabs>
        <w:rPr/>
      </w:pPr>
      <w:r w:rsidDel="00000000" w:rsidR="00000000" w:rsidRPr="00000000">
        <w:rPr>
          <w:rtl w:val="0"/>
        </w:rPr>
        <w:t xml:space="preserve">Creative</w:t>
        <w:tab/>
        <w:t xml:space="preserve">Procreate | iMovie | Final Cut Pro | Inkscape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d9d9d9" w:val="clear"/>
        <w:jc w:val="center"/>
        <w:rPr>
          <w:smallCaps w:val="1"/>
          <w:sz w:val="26"/>
          <w:szCs w:val="26"/>
        </w:rPr>
      </w:pPr>
      <w:r w:rsidDel="00000000" w:rsidR="00000000" w:rsidRPr="00000000">
        <w:rPr>
          <w:smallCaps w:val="1"/>
          <w:sz w:val="26"/>
          <w:szCs w:val="26"/>
          <w:rtl w:val="0"/>
        </w:rPr>
        <w:t xml:space="preserve">Professional Experience</w:t>
      </w:r>
    </w:p>
    <w:p w:rsidR="00000000" w:rsidDel="00000000" w:rsidP="00000000" w:rsidRDefault="00000000" w:rsidRPr="00000000" w14:paraId="00000021">
      <w:pPr>
        <w:tabs>
          <w:tab w:val="left" w:pos="5040"/>
          <w:tab w:val="right" w:pos="10800"/>
        </w:tabs>
        <w:rPr/>
      </w:pPr>
      <w:r w:rsidDel="00000000" w:rsidR="00000000" w:rsidRPr="00000000">
        <w:rPr>
          <w:rtl w:val="0"/>
        </w:rPr>
      </w:r>
    </w:p>
    <w:p w:rsidR="00000000" w:rsidDel="00000000" w:rsidP="00000000" w:rsidRDefault="00000000" w:rsidRPr="00000000" w14:paraId="00000022">
      <w:pPr>
        <w:tabs>
          <w:tab w:val="left" w:pos="5040"/>
          <w:tab w:val="right" w:pos="10800"/>
        </w:tabs>
        <w:rPr>
          <w:b w:val="1"/>
          <w:highlight w:val="yellow"/>
          <w:u w:val="single"/>
        </w:rPr>
      </w:pPr>
      <w:r w:rsidDel="00000000" w:rsidR="00000000" w:rsidRPr="00000000">
        <w:rPr>
          <w:b w:val="1"/>
          <w:highlight w:val="yellow"/>
          <w:u w:val="single"/>
          <w:rtl w:val="0"/>
        </w:rPr>
        <w:t xml:space="preserve">Capstone Company Name</w:t>
        <w:tab/>
        <w:t xml:space="preserve">Location</w:t>
        <w:tab/>
        <w:t xml:space="preserve">Jul 2021 – Aug 2021</w:t>
      </w:r>
    </w:p>
    <w:p w:rsidR="00000000" w:rsidDel="00000000" w:rsidP="00000000" w:rsidRDefault="00000000" w:rsidRPr="00000000" w14:paraId="00000023">
      <w:pPr>
        <w:ind w:left="360" w:firstLine="0"/>
        <w:rPr>
          <w:i w:val="1"/>
        </w:rPr>
      </w:pPr>
      <w:r w:rsidDel="00000000" w:rsidR="00000000" w:rsidRPr="00000000">
        <w:rPr>
          <w:i w:val="1"/>
          <w:highlight w:val="yellow"/>
          <w:rtl w:val="0"/>
        </w:rPr>
        <w:t xml:space="preserve">Company description</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Developer – Capstone Project, Burlington Code Academy</w:t>
      </w:r>
    </w:p>
    <w:p w:rsidR="00000000" w:rsidDel="00000000" w:rsidP="00000000" w:rsidRDefault="00000000" w:rsidRPr="00000000" w14:paraId="00000025">
      <w:pPr>
        <w:rPr/>
      </w:pPr>
      <w:r w:rsidDel="00000000" w:rsidR="00000000" w:rsidRPr="00000000">
        <w:rPr>
          <w:rtl w:val="0"/>
        </w:rPr>
        <w:t xml:space="preserve">Member of </w:t>
      </w:r>
      <w:r w:rsidDel="00000000" w:rsidR="00000000" w:rsidRPr="00000000">
        <w:rPr>
          <w:highlight w:val="yellow"/>
          <w:rtl w:val="0"/>
        </w:rPr>
        <w:t xml:space="preserve">a #-person</w:t>
      </w:r>
      <w:r w:rsidDel="00000000" w:rsidR="00000000" w:rsidRPr="00000000">
        <w:rPr>
          <w:rtl w:val="0"/>
        </w:rPr>
        <w:t xml:space="preserve"> team tasked with </w:t>
      </w:r>
      <w:r w:rsidDel="00000000" w:rsidR="00000000" w:rsidRPr="00000000">
        <w:rPr>
          <w:highlight w:val="cyan"/>
          <w:rtl w:val="0"/>
        </w:rPr>
        <w:t xml:space="preserve">significant revamping of the online resource library, adding dynamic search capabilities, and creating an efficient resource management portal. Incorporated agile methodology, collaborative pair programming, and regular and frequent client check-ins.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Created admin portal optimized with full CRUD functionality for straightforward resource and tag management</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Populated new Firestore database with set of existing resources after applying new schema and cleansing data</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Participated in teamwide research to determine the optimal set of frameworks based on project objectives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Technology used included a FERN Stack (Firebase, Express, React, Node.js), Algolia, CSS3, and GitHub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tabs>
          <w:tab w:val="left" w:pos="5040"/>
          <w:tab w:val="right" w:pos="10800"/>
        </w:tabs>
        <w:rPr>
          <w:b w:val="1"/>
          <w:u w:val="single"/>
        </w:rPr>
      </w:pPr>
      <w:r w:rsidDel="00000000" w:rsidR="00000000" w:rsidRPr="00000000">
        <w:rPr>
          <w:b w:val="1"/>
          <w:u w:val="single"/>
          <w:rtl w:val="0"/>
        </w:rPr>
        <w:t xml:space="preserve">The First Tee of Greater Richmond (Chapter)</w:t>
        <w:tab/>
        <w:t xml:space="preserve">Richmond, VA</w:t>
        <w:tab/>
        <w:t xml:space="preserve">Nov 2020 – Present</w:t>
      </w:r>
    </w:p>
    <w:p w:rsidR="00000000" w:rsidDel="00000000" w:rsidP="00000000" w:rsidRDefault="00000000" w:rsidRPr="00000000" w14:paraId="0000002C">
      <w:pPr>
        <w:ind w:left="360" w:firstLine="0"/>
        <w:rPr>
          <w:i w:val="1"/>
        </w:rPr>
      </w:pPr>
      <w:r w:rsidDel="00000000" w:rsidR="00000000" w:rsidRPr="00000000">
        <w:rPr>
          <w:i w:val="1"/>
          <w:rtl w:val="0"/>
        </w:rPr>
        <w:t xml:space="preserve">A local short course with memberships, pro shop, and professional golf services. Part of First Tee, an international nonprofit dedicated to providing educational programs that seamlessly integrate the game of golf with life skills curriculum. </w:t>
      </w:r>
    </w:p>
    <w:p w:rsidR="00000000" w:rsidDel="00000000" w:rsidP="00000000" w:rsidRDefault="00000000" w:rsidRPr="00000000" w14:paraId="0000002D">
      <w:pPr>
        <w:rPr>
          <w:b w:val="1"/>
        </w:rPr>
      </w:pPr>
      <w:r w:rsidDel="00000000" w:rsidR="00000000" w:rsidRPr="00000000">
        <w:rPr>
          <w:b w:val="1"/>
          <w:rtl w:val="0"/>
        </w:rPr>
        <w:t xml:space="preserve">Assistant Coach and Pro Shop Attendant</w:t>
      </w:r>
    </w:p>
    <w:p w:rsidR="00000000" w:rsidDel="00000000" w:rsidP="00000000" w:rsidRDefault="00000000" w:rsidRPr="00000000" w14:paraId="0000002E">
      <w:pPr>
        <w:rPr/>
      </w:pPr>
      <w:r w:rsidDel="00000000" w:rsidR="00000000" w:rsidRPr="00000000">
        <w:rPr>
          <w:rtl w:val="0"/>
        </w:rPr>
        <w:t xml:space="preserve">Worked with ages 4-7 groups / skill levels </w:t>
      </w:r>
      <w:r w:rsidDel="00000000" w:rsidR="00000000" w:rsidRPr="00000000">
        <w:rPr>
          <w:highlight w:val="yellow"/>
          <w:rtl w:val="0"/>
        </w:rPr>
        <w:t xml:space="preserve">Little Legends, Players, and PDC(PDA)</w:t>
      </w:r>
      <w:r w:rsidDel="00000000" w:rsidR="00000000" w:rsidRPr="00000000">
        <w:rPr>
          <w:rtl w:val="0"/>
        </w:rPr>
        <w:t xml:space="preserve"> (ages 4-16) centered on seven core life lessons (1 per week). Swing development, putting, chipping, driving range. More technical skills with PDC, reading the greens, shot analysis, .</w:t>
      </w:r>
    </w:p>
    <w:p w:rsidR="00000000" w:rsidDel="00000000" w:rsidP="00000000" w:rsidRDefault="00000000" w:rsidRPr="00000000" w14:paraId="0000002F">
      <w:pPr>
        <w:tabs>
          <w:tab w:val="left" w:pos="5040"/>
          <w:tab w:val="right" w:pos="10800"/>
        </w:tabs>
        <w:rPr>
          <w:b w:val="1"/>
          <w:u w:val="single"/>
        </w:rPr>
      </w:pPr>
      <w:r w:rsidDel="00000000" w:rsidR="00000000" w:rsidRPr="00000000">
        <w:rPr>
          <w:rtl w:val="0"/>
        </w:rPr>
      </w:r>
    </w:p>
    <w:p w:rsidR="00000000" w:rsidDel="00000000" w:rsidP="00000000" w:rsidRDefault="00000000" w:rsidRPr="00000000" w14:paraId="00000030">
      <w:pPr>
        <w:tabs>
          <w:tab w:val="left" w:pos="5040"/>
          <w:tab w:val="right" w:pos="10800"/>
        </w:tabs>
        <w:rPr>
          <w:b w:val="1"/>
          <w:u w:val="single"/>
        </w:rPr>
      </w:pPr>
      <w:r w:rsidDel="00000000" w:rsidR="00000000" w:rsidRPr="00000000">
        <w:rPr>
          <w:b w:val="1"/>
          <w:u w:val="single"/>
          <w:rtl w:val="0"/>
        </w:rPr>
        <w:t xml:space="preserve">Rosser Records</w:t>
        <w:tab/>
        <w:t xml:space="preserve">Richmond, VA</w:t>
        <w:tab/>
        <w:t xml:space="preserve">Jun 2019 – Aug 2019</w:t>
      </w:r>
    </w:p>
    <w:p w:rsidR="00000000" w:rsidDel="00000000" w:rsidP="00000000" w:rsidRDefault="00000000" w:rsidRPr="00000000" w14:paraId="00000031">
      <w:pPr>
        <w:ind w:left="360" w:firstLine="0"/>
        <w:rPr>
          <w:i w:val="1"/>
        </w:rPr>
      </w:pPr>
      <w:r w:rsidDel="00000000" w:rsidR="00000000" w:rsidRPr="00000000">
        <w:rPr>
          <w:i w:val="1"/>
          <w:rtl w:val="0"/>
        </w:rPr>
        <w:t xml:space="preserve">Record Label and Recording Studio in Richmond’s Fan District.</w:t>
      </w:r>
    </w:p>
    <w:p w:rsidR="00000000" w:rsidDel="00000000" w:rsidP="00000000" w:rsidRDefault="00000000" w:rsidRPr="00000000" w14:paraId="00000032">
      <w:pPr>
        <w:rPr>
          <w:b w:val="1"/>
        </w:rPr>
      </w:pPr>
      <w:r w:rsidDel="00000000" w:rsidR="00000000" w:rsidRPr="00000000">
        <w:rPr>
          <w:b w:val="1"/>
          <w:rtl w:val="0"/>
        </w:rPr>
        <w:t xml:space="preserve">Creative Intern – Social Media</w:t>
      </w:r>
    </w:p>
    <w:p w:rsidR="00000000" w:rsidDel="00000000" w:rsidP="00000000" w:rsidRDefault="00000000" w:rsidRPr="00000000" w14:paraId="00000033">
      <w:pPr>
        <w:rPr/>
      </w:pPr>
      <w:r w:rsidDel="00000000" w:rsidR="00000000" w:rsidRPr="00000000">
        <w:rPr>
          <w:rtl w:val="0"/>
        </w:rPr>
        <w:t xml:space="preserve">Assisted with the management of social media including creating daily Instagram posts, designing and executing email campaigns, and participating in big picture brainstorming sessions.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 email campaign from scratch using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ActiveCampaign</w:t>
      </w:r>
      <w:r w:rsidDel="00000000" w:rsidR="00000000" w:rsidRPr="00000000">
        <w:rPr>
          <w:highlight w:val="yellow"/>
          <w:rtl w:val="0"/>
        </w:rPr>
        <w:t xml:space="preserve"> (Correct Program)</w:t>
      </w:r>
      <w:r w:rsidDel="00000000" w:rsidR="00000000" w:rsidRPr="00000000">
        <w:rPr>
          <w:rtl w:val="0"/>
        </w:rPr>
      </w:r>
    </w:p>
    <w:p w:rsidR="00000000" w:rsidDel="00000000" w:rsidP="00000000" w:rsidRDefault="00000000" w:rsidRPr="00000000" w14:paraId="00000035">
      <w:pPr>
        <w:tabs>
          <w:tab w:val="left" w:pos="5040"/>
          <w:tab w:val="right" w:pos="10800"/>
        </w:tabs>
        <w:rPr>
          <w:b w:val="1"/>
          <w:u w:val="single"/>
        </w:rPr>
      </w:pPr>
      <w:r w:rsidDel="00000000" w:rsidR="00000000" w:rsidRPr="00000000">
        <w:rPr>
          <w:rtl w:val="0"/>
        </w:rPr>
      </w:r>
    </w:p>
    <w:p w:rsidR="00000000" w:rsidDel="00000000" w:rsidP="00000000" w:rsidRDefault="00000000" w:rsidRPr="00000000" w14:paraId="00000036">
      <w:pPr>
        <w:tabs>
          <w:tab w:val="left" w:pos="5040"/>
          <w:tab w:val="right" w:pos="10800"/>
        </w:tabs>
        <w:rPr>
          <w:b w:val="1"/>
          <w:u w:val="single"/>
        </w:rPr>
      </w:pPr>
      <w:r w:rsidDel="00000000" w:rsidR="00000000" w:rsidRPr="00000000">
        <w:rPr>
          <w:b w:val="1"/>
          <w:u w:val="single"/>
          <w:rtl w:val="0"/>
        </w:rPr>
        <w:t xml:space="preserve">Restaurant and Customer Service Roles</w:t>
        <w:tab/>
        <w:t xml:space="preserve">Richmond Area, VA</w:t>
        <w:tab/>
        <w:t xml:space="preserve">Aug 2015 – Present</w:t>
      </w:r>
    </w:p>
    <w:p w:rsidR="00000000" w:rsidDel="00000000" w:rsidP="00000000" w:rsidRDefault="00000000" w:rsidRPr="00000000" w14:paraId="00000037">
      <w:pPr>
        <w:tabs>
          <w:tab w:val="left" w:pos="4680"/>
          <w:tab w:val="right" w:pos="10800"/>
        </w:tabs>
        <w:rPr/>
      </w:pPr>
      <w:r w:rsidDel="00000000" w:rsidR="00000000" w:rsidRPr="00000000">
        <w:rPr>
          <w:rtl w:val="0"/>
        </w:rPr>
        <w:t xml:space="preserve">Jewish Community Center</w:t>
        <w:tab/>
        <w:t xml:space="preserve">Water Safety Instructor</w:t>
        <w:tab/>
        <w:t xml:space="preserve">Nov 2019 – Jul 2020</w:t>
      </w:r>
    </w:p>
    <w:p w:rsidR="00000000" w:rsidDel="00000000" w:rsidP="00000000" w:rsidRDefault="00000000" w:rsidRPr="00000000" w14:paraId="00000038">
      <w:pPr>
        <w:tabs>
          <w:tab w:val="left" w:pos="4680"/>
          <w:tab w:val="right" w:pos="10800"/>
        </w:tabs>
        <w:rPr/>
      </w:pPr>
      <w:r w:rsidDel="00000000" w:rsidR="00000000" w:rsidRPr="00000000">
        <w:rPr>
          <w:rtl w:val="0"/>
        </w:rPr>
        <w:t xml:space="preserve">Towne Park, Omni Richmond Hotel</w:t>
        <w:tab/>
        <w:t xml:space="preserve">Valet</w:t>
        <w:tab/>
        <w:t xml:space="preserve">Aug 2018 – May 2019</w:t>
      </w:r>
    </w:p>
    <w:p w:rsidR="00000000" w:rsidDel="00000000" w:rsidP="00000000" w:rsidRDefault="00000000" w:rsidRPr="00000000" w14:paraId="00000039">
      <w:pPr>
        <w:tabs>
          <w:tab w:val="left" w:pos="4680"/>
          <w:tab w:val="right" w:pos="10800"/>
        </w:tabs>
        <w:rPr/>
      </w:pPr>
      <w:r w:rsidDel="00000000" w:rsidR="00000000" w:rsidRPr="00000000">
        <w:rPr>
          <w:rtl w:val="0"/>
        </w:rPr>
        <w:t xml:space="preserve">Marty’s Grill</w:t>
        <w:tab/>
        <w:t xml:space="preserve">Marty’s Grill</w:t>
        <w:tab/>
        <w:t xml:space="preserve">Jun 2018 – Aug 2018</w:t>
      </w:r>
    </w:p>
    <w:p w:rsidR="00000000" w:rsidDel="00000000" w:rsidP="00000000" w:rsidRDefault="00000000" w:rsidRPr="00000000" w14:paraId="0000003A">
      <w:pPr>
        <w:tabs>
          <w:tab w:val="left" w:pos="4680"/>
          <w:tab w:val="right" w:pos="10800"/>
        </w:tabs>
        <w:rPr/>
      </w:pPr>
      <w:r w:rsidDel="00000000" w:rsidR="00000000" w:rsidRPr="00000000">
        <w:rPr>
          <w:rtl w:val="0"/>
        </w:rPr>
        <w:t xml:space="preserve">Tropical Smoothie Café</w:t>
        <w:tab/>
        <w:t xml:space="preserve">Crew Member</w:t>
        <w:tab/>
        <w:t xml:space="preserve">Jun 2017 – Jun 2018</w:t>
      </w:r>
    </w:p>
    <w:p w:rsidR="00000000" w:rsidDel="00000000" w:rsidP="00000000" w:rsidRDefault="00000000" w:rsidRPr="00000000" w14:paraId="0000003B">
      <w:pPr>
        <w:tabs>
          <w:tab w:val="left" w:pos="4680"/>
          <w:tab w:val="right" w:pos="10800"/>
        </w:tabs>
        <w:rPr/>
      </w:pPr>
      <w:r w:rsidDel="00000000" w:rsidR="00000000" w:rsidRPr="00000000">
        <w:rPr>
          <w:rtl w:val="0"/>
        </w:rPr>
        <w:t xml:space="preserve">Texas Roadhouse</w:t>
        <w:tab/>
        <w:t xml:space="preserve">Server Assistant</w:t>
        <w:tab/>
        <w:t xml:space="preserve">Aug 2015 – Jan 2017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highlight w:val="lightGray"/>
          <w:rtl w:val="0"/>
        </w:rPr>
        <w:t xml:space="preserve">DoorDash</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lightGray"/>
          <w:u w:val="single"/>
        </w:rPr>
      </w:pPr>
      <w:r w:rsidDel="00000000" w:rsidR="00000000" w:rsidRPr="00000000">
        <w:rPr>
          <w:highlight w:val="lightGray"/>
          <w:u w:val="single"/>
          <w:rtl w:val="0"/>
        </w:rPr>
        <w:t xml:space="preserve">Social Media</w:t>
      </w:r>
    </w:p>
    <w:p w:rsidR="00000000" w:rsidDel="00000000" w:rsidP="00000000" w:rsidRDefault="00000000" w:rsidRPr="00000000" w14:paraId="00000040">
      <w:pPr>
        <w:rPr>
          <w:highlight w:val="lightGray"/>
        </w:rPr>
      </w:pPr>
      <w:r w:rsidDel="00000000" w:rsidR="00000000" w:rsidRPr="00000000">
        <w:rPr>
          <w:highlight w:val="lightGray"/>
          <w:rtl w:val="0"/>
        </w:rPr>
        <w:t xml:space="preserve">I manage all my own social media platforms like Instagram, Facebook, Twitter, YouTube and TikTok. I have self-taught experience with planning, executing and editing creative content. From beginning to end I know the ins and outs of social media.</w:t>
      </w:r>
    </w:p>
    <w:p w:rsidR="00000000" w:rsidDel="00000000" w:rsidP="00000000" w:rsidRDefault="00000000" w:rsidRPr="00000000" w14:paraId="00000041">
      <w:pPr>
        <w:rPr>
          <w:highlight w:val="lightGray"/>
        </w:rPr>
      </w:pPr>
      <w:r w:rsidDel="00000000" w:rsidR="00000000" w:rsidRPr="00000000">
        <w:rPr>
          <w:rtl w:val="0"/>
        </w:rPr>
      </w:r>
    </w:p>
    <w:p w:rsidR="00000000" w:rsidDel="00000000" w:rsidP="00000000" w:rsidRDefault="00000000" w:rsidRPr="00000000" w14:paraId="00000042">
      <w:pPr>
        <w:rPr/>
      </w:pPr>
      <w:r w:rsidDel="00000000" w:rsidR="00000000" w:rsidRPr="00000000">
        <w:rPr>
          <w:highlight w:val="lightGray"/>
          <w:rtl w:val="0"/>
        </w:rPr>
        <w:t xml:space="preserve">Top Shelf Trivia - Through TST, I worked as a Music Bingo Show Host. I traveled to local bars around my city MCing music bingo shows. For two hours at a time I would stand in front of random people dancing, playing music and entertaining all while building rapport for those wonderful people to come back.</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d9d9d9" w:val="clear"/>
        <w:jc w:val="center"/>
        <w:rPr>
          <w:smallCaps w:val="1"/>
          <w:sz w:val="26"/>
          <w:szCs w:val="26"/>
        </w:rPr>
      </w:pPr>
      <w:r w:rsidDel="00000000" w:rsidR="00000000" w:rsidRPr="00000000">
        <w:rPr>
          <w:smallCaps w:val="1"/>
          <w:sz w:val="26"/>
          <w:szCs w:val="26"/>
          <w:rtl w:val="0"/>
        </w:rPr>
        <w:t xml:space="preserve">Education / Certifications</w:t>
      </w:r>
    </w:p>
    <w:p w:rsidR="00000000" w:rsidDel="00000000" w:rsidP="00000000" w:rsidRDefault="00000000" w:rsidRPr="00000000" w14:paraId="00000045">
      <w:pPr>
        <w:tabs>
          <w:tab w:val="left" w:pos="5040"/>
          <w:tab w:val="right" w:pos="10800"/>
        </w:tabs>
        <w:rPr/>
      </w:pPr>
      <w:r w:rsidDel="00000000" w:rsidR="00000000" w:rsidRPr="00000000">
        <w:rPr>
          <w:rtl w:val="0"/>
        </w:rPr>
      </w:r>
    </w:p>
    <w:p w:rsidR="00000000" w:rsidDel="00000000" w:rsidP="00000000" w:rsidRDefault="00000000" w:rsidRPr="00000000" w14:paraId="00000046">
      <w:pPr>
        <w:tabs>
          <w:tab w:val="left" w:pos="5040"/>
          <w:tab w:val="right" w:pos="10800"/>
        </w:tabs>
        <w:rPr/>
      </w:pPr>
      <w:r w:rsidDel="00000000" w:rsidR="00000000" w:rsidRPr="00000000">
        <w:rPr>
          <w:rtl w:val="0"/>
        </w:rPr>
        <w:t xml:space="preserve">Full Stack Web Developer (480+ hours)</w:t>
        <w:tab/>
        <w:t xml:space="preserve">Burlington Code Academy</w:t>
        <w:tab/>
        <w:t xml:space="preserve">(expected) Aug 2021</w:t>
      </w:r>
    </w:p>
    <w:p w:rsidR="00000000" w:rsidDel="00000000" w:rsidP="00000000" w:rsidRDefault="00000000" w:rsidRPr="00000000" w14:paraId="00000047">
      <w:pPr>
        <w:tabs>
          <w:tab w:val="left" w:pos="5040"/>
          <w:tab w:val="right" w:pos="10800"/>
        </w:tabs>
        <w:rPr/>
      </w:pPr>
      <w:r w:rsidDel="00000000" w:rsidR="00000000" w:rsidRPr="00000000">
        <w:rPr>
          <w:rtl w:val="0"/>
        </w:rPr>
        <w:t xml:space="preserve">Coursework: Creative Advertising</w:t>
        <w:tab/>
        <w:t xml:space="preserve">Virginia Commonwealth University (VCU)</w:t>
        <w:tab/>
        <w:t xml:space="preserve">2017 – 2019</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d9d9d9" w:val="clear"/>
        <w:jc w:val="center"/>
        <w:rPr>
          <w:smallCaps w:val="1"/>
          <w:sz w:val="26"/>
          <w:szCs w:val="26"/>
        </w:rPr>
      </w:pPr>
      <w:r w:rsidDel="00000000" w:rsidR="00000000" w:rsidRPr="00000000">
        <w:rPr>
          <w:smallCaps w:val="1"/>
          <w:sz w:val="26"/>
          <w:szCs w:val="26"/>
          <w:rtl w:val="0"/>
        </w:rPr>
        <w:t xml:space="preserve">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tabs>
          <w:tab w:val="left" w:pos="4320"/>
          <w:tab w:val="right" w:pos="10800"/>
        </w:tabs>
        <w:rPr/>
      </w:pPr>
      <w:r w:rsidDel="00000000" w:rsidR="00000000" w:rsidRPr="00000000">
        <w:rPr>
          <w:rtl w:val="0"/>
        </w:rPr>
        <w:t xml:space="preserve">Childtime</w:t>
        <w:tab/>
        <w:t xml:space="preserve">Workshop and Event Volunteer</w:t>
        <w:tab/>
        <w:t xml:space="preserve">Dec 2017</w:t>
      </w:r>
    </w:p>
    <w:p w:rsidR="00000000" w:rsidDel="00000000" w:rsidP="00000000" w:rsidRDefault="00000000" w:rsidRPr="00000000" w14:paraId="0000004C">
      <w:pPr>
        <w:tabs>
          <w:tab w:val="left" w:pos="4320"/>
          <w:tab w:val="right" w:pos="10800"/>
        </w:tabs>
        <w:rPr/>
      </w:pPr>
      <w:r w:rsidDel="00000000" w:rsidR="00000000" w:rsidRPr="00000000">
        <w:rPr>
          <w:rtl w:val="0"/>
        </w:rPr>
        <w:t xml:space="preserve">Sigma Chi / VCU</w:t>
        <w:tab/>
        <w:t xml:space="preserve">Public Relations Chair</w:t>
        <w:tab/>
        <w:t xml:space="preserve">Dates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2A9B"/>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16F2F"/>
    <w:rPr>
      <w:color w:val="0563c1" w:themeColor="hyperlink"/>
      <w:u w:val="single"/>
    </w:rPr>
  </w:style>
  <w:style w:type="character" w:styleId="UnresolvedMention">
    <w:name w:val="Unresolved Mention"/>
    <w:basedOn w:val="DefaultParagraphFont"/>
    <w:uiPriority w:val="99"/>
    <w:semiHidden w:val="1"/>
    <w:unhideWhenUsed w:val="1"/>
    <w:rsid w:val="00616F2F"/>
    <w:rPr>
      <w:color w:val="605e5c"/>
      <w:shd w:color="auto" w:fill="e1dfdd" w:val="clear"/>
    </w:rPr>
  </w:style>
  <w:style w:type="paragraph" w:styleId="ListParagraph">
    <w:name w:val="List Paragraph"/>
    <w:basedOn w:val="Normal"/>
    <w:uiPriority w:val="34"/>
    <w:qFormat w:val="1"/>
    <w:rsid w:val="0080564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mbosau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WNKYRJzNu60j8ifwtv4m9solA==">AMUW2mUeDm5X9C0lgDuvq+YMA3qqv9i2W69g5YjlaFGXtGWH1EhWhQL/YqExNCPqTcArKlQJ+DVZZsITGSGP6xSHt9Bj2o0o77Q5/49LzoBc04+NXDZk4ys=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2021-07-02T17:10:00Z</dcterms:created>
  <dc:creator>Etienne Morris</dc:creator>
</cp:coreProperties>
</file>