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Proxima Nova" w:cs="Proxima Nova" w:eastAsia="Proxima Nova" w:hAnsi="Proxima Nova"/>
        </w:rPr>
      </w:pPr>
      <w:bookmarkStart w:colFirst="0" w:colLast="0" w:name="_9drpxizcpmva" w:id="0"/>
      <w:bookmarkEnd w:id="0"/>
      <w:r w:rsidDel="00000000" w:rsidR="00000000" w:rsidRPr="00000000">
        <w:rPr>
          <w:rFonts w:ascii="Proxima Nova" w:cs="Proxima Nova" w:eastAsia="Proxima Nova" w:hAnsi="Proxima Nova"/>
          <w:rtl w:val="0"/>
        </w:rPr>
        <w:t xml:space="preserve">The Story Behind the Criterion:</w:t>
      </w:r>
    </w:p>
    <w:p w:rsidR="00000000" w:rsidDel="00000000" w:rsidP="00000000" w:rsidRDefault="00000000" w:rsidRPr="00000000" w14:paraId="00000002">
      <w:pPr>
        <w:pStyle w:val="Title"/>
        <w:rPr/>
      </w:pPr>
      <w:bookmarkStart w:colFirst="0" w:colLast="0" w:name="_ba6u7llvn2il" w:id="1"/>
      <w:bookmarkEnd w:id="1"/>
      <w:r w:rsidDel="00000000" w:rsidR="00000000" w:rsidRPr="00000000">
        <w:rPr>
          <w:rFonts w:ascii="Proxima Nova" w:cs="Proxima Nova" w:eastAsia="Proxima Nova" w:hAnsi="Proxima Nova"/>
          <w:rtl w:val="0"/>
        </w:rPr>
        <w:t xml:space="preserve">Delta Ecology</w:t>
      </w:r>
      <w:r w:rsidDel="00000000" w:rsidR="00000000" w:rsidRPr="00000000">
        <w:rPr>
          <w:rtl w:val="0"/>
        </w:rPr>
      </w:r>
    </w:p>
    <w:p w:rsidR="00000000" w:rsidDel="00000000" w:rsidP="00000000" w:rsidRDefault="00000000" w:rsidRPr="00000000" w14:paraId="0000000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5">
      <w:pPr>
        <w:jc w:val="cente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6">
      <w:pPr>
        <w:pStyle w:val="Subtitle"/>
        <w:rPr>
          <w:rFonts w:ascii="Proxima Nova" w:cs="Proxima Nova" w:eastAsia="Proxima Nova" w:hAnsi="Proxima Nova"/>
        </w:rPr>
      </w:pPr>
      <w:bookmarkStart w:colFirst="0" w:colLast="0" w:name="_js0n1a6dft33" w:id="2"/>
      <w:bookmarkEnd w:id="2"/>
      <w:r w:rsidDel="00000000" w:rsidR="00000000" w:rsidRPr="00000000">
        <w:rPr>
          <w:rFonts w:ascii="Proxima Nova" w:cs="Proxima Nova" w:eastAsia="Proxima Nova" w:hAnsi="Proxima Nova"/>
          <w:rtl w:val="0"/>
        </w:rPr>
        <w:t xml:space="preserve">Just Transitions in the Delta: Drought, Sea-Level Rise, and Salinity</w:t>
      </w:r>
    </w:p>
    <w:p w:rsidR="00000000" w:rsidDel="00000000" w:rsidP="00000000" w:rsidRDefault="00000000" w:rsidRPr="00000000" w14:paraId="00000007">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University of California Multicampus Research Programs and Initiatives</w:t>
      </w:r>
    </w:p>
    <w:p w:rsidR="00000000" w:rsidDel="00000000" w:rsidP="00000000" w:rsidRDefault="00000000" w:rsidRPr="00000000" w14:paraId="00000008">
      <w:pPr>
        <w:jc w:val="cente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9">
      <w:pPr>
        <w:jc w:val="cente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A">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Prepared by</w:t>
      </w:r>
    </w:p>
    <w:p w:rsidR="00000000" w:rsidDel="00000000" w:rsidP="00000000" w:rsidRDefault="00000000" w:rsidRPr="00000000" w14:paraId="0000000B">
      <w:pPr>
        <w:jc w:val="center"/>
        <w:rPr>
          <w:rFonts w:ascii="Proxima Nova" w:cs="Proxima Nova" w:eastAsia="Proxima Nova" w:hAnsi="Proxima Nova"/>
        </w:rPr>
      </w:pPr>
      <w:r w:rsidDel="00000000" w:rsidR="00000000" w:rsidRPr="00000000">
        <w:rPr>
          <w:rtl w:val="0"/>
        </w:rPr>
        <w:t xml:space="preserve">Lynette Williams Duman and Elsie Platzer </w:t>
      </w:r>
      <w:r w:rsidDel="00000000" w:rsidR="00000000" w:rsidRPr="00000000">
        <w:rPr>
          <w:rtl w:val="0"/>
        </w:rPr>
      </w:r>
    </w:p>
    <w:p w:rsidR="00000000" w:rsidDel="00000000" w:rsidP="00000000" w:rsidRDefault="00000000" w:rsidRPr="00000000" w14:paraId="0000000C">
      <w:pPr>
        <w:jc w:val="cente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D">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University of California, Davis</w:t>
      </w:r>
    </w:p>
    <w:p w:rsidR="00000000" w:rsidDel="00000000" w:rsidP="00000000" w:rsidRDefault="00000000" w:rsidRPr="00000000" w14:paraId="0000000E">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August</w:t>
      </w:r>
      <w:r w:rsidDel="00000000" w:rsidR="00000000" w:rsidRPr="00000000">
        <w:rPr>
          <w:rFonts w:ascii="Proxima Nova" w:cs="Proxima Nova" w:eastAsia="Proxima Nova" w:hAnsi="Proxima Nova"/>
          <w:rtl w:val="0"/>
        </w:rPr>
        <w:t xml:space="preserve">, 2026</w:t>
      </w:r>
    </w:p>
    <w:p w:rsidR="00000000" w:rsidDel="00000000" w:rsidP="00000000" w:rsidRDefault="00000000" w:rsidRPr="00000000" w14:paraId="0000000F">
      <w:pPr>
        <w:jc w:val="cente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0">
      <w:pPr>
        <w:jc w:val="center"/>
        <w:rPr>
          <w:rFonts w:ascii="Proxima Nova" w:cs="Proxima Nova" w:eastAsia="Proxima Nova" w:hAnsi="Proxima Nova"/>
        </w:rPr>
      </w:pPr>
      <w:r w:rsidDel="00000000" w:rsidR="00000000" w:rsidRPr="00000000">
        <w:br w:type="page"/>
      </w:r>
      <w:r w:rsidDel="00000000" w:rsidR="00000000" w:rsidRPr="00000000">
        <w:rPr>
          <w:rtl w:val="0"/>
        </w:rPr>
      </w:r>
    </w:p>
    <w:sdt>
      <w:sdtPr>
        <w:id w:val="-752454055"/>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autafs3zsvr">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What is the criterion: </w:t>
            </w:r>
          </w:hyperlink>
          <w:hyperlink w:anchor="_oautafs3zsvr">
            <w:r w:rsidDel="00000000" w:rsidR="00000000" w:rsidRPr="00000000">
              <w:rPr>
                <w:b w:val="1"/>
                <w:bCs w:val="1"/>
                <w:rtl w:val="0"/>
              </w:rPr>
              <w:t xml:space="preserve">Delta ecology</w:t>
            </w:r>
          </w:hyperlink>
          <w:hyperlink w:anchor="_oautafs3zsvr">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pPr>
          <w:r w:rsidDel="00000000" w:rsidR="00000000" w:rsidRPr="00000000">
            <w:rPr>
              <w:color w:val="000000"/>
              <w:u w:val="none"/>
              <w:rtl w:val="0"/>
            </w:rPr>
            <w:t xml:space="preserve">Species of Intere</w:t>
          </w:r>
          <w:r w:rsidDel="00000000" w:rsidR="00000000" w:rsidRPr="00000000">
            <w:rPr>
              <w:rtl w:val="0"/>
            </w:rPr>
            <w:t xml:space="preserve">st (results from the june 2025 workshop)</w:t>
          </w:r>
        </w:p>
        <w:p w:rsidR="00000000" w:rsidDel="00000000" w:rsidP="00000000" w:rsidRDefault="00000000" w:rsidRPr="00000000" w14:paraId="00000013">
          <w:pPr>
            <w:widowControl w:val="0"/>
            <w:tabs>
              <w:tab w:val="right" w:leader="none" w:pos="12000"/>
            </w:tabs>
            <w:spacing w:before="60" w:line="240" w:lineRule="auto"/>
            <w:ind w:left="360" w:firstLine="0"/>
            <w:rPr/>
          </w:pPr>
          <w:r w:rsidDel="00000000" w:rsidR="00000000" w:rsidRPr="00000000">
            <w:rPr>
              <w:rtl w:val="0"/>
            </w:rPr>
            <w:t xml:space="preserve">-sub-criterion - proportions and suitable day streaks</w:t>
          </w:r>
        </w:p>
        <w:p w:rsidR="00000000" w:rsidDel="00000000" w:rsidP="00000000" w:rsidRDefault="00000000" w:rsidRPr="00000000" w14:paraId="00000014">
          <w:pPr>
            <w:widowControl w:val="0"/>
            <w:tabs>
              <w:tab w:val="right" w:leader="none" w:pos="12000"/>
            </w:tabs>
            <w:spacing w:before="60" w:line="240" w:lineRule="auto"/>
            <w:ind w:left="360" w:firstLine="0"/>
            <w:rPr/>
          </w:pPr>
          <w:r w:rsidDel="00000000" w:rsidR="00000000" w:rsidRPr="00000000">
            <w:rPr>
              <w:rtl w:val="0"/>
            </w:rPr>
            <w:t xml:space="preserve">Food web model</w:t>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Scenario conceptual models</w:t>
          </w:r>
          <w:hyperlink w:anchor="_1j92v8wr4l1v">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eb6hgqua5sd">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Why does this criterion matter?</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mm9cqggl1eq">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How was this criterion constructed?</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d9mot9dygch">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What are the components of this criterion?</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z2m2ynqqrw3">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Metric: [your first metric]</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xaww8bintkq">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Location of Measurement</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xiwxj0dfec">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Methods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6o0jnx1j8x6">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Results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6yy0l55cpuq">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Tiered Outflow Analysis </w:t>
            </w:r>
          </w:hyperlink>
          <w:hyperlink w:anchor="_j6yy0l55cpuq">
            <w:r w:rsidDel="00000000" w:rsidR="00000000" w:rsidRPr="00000000">
              <w:rPr>
                <w:rtl w:val="0"/>
              </w:rPr>
              <w:t xml:space="preserve">(elsie adapt tiered outflow narrative)</w:t>
            </w:r>
          </w:hyperlink>
          <w:hyperlink w:anchor="_j6yy0l55cpuq">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hgexmprax82">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Adaptation Scenario Analysis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rbcvf5jnti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REPEAT ABOVE SECTION FOR EVERY METRIC WITHIN YOUR CRITERION</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tqgipfjhfic">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Comparative Scenario Performance Ranking</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ofxvj8s6jz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Implications and Discussion</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q9undfsn1nb">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References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jc w:val="center"/>
        <w:rPr>
          <w:b w:val="1"/>
          <w:bCs w:val="1"/>
        </w:rPr>
      </w:pPr>
      <w:r w:rsidDel="00000000" w:rsidR="00000000" w:rsidRPr="00000000">
        <w:rPr>
          <w:rtl w:val="0"/>
        </w:rPr>
      </w:r>
    </w:p>
    <w:p w:rsidR="00000000" w:rsidDel="00000000" w:rsidP="00000000" w:rsidRDefault="00000000" w:rsidRPr="00000000" w14:paraId="00000024">
      <w:pPr>
        <w:jc w:val="center"/>
        <w:rPr>
          <w:b w:val="1"/>
          <w:bCs w:val="1"/>
        </w:rPr>
      </w:pPr>
      <w:r w:rsidDel="00000000" w:rsidR="00000000" w:rsidRPr="00000000">
        <w:rPr>
          <w:rtl w:val="0"/>
        </w:rPr>
      </w:r>
    </w:p>
    <w:p w:rsidR="00000000" w:rsidDel="00000000" w:rsidP="00000000" w:rsidRDefault="00000000" w:rsidRPr="00000000" w14:paraId="00000025">
      <w:pPr>
        <w:jc w:val="center"/>
        <w:rPr>
          <w:b w:val="1"/>
          <w:bCs w:val="1"/>
        </w:rPr>
      </w:pPr>
      <w:r w:rsidDel="00000000" w:rsidR="00000000" w:rsidRPr="00000000">
        <w:rPr>
          <w:rtl w:val="0"/>
        </w:rPr>
      </w:r>
    </w:p>
    <w:p w:rsidR="00000000" w:rsidDel="00000000" w:rsidP="00000000" w:rsidRDefault="00000000" w:rsidRPr="00000000" w14:paraId="00000026">
      <w:pPr>
        <w:jc w:val="center"/>
        <w:rPr>
          <w:b w:val="1"/>
          <w:bCs w:val="1"/>
        </w:rPr>
      </w:pPr>
      <w:r w:rsidDel="00000000" w:rsidR="00000000" w:rsidRPr="00000000">
        <w:rPr>
          <w:rtl w:val="0"/>
        </w:rPr>
      </w:r>
    </w:p>
    <w:p w:rsidR="00000000" w:rsidDel="00000000" w:rsidP="00000000" w:rsidRDefault="00000000" w:rsidRPr="00000000" w14:paraId="00000027">
      <w:pPr>
        <w:jc w:val="center"/>
        <w:rPr>
          <w:b w:val="1"/>
          <w:bCs w:val="1"/>
        </w:rPr>
      </w:pPr>
      <w:r w:rsidDel="00000000" w:rsidR="00000000" w:rsidRPr="00000000">
        <w:rPr>
          <w:rtl w:val="0"/>
        </w:rPr>
      </w:r>
    </w:p>
    <w:p w:rsidR="00000000" w:rsidDel="00000000" w:rsidP="00000000" w:rsidRDefault="00000000" w:rsidRPr="00000000" w14:paraId="00000028">
      <w:pPr>
        <w:jc w:val="center"/>
        <w:rPr>
          <w:b w:val="1"/>
          <w:bCs w:val="1"/>
        </w:rPr>
      </w:pPr>
      <w:r w:rsidDel="00000000" w:rsidR="00000000" w:rsidRPr="00000000">
        <w:rPr>
          <w:rtl w:val="0"/>
        </w:rPr>
      </w:r>
    </w:p>
    <w:p w:rsidR="00000000" w:rsidDel="00000000" w:rsidP="00000000" w:rsidRDefault="00000000" w:rsidRPr="00000000" w14:paraId="00000029">
      <w:pPr>
        <w:jc w:val="center"/>
        <w:rPr>
          <w:b w:val="1"/>
          <w:bCs w:val="1"/>
        </w:rPr>
      </w:pPr>
      <w:r w:rsidDel="00000000" w:rsidR="00000000" w:rsidRPr="00000000">
        <w:rPr>
          <w:rtl w:val="0"/>
        </w:rPr>
      </w:r>
    </w:p>
    <w:p w:rsidR="00000000" w:rsidDel="00000000" w:rsidP="00000000" w:rsidRDefault="00000000" w:rsidRPr="00000000" w14:paraId="0000002A">
      <w:pPr>
        <w:jc w:val="center"/>
        <w:rPr>
          <w:b w:val="1"/>
          <w:bCs w:val="1"/>
        </w:rPr>
      </w:pPr>
      <w:r w:rsidDel="00000000" w:rsidR="00000000" w:rsidRPr="00000000">
        <w:rPr>
          <w:rtl w:val="0"/>
        </w:rPr>
      </w:r>
    </w:p>
    <w:p w:rsidR="00000000" w:rsidDel="00000000" w:rsidP="00000000" w:rsidRDefault="00000000" w:rsidRPr="00000000" w14:paraId="0000002B">
      <w:pPr>
        <w:jc w:val="center"/>
        <w:rPr>
          <w:b w:val="1"/>
          <w:bCs w:val="1"/>
        </w:rPr>
      </w:pPr>
      <w:r w:rsidDel="00000000" w:rsidR="00000000" w:rsidRPr="00000000">
        <w:rPr>
          <w:rtl w:val="0"/>
        </w:rPr>
      </w:r>
    </w:p>
    <w:p w:rsidR="00000000" w:rsidDel="00000000" w:rsidP="00000000" w:rsidRDefault="00000000" w:rsidRPr="00000000" w14:paraId="0000002C">
      <w:pPr>
        <w:jc w:val="center"/>
        <w:rPr>
          <w:b w:val="1"/>
          <w:bCs w:val="1"/>
        </w:rPr>
      </w:pPr>
      <w:r w:rsidDel="00000000" w:rsidR="00000000" w:rsidRPr="00000000">
        <w:rPr>
          <w:rtl w:val="0"/>
        </w:rPr>
      </w:r>
    </w:p>
    <w:p w:rsidR="00000000" w:rsidDel="00000000" w:rsidP="00000000" w:rsidRDefault="00000000" w:rsidRPr="00000000" w14:paraId="0000002D">
      <w:pPr>
        <w:jc w:val="center"/>
        <w:rPr>
          <w:b w:val="1"/>
          <w:bCs w:val="1"/>
        </w:rPr>
      </w:pPr>
      <w:r w:rsidDel="00000000" w:rsidR="00000000" w:rsidRPr="00000000">
        <w:rPr>
          <w:rtl w:val="0"/>
        </w:rPr>
      </w:r>
    </w:p>
    <w:p w:rsidR="00000000" w:rsidDel="00000000" w:rsidP="00000000" w:rsidRDefault="00000000" w:rsidRPr="00000000" w14:paraId="0000002E">
      <w:pPr>
        <w:jc w:val="center"/>
        <w:rPr>
          <w:b w:val="1"/>
          <w:bCs w:val="1"/>
        </w:rPr>
      </w:pPr>
      <w:r w:rsidDel="00000000" w:rsidR="00000000" w:rsidRPr="00000000">
        <w:rPr>
          <w:rtl w:val="0"/>
        </w:rPr>
      </w:r>
    </w:p>
    <w:p w:rsidR="00000000" w:rsidDel="00000000" w:rsidP="00000000" w:rsidRDefault="00000000" w:rsidRPr="00000000" w14:paraId="0000002F">
      <w:pPr>
        <w:jc w:val="left"/>
        <w:rPr>
          <w:b w:val="1"/>
          <w:bCs w:val="1"/>
        </w:rPr>
      </w:pPr>
      <w:r w:rsidDel="00000000" w:rsidR="00000000" w:rsidRPr="00000000">
        <w:rPr>
          <w:rtl w:val="0"/>
        </w:rPr>
      </w:r>
    </w:p>
    <w:p w:rsidR="00000000" w:rsidDel="00000000" w:rsidP="00000000" w:rsidRDefault="00000000" w:rsidRPr="00000000" w14:paraId="00000030">
      <w:pPr>
        <w:jc w:val="left"/>
        <w:rPr>
          <w:b w:val="1"/>
          <w:bCs w:val="1"/>
        </w:rPr>
      </w:pPr>
      <w:r w:rsidDel="00000000" w:rsidR="00000000" w:rsidRPr="00000000">
        <w:rPr>
          <w:rtl w:val="0"/>
        </w:rPr>
      </w:r>
    </w:p>
    <w:p w:rsidR="00000000" w:rsidDel="00000000" w:rsidP="00000000" w:rsidRDefault="00000000" w:rsidRPr="00000000" w14:paraId="00000031">
      <w:pPr>
        <w:pStyle w:val="Heading1"/>
        <w:rPr>
          <w:rFonts w:ascii="Proxima Nova" w:cs="Proxima Nova" w:eastAsia="Proxima Nova" w:hAnsi="Proxima Nova"/>
        </w:rPr>
      </w:pPr>
      <w:bookmarkStart w:colFirst="0" w:colLast="0" w:name="_oautafs3zsvr" w:id="3"/>
      <w:bookmarkEnd w:id="3"/>
      <w:r w:rsidDel="00000000" w:rsidR="00000000" w:rsidRPr="00000000">
        <w:rPr>
          <w:rFonts w:ascii="Proxima Nova" w:cs="Proxima Nova" w:eastAsia="Proxima Nova" w:hAnsi="Proxima Nova"/>
          <w:rtl w:val="0"/>
        </w:rPr>
        <w:t xml:space="preserve">What is the criterion: </w:t>
      </w:r>
      <w:r w:rsidDel="00000000" w:rsidR="00000000" w:rsidRPr="00000000">
        <w:rPr>
          <w:rtl w:val="0"/>
        </w:rPr>
        <w:t xml:space="preserve">Delta ecology</w:t>
      </w:r>
      <w:r w:rsidDel="00000000" w:rsidR="00000000" w:rsidRPr="00000000">
        <w:rPr>
          <w:rtl w:val="0"/>
        </w:rPr>
      </w:r>
    </w:p>
    <w:p w:rsidR="00000000" w:rsidDel="00000000" w:rsidP="00000000" w:rsidRDefault="00000000" w:rsidRPr="00000000" w14:paraId="00000032">
      <w:pPr>
        <w:pStyle w:val="Heading2"/>
        <w:rPr>
          <w:rFonts w:ascii="Proxima Nova" w:cs="Proxima Nova" w:eastAsia="Proxima Nova" w:hAnsi="Proxima Nova"/>
        </w:rPr>
      </w:pPr>
      <w:bookmarkStart w:colFirst="0" w:colLast="0" w:name="_1j92v8wr4l1v" w:id="4"/>
      <w:bookmarkEnd w:id="4"/>
      <w:r w:rsidDel="00000000" w:rsidR="00000000" w:rsidRPr="00000000">
        <w:rPr>
          <w:rFonts w:ascii="Proxima Nova" w:cs="Proxima Nova" w:eastAsia="Proxima Nova" w:hAnsi="Proxima Nova"/>
          <w:rtl w:val="0"/>
        </w:rPr>
        <w:t xml:space="preserve">Definitions</w:t>
      </w:r>
    </w:p>
    <w:p w:rsidR="00000000" w:rsidDel="00000000" w:rsidP="00000000" w:rsidRDefault="00000000" w:rsidRPr="00000000" w14:paraId="00000033">
      <w:pPr>
        <w:rPr>
          <w:i w:val="1"/>
          <w:iCs w:val="1"/>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definition of a just transition is "ensuring that no one is left behind or pushed behind in the transition to low-carbon and environmentally sustainable economies and societies" (Committee for Development Policy, 2023, p. 1). In terms of Delta ecology, we look to the idea of a just transition that includes the species, waterways, and habitats of the Delta, as well as the people who rely on them.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Delta is widely regarded as a “novel ecosystem.”</w:t>
      </w:r>
      <w:r w:rsidDel="00000000" w:rsidR="00000000" w:rsidRPr="00000000">
        <w:rPr>
          <w:b w:val="1"/>
          <w:bCs w:val="1"/>
          <w:rtl w:val="0"/>
        </w:rPr>
        <w:t xml:space="preserve"> Novel ecosystems</w:t>
      </w:r>
      <w:r w:rsidDel="00000000" w:rsidR="00000000" w:rsidRPr="00000000">
        <w:rPr>
          <w:rtl w:val="0"/>
        </w:rPr>
        <w:t xml:space="preserve"> are defined as highly altered ecosystem states, usually as a result of intensive resource extraction, to the point where restoration to an earlier, historic state is considered unfeasible. Novel ecosystems are still functional, and may still provide benefits to different species, but may require creative management strategies to achieve those benefits (Hobbs et al. 2009).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This criterion addresses the state of the Delta ecosystem through evaluating </w:t>
      </w:r>
      <w:r w:rsidDel="00000000" w:rsidR="00000000" w:rsidRPr="00000000">
        <w:rPr>
          <w:b w:val="1"/>
          <w:bCs w:val="1"/>
          <w:rtl w:val="0"/>
        </w:rPr>
        <w:t xml:space="preserve">species fundamental niches, pelagic food webs, </w:t>
      </w:r>
      <w:r w:rsidDel="00000000" w:rsidR="00000000" w:rsidRPr="00000000">
        <w:rPr>
          <w:rtl w:val="0"/>
        </w:rPr>
        <w:t xml:space="preserve">and </w:t>
      </w:r>
      <w:r w:rsidDel="00000000" w:rsidR="00000000" w:rsidRPr="00000000">
        <w:rPr>
          <w:b w:val="1"/>
          <w:bCs w:val="1"/>
          <w:rtl w:val="0"/>
        </w:rPr>
        <w:t xml:space="preserve">habitat availability. </w:t>
      </w:r>
      <w:r w:rsidDel="00000000" w:rsidR="00000000" w:rsidRPr="00000000">
        <w:rPr>
          <w:rtl w:val="0"/>
        </w:rPr>
        <w:t xml:space="preserve">Species fundamental niches are defined as the zone in which the minimum environmental conditions for species survival are met. Pelagic food webs measure the amount of food present in open-water areas, created by small, floating organisms called plankton; plankton have been declining in the Delta recently, and are necessary to sustain aquatic species. Habitat availability describes how much wetland habitat exists within the Delta for species to access. All together, these metrics characterize how the Delta ecosystem is functioning to benefit the species we care about. </w:t>
      </w:r>
    </w:p>
    <w:p w:rsidR="00000000" w:rsidDel="00000000" w:rsidP="00000000" w:rsidRDefault="00000000" w:rsidRPr="00000000" w14:paraId="00000039">
      <w:pPr>
        <w:pStyle w:val="Heading1"/>
        <w:rPr>
          <w:rFonts w:ascii="Proxima Nova" w:cs="Proxima Nova" w:eastAsia="Proxima Nova" w:hAnsi="Proxima Nova"/>
        </w:rPr>
      </w:pPr>
      <w:bookmarkStart w:colFirst="0" w:colLast="0" w:name="_seb6hgqua5sd" w:id="5"/>
      <w:bookmarkEnd w:id="5"/>
      <w:r w:rsidDel="00000000" w:rsidR="00000000" w:rsidRPr="00000000">
        <w:rPr>
          <w:rFonts w:ascii="Proxima Nova" w:cs="Proxima Nova" w:eastAsia="Proxima Nova" w:hAnsi="Proxima Nova"/>
          <w:rtl w:val="0"/>
        </w:rPr>
        <w:t xml:space="preserve">Why does this criterion matter?</w:t>
      </w:r>
    </w:p>
    <w:p w:rsidR="00000000" w:rsidDel="00000000" w:rsidP="00000000" w:rsidRDefault="00000000" w:rsidRPr="00000000" w14:paraId="0000003A">
      <w:pPr>
        <w:rPr/>
      </w:pPr>
      <w:r w:rsidDel="00000000" w:rsidR="00000000" w:rsidRPr="00000000">
        <w:rPr>
          <w:rtl w:val="0"/>
        </w:rPr>
        <w:t xml:space="preserve">Due to the Central Valley Water Project, the damming and levying of California’s rivers, and widespread draining of wetlands for land reclamation, the Delta has lost over 90% of its historic wetland habitat (Whipple et al. 2014). Several species of key cultural and ecological importance in the region have become critically endangered, and populations of other species are in decline.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i w:val="1"/>
          <w:iCs w:val="1"/>
        </w:rPr>
      </w:pPr>
      <w:r w:rsidDel="00000000" w:rsidR="00000000" w:rsidRPr="00000000">
        <w:rPr>
          <w:rtl w:val="0"/>
        </w:rPr>
        <w:t xml:space="preserve">People rely on the Delta ecosystem for a multitude of reasons: subsistence, cultural practice, recreation. We also believe that inherent to the idea of a “just transition in the Delta” is ensuring a better future for non-human species that call the Delta home. </w:t>
      </w:r>
      <w:r w:rsidDel="00000000" w:rsidR="00000000" w:rsidRPr="00000000">
        <w:rPr>
          <w:rtl w:val="0"/>
        </w:rPr>
      </w:r>
    </w:p>
    <w:p w:rsidR="00000000" w:rsidDel="00000000" w:rsidP="00000000" w:rsidRDefault="00000000" w:rsidRPr="00000000" w14:paraId="0000003D">
      <w:pPr>
        <w:pStyle w:val="Heading1"/>
        <w:rPr>
          <w:rFonts w:ascii="Proxima Nova" w:cs="Proxima Nova" w:eastAsia="Proxima Nova" w:hAnsi="Proxima Nova"/>
        </w:rPr>
      </w:pPr>
      <w:bookmarkStart w:colFirst="0" w:colLast="0" w:name="_5mm9cqggl1eq" w:id="6"/>
      <w:bookmarkEnd w:id="6"/>
      <w:r w:rsidDel="00000000" w:rsidR="00000000" w:rsidRPr="00000000">
        <w:rPr>
          <w:rFonts w:ascii="Proxima Nova" w:cs="Proxima Nova" w:eastAsia="Proxima Nova" w:hAnsi="Proxima Nova"/>
          <w:rtl w:val="0"/>
        </w:rPr>
        <w:t xml:space="preserve">How was this criterion constructed?</w:t>
      </w:r>
    </w:p>
    <w:p w:rsidR="00000000" w:rsidDel="00000000" w:rsidP="00000000" w:rsidRDefault="00000000" w:rsidRPr="00000000" w14:paraId="0000003E">
      <w:pPr>
        <w:rPr/>
      </w:pPr>
      <w:r w:rsidDel="00000000" w:rsidR="00000000" w:rsidRPr="00000000">
        <w:rPr>
          <w:rtl w:val="0"/>
        </w:rPr>
        <w:t xml:space="preserve">After the initial distribution of preliminary scenarios to the ecology subteam, we constructed a conceptual model of ecosystem parameters and feedback in order to understand how different aspects of the Delta ecosystem might change in response to various scenario conditions. We also considered what outcomes we could evaluate, given the hydrological model results. The hydrological models provided to us included salinity, temperature, and water age at several locations across the Delta. Relying on our conceptual understanding of the ecosystem, we decided to use salinity and temperature to report on species fundamental niches, and water age to evaluate pelagic food webs. We also decided to include habitat availability as a separate metric, which we could characterize by measuring the amount of wetland area designated under each scenario.</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In order to pinpoint which species the public(s) might be interested in, we distributed a survey at the second Just Transitions Public Workshop. Overall, participants were strongly interested in fishes like Chinook salmon, as a cultural resource and a federally listed endangered species. Some participants were also invested in other native species of concern, such as longfin smelt, as well as recreationally important species like bass. Participants also emphasized the importance of considering invasive ecosystem engineer species, like Brazilian waterweed and overbite clam. In the end, we decided to characterize the fundamental niches of six species: Chinook salmon, longfin smelt, striped bass, largemouth bass, overbite clam, and Brazilian waterweed. </w:t>
      </w:r>
      <w:r w:rsidDel="00000000" w:rsidR="00000000" w:rsidRPr="00000000">
        <w:rPr>
          <w:rtl w:val="0"/>
        </w:rPr>
      </w:r>
    </w:p>
    <w:p w:rsidR="00000000" w:rsidDel="00000000" w:rsidP="00000000" w:rsidRDefault="00000000" w:rsidRPr="00000000" w14:paraId="00000041">
      <w:pPr>
        <w:pStyle w:val="Heading1"/>
        <w:rPr>
          <w:rFonts w:ascii="Proxima Nova" w:cs="Proxima Nova" w:eastAsia="Proxima Nova" w:hAnsi="Proxima Nova"/>
        </w:rPr>
      </w:pPr>
      <w:bookmarkStart w:colFirst="0" w:colLast="0" w:name="_gd9mot9dygch" w:id="7"/>
      <w:bookmarkEnd w:id="7"/>
      <w:r w:rsidDel="00000000" w:rsidR="00000000" w:rsidRPr="00000000">
        <w:rPr>
          <w:rFonts w:ascii="Proxima Nova" w:cs="Proxima Nova" w:eastAsia="Proxima Nova" w:hAnsi="Proxima Nova"/>
          <w:rtl w:val="0"/>
        </w:rPr>
        <w:t xml:space="preserve">What are the components of this criterion?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Species fundamental niches: </w:t>
      </w:r>
      <w:r w:rsidDel="00000000" w:rsidR="00000000" w:rsidRPr="00000000">
        <w:rPr>
          <w:rtl w:val="0"/>
        </w:rPr>
        <w:t xml:space="preserve">For six species (Chinook salmon, longfin smelt, striped bass, largemouth bass, overbite clam, and Brazilian waterweed), we calculated the proportion of time that a given location in the Delta fell within the salinity and temperature thresholds that are survivable for that species, as well as the number of consecutive days the location remained within those thresholds (</w:t>
      </w:r>
      <w:r w:rsidDel="00000000" w:rsidR="00000000" w:rsidRPr="00000000">
        <w:rPr>
          <w:i w:val="1"/>
          <w:iCs w:val="1"/>
          <w:rtl w:val="0"/>
        </w:rPr>
        <w:t xml:space="preserve">streak lengths</w:t>
      </w: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Pelagic food webs: </w:t>
      </w:r>
      <w:r w:rsidDel="00000000" w:rsidR="00000000" w:rsidRPr="00000000">
        <w:rPr>
          <w:rtl w:val="0"/>
        </w:rPr>
        <w:t xml:space="preserve">Pelagic food webs</w:t>
      </w:r>
      <w:r w:rsidDel="00000000" w:rsidR="00000000" w:rsidRPr="00000000">
        <w:rPr>
          <w:b w:val="1"/>
          <w:bCs w:val="1"/>
          <w:rtl w:val="0"/>
        </w:rPr>
        <w:t xml:space="preserve"> </w:t>
      </w:r>
      <w:r w:rsidDel="00000000" w:rsidR="00000000" w:rsidRPr="00000000">
        <w:rPr>
          <w:rtl w:val="0"/>
        </w:rPr>
        <w:t xml:space="preserve">were measured </w:t>
      </w:r>
      <w:r w:rsidDel="00000000" w:rsidR="00000000" w:rsidRPr="00000000">
        <w:rPr>
          <w:rtl w:val="0"/>
        </w:rPr>
        <w:t xml:space="preserve">using estimates of relative contributions from different habitat types  and their exports to nearby waterways. We used the following equation to assess the food web contributions for each adaptive scenario:</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widowControl w:val="0"/>
        <w:spacing w:line="240" w:lineRule="auto"/>
        <w:rPr>
          <w:i w:val="1"/>
          <w:iCs w:val="1"/>
        </w:rPr>
      </w:pPr>
      <w:r w:rsidDel="00000000" w:rsidR="00000000" w:rsidRPr="00000000">
        <w:rPr>
          <w:i w:val="1"/>
          <w:iCs w:val="1"/>
          <w:rtl w:val="0"/>
        </w:rPr>
        <w:t xml:space="preserve">Managed wetland acres*(x) + tidal wetland acres*(y)+ wet soil ag acres*(z) = Proxy for food web production</w:t>
      </w:r>
    </w:p>
    <w:p w:rsidR="00000000" w:rsidDel="00000000" w:rsidP="00000000" w:rsidRDefault="00000000" w:rsidRPr="00000000" w14:paraId="00000048">
      <w:pPr>
        <w:widowControl w:val="0"/>
        <w:spacing w:line="240" w:lineRule="auto"/>
        <w:rPr/>
      </w:pPr>
      <w:r w:rsidDel="00000000" w:rsidR="00000000" w:rsidRPr="00000000">
        <w:rPr>
          <w:rtl w:val="0"/>
        </w:rPr>
      </w:r>
    </w:p>
    <w:p w:rsidR="00000000" w:rsidDel="00000000" w:rsidP="00000000" w:rsidRDefault="00000000" w:rsidRPr="00000000" w14:paraId="00000049">
      <w:pPr>
        <w:widowControl w:val="0"/>
        <w:spacing w:line="240" w:lineRule="auto"/>
        <w:rPr/>
      </w:pPr>
      <w:r w:rsidDel="00000000" w:rsidR="00000000" w:rsidRPr="00000000">
        <w:rPr>
          <w:rtl w:val="0"/>
        </w:rPr>
        <w:t xml:space="preserve">Where x, y, z are constants that represent relative contributions of each landscape type on food web production,</w:t>
      </w:r>
      <w:r w:rsidDel="00000000" w:rsidR="00000000" w:rsidRPr="00000000">
        <w:rPr>
          <w:rtl w:val="0"/>
        </w:rPr>
        <w:t xml:space="preserve"> based on the literature. We chose to base our assessment of food web contributions on land cover of productive habitat acreage alone, rather than factoring in residence time across all Delta waterways, because we do not have the precision of data to determine how changes in water age might affect plankton production. </w:t>
      </w:r>
    </w:p>
    <w:p w:rsidR="00000000" w:rsidDel="00000000" w:rsidP="00000000" w:rsidRDefault="00000000" w:rsidRPr="00000000" w14:paraId="0000004A">
      <w:pPr>
        <w:widowControl w:val="0"/>
        <w:spacing w:line="240" w:lineRule="auto"/>
        <w:rPr/>
      </w:pPr>
      <w:r w:rsidDel="00000000" w:rsidR="00000000" w:rsidRPr="00000000">
        <w:rPr>
          <w:rtl w:val="0"/>
        </w:rPr>
      </w:r>
    </w:p>
    <w:p w:rsidR="00000000" w:rsidDel="00000000" w:rsidP="00000000" w:rsidRDefault="00000000" w:rsidRPr="00000000" w14:paraId="0000004B">
      <w:pPr>
        <w:widowControl w:val="0"/>
        <w:spacing w:line="240" w:lineRule="auto"/>
        <w:rPr/>
      </w:pPr>
      <w:r w:rsidDel="00000000" w:rsidR="00000000" w:rsidRPr="00000000">
        <w:rPr>
          <w:rtl w:val="0"/>
        </w:rPr>
        <w:t xml:space="preserve">We established proportion criteria for relative food web contributions from each habitat type. Our three habitat types considered are:</w:t>
      </w:r>
    </w:p>
    <w:p w:rsidR="00000000" w:rsidDel="00000000" w:rsidP="00000000" w:rsidRDefault="00000000" w:rsidRPr="00000000" w14:paraId="0000004C">
      <w:pPr>
        <w:widowControl w:val="0"/>
        <w:spacing w:line="240" w:lineRule="auto"/>
        <w:rPr/>
      </w:pPr>
      <w:r w:rsidDel="00000000" w:rsidR="00000000" w:rsidRPr="00000000">
        <w:rPr>
          <w:rtl w:val="0"/>
        </w:rPr>
      </w:r>
    </w:p>
    <w:p w:rsidR="00000000" w:rsidDel="00000000" w:rsidP="00000000" w:rsidRDefault="00000000" w:rsidRPr="00000000" w14:paraId="0000004D">
      <w:pPr>
        <w:widowControl w:val="0"/>
        <w:spacing w:line="240" w:lineRule="auto"/>
        <w:rPr/>
      </w:pPr>
      <w:r w:rsidDel="00000000" w:rsidR="00000000" w:rsidRPr="00000000">
        <w:rPr>
          <w:rtl w:val="0"/>
        </w:rPr>
        <w:t xml:space="preserve">Tidal wetland acres: Acres of newly accessible tidal wetland under the various scenarios. We have assigned this value to 4.0 in our model, because, although the food web contributions are decidedly lower than managed seasonal wetlands, they provide consistent exports of pelagic food throughout the year. Despite being somewhat lacking in overall productivity, this is weighted higher than managed wetlands in the model because of availability and consistency (SFEI Delta Landscapes 2026).</w:t>
      </w:r>
    </w:p>
    <w:p w:rsidR="00000000" w:rsidDel="00000000" w:rsidP="00000000" w:rsidRDefault="00000000" w:rsidRPr="00000000" w14:paraId="0000004E">
      <w:pPr>
        <w:widowControl w:val="0"/>
        <w:spacing w:line="240" w:lineRule="auto"/>
        <w:rPr/>
      </w:pPr>
      <w:r w:rsidDel="00000000" w:rsidR="00000000" w:rsidRPr="00000000">
        <w:rPr>
          <w:rtl w:val="0"/>
        </w:rPr>
      </w:r>
    </w:p>
    <w:p w:rsidR="00000000" w:rsidDel="00000000" w:rsidP="00000000" w:rsidRDefault="00000000" w:rsidRPr="00000000" w14:paraId="0000004F">
      <w:pPr>
        <w:widowControl w:val="0"/>
        <w:spacing w:line="240" w:lineRule="auto"/>
        <w:rPr/>
      </w:pPr>
      <w:r w:rsidDel="00000000" w:rsidR="00000000" w:rsidRPr="00000000">
        <w:rPr>
          <w:rtl w:val="0"/>
        </w:rPr>
        <w:t xml:space="preserve">Managed wetland acres: Managed wetlands are known to, at specific times of managed flood pulses, produce 11 to 22 times the amount of zooplankton as tidal wetlands (Phillips et al. 2026). Despite this, managed wetlands are closed off to surrounding habitats for much of the year and contributions can be sporadic. Because of their temporal constraints,, we have anchored managed wetlands as a 2.0 in our model.</w:t>
      </w:r>
    </w:p>
    <w:p w:rsidR="00000000" w:rsidDel="00000000" w:rsidP="00000000" w:rsidRDefault="00000000" w:rsidRPr="00000000" w14:paraId="00000050">
      <w:pPr>
        <w:widowControl w:val="0"/>
        <w:spacing w:line="240" w:lineRule="auto"/>
        <w:rPr/>
      </w:pPr>
      <w:r w:rsidDel="00000000" w:rsidR="00000000" w:rsidRPr="00000000">
        <w:rPr>
          <w:rtl w:val="0"/>
        </w:rPr>
      </w:r>
    </w:p>
    <w:p w:rsidR="00000000" w:rsidDel="00000000" w:rsidP="00000000" w:rsidRDefault="00000000" w:rsidRPr="00000000" w14:paraId="00000051">
      <w:pPr>
        <w:widowControl w:val="0"/>
        <w:spacing w:line="240" w:lineRule="auto"/>
        <w:rPr/>
      </w:pPr>
      <w:r w:rsidDel="00000000" w:rsidR="00000000" w:rsidRPr="00000000">
        <w:rPr>
          <w:rtl w:val="0"/>
        </w:rPr>
        <w:t xml:space="preserve">Wet Soil Agriculture: Wet soil agriculture, including rice and paludiculture, is carefully managed hydrologically and can provide pulses of food and organic matter to surrounding waterways in the Delta. However, wet soil agriculture can still be restricted by management cycles and seasonality. Moreover, as a baseline these systems export less plankton than managed wetlands do. They are still a dramatic improvement from dry agriculture in the Delta with regard to food web imports, so they are anchored at 1.0 in our model.</w:t>
      </w:r>
    </w:p>
    <w:p w:rsidR="00000000" w:rsidDel="00000000" w:rsidP="00000000" w:rsidRDefault="00000000" w:rsidRPr="00000000" w14:paraId="00000052">
      <w:pPr>
        <w:widowControl w:val="0"/>
        <w:spacing w:line="240" w:lineRule="auto"/>
        <w:rPr/>
      </w:pPr>
      <w:r w:rsidDel="00000000" w:rsidR="00000000" w:rsidRPr="00000000">
        <w:rPr>
          <w:rtl w:val="0"/>
        </w:rPr>
      </w:r>
    </w:p>
    <w:p w:rsidR="00000000" w:rsidDel="00000000" w:rsidP="00000000" w:rsidRDefault="00000000" w:rsidRPr="00000000" w14:paraId="00000053">
      <w:pPr>
        <w:widowControl w:val="0"/>
        <w:spacing w:line="240" w:lineRule="auto"/>
        <w:rPr/>
      </w:pPr>
      <w:r w:rsidDel="00000000" w:rsidR="00000000" w:rsidRPr="00000000">
        <w:rPr>
          <w:rtl w:val="0"/>
        </w:rPr>
        <w:t xml:space="preserve">In our model, we incorporate the current acreage of wet soil agriculture and managed wetlands in the Delta, as well as differences between acreages in the scenarios. </w:t>
      </w:r>
    </w:p>
    <w:p w:rsidR="00000000" w:rsidDel="00000000" w:rsidP="00000000" w:rsidRDefault="00000000" w:rsidRPr="00000000" w14:paraId="00000054">
      <w:pPr>
        <w:widowControl w:val="0"/>
        <w:spacing w:line="240" w:lineRule="auto"/>
        <w:rPr/>
      </w:pPr>
      <w:r w:rsidDel="00000000" w:rsidR="00000000" w:rsidRPr="00000000">
        <w:rPr>
          <w:rtl w:val="0"/>
        </w:rPr>
      </w:r>
    </w:p>
    <w:p w:rsidR="00000000" w:rsidDel="00000000" w:rsidP="00000000" w:rsidRDefault="00000000" w:rsidRPr="00000000" w14:paraId="00000055">
      <w:pPr>
        <w:widowControl w:val="0"/>
        <w:spacing w:line="240" w:lineRule="auto"/>
        <w:rPr/>
      </w:pPr>
      <w:r w:rsidDel="00000000" w:rsidR="00000000" w:rsidRPr="00000000">
        <w:rPr>
          <w:rtl w:val="0"/>
        </w:rPr>
        <w:t xml:space="preserve">Currently, our model estimates 248,815 total acres in the Delta (this is calculated from the summed total acreage of the mapped Delta islands). As of 2022, there were 17,178 acres of rice in the Delta (Agri-Pulse 2022). This value was subtracted from our total simulated rice acres. According to the Delta Stewardship Council, there are approximately 5100 baseline managed wetland acres currently in the Delta (Delta Stewardship Council 2026). This value was also subtracted from the model.</w:t>
      </w:r>
    </w:p>
    <w:p w:rsidR="00000000" w:rsidDel="00000000" w:rsidP="00000000" w:rsidRDefault="00000000" w:rsidRPr="00000000" w14:paraId="00000056">
      <w:pPr>
        <w:widowControl w:val="0"/>
        <w:spacing w:line="240" w:lineRule="auto"/>
        <w:rPr/>
      </w:pPr>
      <w:r w:rsidDel="00000000" w:rsidR="00000000" w:rsidRPr="00000000">
        <w:rPr>
          <w:rtl w:val="0"/>
        </w:rPr>
      </w:r>
    </w:p>
    <w:p w:rsidR="00000000" w:rsidDel="00000000" w:rsidP="00000000" w:rsidRDefault="00000000" w:rsidRPr="00000000" w14:paraId="00000057">
      <w:pPr>
        <w:widowControl w:val="0"/>
        <w:spacing w:line="240" w:lineRule="auto"/>
        <w:rPr/>
      </w:pPr>
      <w:r w:rsidDel="00000000" w:rsidR="00000000" w:rsidRPr="00000000">
        <w:rPr>
          <w:rtl w:val="0"/>
        </w:rPr>
        <w:t xml:space="preserve">The final model reads as:</w:t>
      </w:r>
    </w:p>
    <w:p w:rsidR="00000000" w:rsidDel="00000000" w:rsidP="00000000" w:rsidRDefault="00000000" w:rsidRPr="00000000" w14:paraId="00000058">
      <w:pPr>
        <w:widowControl w:val="0"/>
        <w:spacing w:line="240" w:lineRule="auto"/>
        <w:rPr/>
      </w:pPr>
      <w:r w:rsidDel="00000000" w:rsidR="00000000" w:rsidRPr="00000000">
        <w:rPr>
          <w:rtl w:val="0"/>
        </w:rPr>
      </w:r>
    </w:p>
    <w:p w:rsidR="00000000" w:rsidDel="00000000" w:rsidP="00000000" w:rsidRDefault="00000000" w:rsidRPr="00000000" w14:paraId="00000059">
      <w:pPr>
        <w:widowControl w:val="0"/>
        <w:spacing w:line="240" w:lineRule="auto"/>
        <w:rPr/>
      </w:pPr>
      <w:r w:rsidDel="00000000" w:rsidR="00000000" w:rsidRPr="00000000">
        <w:rPr>
          <w:i w:val="1"/>
          <w:iCs w:val="1"/>
          <w:rtl w:val="0"/>
        </w:rPr>
        <w:t xml:space="preserve">Total m</w:t>
      </w:r>
      <w:r w:rsidDel="00000000" w:rsidR="00000000" w:rsidRPr="00000000">
        <w:rPr>
          <w:i w:val="1"/>
          <w:iCs w:val="1"/>
          <w:rtl w:val="0"/>
        </w:rPr>
        <w:t xml:space="preserve">anaged wetland acres-5100*(0.2) + additional tidal wetland acres*(0.4)+ total wet soil ag acres-17,178*(z) = Proxy for food web production</w:t>
      </w:r>
      <w:r w:rsidDel="00000000" w:rsidR="00000000" w:rsidRPr="00000000">
        <w:rPr>
          <w:rtl w:val="0"/>
        </w:rPr>
      </w:r>
    </w:p>
    <w:p w:rsidR="00000000" w:rsidDel="00000000" w:rsidP="00000000" w:rsidRDefault="00000000" w:rsidRPr="00000000" w14:paraId="0000005A">
      <w:pPr>
        <w:widowControl w:val="0"/>
        <w:spacing w:line="240" w:lineRule="auto"/>
        <w:rPr/>
      </w:pPr>
      <w:r w:rsidDel="00000000" w:rsidR="00000000" w:rsidRPr="00000000">
        <w:rPr>
          <w:rtl w:val="0"/>
        </w:rPr>
      </w:r>
    </w:p>
    <w:p w:rsidR="00000000" w:rsidDel="00000000" w:rsidP="00000000" w:rsidRDefault="00000000" w:rsidRPr="00000000" w14:paraId="0000005B">
      <w:pPr>
        <w:widowControl w:val="0"/>
        <w:spacing w:line="240" w:lineRule="auto"/>
        <w:rPr/>
      </w:pPr>
      <w:r w:rsidDel="00000000" w:rsidR="00000000" w:rsidRPr="00000000">
        <w:rPr>
          <w:rtl w:val="0"/>
        </w:rPr>
        <w:t xml:space="preserve">If the total new managed wetland acres and wet soil acres are zero, that facet of the model will revert to zero, as opposed to a negative number (no additional acres will not detract from pre-existing acreage).</w:t>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Habitat availability: </w:t>
      </w:r>
      <w:r w:rsidDel="00000000" w:rsidR="00000000" w:rsidRPr="00000000">
        <w:rPr>
          <w:rtl w:val="0"/>
        </w:rPr>
        <w:t xml:space="preserve">We calculated the area of newly available wetland habitat under each scenario. Rankings were scaled from the maximum number of newly accessible habitat acres (New Green Watershed) and anchored at the baseline accessible acres (5).</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We approached habitat availability strictly from an accessible aquatic habitat perspective. We acknowledge that managed wetlands and rice may function as habitat for some floodplain spawning species, birds, mammals, and invertebrates, but we are strictly assessing the additional habitat that will be available to all aquatic species.</w:t>
      </w:r>
      <w:r w:rsidDel="00000000" w:rsidR="00000000" w:rsidRPr="00000000">
        <w:rPr>
          <w:rtl w:val="0"/>
        </w:rPr>
      </w:r>
    </w:p>
    <w:p w:rsidR="00000000" w:rsidDel="00000000" w:rsidP="00000000" w:rsidRDefault="00000000" w:rsidRPr="00000000" w14:paraId="00000060">
      <w:pPr>
        <w:pStyle w:val="Heading1"/>
        <w:rPr>
          <w:rFonts w:ascii="Proxima Nova" w:cs="Proxima Nova" w:eastAsia="Proxima Nova" w:hAnsi="Proxima Nova"/>
        </w:rPr>
      </w:pPr>
      <w:bookmarkStart w:colFirst="0" w:colLast="0" w:name="_jz2m2ynqqrw3" w:id="8"/>
      <w:bookmarkEnd w:id="8"/>
      <w:r w:rsidDel="00000000" w:rsidR="00000000" w:rsidRPr="00000000">
        <w:rPr>
          <w:rFonts w:ascii="Proxima Nova" w:cs="Proxima Nova" w:eastAsia="Proxima Nova" w:hAnsi="Proxima Nova"/>
          <w:rtl w:val="0"/>
        </w:rPr>
        <w:t xml:space="preserve">Metric:</w:t>
      </w:r>
      <w:r w:rsidDel="00000000" w:rsidR="00000000" w:rsidRPr="00000000">
        <w:rPr>
          <w:rtl w:val="0"/>
        </w:rPr>
        <w:t xml:space="preserve"> Species fundamental niches</w:t>
      </w:r>
      <w:r w:rsidDel="00000000" w:rsidR="00000000" w:rsidRPr="00000000">
        <w:rPr>
          <w:rtl w:val="0"/>
        </w:rPr>
      </w:r>
    </w:p>
    <w:p w:rsidR="00000000" w:rsidDel="00000000" w:rsidP="00000000" w:rsidRDefault="00000000" w:rsidRPr="00000000" w14:paraId="00000061">
      <w:pPr>
        <w:pStyle w:val="Heading2"/>
        <w:rPr/>
      </w:pPr>
      <w:bookmarkStart w:colFirst="0" w:colLast="0" w:name="_5xaww8bintkq" w:id="9"/>
      <w:bookmarkEnd w:id="9"/>
      <w:r w:rsidDel="00000000" w:rsidR="00000000" w:rsidRPr="00000000">
        <w:rPr>
          <w:rFonts w:ascii="Proxima Nova" w:cs="Proxima Nova" w:eastAsia="Proxima Nova" w:hAnsi="Proxima Nova"/>
          <w:rtl w:val="0"/>
        </w:rPr>
        <w:t xml:space="preserve">Location of Measurement</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For the adaptation scenarios, we used points selected by the ecology subteam to be representative of the various subregions of the San Francisco Estuary. Certain points outside of the legal Delta were added in order to represent the whole estuary, particularly for anadromous and migratory species that may experience range shifts if Delta conditions are not viable. The subregions represented include:</w:t>
      </w:r>
    </w:p>
    <w:p w:rsidR="00000000" w:rsidDel="00000000" w:rsidP="00000000" w:rsidRDefault="00000000" w:rsidRPr="00000000" w14:paraId="00000063">
      <w:pPr>
        <w:numPr>
          <w:ilvl w:val="0"/>
          <w:numId w:val="3"/>
        </w:numPr>
        <w:ind w:left="720" w:hanging="360"/>
        <w:rPr>
          <w:u w:val="none"/>
        </w:rPr>
      </w:pPr>
      <w:r w:rsidDel="00000000" w:rsidR="00000000" w:rsidRPr="00000000">
        <w:rPr>
          <w:rtl w:val="0"/>
        </w:rPr>
        <w:t xml:space="preserve">North Delta - farthest upstream, with lowest tidal influence and largest input of water from Sacramento River; freshwater</w:t>
      </w:r>
    </w:p>
    <w:p w:rsidR="00000000" w:rsidDel="00000000" w:rsidP="00000000" w:rsidRDefault="00000000" w:rsidRPr="00000000" w14:paraId="00000064">
      <w:pPr>
        <w:numPr>
          <w:ilvl w:val="0"/>
          <w:numId w:val="3"/>
        </w:numPr>
        <w:ind w:left="720" w:hanging="360"/>
        <w:rPr>
          <w:u w:val="none"/>
        </w:rPr>
      </w:pPr>
      <w:r w:rsidDel="00000000" w:rsidR="00000000" w:rsidRPr="00000000">
        <w:rPr>
          <w:rtl w:val="0"/>
        </w:rPr>
        <w:t xml:space="preserve">Central Delta - subsided, low-flow region of the Delta; freshwater</w:t>
      </w:r>
    </w:p>
    <w:p w:rsidR="00000000" w:rsidDel="00000000" w:rsidP="00000000" w:rsidRDefault="00000000" w:rsidRPr="00000000" w14:paraId="00000065">
      <w:pPr>
        <w:numPr>
          <w:ilvl w:val="0"/>
          <w:numId w:val="3"/>
        </w:numPr>
        <w:ind w:left="720" w:hanging="360"/>
        <w:rPr>
          <w:u w:val="none"/>
        </w:rPr>
      </w:pPr>
      <w:r w:rsidDel="00000000" w:rsidR="00000000" w:rsidRPr="00000000">
        <w:rPr>
          <w:rtl w:val="0"/>
        </w:rPr>
        <w:t xml:space="preserve">South Delta - saltiest region of the Delta, with the greatest inputs from the San Joaquin River and close to export pumping plants; freshwater</w:t>
      </w:r>
    </w:p>
    <w:p w:rsidR="00000000" w:rsidDel="00000000" w:rsidP="00000000" w:rsidRDefault="00000000" w:rsidRPr="00000000" w14:paraId="00000066">
      <w:pPr>
        <w:numPr>
          <w:ilvl w:val="0"/>
          <w:numId w:val="3"/>
        </w:numPr>
        <w:ind w:left="720" w:hanging="360"/>
        <w:rPr>
          <w:u w:val="none"/>
        </w:rPr>
      </w:pPr>
      <w:r w:rsidDel="00000000" w:rsidR="00000000" w:rsidRPr="00000000">
        <w:rPr>
          <w:rtl w:val="0"/>
        </w:rPr>
        <w:t xml:space="preserve">Confluence - where Sacramento and San Joaquin Rivers meet, often the site of the LSZ (low salinity zone), historically identified as an important location for fishes (e.g. Kimmerer et al. 2013); freshwater</w:t>
      </w:r>
    </w:p>
    <w:p w:rsidR="00000000" w:rsidDel="00000000" w:rsidP="00000000" w:rsidRDefault="00000000" w:rsidRPr="00000000" w14:paraId="00000067">
      <w:pPr>
        <w:numPr>
          <w:ilvl w:val="0"/>
          <w:numId w:val="3"/>
        </w:numPr>
        <w:ind w:left="720" w:hanging="360"/>
        <w:rPr>
          <w:u w:val="none"/>
        </w:rPr>
      </w:pPr>
      <w:r w:rsidDel="00000000" w:rsidR="00000000" w:rsidRPr="00000000">
        <w:rPr>
          <w:rtl w:val="0"/>
        </w:rPr>
        <w:t xml:space="preserve">Suisun Bay/Marsh - a mixing zone with diverse habitat types; brackish</w:t>
      </w:r>
    </w:p>
    <w:p w:rsidR="00000000" w:rsidDel="00000000" w:rsidP="00000000" w:rsidRDefault="00000000" w:rsidRPr="00000000" w14:paraId="00000068">
      <w:pPr>
        <w:numPr>
          <w:ilvl w:val="0"/>
          <w:numId w:val="3"/>
        </w:numPr>
        <w:ind w:left="720" w:hanging="360"/>
        <w:rPr>
          <w:u w:val="none"/>
        </w:rPr>
      </w:pPr>
      <w:r w:rsidDel="00000000" w:rsidR="00000000" w:rsidRPr="00000000">
        <w:rPr>
          <w:rtl w:val="0"/>
        </w:rPr>
        <w:t xml:space="preserve">San Pablo Bay - </w:t>
      </w:r>
      <w:r w:rsidDel="00000000" w:rsidR="00000000" w:rsidRPr="00000000">
        <w:rPr>
          <w:rtl w:val="0"/>
        </w:rPr>
        <w:t xml:space="preserve">a mixing zone with strong brackish influence from the Bay and variable freshwater inputs from upstream, dependent on water year and water management; brackish</w:t>
      </w:r>
    </w:p>
    <w:p w:rsidR="00000000" w:rsidDel="00000000" w:rsidP="00000000" w:rsidRDefault="00000000" w:rsidRPr="00000000" w14:paraId="00000069">
      <w:pPr>
        <w:numPr>
          <w:ilvl w:val="0"/>
          <w:numId w:val="3"/>
        </w:numPr>
        <w:ind w:left="720" w:hanging="360"/>
        <w:rPr>
          <w:u w:val="none"/>
        </w:rPr>
      </w:pPr>
      <w:r w:rsidDel="00000000" w:rsidR="00000000" w:rsidRPr="00000000">
        <w:rPr>
          <w:rtl w:val="0"/>
        </w:rPr>
        <w:t xml:space="preserve">Central Bay - open water, urbanized; saltwater</w:t>
      </w:r>
    </w:p>
    <w:p w:rsidR="00000000" w:rsidDel="00000000" w:rsidP="00000000" w:rsidRDefault="00000000" w:rsidRPr="00000000" w14:paraId="0000006A">
      <w:pPr>
        <w:numPr>
          <w:ilvl w:val="0"/>
          <w:numId w:val="3"/>
        </w:numPr>
        <w:ind w:left="720" w:hanging="360"/>
        <w:rPr>
          <w:u w:val="none"/>
        </w:rPr>
      </w:pPr>
      <w:r w:rsidDel="00000000" w:rsidR="00000000" w:rsidRPr="00000000">
        <w:rPr>
          <w:rtl w:val="0"/>
        </w:rPr>
        <w:t xml:space="preserve">South Bay: largely open water with influence from salt pond restorations; saltwater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ind w:left="720" w:firstLine="0"/>
        <w:jc w:val="center"/>
        <w:rPr>
          <w:i w:val="1"/>
          <w:iCs w:val="1"/>
        </w:rPr>
      </w:pPr>
      <w:r w:rsidDel="00000000" w:rsidR="00000000" w:rsidRPr="00000000">
        <w:rPr>
          <w:i w:val="1"/>
          <w:iCs w:val="1"/>
        </w:rPr>
        <w:drawing>
          <wp:inline distB="114300" distT="114300" distL="114300" distR="114300">
            <wp:extent cx="4015102" cy="3841372"/>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015102" cy="3841372"/>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ind w:left="0" w:firstLine="0"/>
        <w:jc w:val="left"/>
        <w:rPr/>
      </w:pPr>
      <w:r w:rsidDel="00000000" w:rsidR="00000000" w:rsidRPr="00000000">
        <w:rPr>
          <w:rtl w:val="0"/>
        </w:rPr>
        <w:t xml:space="preserve">Figure 1. Map of points delineated by estuarine sub-region for tired outflow analysis. Central Bay Points were omitted from the dataset. </w:t>
      </w:r>
    </w:p>
    <w:p w:rsidR="00000000" w:rsidDel="00000000" w:rsidP="00000000" w:rsidRDefault="00000000" w:rsidRPr="00000000" w14:paraId="00000070">
      <w:pPr>
        <w:ind w:left="0" w:firstLine="0"/>
        <w:jc w:val="center"/>
        <w:rPr/>
      </w:pPr>
      <w:r w:rsidDel="00000000" w:rsidR="00000000" w:rsidRPr="00000000">
        <w:rPr/>
        <w:drawing>
          <wp:inline distB="114300" distT="114300" distL="114300" distR="114300">
            <wp:extent cx="4533954" cy="5823105"/>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533954" cy="582310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ind w:left="0" w:firstLine="0"/>
        <w:jc w:val="left"/>
        <w:rPr/>
      </w:pPr>
      <w:r w:rsidDel="00000000" w:rsidR="00000000" w:rsidRPr="00000000">
        <w:rPr>
          <w:rtl w:val="0"/>
        </w:rPr>
        <w:t xml:space="preserve">Map 2: Map of regions for the adaptive scenario analysis. N = 145</w:t>
      </w:r>
    </w:p>
    <w:p w:rsidR="00000000" w:rsidDel="00000000" w:rsidP="00000000" w:rsidRDefault="00000000" w:rsidRPr="00000000" w14:paraId="00000072">
      <w:pPr>
        <w:ind w:lef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A note on mapmaking and justification:</w:t>
      </w: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t xml:space="preserve">For our region assignments for both the tiered outflow calculations and the adaptive scenario calculations we assigned regions based off of Pien et al. 2024, which was also instrumental in determining suitability thresholds for many of our species. Pien et al. 2024 determined their regions by using a hierarchical clustering analysis using average daily temperature, with slight adjustments at the discretion of the authors. We believe that these regional assignments reflect other contemporary maps of regional determinations. Moreover, the spatial assignments determined by Pien et al. 2024 reflect a genuine clustering of data that create a replicable assignment of points that is based on an abiotic determinant. We believe that this method effectively removes arbitrary boundaries and anchors the analysis in a meaningful ecological context.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Regions west of Suisun, where Pien et al. 2024 ends, were determined by known points of contraction, summarized by Grimaldo et al. 2020 and presented below.</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drawing>
          <wp:inline distB="114300" distT="114300" distL="114300" distR="114300">
            <wp:extent cx="5110163" cy="5691607"/>
            <wp:effectExtent b="0" l="0" r="0" t="0"/>
            <wp:docPr id="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110163" cy="5691607"/>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Figure 3: Pien et al. 2024 reference for regional assignment. Note: we combined Suisun Marsh and Suisun Bay in our regional assignments.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drawing>
          <wp:inline distB="114300" distT="114300" distL="114300" distR="114300">
            <wp:extent cx="5738813" cy="4294913"/>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8813" cy="4294913"/>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Figure 3: Grimaldo et al. 2020 map showing consistent regional assignments to estuary regions.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rPr/>
      </w:pPr>
      <w:bookmarkStart w:colFirst="0" w:colLast="0" w:name="_duacc273p3gn" w:id="10"/>
      <w:bookmarkEnd w:id="10"/>
      <w:r w:rsidDel="00000000" w:rsidR="00000000" w:rsidRPr="00000000">
        <w:rPr>
          <w:rtl w:val="0"/>
        </w:rPr>
        <w:t xml:space="preserve">Species of Interest</w:t>
      </w:r>
    </w:p>
    <w:p w:rsidR="00000000" w:rsidDel="00000000" w:rsidP="00000000" w:rsidRDefault="00000000" w:rsidRPr="00000000" w14:paraId="00000082">
      <w:pPr>
        <w:pStyle w:val="Heading2"/>
        <w:rPr/>
      </w:pPr>
      <w:bookmarkStart w:colFirst="0" w:colLast="0" w:name="_uwadwvigze1n" w:id="11"/>
      <w:bookmarkEnd w:id="11"/>
      <w:r w:rsidDel="00000000" w:rsidR="00000000" w:rsidRPr="00000000">
        <w:rPr/>
        <w:drawing>
          <wp:inline distB="19050" distT="19050" distL="19050" distR="19050">
            <wp:extent cx="5943600" cy="3492500"/>
            <wp:effectExtent b="0" l="0" r="0" t="0"/>
            <wp:docPr descr="chart (1).png" id="7" name="image2.png"/>
            <a:graphic>
              <a:graphicData uri="http://schemas.openxmlformats.org/drawingml/2006/picture">
                <pic:pic>
                  <pic:nvPicPr>
                    <pic:cNvPr descr="chart (1).png" id="0" name="image2.png"/>
                    <pic:cNvPicPr preferRelativeResize="0"/>
                  </pic:nvPicPr>
                  <pic:blipFill>
                    <a:blip r:embed="rId14"/>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line="276" w:lineRule="auto"/>
        <w:rPr/>
      </w:pPr>
      <w:r w:rsidDel="00000000" w:rsidR="00000000" w:rsidRPr="00000000">
        <w:rPr>
          <w:rtl w:val="0"/>
        </w:rPr>
        <w:t xml:space="preserve">Figure 1: Survey results from the June 2025 stakeholder workshop where participants were asked to indicate which species in the San Francisco Estuary they were most interested in seeing how adaptation scenarios would impact their abundance.</w:t>
      </w:r>
    </w:p>
    <w:p w:rsidR="00000000" w:rsidDel="00000000" w:rsidP="00000000" w:rsidRDefault="00000000" w:rsidRPr="00000000" w14:paraId="00000084">
      <w:pPr>
        <w:spacing w:line="276" w:lineRule="auto"/>
        <w:rPr/>
      </w:pPr>
      <w:r w:rsidDel="00000000" w:rsidR="00000000" w:rsidRPr="00000000">
        <w:rPr>
          <w:rtl w:val="0"/>
        </w:rPr>
      </w:r>
    </w:p>
    <w:p w:rsidR="00000000" w:rsidDel="00000000" w:rsidP="00000000" w:rsidRDefault="00000000" w:rsidRPr="00000000" w14:paraId="00000085">
      <w:pPr>
        <w:spacing w:line="276" w:lineRule="auto"/>
        <w:rPr/>
      </w:pPr>
      <w:r w:rsidDel="00000000" w:rsidR="00000000" w:rsidRPr="00000000">
        <w:rPr>
          <w:rtl w:val="0"/>
        </w:rPr>
        <w:t xml:space="preserve">We selected species based on stakeholder interest, sensitivity to temperature and salinity such that our modeling results may help indicate their functional abiotic niches, and captured a wide range of thresholds for suitability.</w:t>
      </w:r>
    </w:p>
    <w:p w:rsidR="00000000" w:rsidDel="00000000" w:rsidP="00000000" w:rsidRDefault="00000000" w:rsidRPr="00000000" w14:paraId="00000086">
      <w:pPr>
        <w:spacing w:line="276" w:lineRule="auto"/>
        <w:rPr/>
      </w:pPr>
      <w:r w:rsidDel="00000000" w:rsidR="00000000" w:rsidRPr="00000000">
        <w:rPr>
          <w:rtl w:val="0"/>
        </w:rPr>
      </w:r>
    </w:p>
    <w:p w:rsidR="00000000" w:rsidDel="00000000" w:rsidP="00000000" w:rsidRDefault="00000000" w:rsidRPr="00000000" w14:paraId="00000087">
      <w:pPr>
        <w:spacing w:line="276" w:lineRule="auto"/>
        <w:rPr/>
      </w:pPr>
      <w:r w:rsidDel="00000000" w:rsidR="00000000" w:rsidRPr="00000000">
        <w:rPr>
          <w:rtl w:val="0"/>
        </w:rPr>
        <w:t xml:space="preserve">Species of interest:</w:t>
      </w:r>
    </w:p>
    <w:p w:rsidR="00000000" w:rsidDel="00000000" w:rsidP="00000000" w:rsidRDefault="00000000" w:rsidRPr="00000000" w14:paraId="00000088">
      <w:pPr>
        <w:numPr>
          <w:ilvl w:val="0"/>
          <w:numId w:val="2"/>
        </w:numPr>
        <w:spacing w:line="276" w:lineRule="auto"/>
        <w:ind w:left="720" w:hanging="360"/>
        <w:rPr/>
      </w:pPr>
      <w:r w:rsidDel="00000000" w:rsidR="00000000" w:rsidRPr="00000000">
        <w:rPr>
          <w:rtl w:val="0"/>
        </w:rPr>
        <w:t xml:space="preserve">Longfin smelt juvenile - longfin smelt are a migratory, anadromous species. The adults migrate to freshwater reaches of the estuary to spawn. Larvae hatch in freshwater, then spend the first few weeks of life in fresh to brackish water before migrating to saltier regions.</w:t>
      </w:r>
    </w:p>
    <w:p w:rsidR="00000000" w:rsidDel="00000000" w:rsidP="00000000" w:rsidRDefault="00000000" w:rsidRPr="00000000" w14:paraId="00000089">
      <w:pPr>
        <w:numPr>
          <w:ilvl w:val="0"/>
          <w:numId w:val="2"/>
        </w:numPr>
        <w:spacing w:line="276" w:lineRule="auto"/>
        <w:ind w:left="720" w:hanging="360"/>
        <w:rPr/>
      </w:pPr>
      <w:r w:rsidDel="00000000" w:rsidR="00000000" w:rsidRPr="00000000">
        <w:rPr>
          <w:rtl w:val="0"/>
        </w:rPr>
        <w:t xml:space="preserve">Longfin smelt adult - Adult longfin smelt migrate to freshwater to spawn, then vacate the fresh regions of the estuary for saltier areas, mostly within the Bay region itself rather than the eastern estuary. During the spring period captured in the model, post-spawning, adults who survived spawning are actively moving to saltwater.</w:t>
      </w:r>
    </w:p>
    <w:p w:rsidR="00000000" w:rsidDel="00000000" w:rsidP="00000000" w:rsidRDefault="00000000" w:rsidRPr="00000000" w14:paraId="0000008A">
      <w:pPr>
        <w:numPr>
          <w:ilvl w:val="0"/>
          <w:numId w:val="2"/>
        </w:numPr>
        <w:spacing w:line="276" w:lineRule="auto"/>
        <w:ind w:left="720" w:hanging="360"/>
        <w:rPr/>
      </w:pPr>
      <w:r w:rsidDel="00000000" w:rsidR="00000000" w:rsidRPr="00000000">
        <w:rPr>
          <w:rtl w:val="0"/>
        </w:rPr>
        <w:t xml:space="preserve">Egeria - Egeria densa is a non-native freshwater, submerged weed from South America that clogs waterways, decreases turbidity, and raises temperatures. In the SFE it has not been shown to be productive habitat for native or non-native fish species. It is a main culprit of landscape-level aquatic change in recent decades.</w:t>
      </w:r>
    </w:p>
    <w:p w:rsidR="00000000" w:rsidDel="00000000" w:rsidP="00000000" w:rsidRDefault="00000000" w:rsidRPr="00000000" w14:paraId="0000008B">
      <w:pPr>
        <w:numPr>
          <w:ilvl w:val="0"/>
          <w:numId w:val="2"/>
        </w:numPr>
        <w:spacing w:line="276" w:lineRule="auto"/>
        <w:ind w:left="720" w:hanging="360"/>
        <w:rPr/>
      </w:pPr>
      <w:r w:rsidDel="00000000" w:rsidR="00000000" w:rsidRPr="00000000">
        <w:rPr>
          <w:rtl w:val="0"/>
        </w:rPr>
        <w:t xml:space="preserve">Juvenile overbite clam - the overbite clam is a non-native planktivore (consuming both phytoplankton and microzooplankton) from Asia that has contributed to food web collapse in brackish regions. Adults are highly resilient to salinity swings, but juveniles require low to moderate amounts of salinity to survive and establish. </w:t>
      </w:r>
    </w:p>
    <w:p w:rsidR="00000000" w:rsidDel="00000000" w:rsidP="00000000" w:rsidRDefault="00000000" w:rsidRPr="00000000" w14:paraId="0000008C">
      <w:pPr>
        <w:numPr>
          <w:ilvl w:val="0"/>
          <w:numId w:val="2"/>
        </w:numPr>
        <w:spacing w:line="276" w:lineRule="auto"/>
        <w:ind w:left="720" w:hanging="360"/>
        <w:rPr/>
      </w:pPr>
      <w:r w:rsidDel="00000000" w:rsidR="00000000" w:rsidRPr="00000000">
        <w:rPr>
          <w:rtl w:val="0"/>
        </w:rPr>
        <w:t xml:space="preserve">Largemouth Bass - a non-native piscivorous fish from the Mississippi River drainage. In the SFE they are restricted to freshwater regions and have nearly no salinity tolerance (unlike individuals in their native range do). They do well in fresh, warm, conditions with some submerged vegetation.</w:t>
      </w:r>
    </w:p>
    <w:p w:rsidR="00000000" w:rsidDel="00000000" w:rsidP="00000000" w:rsidRDefault="00000000" w:rsidRPr="00000000" w14:paraId="0000008D">
      <w:pPr>
        <w:numPr>
          <w:ilvl w:val="0"/>
          <w:numId w:val="2"/>
        </w:numPr>
        <w:spacing w:line="276" w:lineRule="auto"/>
        <w:ind w:left="720" w:hanging="360"/>
        <w:rPr/>
      </w:pPr>
      <w:r w:rsidDel="00000000" w:rsidR="00000000" w:rsidRPr="00000000">
        <w:rPr>
          <w:rtl w:val="0"/>
        </w:rPr>
        <w:t xml:space="preserve">Striped Bass Juvenile - Striped bass are an introduced non-native piscivorous predator from the Eastern United States. Since their introduction in 1876 they have become naturalized in the system and are valuable sportfish. They are anadromous (salt to freshwater) spawners and juveniles are highly temperature sensitive.</w:t>
      </w:r>
    </w:p>
    <w:p w:rsidR="00000000" w:rsidDel="00000000" w:rsidP="00000000" w:rsidRDefault="00000000" w:rsidRPr="00000000" w14:paraId="0000008E">
      <w:pPr>
        <w:numPr>
          <w:ilvl w:val="0"/>
          <w:numId w:val="2"/>
        </w:numPr>
        <w:spacing w:line="276" w:lineRule="auto"/>
        <w:ind w:left="720" w:hanging="360"/>
        <w:rPr/>
      </w:pPr>
      <w:r w:rsidDel="00000000" w:rsidR="00000000" w:rsidRPr="00000000">
        <w:rPr>
          <w:rtl w:val="0"/>
        </w:rPr>
        <w:t xml:space="preserve">Striped Bass Adult - Like the juveniles, striped bass are anadromous and run up freshwater rivers in the Delta to spawn. They are temperature sensitive but have a wider threshold than the juveniles. They are highly prized sportfish.</w:t>
      </w:r>
    </w:p>
    <w:p w:rsidR="00000000" w:rsidDel="00000000" w:rsidP="00000000" w:rsidRDefault="00000000" w:rsidRPr="00000000" w14:paraId="0000008F">
      <w:pPr>
        <w:numPr>
          <w:ilvl w:val="0"/>
          <w:numId w:val="2"/>
        </w:numPr>
        <w:spacing w:line="276" w:lineRule="auto"/>
        <w:ind w:left="720" w:hanging="360"/>
        <w:rPr/>
      </w:pPr>
      <w:r w:rsidDel="00000000" w:rsidR="00000000" w:rsidRPr="00000000">
        <w:rPr>
          <w:rtl w:val="0"/>
        </w:rPr>
        <w:t xml:space="preserve">Juvenile Fall-Run Chinook Salmon - Chinook salmon are native, highly prized sportfish in the Delta. Adults spend the majority of their lives in the ocean, before migrating through the San Francisco Estuary to spawn on gravel beds in the Delta. Their populations are generally doing poorly because of anthropogenic alterations to the system. Juveniles migrate down from natal rivers and grow on floodplains in the Delta before migrating out to the ocean. Like striped bass they are anadromous, and are highly temperature sensitive.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ind w:left="0" w:firstLine="0"/>
        <w:jc w:val="left"/>
        <w:rPr/>
      </w:pPr>
      <w:r w:rsidDel="00000000" w:rsidR="00000000" w:rsidRPr="00000000">
        <w:rPr>
          <w:rtl w:val="0"/>
        </w:rPr>
      </w:r>
    </w:p>
    <w:p w:rsidR="00000000" w:rsidDel="00000000" w:rsidP="00000000" w:rsidRDefault="00000000" w:rsidRPr="00000000" w14:paraId="00000092">
      <w:pPr>
        <w:ind w:lef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Methods</w:t>
      </w:r>
    </w:p>
    <w:p w:rsidR="00000000" w:rsidDel="00000000" w:rsidP="00000000" w:rsidRDefault="00000000" w:rsidRPr="00000000" w14:paraId="00000093">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What we are measuring:</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94">
      <w:pPr>
        <w:numPr>
          <w:ilvl w:val="0"/>
          <w:numId w:val="6"/>
        </w:numPr>
        <w:ind w:left="720" w:hanging="360"/>
        <w:rPr/>
      </w:pPr>
      <w:r w:rsidDel="00000000" w:rsidR="00000000" w:rsidRPr="00000000">
        <w:rPr>
          <w:rtl w:val="0"/>
        </w:rPr>
        <w:t xml:space="preserve">Proportion of total modeled days that salinity and temperature remained within species’ survival thresholds; </w:t>
      </w:r>
    </w:p>
    <w:p w:rsidR="00000000" w:rsidDel="00000000" w:rsidP="00000000" w:rsidRDefault="00000000" w:rsidRPr="00000000" w14:paraId="00000095">
      <w:pPr>
        <w:numPr>
          <w:ilvl w:val="0"/>
          <w:numId w:val="6"/>
        </w:numPr>
        <w:ind w:left="720" w:hanging="360"/>
        <w:rPr>
          <w:u w:val="none"/>
        </w:rPr>
      </w:pPr>
      <w:r w:rsidDel="00000000" w:rsidR="00000000" w:rsidRPr="00000000">
        <w:rPr>
          <w:rtl w:val="0"/>
        </w:rPr>
        <w:t xml:space="preserve">Average “streak length” of consecutive days where conditions at a given point remain within survival thresholds. </w:t>
      </w:r>
      <w:r w:rsidDel="00000000" w:rsidR="00000000" w:rsidRPr="00000000">
        <w:rPr>
          <w:rtl w:val="0"/>
        </w:rPr>
        <w:t xml:space="preserve">This represents changes in duration of suitable time according to the different runs or scenarios. </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8">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Origin of data: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9">
      <w:pPr>
        <w:ind w:left="720" w:firstLine="0"/>
        <w:rPr>
          <w:i w:val="1"/>
          <w:iCs w:val="1"/>
        </w:rPr>
      </w:pPr>
      <w:r w:rsidDel="00000000" w:rsidR="00000000" w:rsidRPr="00000000">
        <w:rPr>
          <w:rFonts w:ascii="Proxima Nova" w:cs="Proxima Nova" w:eastAsia="Proxima Nova" w:hAnsi="Proxima Nova"/>
          <w:b w:val="1"/>
          <w:bCs w:val="1"/>
          <w:rtl w:val="0"/>
        </w:rPr>
        <w:t xml:space="preserve">Datasets: </w:t>
      </w:r>
      <w:r w:rsidDel="00000000" w:rsidR="00000000" w:rsidRPr="00000000">
        <w:rPr>
          <w:rtl w:val="0"/>
        </w:rPr>
      </w:r>
    </w:p>
    <w:p w:rsidR="00000000" w:rsidDel="00000000" w:rsidP="00000000" w:rsidRDefault="00000000" w:rsidRPr="00000000" w14:paraId="0000009A">
      <w:pPr>
        <w:ind w:left="1440" w:firstLine="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Tiered Outflows:</w:t>
      </w:r>
    </w:p>
    <w:p w:rsidR="00000000" w:rsidDel="00000000" w:rsidP="00000000" w:rsidRDefault="00000000" w:rsidRPr="00000000" w14:paraId="0000009B">
      <w:pPr>
        <w:numPr>
          <w:ilvl w:val="0"/>
          <w:numId w:val="4"/>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Historic Baseline</w:t>
      </w:r>
    </w:p>
    <w:p w:rsidR="00000000" w:rsidDel="00000000" w:rsidP="00000000" w:rsidRDefault="00000000" w:rsidRPr="00000000" w14:paraId="0000009C">
      <w:pPr>
        <w:numPr>
          <w:ilvl w:val="0"/>
          <w:numId w:val="4"/>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30% outflow increase from baseline</w:t>
      </w:r>
    </w:p>
    <w:p w:rsidR="00000000" w:rsidDel="00000000" w:rsidP="00000000" w:rsidRDefault="00000000" w:rsidRPr="00000000" w14:paraId="0000009D">
      <w:pPr>
        <w:numPr>
          <w:ilvl w:val="0"/>
          <w:numId w:val="4"/>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10% outflow decrease from baseline</w:t>
      </w:r>
    </w:p>
    <w:p w:rsidR="00000000" w:rsidDel="00000000" w:rsidP="00000000" w:rsidRDefault="00000000" w:rsidRPr="00000000" w14:paraId="0000009E">
      <w:pPr>
        <w:ind w:left="1440" w:firstLine="0"/>
        <w:rPr>
          <w:rFonts w:ascii="Proxima Nova" w:cs="Proxima Nova" w:eastAsia="Proxima Nova" w:hAnsi="Proxima Nova"/>
          <w:i w:val="1"/>
          <w:iCs w:val="1"/>
        </w:rPr>
      </w:pPr>
      <w:r w:rsidDel="00000000" w:rsidR="00000000" w:rsidRPr="00000000">
        <w:rPr>
          <w:rtl w:val="0"/>
        </w:rPr>
      </w:r>
    </w:p>
    <w:p w:rsidR="00000000" w:rsidDel="00000000" w:rsidP="00000000" w:rsidRDefault="00000000" w:rsidRPr="00000000" w14:paraId="0000009F">
      <w:pPr>
        <w:ind w:left="1440" w:firstLine="0"/>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Adaptation Scenarios:</w:t>
      </w:r>
      <w:r w:rsidDel="00000000" w:rsidR="00000000" w:rsidRPr="00000000">
        <w:rPr>
          <w:rtl w:val="0"/>
        </w:rPr>
      </w:r>
    </w:p>
    <w:p w:rsidR="00000000" w:rsidDel="00000000" w:rsidP="00000000" w:rsidRDefault="00000000" w:rsidRPr="00000000" w14:paraId="000000A0">
      <w:pPr>
        <w:numPr>
          <w:ilvl w:val="0"/>
          <w:numId w:val="8"/>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Business As Usual (Baseline)</w:t>
      </w:r>
    </w:p>
    <w:p w:rsidR="00000000" w:rsidDel="00000000" w:rsidP="00000000" w:rsidRDefault="00000000" w:rsidRPr="00000000" w14:paraId="000000A1">
      <w:pPr>
        <w:numPr>
          <w:ilvl w:val="0"/>
          <w:numId w:val="8"/>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 Tunnel</w:t>
      </w:r>
      <w:r w:rsidDel="00000000" w:rsidR="00000000" w:rsidRPr="00000000">
        <w:rPr>
          <w:rtl w:val="0"/>
        </w:rPr>
      </w:r>
    </w:p>
    <w:p w:rsidR="00000000" w:rsidDel="00000000" w:rsidP="00000000" w:rsidRDefault="00000000" w:rsidRPr="00000000" w14:paraId="000000A2">
      <w:pPr>
        <w:numPr>
          <w:ilvl w:val="0"/>
          <w:numId w:val="8"/>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Eco Machine</w:t>
      </w:r>
    </w:p>
    <w:p w:rsidR="00000000" w:rsidDel="00000000" w:rsidP="00000000" w:rsidRDefault="00000000" w:rsidRPr="00000000" w14:paraId="000000A3">
      <w:pPr>
        <w:numPr>
          <w:ilvl w:val="0"/>
          <w:numId w:val="8"/>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New Green Watershed</w:t>
      </w:r>
    </w:p>
    <w:p w:rsidR="00000000" w:rsidDel="00000000" w:rsidP="00000000" w:rsidRDefault="00000000" w:rsidRPr="00000000" w14:paraId="000000A4">
      <w:pPr>
        <w:numPr>
          <w:ilvl w:val="0"/>
          <w:numId w:val="8"/>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Calling on Reserves</w:t>
      </w:r>
    </w:p>
    <w:p w:rsidR="00000000" w:rsidDel="00000000" w:rsidP="00000000" w:rsidRDefault="00000000" w:rsidRPr="00000000" w14:paraId="000000A5">
      <w:pPr>
        <w:numPr>
          <w:ilvl w:val="0"/>
          <w:numId w:val="8"/>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Bolster and Fortify</w:t>
      </w:r>
      <w:r w:rsidDel="00000000" w:rsidR="00000000" w:rsidRPr="00000000">
        <w:rPr>
          <w:rtl w:val="0"/>
        </w:rPr>
      </w:r>
    </w:p>
    <w:p w:rsidR="00000000" w:rsidDel="00000000" w:rsidP="00000000" w:rsidRDefault="00000000" w:rsidRPr="00000000" w14:paraId="000000A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Proxima Nova" w:cs="Proxima Nova" w:eastAsia="Proxima Nova" w:hAnsi="Proxima Nova"/>
          <w:b w:val="1"/>
          <w:bCs w:val="1"/>
          <w:rtl w:val="0"/>
        </w:rPr>
        <w:t xml:space="preserve">Unit of measurement:</w:t>
      </w:r>
      <w:r w:rsidDel="00000000" w:rsidR="00000000" w:rsidRPr="00000000">
        <w:rPr>
          <w:rFonts w:ascii="Proxima Nova" w:cs="Proxima Nova" w:eastAsia="Proxima Nova" w:hAnsi="Proxima Nova"/>
          <w:rtl w:val="0"/>
        </w:rPr>
        <w:t xml:space="preserve"> </w:t>
      </w:r>
      <w:r w:rsidDel="00000000" w:rsidR="00000000" w:rsidRPr="00000000">
        <w:rPr>
          <w:rtl w:val="0"/>
        </w:rPr>
      </w:r>
    </w:p>
    <w:p w:rsidR="00000000" w:rsidDel="00000000" w:rsidP="00000000" w:rsidRDefault="00000000" w:rsidRPr="00000000" w14:paraId="000000A8">
      <w:pPr>
        <w:numPr>
          <w:ilvl w:val="0"/>
          <w:numId w:val="7"/>
        </w:numPr>
        <w:ind w:left="720" w:hanging="360"/>
        <w:rPr>
          <w:u w:val="none"/>
        </w:rPr>
      </w:pPr>
      <w:r w:rsidDel="00000000" w:rsidR="00000000" w:rsidRPr="00000000">
        <w:rPr>
          <w:b w:val="1"/>
          <w:bCs w:val="1"/>
          <w:rtl w:val="0"/>
        </w:rPr>
        <w:t xml:space="preserve">For proportion of total suitable days: </w:t>
      </w:r>
      <w:r w:rsidDel="00000000" w:rsidR="00000000" w:rsidRPr="00000000">
        <w:rPr>
          <w:rtl w:val="0"/>
        </w:rPr>
        <w:t xml:space="preserve">Suitable days/total number of days in model run</w:t>
      </w:r>
    </w:p>
    <w:p w:rsidR="00000000" w:rsidDel="00000000" w:rsidP="00000000" w:rsidRDefault="00000000" w:rsidRPr="00000000" w14:paraId="000000A9">
      <w:pPr>
        <w:numPr>
          <w:ilvl w:val="0"/>
          <w:numId w:val="7"/>
        </w:numPr>
        <w:ind w:left="720" w:hanging="360"/>
        <w:rPr>
          <w:u w:val="none"/>
        </w:rPr>
      </w:pPr>
      <w:r w:rsidDel="00000000" w:rsidR="00000000" w:rsidRPr="00000000">
        <w:rPr>
          <w:b w:val="1"/>
          <w:bCs w:val="1"/>
          <w:rtl w:val="0"/>
        </w:rPr>
        <w:t xml:space="preserve">For average streak lengths: </w:t>
      </w:r>
      <w:r w:rsidDel="00000000" w:rsidR="00000000" w:rsidRPr="00000000">
        <w:rPr>
          <w:rtl w:val="0"/>
        </w:rPr>
        <w:t xml:space="preserve">Consecutive suitable days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rFonts w:ascii="Proxima Nova" w:cs="Proxima Nova" w:eastAsia="Proxima Nova" w:hAnsi="Proxima Nova"/>
          <w:b w:val="1"/>
          <w:bCs w:val="1"/>
          <w:rtl w:val="0"/>
        </w:rPr>
        <w:t xml:space="preserve">Where are we measuring:</w:t>
      </w:r>
      <w:r w:rsidDel="00000000" w:rsidR="00000000" w:rsidRPr="00000000">
        <w:rPr>
          <w:rtl w:val="0"/>
        </w:rPr>
        <w:t xml:space="preserve"> Point locations across estuarine subregions (see map above)</w:t>
      </w:r>
      <w:r w:rsidDel="00000000" w:rsidR="00000000" w:rsidRPr="00000000">
        <w:rPr>
          <w:rtl w:val="0"/>
        </w:rPr>
      </w:r>
    </w:p>
    <w:p w:rsidR="00000000" w:rsidDel="00000000" w:rsidP="00000000" w:rsidRDefault="00000000" w:rsidRPr="00000000" w14:paraId="000000AC">
      <w:pPr>
        <w:ind w:left="1440" w:firstLine="0"/>
        <w:rPr/>
      </w:pPr>
      <w:r w:rsidDel="00000000" w:rsidR="00000000" w:rsidRPr="00000000">
        <w:rPr>
          <w:b w:val="1"/>
          <w:bCs w:val="1"/>
          <w:rtl w:val="0"/>
        </w:rPr>
        <w:t xml:space="preserve">Total run:</w:t>
      </w:r>
      <w:r w:rsidDel="00000000" w:rsidR="00000000" w:rsidRPr="00000000">
        <w:rPr>
          <w:rtl w:val="0"/>
        </w:rPr>
        <w:t xml:space="preserve"> 145 points</w:t>
      </w:r>
    </w:p>
    <w:p w:rsidR="00000000" w:rsidDel="00000000" w:rsidP="00000000" w:rsidRDefault="00000000" w:rsidRPr="00000000" w14:paraId="000000AD">
      <w:pPr>
        <w:ind w:left="1440" w:firstLine="0"/>
        <w:rPr/>
      </w:pPr>
      <w:r w:rsidDel="00000000" w:rsidR="00000000" w:rsidRPr="00000000">
        <w:rPr>
          <w:b w:val="1"/>
          <w:bCs w:val="1"/>
          <w:rtl w:val="0"/>
        </w:rPr>
        <w:t xml:space="preserve">North Delta: </w:t>
      </w:r>
      <w:r w:rsidDel="00000000" w:rsidR="00000000" w:rsidRPr="00000000">
        <w:rPr>
          <w:rtl w:val="0"/>
        </w:rPr>
        <w:t xml:space="preserve">30 points</w:t>
      </w:r>
    </w:p>
    <w:p w:rsidR="00000000" w:rsidDel="00000000" w:rsidP="00000000" w:rsidRDefault="00000000" w:rsidRPr="00000000" w14:paraId="000000AE">
      <w:pPr>
        <w:ind w:left="1440" w:firstLine="0"/>
        <w:rPr/>
      </w:pPr>
      <w:r w:rsidDel="00000000" w:rsidR="00000000" w:rsidRPr="00000000">
        <w:rPr>
          <w:b w:val="1"/>
          <w:bCs w:val="1"/>
          <w:rtl w:val="0"/>
        </w:rPr>
        <w:t xml:space="preserve">Central Delta: </w:t>
      </w:r>
      <w:r w:rsidDel="00000000" w:rsidR="00000000" w:rsidRPr="00000000">
        <w:rPr>
          <w:rtl w:val="0"/>
        </w:rPr>
        <w:t xml:space="preserve">23 points</w:t>
      </w:r>
    </w:p>
    <w:p w:rsidR="00000000" w:rsidDel="00000000" w:rsidP="00000000" w:rsidRDefault="00000000" w:rsidRPr="00000000" w14:paraId="000000AF">
      <w:pPr>
        <w:ind w:left="1440" w:firstLine="0"/>
        <w:rPr/>
      </w:pPr>
      <w:r w:rsidDel="00000000" w:rsidR="00000000" w:rsidRPr="00000000">
        <w:rPr>
          <w:b w:val="1"/>
          <w:bCs w:val="1"/>
          <w:rtl w:val="0"/>
        </w:rPr>
        <w:t xml:space="preserve">South Delta: </w:t>
      </w:r>
      <w:r w:rsidDel="00000000" w:rsidR="00000000" w:rsidRPr="00000000">
        <w:rPr>
          <w:rtl w:val="0"/>
        </w:rPr>
        <w:t xml:space="preserve">11 points</w:t>
      </w:r>
    </w:p>
    <w:p w:rsidR="00000000" w:rsidDel="00000000" w:rsidP="00000000" w:rsidRDefault="00000000" w:rsidRPr="00000000" w14:paraId="000000B0">
      <w:pPr>
        <w:ind w:left="1440" w:firstLine="0"/>
        <w:rPr/>
      </w:pPr>
      <w:r w:rsidDel="00000000" w:rsidR="00000000" w:rsidRPr="00000000">
        <w:rPr>
          <w:b w:val="1"/>
          <w:bCs w:val="1"/>
          <w:rtl w:val="0"/>
        </w:rPr>
        <w:t xml:space="preserve">Confluence: </w:t>
      </w:r>
      <w:r w:rsidDel="00000000" w:rsidR="00000000" w:rsidRPr="00000000">
        <w:rPr>
          <w:rtl w:val="0"/>
        </w:rPr>
        <w:t xml:space="preserve">16 points</w:t>
      </w:r>
    </w:p>
    <w:p w:rsidR="00000000" w:rsidDel="00000000" w:rsidP="00000000" w:rsidRDefault="00000000" w:rsidRPr="00000000" w14:paraId="000000B1">
      <w:pPr>
        <w:ind w:left="1440" w:firstLine="0"/>
        <w:rPr/>
      </w:pPr>
      <w:r w:rsidDel="00000000" w:rsidR="00000000" w:rsidRPr="00000000">
        <w:rPr>
          <w:b w:val="1"/>
          <w:bCs w:val="1"/>
          <w:rtl w:val="0"/>
        </w:rPr>
        <w:t xml:space="preserve">Suisun Bay: </w:t>
      </w:r>
      <w:r w:rsidDel="00000000" w:rsidR="00000000" w:rsidRPr="00000000">
        <w:rPr>
          <w:rtl w:val="0"/>
        </w:rPr>
        <w:t xml:space="preserve">25 points</w:t>
      </w:r>
    </w:p>
    <w:p w:rsidR="00000000" w:rsidDel="00000000" w:rsidP="00000000" w:rsidRDefault="00000000" w:rsidRPr="00000000" w14:paraId="000000B2">
      <w:pPr>
        <w:ind w:left="1440" w:firstLine="0"/>
        <w:rPr/>
      </w:pPr>
      <w:r w:rsidDel="00000000" w:rsidR="00000000" w:rsidRPr="00000000">
        <w:rPr>
          <w:b w:val="1"/>
          <w:bCs w:val="1"/>
          <w:rtl w:val="0"/>
        </w:rPr>
        <w:t xml:space="preserve">San Pablo Bay:</w:t>
      </w:r>
      <w:r w:rsidDel="00000000" w:rsidR="00000000" w:rsidRPr="00000000">
        <w:rPr>
          <w:rtl w:val="0"/>
        </w:rPr>
        <w:t xml:space="preserve"> 15 points</w:t>
      </w:r>
    </w:p>
    <w:p w:rsidR="00000000" w:rsidDel="00000000" w:rsidP="00000000" w:rsidRDefault="00000000" w:rsidRPr="00000000" w14:paraId="000000B3">
      <w:pPr>
        <w:ind w:left="1440" w:firstLine="0"/>
        <w:rPr/>
      </w:pPr>
      <w:r w:rsidDel="00000000" w:rsidR="00000000" w:rsidRPr="00000000">
        <w:rPr>
          <w:b w:val="1"/>
          <w:bCs w:val="1"/>
          <w:rtl w:val="0"/>
        </w:rPr>
        <w:t xml:space="preserve">Central Bay:</w:t>
      </w:r>
      <w:r w:rsidDel="00000000" w:rsidR="00000000" w:rsidRPr="00000000">
        <w:rPr>
          <w:rtl w:val="0"/>
        </w:rPr>
        <w:t xml:space="preserve"> 16 points</w:t>
      </w:r>
    </w:p>
    <w:p w:rsidR="00000000" w:rsidDel="00000000" w:rsidP="00000000" w:rsidRDefault="00000000" w:rsidRPr="00000000" w14:paraId="000000B4">
      <w:pPr>
        <w:ind w:left="1440" w:firstLine="0"/>
        <w:rPr/>
      </w:pPr>
      <w:r w:rsidDel="00000000" w:rsidR="00000000" w:rsidRPr="00000000">
        <w:rPr>
          <w:b w:val="1"/>
          <w:bCs w:val="1"/>
          <w:rtl w:val="0"/>
        </w:rPr>
        <w:t xml:space="preserve">South Bay:</w:t>
      </w:r>
      <w:r w:rsidDel="00000000" w:rsidR="00000000" w:rsidRPr="00000000">
        <w:rPr>
          <w:rtl w:val="0"/>
        </w:rPr>
        <w:t xml:space="preserve"> 9 points</w:t>
      </w:r>
    </w:p>
    <w:p w:rsidR="00000000" w:rsidDel="00000000" w:rsidP="00000000" w:rsidRDefault="00000000" w:rsidRPr="00000000" w14:paraId="000000B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6">
      <w:pPr>
        <w:rPr>
          <w:i w:val="1"/>
          <w:iCs w:val="1"/>
        </w:rPr>
      </w:pPr>
      <w:r w:rsidDel="00000000" w:rsidR="00000000" w:rsidRPr="00000000">
        <w:rPr>
          <w:rFonts w:ascii="Proxima Nova" w:cs="Proxima Nova" w:eastAsia="Proxima Nova" w:hAnsi="Proxima Nova"/>
          <w:b w:val="1"/>
          <w:bCs w:val="1"/>
          <w:rtl w:val="0"/>
        </w:rPr>
        <w:t xml:space="preserve">Output data measurement:</w:t>
      </w:r>
      <w:r w:rsidDel="00000000" w:rsidR="00000000" w:rsidRPr="00000000">
        <w:rPr>
          <w:rFonts w:ascii="Proxima Nova" w:cs="Proxima Nova" w:eastAsia="Proxima Nova" w:hAnsi="Proxima Nova"/>
          <w:rtl w:val="0"/>
        </w:rPr>
        <w:t xml:space="preserve"> A score </w:t>
      </w:r>
      <w:r w:rsidDel="00000000" w:rsidR="00000000" w:rsidRPr="00000000">
        <w:rPr>
          <w:rtl w:val="0"/>
        </w:rPr>
        <w:t xml:space="preserve">of 0 (unsuitable) or 1 (suitable) is assigned to each point, for each day, across the entire run. Those data are then used to calculate proportions of total suitable days and streak lengths.</w:t>
      </w:r>
      <w:r w:rsidDel="00000000" w:rsidR="00000000" w:rsidRPr="00000000">
        <w:rPr>
          <w:i w:val="1"/>
          <w:iCs w:val="1"/>
          <w:rtl w:val="0"/>
        </w:rPr>
        <w:br w:type="textWrapping"/>
      </w:r>
    </w:p>
    <w:p w:rsidR="00000000" w:rsidDel="00000000" w:rsidP="00000000" w:rsidRDefault="00000000" w:rsidRPr="00000000" w14:paraId="000000B7">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Calculation:</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B8">
      <w:pPr>
        <w:numPr>
          <w:ilvl w:val="0"/>
          <w:numId w:val="1"/>
        </w:numPr>
        <w:ind w:left="720" w:hanging="360"/>
        <w:rPr>
          <w:u w:val="none"/>
        </w:rPr>
      </w:pPr>
      <w:r w:rsidDel="00000000" w:rsidR="00000000" w:rsidRPr="00000000">
        <w:rPr>
          <w:b w:val="1"/>
          <w:bCs w:val="1"/>
          <w:rtl w:val="0"/>
        </w:rPr>
        <w:t xml:space="preserve">Proportion of total suitable days:</w:t>
      </w:r>
      <w:r w:rsidDel="00000000" w:rsidR="00000000" w:rsidRPr="00000000">
        <w:rPr>
          <w:rtl w:val="0"/>
        </w:rPr>
        <w:t xml:space="preserve"> We summed the number of suitable days (values of 1) and divided by the total number of days per run to calculate the proportion of total suitable days at each point. We then used b</w:t>
      </w:r>
      <w:r w:rsidDel="00000000" w:rsidR="00000000" w:rsidRPr="00000000">
        <w:rPr>
          <w:rFonts w:ascii="Proxima Nova" w:cs="Proxima Nova" w:eastAsia="Proxima Nova" w:hAnsi="Proxima Nova"/>
          <w:rtl w:val="0"/>
        </w:rPr>
        <w:t xml:space="preserve">eta regression model</w:t>
      </w:r>
      <w:r w:rsidDel="00000000" w:rsidR="00000000" w:rsidRPr="00000000">
        <w:rPr>
          <w:rtl w:val="0"/>
        </w:rPr>
        <w:t xml:space="preserve">s, within the R package “glmmTBB,” to assess how proportions of suitable days varied across adaptation or flow scenarios, years (wet vs. dry year), and estuarine subregions. The final model uses proportion of total suitable days as an outcome variable, with an interaction between scenario and subregion as predictors. To account for the effects of water year type, we created separate models for 2019 and 2020 for each species of interest. </w:t>
      </w:r>
    </w:p>
    <w:p w:rsidR="00000000" w:rsidDel="00000000" w:rsidP="00000000" w:rsidRDefault="00000000" w:rsidRPr="00000000" w14:paraId="000000B9">
      <w:pPr>
        <w:numPr>
          <w:ilvl w:val="0"/>
          <w:numId w:val="1"/>
        </w:numPr>
        <w:ind w:left="720" w:hanging="360"/>
        <w:rPr>
          <w:b w:val="1"/>
          <w:bCs w:val="1"/>
        </w:rPr>
      </w:pPr>
      <w:r w:rsidDel="00000000" w:rsidR="00000000" w:rsidRPr="00000000">
        <w:rPr>
          <w:b w:val="1"/>
          <w:bCs w:val="1"/>
          <w:rtl w:val="0"/>
        </w:rPr>
        <w:t xml:space="preserve">Average streak length: </w:t>
      </w:r>
      <w:r w:rsidDel="00000000" w:rsidR="00000000" w:rsidRPr="00000000">
        <w:rPr>
          <w:rtl w:val="0"/>
        </w:rPr>
        <w:t xml:space="preserve">“Streaks” of suitable conditions were calculated by counting consecutive 1 (suitable) values noted at each point. The lengths of streaks at each point were then averaged. Streak lengths were not analyzed at the subregion level. </w:t>
      </w:r>
    </w:p>
    <w:p w:rsidR="00000000" w:rsidDel="00000000" w:rsidP="00000000" w:rsidRDefault="00000000" w:rsidRPr="00000000" w14:paraId="000000BA">
      <w:pPr>
        <w:spacing w:after="420" w:before="180" w:lineRule="auto"/>
        <w:rPr/>
      </w:pPr>
      <m:oMath>
        <m:r>
          <w:rPr>
            <w:rFonts w:ascii="Times New Roman" w:cs="Times New Roman" w:eastAsia="Times New Roman" w:hAnsi="Times New Roman"/>
          </w:rPr>
          <m:t xml:space="preserve">Proportion of Suitable Days=</m:t>
        </m:r>
        <m:f>
          <m:fPr>
            <m:ctrlPr>
              <w:rPr>
                <w:rFonts w:ascii="Times New Roman" w:cs="Times New Roman" w:eastAsia="Times New Roman" w:hAnsi="Times New Roman"/>
              </w:rPr>
            </m:ctrlPr>
          </m:fPr>
          <m:num>
            <m:nary>
              <m:naryPr>
                <m:chr m:val="∑"/>
                <m:ctrlPr>
                  <w:rPr>
                    <w:rFonts w:ascii="Times New Roman" w:cs="Times New Roman" w:eastAsia="Times New Roman" w:hAnsi="Times New Roman"/>
                  </w:rPr>
                </m:ctrlPr>
              </m:naryPr>
              <m:sub/>
              <m:sup/>
            </m:nary>
            <m:r>
              <w:rPr>
                <w:rFonts w:ascii="Times New Roman" w:cs="Times New Roman" w:eastAsia="Times New Roman" w:hAnsi="Times New Roman"/>
              </w:rPr>
              <m:t xml:space="preserve">Suitable Day</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all sites</m:t>
                </m:r>
              </m:sub>
            </m:sSub>
          </m:num>
          <m:den>
            <m:nary>
              <m:naryPr>
                <m:chr m:val="∑"/>
                <m:ctrlPr>
                  <w:rPr>
                    <w:rFonts w:ascii="Times New Roman" w:cs="Times New Roman" w:eastAsia="Times New Roman" w:hAnsi="Times New Roman"/>
                  </w:rPr>
                </m:ctrlPr>
              </m:naryPr>
              <m:sub/>
              <m:sup/>
            </m:nary>
            <m:r>
              <w:rPr>
                <w:rFonts w:ascii="Times New Roman" w:cs="Times New Roman" w:eastAsia="Times New Roman" w:hAnsi="Times New Roman"/>
              </w:rPr>
              <m:t xml:space="preserve">Total Evaluated Day</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all sites</m:t>
                </m:r>
              </m:sub>
            </m:sSub>
          </m:den>
        </m:f>
      </m:oMath>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Proxima Nova" w:cs="Proxima Nova" w:eastAsia="Proxima Nova" w:hAnsi="Proxima Nova"/>
          <w:b w:val="1"/>
          <w:bCs w:val="1"/>
          <w:rtl w:val="0"/>
        </w:rPr>
        <w:t xml:space="preserve">Threshold:</w:t>
      </w:r>
      <w:r w:rsidDel="00000000" w:rsidR="00000000" w:rsidRPr="00000000">
        <w:rPr>
          <w:rFonts w:ascii="Proxima Nova" w:cs="Proxima Nova" w:eastAsia="Proxima Nova" w:hAnsi="Proxima Nova"/>
          <w:rtl w:val="0"/>
        </w:rPr>
        <w:t xml:space="preserve"> </w:t>
      </w:r>
      <w:r w:rsidDel="00000000" w:rsidR="00000000" w:rsidRPr="00000000">
        <w:rPr>
          <w:rtl w:val="0"/>
        </w:rPr>
        <w:t xml:space="preserve">Thresholds were determined by referencing </w:t>
      </w:r>
      <w:r w:rsidDel="00000000" w:rsidR="00000000" w:rsidRPr="00000000">
        <w:rPr>
          <w:rtl w:val="0"/>
        </w:rPr>
        <w:t xml:space="preserve">the literature</w:t>
      </w:r>
      <w:r w:rsidDel="00000000" w:rsidR="00000000" w:rsidRPr="00000000">
        <w:rPr>
          <w:rtl w:val="0"/>
        </w:rPr>
        <w:t xml:space="preserve"> (see references) on salinity and temperature tolerances for each species, beyond which survival is impossible: </w:t>
      </w:r>
      <w:r w:rsidDel="00000000" w:rsidR="00000000" w:rsidRPr="00000000">
        <w:rPr>
          <w:rtl w:val="0"/>
        </w:rPr>
      </w:r>
    </w:p>
    <w:p w:rsidR="00000000" w:rsidDel="00000000" w:rsidP="00000000" w:rsidRDefault="00000000" w:rsidRPr="00000000" w14:paraId="000000BD">
      <w:pPr>
        <w:ind w:left="0" w:firstLine="0"/>
        <w:rPr>
          <w:i w:val="1"/>
          <w:iCs w:val="1"/>
        </w:rPr>
      </w:pPr>
      <w:r w:rsidDel="00000000" w:rsidR="00000000" w:rsidRPr="00000000">
        <w:rPr>
          <w:rtl w:val="0"/>
        </w:rPr>
      </w:r>
    </w:p>
    <w:p w:rsidR="00000000" w:rsidDel="00000000" w:rsidP="00000000" w:rsidRDefault="00000000" w:rsidRPr="00000000" w14:paraId="000000BE">
      <w:pPr>
        <w:widowControl w:val="0"/>
        <w:rPr>
          <w:sz w:val="20"/>
          <w:szCs w:val="20"/>
        </w:rPr>
      </w:pPr>
      <w:r w:rsidDel="00000000" w:rsidR="00000000" w:rsidRPr="00000000">
        <w:rPr>
          <w:sz w:val="20"/>
          <w:szCs w:val="20"/>
          <w:rtl w:val="0"/>
        </w:rPr>
        <w:t xml:space="preserve">Table 1: Physiological tolerance thresholds for species of interest. </w:t>
      </w:r>
    </w:p>
    <w:tbl>
      <w:tblPr>
        <w:tblStyle w:val="Table1"/>
        <w:tblW w:w="9045.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1800"/>
        <w:gridCol w:w="3135"/>
        <w:gridCol w:w="4110"/>
        <w:tblGridChange w:id="0">
          <w:tblGrid>
            <w:gridCol w:w="1800"/>
            <w:gridCol w:w="3135"/>
            <w:gridCol w:w="4110"/>
          </w:tblGrid>
        </w:tblGridChange>
      </w:tblGrid>
      <w:tr>
        <w:trPr>
          <w:cantSplit w:val="0"/>
          <w:trHeight w:val="660" w:hRule="atLeast"/>
          <w:tblHeader w:val="0"/>
        </w:trPr>
        <w:tc>
          <w:tcPr>
            <w:tcBorders>
              <w:bottom w:color="9e9e9e" w:space="0" w:sz="24" w:val="single"/>
            </w:tcBorders>
            <w:tcMar>
              <w:top w:w="140.0" w:type="dxa"/>
              <w:left w:w="140.0" w:type="dxa"/>
              <w:bottom w:w="140.0" w:type="dxa"/>
              <w:right w:w="140.0" w:type="dxa"/>
            </w:tcMar>
            <w:vAlign w:val="top"/>
          </w:tcPr>
          <w:p w:rsidR="00000000" w:rsidDel="00000000" w:rsidP="00000000" w:rsidRDefault="00000000" w:rsidRPr="00000000" w14:paraId="000000BF">
            <w:pPr>
              <w:widowControl w:val="0"/>
              <w:spacing w:line="240" w:lineRule="auto"/>
              <w:rPr>
                <w:b w:val="1"/>
                <w:bCs w:val="1"/>
                <w:sz w:val="30"/>
                <w:szCs w:val="30"/>
              </w:rPr>
            </w:pPr>
            <w:r w:rsidDel="00000000" w:rsidR="00000000" w:rsidRPr="00000000">
              <w:rPr>
                <w:b w:val="1"/>
                <w:bCs w:val="1"/>
                <w:sz w:val="30"/>
                <w:szCs w:val="30"/>
                <w:rtl w:val="0"/>
              </w:rPr>
              <w:t xml:space="preserve">Species</w:t>
            </w:r>
          </w:p>
        </w:tc>
        <w:tc>
          <w:tcPr>
            <w:tcBorders>
              <w:bottom w:color="9e9e9e" w:space="0" w:sz="24" w:val="single"/>
            </w:tcBorders>
            <w:tcMar>
              <w:top w:w="140.0" w:type="dxa"/>
              <w:left w:w="140.0" w:type="dxa"/>
              <w:bottom w:w="140.0" w:type="dxa"/>
              <w:right w:w="140.0" w:type="dxa"/>
            </w:tcMar>
            <w:vAlign w:val="top"/>
          </w:tcPr>
          <w:p w:rsidR="00000000" w:rsidDel="00000000" w:rsidP="00000000" w:rsidRDefault="00000000" w:rsidRPr="00000000" w14:paraId="000000C0">
            <w:pPr>
              <w:widowControl w:val="0"/>
              <w:spacing w:line="240" w:lineRule="auto"/>
              <w:rPr>
                <w:b w:val="1"/>
                <w:bCs w:val="1"/>
                <w:sz w:val="30"/>
                <w:szCs w:val="30"/>
              </w:rPr>
            </w:pPr>
            <w:r w:rsidDel="00000000" w:rsidR="00000000" w:rsidRPr="00000000">
              <w:rPr>
                <w:b w:val="1"/>
                <w:bCs w:val="1"/>
                <w:sz w:val="30"/>
                <w:szCs w:val="30"/>
                <w:rtl w:val="0"/>
              </w:rPr>
              <w:t xml:space="preserve">Salinity</w:t>
            </w:r>
          </w:p>
        </w:tc>
        <w:tc>
          <w:tcPr>
            <w:tcBorders>
              <w:bottom w:color="9e9e9e" w:space="0" w:sz="24" w:val="single"/>
            </w:tcBorders>
            <w:tcMar>
              <w:top w:w="140.0" w:type="dxa"/>
              <w:left w:w="140.0" w:type="dxa"/>
              <w:bottom w:w="140.0" w:type="dxa"/>
              <w:right w:w="140.0" w:type="dxa"/>
            </w:tcMar>
            <w:vAlign w:val="top"/>
          </w:tcPr>
          <w:p w:rsidR="00000000" w:rsidDel="00000000" w:rsidP="00000000" w:rsidRDefault="00000000" w:rsidRPr="00000000" w14:paraId="000000C1">
            <w:pPr>
              <w:widowControl w:val="0"/>
              <w:spacing w:line="240" w:lineRule="auto"/>
              <w:rPr>
                <w:b w:val="1"/>
                <w:bCs w:val="1"/>
                <w:sz w:val="30"/>
                <w:szCs w:val="30"/>
              </w:rPr>
            </w:pPr>
            <w:r w:rsidDel="00000000" w:rsidR="00000000" w:rsidRPr="00000000">
              <w:rPr>
                <w:b w:val="1"/>
                <w:bCs w:val="1"/>
                <w:sz w:val="30"/>
                <w:szCs w:val="30"/>
                <w:rtl w:val="0"/>
              </w:rPr>
              <w:t xml:space="preserve">Temperature</w:t>
            </w:r>
          </w:p>
        </w:tc>
      </w:tr>
      <w:tr>
        <w:trPr>
          <w:cantSplit w:val="0"/>
          <w:trHeight w:val="600" w:hRule="atLeast"/>
          <w:tblHeader w:val="0"/>
        </w:trPr>
        <w:tc>
          <w:tcPr>
            <w:tcBorders>
              <w:top w:color="9e9e9e" w:space="0" w:sz="24"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Egeria densa</w:t>
            </w:r>
          </w:p>
        </w:tc>
        <w:tc>
          <w:tcPr>
            <w:tcBorders>
              <w:top w:color="9e9e9e" w:space="0" w:sz="24" w:val="single"/>
              <w:left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C3">
            <w:pPr>
              <w:widowControl w:val="0"/>
              <w:rPr/>
            </w:pPr>
            <w:r w:rsidDel="00000000" w:rsidR="00000000" w:rsidRPr="00000000">
              <w:rPr>
                <w:rtl w:val="0"/>
              </w:rPr>
              <w:t xml:space="preserve"> &lt; 5 psu</w:t>
            </w:r>
          </w:p>
        </w:tc>
        <w:tc>
          <w:tcPr>
            <w:tcBorders>
              <w:top w:color="9e9e9e" w:space="0" w:sz="24" w:val="single"/>
              <w:lef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C4">
            <w:pPr>
              <w:widowControl w:val="0"/>
              <w:rPr/>
            </w:pPr>
            <w:r w:rsidDel="00000000" w:rsidR="00000000" w:rsidRPr="00000000">
              <w:rPr>
                <w:rtl w:val="0"/>
              </w:rPr>
              <w:t xml:space="preserve">3-26C</w:t>
            </w:r>
          </w:p>
        </w:tc>
      </w:tr>
      <w:tr>
        <w:trPr>
          <w:cantSplit w:val="0"/>
          <w:trHeight w:val="600" w:hRule="atLeast"/>
          <w:tblHeader w:val="0"/>
        </w:trPr>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Largemouth Bass</w:t>
            </w:r>
          </w:p>
        </w:tc>
        <w:tc>
          <w:tcPr>
            <w:tcBorders>
              <w:left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C6">
            <w:pPr>
              <w:widowControl w:val="0"/>
              <w:rPr/>
            </w:pPr>
            <w:r w:rsidDel="00000000" w:rsidR="00000000" w:rsidRPr="00000000">
              <w:rPr>
                <w:rtl w:val="0"/>
              </w:rPr>
              <w:t xml:space="preserve">&lt; 4 psu</w:t>
            </w:r>
          </w:p>
        </w:tc>
        <w:tc>
          <w:tcPr>
            <w:tcBorders>
              <w:lef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C7">
            <w:pPr>
              <w:widowControl w:val="0"/>
              <w:rPr/>
            </w:pPr>
            <w:r w:rsidDel="00000000" w:rsidR="00000000" w:rsidRPr="00000000">
              <w:rPr>
                <w:rtl w:val="0"/>
              </w:rPr>
              <w:t xml:space="preserve">3-28C</w:t>
            </w:r>
          </w:p>
        </w:tc>
      </w:tr>
      <w:tr>
        <w:trPr>
          <w:cantSplit w:val="0"/>
          <w:trHeight w:val="580" w:hRule="atLeast"/>
          <w:tblHeader w:val="0"/>
        </w:trPr>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Juvenile Overbite Clam</w:t>
            </w:r>
            <w:r w:rsidDel="00000000" w:rsidR="00000000" w:rsidRPr="00000000">
              <w:rPr>
                <w:rtl w:val="0"/>
              </w:rPr>
            </w:r>
          </w:p>
        </w:tc>
        <w:tc>
          <w:tcPr>
            <w:tcBorders>
              <w:left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C9">
            <w:pPr>
              <w:widowControl w:val="0"/>
              <w:rPr/>
            </w:pPr>
            <w:r w:rsidDel="00000000" w:rsidR="00000000" w:rsidRPr="00000000">
              <w:rPr>
                <w:rtl w:val="0"/>
              </w:rPr>
              <w:t xml:space="preserve">5 psu-25 psu</w:t>
            </w:r>
          </w:p>
        </w:tc>
        <w:tc>
          <w:tcPr>
            <w:tcBorders>
              <w:lef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CA">
            <w:pPr>
              <w:widowControl w:val="0"/>
              <w:rPr/>
            </w:pPr>
            <w:r w:rsidDel="00000000" w:rsidR="00000000" w:rsidRPr="00000000">
              <w:rPr>
                <w:rtl w:val="0"/>
              </w:rPr>
              <w:t xml:space="preserve">3-26C</w:t>
            </w:r>
          </w:p>
        </w:tc>
      </w:tr>
      <w:tr>
        <w:trPr>
          <w:cantSplit w:val="0"/>
          <w:trHeight w:val="760" w:hRule="atLeast"/>
          <w:tblHeader w:val="0"/>
        </w:trPr>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Juvenile Striped Bass</w:t>
            </w:r>
          </w:p>
        </w:tc>
        <w:tc>
          <w:tcPr>
            <w:tcBorders>
              <w:left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CC">
            <w:pPr>
              <w:widowControl w:val="0"/>
              <w:rPr/>
            </w:pPr>
            <w:r w:rsidDel="00000000" w:rsidR="00000000" w:rsidRPr="00000000">
              <w:rPr>
                <w:rtl w:val="0"/>
              </w:rPr>
              <w:t xml:space="preserve">0-35 psu</w:t>
            </w:r>
          </w:p>
        </w:tc>
        <w:tc>
          <w:tcPr>
            <w:tcBorders>
              <w:lef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CD">
            <w:pPr>
              <w:widowControl w:val="0"/>
              <w:rPr/>
            </w:pPr>
            <w:r w:rsidDel="00000000" w:rsidR="00000000" w:rsidRPr="00000000">
              <w:rPr>
                <w:rtl w:val="0"/>
              </w:rPr>
              <w:t xml:space="preserve">12-27C</w:t>
            </w:r>
          </w:p>
        </w:tc>
      </w:tr>
      <w:tr>
        <w:trPr>
          <w:cantSplit w:val="0"/>
          <w:trHeight w:val="620" w:hRule="atLeast"/>
          <w:tblHeader w:val="0"/>
        </w:trPr>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Juvenile Chinook Salmon</w:t>
            </w:r>
          </w:p>
        </w:tc>
        <w:tc>
          <w:tcPr>
            <w:tcBorders>
              <w:left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CF">
            <w:pPr>
              <w:widowControl w:val="0"/>
              <w:rPr/>
            </w:pPr>
            <w:r w:rsidDel="00000000" w:rsidR="00000000" w:rsidRPr="00000000">
              <w:rPr>
                <w:rtl w:val="0"/>
              </w:rPr>
              <w:t xml:space="preserve">0-35 psu</w:t>
            </w:r>
          </w:p>
        </w:tc>
        <w:tc>
          <w:tcPr>
            <w:tcBorders>
              <w:lef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D0">
            <w:pPr>
              <w:widowControl w:val="0"/>
              <w:rPr/>
            </w:pPr>
            <w:r w:rsidDel="00000000" w:rsidR="00000000" w:rsidRPr="00000000">
              <w:rPr>
                <w:rtl w:val="0"/>
              </w:rPr>
              <w:t xml:space="preserve">10-25 C</w:t>
            </w:r>
          </w:p>
        </w:tc>
      </w:tr>
      <w:tr>
        <w:trPr>
          <w:cantSplit w:val="0"/>
          <w:trHeight w:val="620" w:hRule="atLeast"/>
          <w:tblHeader w:val="0"/>
        </w:trPr>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Juvenile Longfin Smelt</w:t>
            </w:r>
            <w:r w:rsidDel="00000000" w:rsidR="00000000" w:rsidRPr="00000000">
              <w:rPr>
                <w:rtl w:val="0"/>
              </w:rPr>
            </w:r>
          </w:p>
        </w:tc>
        <w:tc>
          <w:tcPr>
            <w:tcBorders>
              <w:left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D2">
            <w:pPr>
              <w:widowControl w:val="0"/>
              <w:rPr/>
            </w:pPr>
            <w:r w:rsidDel="00000000" w:rsidR="00000000" w:rsidRPr="00000000">
              <w:rPr>
                <w:rtl w:val="0"/>
              </w:rPr>
              <w:t xml:space="preserve">0.4-10 psu</w:t>
            </w:r>
          </w:p>
        </w:tc>
        <w:tc>
          <w:tcPr>
            <w:tcBorders>
              <w:lef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D3">
            <w:pPr>
              <w:widowControl w:val="0"/>
              <w:rPr/>
            </w:pPr>
            <w:r w:rsidDel="00000000" w:rsidR="00000000" w:rsidRPr="00000000">
              <w:rPr>
                <w:rtl w:val="0"/>
              </w:rPr>
              <w:t xml:space="preserve">9-15 C</w:t>
            </w:r>
          </w:p>
        </w:tc>
      </w:tr>
      <w:tr>
        <w:trPr>
          <w:cantSplit w:val="0"/>
          <w:trHeight w:val="980" w:hRule="atLeast"/>
          <w:tblHeader w:val="0"/>
        </w:trPr>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Adult Longfin Smelt </w:t>
            </w:r>
            <w:r w:rsidDel="00000000" w:rsidR="00000000" w:rsidRPr="00000000">
              <w:rPr>
                <w:rtl w:val="0"/>
              </w:rPr>
            </w:r>
          </w:p>
        </w:tc>
        <w:tc>
          <w:tcPr>
            <w:tcBorders>
              <w:left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D5">
            <w:pPr>
              <w:widowControl w:val="0"/>
              <w:rPr/>
            </w:pPr>
            <w:r w:rsidDel="00000000" w:rsidR="00000000" w:rsidRPr="00000000">
              <w:rPr>
                <w:rtl w:val="0"/>
              </w:rPr>
              <w:t xml:space="preserve">15-30 psu</w:t>
            </w:r>
            <w:r w:rsidDel="00000000" w:rsidR="00000000" w:rsidRPr="00000000">
              <w:rPr>
                <w:rtl w:val="0"/>
              </w:rPr>
            </w:r>
          </w:p>
        </w:tc>
        <w:tc>
          <w:tcPr>
            <w:tcBorders>
              <w:lef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D6">
            <w:pPr>
              <w:widowControl w:val="0"/>
              <w:rPr/>
            </w:pPr>
            <w:r w:rsidDel="00000000" w:rsidR="00000000" w:rsidRPr="00000000">
              <w:rPr>
                <w:rtl w:val="0"/>
              </w:rPr>
              <w:t xml:space="preserve">9-18 C</w:t>
            </w:r>
          </w:p>
        </w:tc>
      </w:tr>
    </w:tbl>
    <w:p w:rsidR="00000000" w:rsidDel="00000000" w:rsidP="00000000" w:rsidRDefault="00000000" w:rsidRPr="00000000" w14:paraId="000000D7">
      <w:pPr>
        <w:rPr>
          <w:i w:val="1"/>
          <w:iCs w:val="1"/>
        </w:rPr>
      </w:pPr>
      <w:r w:rsidDel="00000000" w:rsidR="00000000" w:rsidRPr="00000000">
        <w:rPr>
          <w:rtl w:val="0"/>
        </w:rPr>
      </w:r>
    </w:p>
    <w:p w:rsidR="00000000" w:rsidDel="00000000" w:rsidP="00000000" w:rsidRDefault="00000000" w:rsidRPr="00000000" w14:paraId="000000D8">
      <w:pPr>
        <w:pStyle w:val="Heading2"/>
        <w:rPr/>
      </w:pPr>
      <w:bookmarkStart w:colFirst="0" w:colLast="0" w:name="_l6o0jnx1j8x6" w:id="12"/>
      <w:bookmarkEnd w:id="12"/>
      <w:r w:rsidDel="00000000" w:rsidR="00000000" w:rsidRPr="00000000">
        <w:rPr>
          <w:rtl w:val="0"/>
        </w:rPr>
        <w:t xml:space="preserve">Results</w:t>
      </w:r>
      <w:r w:rsidDel="00000000" w:rsidR="00000000" w:rsidRPr="00000000">
        <w:rPr>
          <w:rtl w:val="0"/>
        </w:rPr>
      </w:r>
    </w:p>
    <w:p w:rsidR="00000000" w:rsidDel="00000000" w:rsidP="00000000" w:rsidRDefault="00000000" w:rsidRPr="00000000" w14:paraId="000000D9">
      <w:pPr>
        <w:spacing w:line="480" w:lineRule="auto"/>
        <w:rPr>
          <w:b w:val="1"/>
          <w:bCs w:val="1"/>
        </w:rPr>
      </w:pPr>
      <w:r w:rsidDel="00000000" w:rsidR="00000000" w:rsidRPr="00000000">
        <w:rPr>
          <w:b w:val="1"/>
          <w:bCs w:val="1"/>
          <w:rtl w:val="0"/>
        </w:rPr>
        <w:t xml:space="preserve">Tiered Outflows</w:t>
      </w:r>
    </w:p>
    <w:p w:rsidR="00000000" w:rsidDel="00000000" w:rsidP="00000000" w:rsidRDefault="00000000" w:rsidRPr="00000000" w14:paraId="000000DA">
      <w:pPr>
        <w:spacing w:line="480" w:lineRule="auto"/>
        <w:rPr>
          <w:b w:val="1"/>
          <w:bCs w:val="1"/>
        </w:rPr>
      </w:pPr>
      <w:r w:rsidDel="00000000" w:rsidR="00000000" w:rsidRPr="00000000">
        <w:rPr>
          <w:b w:val="1"/>
          <w:bCs w:val="1"/>
          <w:rtl w:val="0"/>
        </w:rPr>
        <w:tab/>
        <w:t xml:space="preserve">Clams</w:t>
      </w:r>
    </w:p>
    <w:p w:rsidR="00000000" w:rsidDel="00000000" w:rsidP="00000000" w:rsidRDefault="00000000" w:rsidRPr="00000000" w14:paraId="000000DB">
      <w:pPr>
        <w:spacing w:line="276" w:lineRule="auto"/>
        <w:rPr/>
      </w:pPr>
      <w:r w:rsidDel="00000000" w:rsidR="00000000" w:rsidRPr="00000000">
        <w:rPr>
          <w:b w:val="1"/>
          <w:bCs w:val="1"/>
          <w:rtl w:val="0"/>
        </w:rPr>
        <w:tab/>
      </w:r>
      <w:r w:rsidDel="00000000" w:rsidR="00000000" w:rsidRPr="00000000">
        <w:rPr>
          <w:rtl w:val="0"/>
        </w:rPr>
        <w:t xml:space="preserve">We found significant interactions between tiered outflow scenario and estuarine subregion in predicting the proportion of suitable days for overbite clams. The Confluence, Suisun Bay, and San Pablo Bay shifted in run 16 (representing a 30% increase in flow) compared to run 15 (baseline flow conditions): points in the Confluence and Suisun Bay were less frequently suitable for clams, while San Pablo Bay was more frequently suitable. Run 17 (representing a 10% decrease in flow) improved suitability in Suisun Bay and San Pablo Bay (Table 2). </w:t>
      </w:r>
    </w:p>
    <w:p w:rsidR="00000000" w:rsidDel="00000000" w:rsidP="00000000" w:rsidRDefault="00000000" w:rsidRPr="00000000" w14:paraId="000000DC">
      <w:pPr>
        <w:spacing w:line="276" w:lineRule="auto"/>
        <w:ind w:firstLine="720"/>
        <w:rPr/>
      </w:pPr>
      <w:r w:rsidDel="00000000" w:rsidR="00000000" w:rsidRPr="00000000">
        <w:rPr>
          <w:rtl w:val="0"/>
        </w:rPr>
        <w:t xml:space="preserve">These central regions of the estuary, already in or near the brackish zone, were the only subregions affected by tiered outflow variations. Under decreased flow conditions, conditions in San Pablo and Suisun became saltier and more favorable for clams. When flows increased, the Confluence and Suisun became prohibitively too </w:t>
      </w:r>
      <w:r w:rsidDel="00000000" w:rsidR="00000000" w:rsidRPr="00000000">
        <w:rPr>
          <w:rtl w:val="0"/>
        </w:rPr>
        <w:t xml:space="preserve">fresh</w:t>
      </w:r>
      <w:r w:rsidDel="00000000" w:rsidR="00000000" w:rsidRPr="00000000">
        <w:rPr>
          <w:rtl w:val="0"/>
        </w:rPr>
        <w:t xml:space="preserve">. </w:t>
      </w:r>
    </w:p>
    <w:p w:rsidR="00000000" w:rsidDel="00000000" w:rsidP="00000000" w:rsidRDefault="00000000" w:rsidRPr="00000000" w14:paraId="000000DD">
      <w:pPr>
        <w:spacing w:line="276" w:lineRule="auto"/>
        <w:ind w:firstLine="720"/>
        <w:rPr/>
      </w:pPr>
      <w:r w:rsidDel="00000000" w:rsidR="00000000" w:rsidRPr="00000000">
        <w:rPr>
          <w:rtl w:val="0"/>
        </w:rPr>
        <w:t xml:space="preserve">Average streak lengths, predictably, increased for clams under saltier conditions. Run 16 had the shortest average streak, while run 17 had the longest, with baseline conditions in between </w:t>
      </w:r>
      <w:r w:rsidDel="00000000" w:rsidR="00000000" w:rsidRPr="00000000">
        <w:rPr>
          <w:rtl w:val="0"/>
        </w:rPr>
        <w:t xml:space="preserve">(table 7). </w:t>
      </w:r>
    </w:p>
    <w:p w:rsidR="00000000" w:rsidDel="00000000" w:rsidP="00000000" w:rsidRDefault="00000000" w:rsidRPr="00000000" w14:paraId="000000DE">
      <w:pPr>
        <w:ind w:left="0" w:firstLine="0"/>
        <w:rPr>
          <w:b w:val="1"/>
          <w:bCs w:val="1"/>
        </w:rPr>
      </w:pPr>
      <w:r w:rsidDel="00000000" w:rsidR="00000000" w:rsidRPr="00000000">
        <w:rPr>
          <w:rtl w:val="0"/>
        </w:rPr>
      </w:r>
    </w:p>
    <w:p w:rsidR="00000000" w:rsidDel="00000000" w:rsidP="00000000" w:rsidRDefault="00000000" w:rsidRPr="00000000" w14:paraId="000000DF">
      <w:pPr>
        <w:spacing w:line="276" w:lineRule="auto"/>
        <w:rPr>
          <w:rFonts w:ascii="Times New Roman" w:cs="Times New Roman" w:eastAsia="Times New Roman" w:hAnsi="Times New Roman"/>
          <w:sz w:val="20"/>
          <w:szCs w:val="20"/>
        </w:rPr>
      </w:pPr>
      <w:r w:rsidDel="00000000" w:rsidR="00000000" w:rsidRPr="00000000">
        <w:rPr>
          <w:sz w:val="20"/>
          <w:szCs w:val="20"/>
          <w:rtl w:val="0"/>
        </w:rPr>
        <w:t xml:space="preserve">Table 2. Proportion of suitable days for overbite clams for each subregion, under 3 tiered outflow scenarios. Green indicates a statistically significant increase in proportion of suitable days  relative to baseline; red indicates a statistically significant decline. </w:t>
      </w:r>
      <w:r w:rsidDel="00000000" w:rsidR="00000000" w:rsidRPr="00000000">
        <w:rPr>
          <w:rtl w:val="0"/>
        </w:rPr>
      </w:r>
    </w:p>
    <w:tbl>
      <w:tblPr>
        <w:tblStyle w:val="Table2"/>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3810"/>
        <w:gridCol w:w="3675"/>
        <w:tblGridChange w:id="0">
          <w:tblGrid>
            <w:gridCol w:w="2475"/>
            <w:gridCol w:w="3810"/>
            <w:gridCol w:w="367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76" w:lineRule="auto"/>
              <w:rPr>
                <w:b w:val="1"/>
                <w:bCs w:val="1"/>
              </w:rPr>
            </w:pPr>
            <w:r w:rsidDel="00000000" w:rsidR="00000000" w:rsidRPr="00000000">
              <w:rPr>
                <w:b w:val="1"/>
                <w:bCs w:val="1"/>
                <w:rtl w:val="0"/>
              </w:rPr>
              <w:t xml:space="preserve">Tiered outflow run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76" w:lineRule="auto"/>
              <w:rPr>
                <w:b w:val="1"/>
                <w:bCs w:val="1"/>
              </w:rPr>
            </w:pPr>
            <w:r w:rsidDel="00000000" w:rsidR="00000000" w:rsidRPr="00000000">
              <w:rPr>
                <w:b w:val="1"/>
                <w:bCs w:val="1"/>
                <w:rtl w:val="0"/>
              </w:rPr>
              <w:t xml:space="preserve">Region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76" w:lineRule="auto"/>
              <w:rPr>
                <w:b w:val="1"/>
                <w:bCs w:val="1"/>
              </w:rPr>
            </w:pPr>
            <w:r w:rsidDel="00000000" w:rsidR="00000000" w:rsidRPr="00000000">
              <w:rPr>
                <w:b w:val="1"/>
                <w:bCs w:val="1"/>
                <w:rtl w:val="0"/>
              </w:rPr>
              <w:t xml:space="preserve">Proportion of suitable days per run</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48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15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0.056</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Suisun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0.817</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Pablo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0.332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0.002</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48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16 (30% increase)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before="0" w:line="240" w:lineRule="auto"/>
              <w:ind w:left="0" w:firstLine="0"/>
              <w:rPr/>
            </w:pP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Confluence</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0.009</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before="0" w:line="240" w:lineRule="auto"/>
              <w:ind w:left="0" w:firstLine="0"/>
              <w:rPr/>
            </w:pP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Suisun Bay</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0.523</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before="0" w:line="240" w:lineRule="auto"/>
              <w:ind w:left="0" w:firstLine="0"/>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Pablo Bay</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0.489</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0.006</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48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17 (10% decrease)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before="0" w:line="240" w:lineRule="auto"/>
              <w:ind w:left="0" w:firstLine="0"/>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before="0" w:line="240" w:lineRule="auto"/>
              <w:ind w:left="0" w:firstLine="0"/>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before="0" w:line="240" w:lineRule="auto"/>
              <w:ind w:left="0" w:firstLine="0"/>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0.062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before="0" w:line="240" w:lineRule="auto"/>
              <w:ind w:left="0" w:firstLine="0"/>
              <w:jc w:val="both"/>
              <w:rPr>
                <w:rFonts w:ascii="Roboto" w:cs="Roboto" w:eastAsia="Roboto" w:hAnsi="Roboto"/>
                <w:sz w:val="21"/>
                <w:szCs w:val="21"/>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Suisun Bay</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0.843</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before="0" w:line="240" w:lineRule="auto"/>
              <w:ind w:left="0" w:firstLine="0"/>
              <w:jc w:val="both"/>
              <w:rPr>
                <w:rFonts w:ascii="Roboto" w:cs="Roboto" w:eastAsia="Roboto" w:hAnsi="Roboto"/>
                <w:sz w:val="21"/>
                <w:szCs w:val="21"/>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Pablo Bay</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0.378</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before="0" w:line="240" w:lineRule="auto"/>
              <w:ind w:left="0" w:firstLine="0"/>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bl>
    <w:p w:rsidR="00000000" w:rsidDel="00000000" w:rsidP="00000000" w:rsidRDefault="00000000" w:rsidRPr="00000000" w14:paraId="00000122">
      <w:pPr>
        <w:spacing w:line="480" w:lineRule="auto"/>
        <w:rPr/>
      </w:pPr>
      <w:r w:rsidDel="00000000" w:rsidR="00000000" w:rsidRPr="00000000">
        <w:rPr>
          <w:rtl w:val="0"/>
        </w:rPr>
      </w:r>
    </w:p>
    <w:p w:rsidR="00000000" w:rsidDel="00000000" w:rsidP="00000000" w:rsidRDefault="00000000" w:rsidRPr="00000000" w14:paraId="00000123">
      <w:pPr>
        <w:rPr>
          <w:b w:val="1"/>
          <w:bCs w:val="1"/>
        </w:rPr>
      </w:pPr>
      <w:r w:rsidDel="00000000" w:rsidR="00000000" w:rsidRPr="00000000">
        <w:rPr>
          <w:b w:val="1"/>
          <w:bCs w:val="1"/>
          <w:rtl w:val="0"/>
        </w:rPr>
        <w:t xml:space="preserve">Longfin Smelt (juvenile)</w:t>
      </w:r>
    </w:p>
    <w:p w:rsidR="00000000" w:rsidDel="00000000" w:rsidP="00000000" w:rsidRDefault="00000000" w:rsidRPr="00000000" w14:paraId="00000124">
      <w:pPr>
        <w:spacing w:line="276" w:lineRule="auto"/>
        <w:rPr/>
      </w:pPr>
      <w:r w:rsidDel="00000000" w:rsidR="00000000" w:rsidRPr="00000000">
        <w:rPr>
          <w:rtl w:val="0"/>
        </w:rPr>
        <w:tab/>
        <w:t xml:space="preserve">For juvenile longfin smelt, the Confluence and North Delta were responsive to tiered outflow variations. Run 16 increased the proportion of suitable days in both regions, while run 17 decreased suitability in the North Delta. Juvenile longfin, which thrive in very small concentrations of salt,</w:t>
      </w:r>
      <w:r w:rsidDel="00000000" w:rsidR="00000000" w:rsidRPr="00000000">
        <w:rPr>
          <w:rtl w:val="0"/>
        </w:rPr>
        <w:t xml:space="preserve"> likely saw their range improve in the upper estuary under fresher conditions</w:t>
      </w:r>
      <w:r w:rsidDel="00000000" w:rsidR="00000000" w:rsidRPr="00000000">
        <w:rPr>
          <w:rtl w:val="0"/>
        </w:rPr>
        <w:t xml:space="preserve"> (Table 3). Longfin smelt had the longest average consecutive suitable day streak during run 17 (Table 7).</w:t>
      </w:r>
    </w:p>
    <w:p w:rsidR="00000000" w:rsidDel="00000000" w:rsidP="00000000" w:rsidRDefault="00000000" w:rsidRPr="00000000" w14:paraId="00000125">
      <w:pPr>
        <w:spacing w:line="276" w:lineRule="auto"/>
        <w:rPr/>
      </w:pPr>
      <w:r w:rsidDel="00000000" w:rsidR="00000000" w:rsidRPr="00000000">
        <w:rPr>
          <w:rtl w:val="0"/>
        </w:rPr>
      </w:r>
    </w:p>
    <w:p w:rsidR="00000000" w:rsidDel="00000000" w:rsidP="00000000" w:rsidRDefault="00000000" w:rsidRPr="00000000" w14:paraId="00000126">
      <w:pPr>
        <w:rPr>
          <w:sz w:val="20"/>
          <w:szCs w:val="20"/>
        </w:rPr>
      </w:pPr>
      <w:r w:rsidDel="00000000" w:rsidR="00000000" w:rsidRPr="00000000">
        <w:rPr>
          <w:sz w:val="20"/>
          <w:szCs w:val="20"/>
          <w:rtl w:val="0"/>
        </w:rPr>
        <w:t xml:space="preserve">Table 3. Proportion of suitable days for juvenile longfin for each subregion, under 3 tiered outflow scenarios. Green indicates a statistically significant increase in proportion of suitable days relative to baseline; red indicates a statistically significant decline. </w:t>
      </w:r>
    </w:p>
    <w:tbl>
      <w:tblPr>
        <w:tblStyle w:val="Table3"/>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3810"/>
        <w:gridCol w:w="3675"/>
        <w:tblGridChange w:id="0">
          <w:tblGrid>
            <w:gridCol w:w="2475"/>
            <w:gridCol w:w="3810"/>
            <w:gridCol w:w="367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27">
            <w:pPr>
              <w:widowControl w:val="0"/>
              <w:rPr>
                <w:b w:val="1"/>
                <w:bCs w:val="1"/>
              </w:rPr>
            </w:pPr>
            <w:r w:rsidDel="00000000" w:rsidR="00000000" w:rsidRPr="00000000">
              <w:rPr>
                <w:b w:val="1"/>
                <w:bCs w:val="1"/>
                <w:rtl w:val="0"/>
              </w:rPr>
              <w:t xml:space="preserve">Tiered outflow run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28">
            <w:pPr>
              <w:widowControl w:val="0"/>
              <w:rPr>
                <w:b w:val="1"/>
                <w:bCs w:val="1"/>
              </w:rPr>
            </w:pPr>
            <w:r w:rsidDel="00000000" w:rsidR="00000000" w:rsidRPr="00000000">
              <w:rPr>
                <w:b w:val="1"/>
                <w:bCs w:val="1"/>
                <w:rtl w:val="0"/>
              </w:rPr>
              <w:t xml:space="preserve">Region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29">
            <w:pPr>
              <w:widowControl w:val="0"/>
              <w:rPr>
                <w:b w:val="1"/>
                <w:bCs w:val="1"/>
              </w:rPr>
            </w:pPr>
            <w:r w:rsidDel="00000000" w:rsidR="00000000" w:rsidRPr="00000000">
              <w:rPr>
                <w:b w:val="1"/>
                <w:bCs w:val="1"/>
                <w:rtl w:val="0"/>
              </w:rPr>
              <w:t xml:space="preserve">Proportion of suitable days per run</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48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15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0.029</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0.272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0.467</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0.224</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Suisun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0.439</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Pablo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48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16 (30% increase)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North Delta</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0.029 </w:t>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0.076</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0.448</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Confluence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0.277</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Suisun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0.455</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Pablo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48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17 (10% decrease)</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North Delta</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0.029</w:t>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0.386</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0.471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0.277</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Suisun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0.422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Pablo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bl>
    <w:p w:rsidR="00000000" w:rsidDel="00000000" w:rsidP="00000000" w:rsidRDefault="00000000" w:rsidRPr="00000000" w14:paraId="00000169">
      <w:pPr>
        <w:ind w:left="0" w:firstLine="0"/>
        <w:rPr>
          <w:b w:val="1"/>
          <w:bCs w:val="1"/>
        </w:rPr>
      </w:pPr>
      <w:r w:rsidDel="00000000" w:rsidR="00000000" w:rsidRPr="00000000">
        <w:rPr>
          <w:rtl w:val="0"/>
        </w:rPr>
      </w:r>
    </w:p>
    <w:p w:rsidR="00000000" w:rsidDel="00000000" w:rsidP="00000000" w:rsidRDefault="00000000" w:rsidRPr="00000000" w14:paraId="0000016A">
      <w:pPr>
        <w:rPr>
          <w:b w:val="1"/>
          <w:bCs w:val="1"/>
        </w:rPr>
      </w:pPr>
      <w:r w:rsidDel="00000000" w:rsidR="00000000" w:rsidRPr="00000000">
        <w:rPr>
          <w:b w:val="1"/>
          <w:bCs w:val="1"/>
          <w:rtl w:val="0"/>
        </w:rPr>
        <w:t xml:space="preserve">Longfin Smelt (adult)</w:t>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tl w:val="0"/>
        </w:rPr>
        <w:tab/>
        <w:t xml:space="preserve">Adult longfin smelt, which are much more salt-tolerant than juveniles, saw suitable habitat fluctuate across tiered outflow scenarios in San Pablo Bay, South Bay, and Suisun Bay, where all other estuarine subregions were consistently too fresh. In run 16, habitat was suitable less frequently in San Pablo Bay and Suisun compared to baseline, but more suitable in the South Bay. In run 17, both the San Pablo Bay and South Bay became too salty, and saw a decline in suitable habitat (Table 4). Average consecutive suitable days did not vary greatly across tiered outflow scenarios (Table 7).</w:t>
      </w: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sz w:val="20"/>
          <w:szCs w:val="20"/>
        </w:rPr>
      </w:pPr>
      <w:r w:rsidDel="00000000" w:rsidR="00000000" w:rsidRPr="00000000">
        <w:rPr>
          <w:sz w:val="20"/>
          <w:szCs w:val="20"/>
          <w:rtl w:val="0"/>
        </w:rPr>
        <w:t xml:space="preserve">Table 4. Proportion of suitable days for adult longfin for each subregion, under 3 tiered outflow scenarios. Green indicates an increase in proportion of suitable days  relative to baseline; red indicates a decline. </w:t>
      </w:r>
      <w:r w:rsidDel="00000000" w:rsidR="00000000" w:rsidRPr="00000000">
        <w:rPr>
          <w:rtl w:val="0"/>
        </w:rPr>
      </w:r>
    </w:p>
    <w:tbl>
      <w:tblPr>
        <w:tblStyle w:val="Table4"/>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3810"/>
        <w:gridCol w:w="3675"/>
        <w:tblGridChange w:id="0">
          <w:tblGrid>
            <w:gridCol w:w="2475"/>
            <w:gridCol w:w="3810"/>
            <w:gridCol w:w="367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6E">
            <w:pPr>
              <w:widowControl w:val="0"/>
              <w:rPr>
                <w:b w:val="1"/>
                <w:bCs w:val="1"/>
              </w:rPr>
            </w:pPr>
            <w:r w:rsidDel="00000000" w:rsidR="00000000" w:rsidRPr="00000000">
              <w:rPr>
                <w:b w:val="1"/>
                <w:bCs w:val="1"/>
                <w:rtl w:val="0"/>
              </w:rPr>
              <w:t xml:space="preserve">Tiered outflow run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6F">
            <w:pPr>
              <w:widowControl w:val="0"/>
              <w:rPr>
                <w:b w:val="1"/>
                <w:bCs w:val="1"/>
              </w:rPr>
            </w:pPr>
            <w:r w:rsidDel="00000000" w:rsidR="00000000" w:rsidRPr="00000000">
              <w:rPr>
                <w:b w:val="1"/>
                <w:bCs w:val="1"/>
                <w:rtl w:val="0"/>
              </w:rPr>
              <w:t xml:space="preserve">Region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70">
            <w:pPr>
              <w:widowControl w:val="0"/>
              <w:rPr>
                <w:b w:val="1"/>
                <w:bCs w:val="1"/>
              </w:rPr>
            </w:pPr>
            <w:r w:rsidDel="00000000" w:rsidR="00000000" w:rsidRPr="00000000">
              <w:rPr>
                <w:b w:val="1"/>
                <w:bCs w:val="1"/>
                <w:rtl w:val="0"/>
              </w:rPr>
              <w:t xml:space="preserve">Proportion of suitable days per run</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48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15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Suisun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0.112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Pablo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0.708</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0.181</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48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16 (30% increase)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pP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Suisun Bay</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0.075</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Pablo Bay</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0.497</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Bay</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0.609</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48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17 (10% decrease)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Suisun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0.105</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jc w:val="both"/>
              <w:rPr>
                <w:rFonts w:ascii="Roboto" w:cs="Roboto" w:eastAsia="Roboto" w:hAnsi="Roboto"/>
                <w:sz w:val="21"/>
                <w:szCs w:val="21"/>
              </w:rPr>
            </w:pP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Pablo Bay</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0.546</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jc w:val="both"/>
              <w:rPr>
                <w:rFonts w:ascii="Roboto" w:cs="Roboto" w:eastAsia="Roboto" w:hAnsi="Roboto"/>
                <w:sz w:val="21"/>
                <w:szCs w:val="21"/>
              </w:rPr>
            </w:pP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Bay</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0.098</w:t>
            </w:r>
          </w:p>
        </w:tc>
      </w:tr>
    </w:tbl>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rPr>
          <w:b w:val="1"/>
          <w:bCs w:val="1"/>
        </w:rPr>
      </w:pPr>
      <w:r w:rsidDel="00000000" w:rsidR="00000000" w:rsidRPr="00000000">
        <w:rPr>
          <w:b w:val="1"/>
          <w:bCs w:val="1"/>
          <w:rtl w:val="0"/>
        </w:rPr>
        <w:t xml:space="preserve">Brazilian Waterweed</w:t>
      </w:r>
    </w:p>
    <w:p w:rsidR="00000000" w:rsidDel="00000000" w:rsidP="00000000" w:rsidRDefault="00000000" w:rsidRPr="00000000" w14:paraId="000001B3">
      <w:pPr>
        <w:rPr/>
      </w:pPr>
      <w:r w:rsidDel="00000000" w:rsidR="00000000" w:rsidRPr="00000000">
        <w:rPr>
          <w:rtl w:val="0"/>
        </w:rPr>
        <w:tab/>
        <w:t xml:space="preserve">Conditions became more suitable for Brazilian waterweed, a strictly freshwater invasive, during run 16 in the Confluence and Suisun Bay, as slightly brackish regions likely saw declines in salinity with the increased flows. </w:t>
      </w:r>
      <w:r w:rsidDel="00000000" w:rsidR="00000000" w:rsidRPr="00000000">
        <w:rPr>
          <w:rtl w:val="0"/>
        </w:rPr>
        <w:t xml:space="preserve">Run 17 produced a decrease in suitable days within Suisun (Table 5). </w:t>
      </w:r>
      <w:r w:rsidDel="00000000" w:rsidR="00000000" w:rsidRPr="00000000">
        <w:rPr>
          <w:rtl w:val="0"/>
        </w:rPr>
        <w:t xml:space="preserve">Like many other species, Brazilian waterweed had its highest average consecutive suitable days during run 17 (Table 7). </w:t>
      </w:r>
    </w:p>
    <w:p w:rsidR="00000000" w:rsidDel="00000000" w:rsidP="00000000" w:rsidRDefault="00000000" w:rsidRPr="00000000" w14:paraId="000001B4">
      <w:pPr>
        <w:rPr/>
      </w:pP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sz w:val="20"/>
          <w:szCs w:val="20"/>
        </w:rPr>
      </w:pPr>
      <w:r w:rsidDel="00000000" w:rsidR="00000000" w:rsidRPr="00000000">
        <w:rPr>
          <w:sz w:val="20"/>
          <w:szCs w:val="20"/>
          <w:rtl w:val="0"/>
        </w:rPr>
        <w:t xml:space="preserve">Table 5. Proportion of suitable days for Brazilian waterweed for each subregion, under 3 tiered outflow scenarios. Green indicates an increase in proportion of suitable days  relative to baseline; red indicates a decline. </w:t>
      </w:r>
      <w:r w:rsidDel="00000000" w:rsidR="00000000" w:rsidRPr="00000000">
        <w:rPr>
          <w:rtl w:val="0"/>
        </w:rPr>
      </w:r>
    </w:p>
    <w:tbl>
      <w:tblPr>
        <w:tblStyle w:val="Table5"/>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3810"/>
        <w:gridCol w:w="3675"/>
        <w:tblGridChange w:id="0">
          <w:tblGrid>
            <w:gridCol w:w="2475"/>
            <w:gridCol w:w="3810"/>
            <w:gridCol w:w="367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B6">
            <w:pPr>
              <w:widowControl w:val="0"/>
              <w:rPr>
                <w:b w:val="1"/>
                <w:bCs w:val="1"/>
              </w:rPr>
            </w:pPr>
            <w:r w:rsidDel="00000000" w:rsidR="00000000" w:rsidRPr="00000000">
              <w:rPr>
                <w:b w:val="1"/>
                <w:bCs w:val="1"/>
                <w:rtl w:val="0"/>
              </w:rPr>
              <w:t xml:space="preserve">Tiered outflow run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B7">
            <w:pPr>
              <w:widowControl w:val="0"/>
              <w:rPr>
                <w:b w:val="1"/>
                <w:bCs w:val="1"/>
              </w:rPr>
            </w:pPr>
            <w:r w:rsidDel="00000000" w:rsidR="00000000" w:rsidRPr="00000000">
              <w:rPr>
                <w:b w:val="1"/>
                <w:bCs w:val="1"/>
                <w:rtl w:val="0"/>
              </w:rPr>
              <w:t xml:space="preserve">Region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B8">
            <w:pPr>
              <w:widowControl w:val="0"/>
              <w:rPr>
                <w:b w:val="1"/>
                <w:bCs w:val="1"/>
              </w:rPr>
            </w:pPr>
            <w:r w:rsidDel="00000000" w:rsidR="00000000" w:rsidRPr="00000000">
              <w:rPr>
                <w:b w:val="1"/>
                <w:bCs w:val="1"/>
                <w:rtl w:val="0"/>
              </w:rPr>
              <w:t xml:space="preserve">Proportion of suitable days per run</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48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15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0.943</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Suisun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0.182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Pablo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48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16 (30% increase)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Confluence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0.999</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Suisun Bay</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0.476</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Pablo Bay</w:t>
            </w:r>
          </w:p>
        </w:tc>
        <w:tc>
          <w:tcPr>
            <w:tcMar>
              <w:top w:w="100.0" w:type="dxa"/>
              <w:left w:w="100.0" w:type="dxa"/>
              <w:bottom w:w="100.0" w:type="dxa"/>
              <w:right w:w="100.0" w:type="dxa"/>
            </w:tcMar>
            <w:vAlign w:val="top"/>
          </w:tcPr>
          <w:p w:rsidR="00000000" w:rsidDel="00000000" w:rsidP="00000000" w:rsidRDefault="00000000" w:rsidRPr="00000000" w14:paraId="000001D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Bay</w:t>
            </w:r>
          </w:p>
        </w:tc>
        <w:tc>
          <w:tcPr>
            <w:tcMar>
              <w:top w:w="100.0" w:type="dxa"/>
              <w:left w:w="100.0" w:type="dxa"/>
              <w:bottom w:w="100.0" w:type="dxa"/>
              <w:right w:w="100.0" w:type="dxa"/>
            </w:tcMar>
            <w:vAlign w:val="top"/>
          </w:tcPr>
          <w:p w:rsidR="00000000" w:rsidDel="00000000" w:rsidP="00000000" w:rsidRDefault="00000000" w:rsidRPr="00000000" w14:paraId="000001E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48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17 (10% decrease)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0.938</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jc w:val="both"/>
              <w:rPr>
                <w:rFonts w:ascii="Roboto" w:cs="Roboto" w:eastAsia="Roboto" w:hAnsi="Roboto"/>
                <w:sz w:val="21"/>
                <w:szCs w:val="21"/>
              </w:rPr>
            </w:pP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Suisun Bay</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0.156</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Pablo Bay</w:t>
            </w:r>
          </w:p>
        </w:tc>
        <w:tc>
          <w:tcPr>
            <w:tcMar>
              <w:top w:w="100.0" w:type="dxa"/>
              <w:left w:w="100.0" w:type="dxa"/>
              <w:bottom w:w="100.0" w:type="dxa"/>
              <w:right w:w="100.0" w:type="dxa"/>
            </w:tcMar>
            <w:vAlign w:val="top"/>
          </w:tcPr>
          <w:p w:rsidR="00000000" w:rsidDel="00000000" w:rsidP="00000000" w:rsidRDefault="00000000" w:rsidRPr="00000000" w14:paraId="000001F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Bay</w:t>
            </w:r>
          </w:p>
        </w:tc>
        <w:tc>
          <w:tcPr>
            <w:tcMar>
              <w:top w:w="100.0" w:type="dxa"/>
              <w:left w:w="100.0" w:type="dxa"/>
              <w:bottom w:w="100.0" w:type="dxa"/>
              <w:right w:w="100.0" w:type="dxa"/>
            </w:tcMar>
            <w:vAlign w:val="top"/>
          </w:tcPr>
          <w:p w:rsidR="00000000" w:rsidDel="00000000" w:rsidP="00000000" w:rsidRDefault="00000000" w:rsidRPr="00000000" w14:paraId="000001F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bl>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b w:val="1"/>
          <w:bCs w:val="1"/>
        </w:rPr>
      </w:pPr>
      <w:r w:rsidDel="00000000" w:rsidR="00000000" w:rsidRPr="00000000">
        <w:rPr>
          <w:b w:val="1"/>
          <w:bCs w:val="1"/>
          <w:rtl w:val="0"/>
        </w:rPr>
        <w:t xml:space="preserve">Largemouth Bass</w:t>
      </w:r>
    </w:p>
    <w:p w:rsidR="00000000" w:rsidDel="00000000" w:rsidP="00000000" w:rsidRDefault="00000000" w:rsidRPr="00000000" w14:paraId="000001FB">
      <w:pPr>
        <w:rPr>
          <w:b w:val="1"/>
          <w:bCs w:val="1"/>
        </w:rPr>
      </w:pPr>
      <w:r w:rsidDel="00000000" w:rsidR="00000000" w:rsidRPr="00000000">
        <w:rPr>
          <w:b w:val="1"/>
          <w:bCs w:val="1"/>
          <w:rtl w:val="0"/>
        </w:rPr>
        <w:tab/>
      </w:r>
      <w:r w:rsidDel="00000000" w:rsidR="00000000" w:rsidRPr="00000000">
        <w:rPr>
          <w:rtl w:val="0"/>
        </w:rPr>
        <w:t xml:space="preserve">Proportions of suitable days for largemouth bass increased in the Confluence and Suisun Bay during run 16, as fresher conditions expanded downstream. Run 17 decreased the proportion of suitable days in Suisun, reversing that trend. The remainder of the estuary did not vary significantly, either too fresh or too salty consistently (Table 6). Across all subregions combined, the highest number of consecutive suitable days occurred during run 17, with very similar results from baseline (Table 7). </w:t>
      </w:r>
      <w:r w:rsidDel="00000000" w:rsidR="00000000" w:rsidRPr="00000000">
        <w:rPr>
          <w:rtl w:val="0"/>
        </w:rPr>
      </w:r>
    </w:p>
    <w:p w:rsidR="00000000" w:rsidDel="00000000" w:rsidP="00000000" w:rsidRDefault="00000000" w:rsidRPr="00000000" w14:paraId="000001FC">
      <w:pPr>
        <w:rPr/>
      </w:pP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sz w:val="20"/>
          <w:szCs w:val="20"/>
        </w:rPr>
      </w:pPr>
      <w:r w:rsidDel="00000000" w:rsidR="00000000" w:rsidRPr="00000000">
        <w:rPr>
          <w:sz w:val="20"/>
          <w:szCs w:val="20"/>
          <w:rtl w:val="0"/>
        </w:rPr>
        <w:t xml:space="preserve">Table 6. Proportion of suitable days for largemouth bass for each subregion, under 3 tiered outflow scenarios. Green indicates an increase in proportion of suitable days  relative to baseline; red indicates a decline. </w:t>
      </w:r>
      <w:r w:rsidDel="00000000" w:rsidR="00000000" w:rsidRPr="00000000">
        <w:rPr>
          <w:rtl w:val="0"/>
        </w:rPr>
      </w:r>
    </w:p>
    <w:tbl>
      <w:tblPr>
        <w:tblStyle w:val="Table6"/>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3810"/>
        <w:gridCol w:w="3675"/>
        <w:tblGridChange w:id="0">
          <w:tblGrid>
            <w:gridCol w:w="2475"/>
            <w:gridCol w:w="3810"/>
            <w:gridCol w:w="367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FE">
            <w:pPr>
              <w:widowControl w:val="0"/>
              <w:rPr>
                <w:b w:val="1"/>
                <w:bCs w:val="1"/>
              </w:rPr>
            </w:pPr>
            <w:r w:rsidDel="00000000" w:rsidR="00000000" w:rsidRPr="00000000">
              <w:rPr>
                <w:b w:val="1"/>
                <w:bCs w:val="1"/>
                <w:rtl w:val="0"/>
              </w:rPr>
              <w:t xml:space="preserve">Tiered outflow run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FF">
            <w:pPr>
              <w:widowControl w:val="0"/>
              <w:rPr>
                <w:b w:val="1"/>
                <w:bCs w:val="1"/>
              </w:rPr>
            </w:pPr>
            <w:r w:rsidDel="00000000" w:rsidR="00000000" w:rsidRPr="00000000">
              <w:rPr>
                <w:b w:val="1"/>
                <w:bCs w:val="1"/>
                <w:rtl w:val="0"/>
              </w:rPr>
              <w:t xml:space="preserve">Region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00">
            <w:pPr>
              <w:widowControl w:val="0"/>
              <w:rPr>
                <w:b w:val="1"/>
                <w:bCs w:val="1"/>
              </w:rPr>
            </w:pPr>
            <w:r w:rsidDel="00000000" w:rsidR="00000000" w:rsidRPr="00000000">
              <w:rPr>
                <w:b w:val="1"/>
                <w:bCs w:val="1"/>
                <w:rtl w:val="0"/>
              </w:rPr>
              <w:t xml:space="preserve">Proportion of suitable days per run</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48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15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0.922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Suisun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0.09</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Pablo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48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16 (30% increase)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Confluence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0.978</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Suisun Bay</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0.323</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Pablo Bay</w:t>
            </w:r>
          </w:p>
        </w:tc>
        <w:tc>
          <w:tcPr>
            <w:tcMar>
              <w:top w:w="100.0" w:type="dxa"/>
              <w:left w:w="100.0" w:type="dxa"/>
              <w:bottom w:w="100.0" w:type="dxa"/>
              <w:right w:w="100.0" w:type="dxa"/>
            </w:tcMar>
            <w:vAlign w:val="top"/>
          </w:tcPr>
          <w:p w:rsidR="00000000" w:rsidDel="00000000" w:rsidP="00000000" w:rsidRDefault="00000000" w:rsidRPr="00000000" w14:paraId="0000022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Bay</w:t>
            </w:r>
          </w:p>
        </w:tc>
        <w:tc>
          <w:tcPr>
            <w:tcMar>
              <w:top w:w="100.0" w:type="dxa"/>
              <w:left w:w="100.0" w:type="dxa"/>
              <w:bottom w:w="100.0" w:type="dxa"/>
              <w:right w:w="100.0" w:type="dxa"/>
            </w:tcMar>
            <w:vAlign w:val="top"/>
          </w:tcPr>
          <w:p w:rsidR="00000000" w:rsidDel="00000000" w:rsidP="00000000" w:rsidRDefault="00000000" w:rsidRPr="00000000" w14:paraId="0000022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48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17 (10% decrease)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0.912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jc w:val="both"/>
              <w:rPr>
                <w:rFonts w:ascii="Roboto" w:cs="Roboto" w:eastAsia="Roboto" w:hAnsi="Roboto"/>
                <w:sz w:val="21"/>
                <w:szCs w:val="21"/>
              </w:rPr>
            </w:pP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Suisun Bay</w:t>
            </w:r>
          </w:p>
        </w:tc>
        <w:tc>
          <w:tcPr>
            <w:shd w:fill="f4cccc"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0.068</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Pablo Bay</w:t>
            </w:r>
          </w:p>
        </w:tc>
        <w:tc>
          <w:tcPr>
            <w:tcMar>
              <w:top w:w="100.0" w:type="dxa"/>
              <w:left w:w="100.0" w:type="dxa"/>
              <w:bottom w:w="100.0" w:type="dxa"/>
              <w:right w:w="100.0" w:type="dxa"/>
            </w:tcMar>
            <w:vAlign w:val="top"/>
          </w:tcPr>
          <w:p w:rsidR="00000000" w:rsidDel="00000000" w:rsidP="00000000" w:rsidRDefault="00000000" w:rsidRPr="00000000" w14:paraId="0000023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Bay</w:t>
            </w:r>
          </w:p>
        </w:tc>
        <w:tc>
          <w:tcPr>
            <w:tcMar>
              <w:top w:w="100.0" w:type="dxa"/>
              <w:left w:w="100.0" w:type="dxa"/>
              <w:bottom w:w="100.0" w:type="dxa"/>
              <w:right w:w="100.0" w:type="dxa"/>
            </w:tcMar>
            <w:vAlign w:val="top"/>
          </w:tcPr>
          <w:p w:rsidR="00000000" w:rsidDel="00000000" w:rsidP="00000000" w:rsidRDefault="00000000" w:rsidRPr="00000000" w14:paraId="0000023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bl>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sz w:val="20"/>
          <w:szCs w:val="20"/>
          <w:rtl w:val="0"/>
        </w:rPr>
        <w:t xml:space="preserve">Table 7. Average consecutive suitable days across all subregions for species of interest.</w:t>
      </w:r>
      <w:r w:rsidDel="00000000" w:rsidR="00000000" w:rsidRPr="00000000">
        <w:rPr>
          <w:rtl w:val="0"/>
        </w:rPr>
      </w:r>
    </w:p>
    <w:tbl>
      <w:tblPr>
        <w:tblStyle w:val="Table7"/>
        <w:tblW w:w="9930.0" w:type="dxa"/>
        <w:jc w:val="left"/>
        <w:tblLayout w:type="fixed"/>
        <w:tblLook w:val="0600"/>
      </w:tblPr>
      <w:tblGrid>
        <w:gridCol w:w="1950"/>
        <w:gridCol w:w="1305"/>
        <w:gridCol w:w="3300"/>
        <w:gridCol w:w="3375"/>
        <w:tblGridChange w:id="0">
          <w:tblGrid>
            <w:gridCol w:w="1950"/>
            <w:gridCol w:w="1305"/>
            <w:gridCol w:w="3300"/>
            <w:gridCol w:w="337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40.0" w:type="dxa"/>
              <w:left w:w="120.0" w:type="dxa"/>
              <w:bottom w:w="40.0" w:type="dxa"/>
              <w:right w:w="120.0" w:type="dxa"/>
            </w:tcMar>
            <w:vAlign w:val="center"/>
          </w:tcPr>
          <w:p w:rsidR="00000000" w:rsidDel="00000000" w:rsidP="00000000" w:rsidRDefault="00000000" w:rsidRPr="00000000" w14:paraId="00000242">
            <w:pPr>
              <w:widowControl w:val="0"/>
              <w:rPr>
                <w:b w:val="1"/>
                <w:bCs w:val="1"/>
              </w:rPr>
            </w:pPr>
            <w:r w:rsidDel="00000000" w:rsidR="00000000" w:rsidRPr="00000000">
              <w:rPr>
                <w:b w:val="1"/>
                <w:bCs w:val="1"/>
                <w:rtl w:val="0"/>
              </w:rPr>
              <w:t xml:space="preserve">Species</w:t>
            </w:r>
          </w:p>
        </w:tc>
        <w:tc>
          <w:tcPr>
            <w:tcBorders>
              <w:top w:color="000000" w:space="0" w:sz="6" w:val="single"/>
              <w:left w:color="000000" w:space="0" w:sz="6" w:val="single"/>
              <w:bottom w:color="000000" w:space="0" w:sz="6" w:val="single"/>
              <w:right w:color="000000" w:space="0" w:sz="6" w:val="single"/>
            </w:tcBorders>
            <w:shd w:fill="b7b7b7" w:val="clear"/>
            <w:tcMar>
              <w:top w:w="40.0" w:type="dxa"/>
              <w:left w:w="40.0" w:type="dxa"/>
              <w:bottom w:w="40.0" w:type="dxa"/>
              <w:right w:w="40.0" w:type="dxa"/>
            </w:tcMar>
            <w:vAlign w:val="center"/>
          </w:tcPr>
          <w:p w:rsidR="00000000" w:rsidDel="00000000" w:rsidP="00000000" w:rsidRDefault="00000000" w:rsidRPr="00000000" w14:paraId="00000243">
            <w:pPr>
              <w:widowControl w:val="0"/>
              <w:rPr>
                <w:b w:val="1"/>
                <w:bCs w:val="1"/>
              </w:rPr>
            </w:pPr>
            <w:r w:rsidDel="00000000" w:rsidR="00000000" w:rsidRPr="00000000">
              <w:rPr>
                <w:b w:val="1"/>
                <w:bCs w:val="1"/>
                <w:rtl w:val="0"/>
              </w:rPr>
              <w:t xml:space="preserve">Tiered outflow run</w:t>
            </w:r>
          </w:p>
        </w:tc>
        <w:tc>
          <w:tcPr>
            <w:tcBorders>
              <w:top w:color="000000" w:space="0" w:sz="6" w:val="single"/>
              <w:left w:color="000000" w:space="0" w:sz="6" w:val="single"/>
              <w:bottom w:color="000000" w:space="0" w:sz="6" w:val="single"/>
              <w:right w:color="000000" w:space="0" w:sz="6" w:val="single"/>
            </w:tcBorders>
            <w:shd w:fill="b7b7b7" w:val="clear"/>
            <w:tcMar>
              <w:top w:w="40.0" w:type="dxa"/>
              <w:left w:w="120.0" w:type="dxa"/>
              <w:bottom w:w="40.0" w:type="dxa"/>
              <w:right w:w="120.0" w:type="dxa"/>
            </w:tcMar>
            <w:vAlign w:val="center"/>
          </w:tcPr>
          <w:p w:rsidR="00000000" w:rsidDel="00000000" w:rsidP="00000000" w:rsidRDefault="00000000" w:rsidRPr="00000000" w14:paraId="00000244">
            <w:pPr>
              <w:widowControl w:val="0"/>
              <w:jc w:val="right"/>
              <w:rPr>
                <w:b w:val="1"/>
                <w:bCs w:val="1"/>
              </w:rPr>
            </w:pPr>
            <w:r w:rsidDel="00000000" w:rsidR="00000000" w:rsidRPr="00000000">
              <w:rPr>
                <w:b w:val="1"/>
                <w:bCs w:val="1"/>
                <w:rtl w:val="0"/>
              </w:rPr>
              <w:t xml:space="preserve">Average consecutive suitable days</w:t>
            </w:r>
          </w:p>
        </w:tc>
        <w:tc>
          <w:tcPr>
            <w:tcBorders>
              <w:top w:color="000000" w:space="0" w:sz="6" w:val="single"/>
              <w:left w:color="000000" w:space="0" w:sz="6" w:val="single"/>
              <w:bottom w:color="000000" w:space="0" w:sz="6" w:val="single"/>
              <w:right w:color="000000" w:space="0" w:sz="6" w:val="single"/>
            </w:tcBorders>
            <w:shd w:fill="b7b7b7" w:val="clear"/>
            <w:tcMar>
              <w:top w:w="40.0" w:type="dxa"/>
              <w:left w:w="120.0" w:type="dxa"/>
              <w:bottom w:w="40.0" w:type="dxa"/>
              <w:right w:w="120.0" w:type="dxa"/>
            </w:tcMar>
            <w:vAlign w:val="center"/>
          </w:tcPr>
          <w:p w:rsidR="00000000" w:rsidDel="00000000" w:rsidP="00000000" w:rsidRDefault="00000000" w:rsidRPr="00000000" w14:paraId="00000245">
            <w:pPr>
              <w:widowControl w:val="0"/>
              <w:jc w:val="right"/>
              <w:rPr>
                <w:b w:val="1"/>
                <w:bCs w:val="1"/>
              </w:rPr>
            </w:pPr>
            <w:r w:rsidDel="00000000" w:rsidR="00000000" w:rsidRPr="00000000">
              <w:rPr>
                <w:b w:val="1"/>
                <w:bCs w:val="1"/>
                <w:rtl w:val="0"/>
              </w:rPr>
              <w:t xml:space="preserve">Maximum consecutive suitable days</w:t>
            </w:r>
          </w:p>
        </w:tc>
      </w:tr>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46">
            <w:pPr>
              <w:widowControl w:val="0"/>
              <w:rPr>
                <w:rFonts w:ascii="Roboto" w:cs="Roboto" w:eastAsia="Roboto" w:hAnsi="Roboto"/>
                <w:sz w:val="21"/>
                <w:szCs w:val="21"/>
              </w:rPr>
            </w:pPr>
            <w:r w:rsidDel="00000000" w:rsidR="00000000" w:rsidRPr="00000000">
              <w:rPr>
                <w:rFonts w:ascii="Roboto" w:cs="Roboto" w:eastAsia="Roboto" w:hAnsi="Roboto"/>
                <w:sz w:val="21"/>
                <w:szCs w:val="21"/>
                <w:rtl w:val="0"/>
              </w:rPr>
              <w:t xml:space="preserve">Overbite Clam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7">
            <w:pPr>
              <w:widowControl w:val="0"/>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48">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27.80833333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49">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119</w:t>
            </w:r>
            <w:r w:rsidDel="00000000" w:rsidR="00000000" w:rsidRPr="00000000">
              <w:rPr>
                <w:rtl w:val="0"/>
              </w:rPr>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4A">
            <w:pPr>
              <w:widowControl w:val="0"/>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B">
            <w:pPr>
              <w:widowControl w:val="0"/>
              <w:rPr>
                <w:rFonts w:ascii="Roboto" w:cs="Roboto" w:eastAsia="Roboto" w:hAnsi="Roboto"/>
                <w:sz w:val="21"/>
                <w:szCs w:val="21"/>
              </w:rPr>
            </w:pPr>
            <w:r w:rsidDel="00000000" w:rsidR="00000000" w:rsidRPr="00000000">
              <w:rPr>
                <w:rFonts w:ascii="Roboto" w:cs="Roboto" w:eastAsia="Roboto" w:hAnsi="Roboto"/>
                <w:sz w:val="21"/>
                <w:szCs w:val="21"/>
                <w:rtl w:val="0"/>
              </w:rPr>
              <w:t xml:space="preserve">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4C">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23.09574468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4D">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119</w:t>
            </w:r>
            <w:r w:rsidDel="00000000" w:rsidR="00000000" w:rsidRPr="00000000">
              <w:rPr>
                <w:rtl w:val="0"/>
              </w:rPr>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4E">
            <w:pPr>
              <w:widowControl w:val="0"/>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F">
            <w:pPr>
              <w:widowControl w:val="0"/>
              <w:rPr>
                <w:rFonts w:ascii="Roboto" w:cs="Roboto" w:eastAsia="Roboto" w:hAnsi="Roboto"/>
                <w:sz w:val="21"/>
                <w:szCs w:val="21"/>
              </w:rPr>
            </w:pPr>
            <w:r w:rsidDel="00000000" w:rsidR="00000000" w:rsidRPr="00000000">
              <w:rPr>
                <w:rFonts w:ascii="Roboto" w:cs="Roboto" w:eastAsia="Roboto" w:hAnsi="Roboto"/>
                <w:sz w:val="21"/>
                <w:szCs w:val="21"/>
                <w:rtl w:val="0"/>
              </w:rPr>
              <w:t xml:space="preserve">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50">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31.48181818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51">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119</w:t>
            </w:r>
            <w:r w:rsidDel="00000000" w:rsidR="00000000" w:rsidRPr="00000000">
              <w:rPr>
                <w:rtl w:val="0"/>
              </w:rPr>
            </w:r>
          </w:p>
        </w:tc>
      </w:tr>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52">
            <w:pPr>
              <w:widowControl w:val="0"/>
              <w:rPr>
                <w:rFonts w:ascii="Roboto" w:cs="Roboto" w:eastAsia="Roboto" w:hAnsi="Roboto"/>
                <w:sz w:val="21"/>
                <w:szCs w:val="21"/>
              </w:rPr>
            </w:pPr>
            <w:r w:rsidDel="00000000" w:rsidR="00000000" w:rsidRPr="00000000">
              <w:rPr>
                <w:rFonts w:ascii="Roboto" w:cs="Roboto" w:eastAsia="Roboto" w:hAnsi="Roboto"/>
                <w:sz w:val="21"/>
                <w:szCs w:val="21"/>
                <w:rtl w:val="0"/>
              </w:rPr>
              <w:t xml:space="preserve">Brazilian Waterweed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3">
            <w:pPr>
              <w:widowControl w:val="0"/>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54">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92.97445255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55">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119</w:t>
            </w:r>
            <w:r w:rsidDel="00000000" w:rsidR="00000000" w:rsidRPr="00000000">
              <w:rPr>
                <w:rtl w:val="0"/>
              </w:rPr>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56">
            <w:pPr>
              <w:widowControl w:val="0"/>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7">
            <w:pPr>
              <w:widowControl w:val="0"/>
              <w:rPr>
                <w:rFonts w:ascii="Roboto" w:cs="Roboto" w:eastAsia="Roboto" w:hAnsi="Roboto"/>
                <w:sz w:val="21"/>
                <w:szCs w:val="21"/>
              </w:rPr>
            </w:pPr>
            <w:r w:rsidDel="00000000" w:rsidR="00000000" w:rsidRPr="00000000">
              <w:rPr>
                <w:rFonts w:ascii="Roboto" w:cs="Roboto" w:eastAsia="Roboto" w:hAnsi="Roboto"/>
                <w:sz w:val="21"/>
                <w:szCs w:val="21"/>
                <w:rtl w:val="0"/>
              </w:rPr>
              <w:t xml:space="preserve">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58">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93.99295775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59">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119</w:t>
            </w:r>
            <w:r w:rsidDel="00000000" w:rsidR="00000000" w:rsidRPr="00000000">
              <w:rPr>
                <w:rtl w:val="0"/>
              </w:rPr>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5A">
            <w:pPr>
              <w:widowControl w:val="0"/>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B">
            <w:pPr>
              <w:widowControl w:val="0"/>
              <w:rPr>
                <w:rFonts w:ascii="Roboto" w:cs="Roboto" w:eastAsia="Roboto" w:hAnsi="Roboto"/>
                <w:sz w:val="21"/>
                <w:szCs w:val="21"/>
              </w:rPr>
            </w:pPr>
            <w:r w:rsidDel="00000000" w:rsidR="00000000" w:rsidRPr="00000000">
              <w:rPr>
                <w:rFonts w:ascii="Roboto" w:cs="Roboto" w:eastAsia="Roboto" w:hAnsi="Roboto"/>
                <w:sz w:val="21"/>
                <w:szCs w:val="21"/>
                <w:rtl w:val="0"/>
              </w:rPr>
              <w:t xml:space="preserve">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5C">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95.96212121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5D">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119</w:t>
            </w:r>
            <w:r w:rsidDel="00000000" w:rsidR="00000000" w:rsidRPr="00000000">
              <w:rPr>
                <w:rtl w:val="0"/>
              </w:rPr>
            </w:r>
          </w:p>
        </w:tc>
      </w:tr>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5E">
            <w:pPr>
              <w:widowControl w:val="0"/>
              <w:rPr>
                <w:rFonts w:ascii="Roboto" w:cs="Roboto" w:eastAsia="Roboto" w:hAnsi="Roboto"/>
                <w:sz w:val="21"/>
                <w:szCs w:val="21"/>
              </w:rPr>
            </w:pPr>
            <w:r w:rsidDel="00000000" w:rsidR="00000000" w:rsidRPr="00000000">
              <w:rPr>
                <w:rFonts w:ascii="Roboto" w:cs="Roboto" w:eastAsia="Roboto" w:hAnsi="Roboto"/>
                <w:sz w:val="21"/>
                <w:szCs w:val="21"/>
                <w:rtl w:val="0"/>
              </w:rPr>
              <w:t xml:space="preserve">Longfin Smelt (adult)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F">
            <w:pPr>
              <w:widowControl w:val="0"/>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60">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21.86842105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61">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119</w:t>
            </w:r>
            <w:r w:rsidDel="00000000" w:rsidR="00000000" w:rsidRPr="00000000">
              <w:rPr>
                <w:rtl w:val="0"/>
              </w:rPr>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62">
            <w:pPr>
              <w:widowControl w:val="0"/>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3">
            <w:pPr>
              <w:widowControl w:val="0"/>
              <w:rPr>
                <w:rFonts w:ascii="Roboto" w:cs="Roboto" w:eastAsia="Roboto" w:hAnsi="Roboto"/>
                <w:sz w:val="21"/>
                <w:szCs w:val="21"/>
              </w:rPr>
            </w:pPr>
            <w:r w:rsidDel="00000000" w:rsidR="00000000" w:rsidRPr="00000000">
              <w:rPr>
                <w:rFonts w:ascii="Roboto" w:cs="Roboto" w:eastAsia="Roboto" w:hAnsi="Roboto"/>
                <w:sz w:val="21"/>
                <w:szCs w:val="21"/>
                <w:rtl w:val="0"/>
              </w:rPr>
              <w:t xml:space="preserve">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64">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19.975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65">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99</w:t>
            </w:r>
            <w:r w:rsidDel="00000000" w:rsidR="00000000" w:rsidRPr="00000000">
              <w:rPr>
                <w:rtl w:val="0"/>
              </w:rPr>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66">
            <w:pPr>
              <w:widowControl w:val="0"/>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7">
            <w:pPr>
              <w:widowControl w:val="0"/>
              <w:rPr>
                <w:rFonts w:ascii="Roboto" w:cs="Roboto" w:eastAsia="Roboto" w:hAnsi="Roboto"/>
                <w:sz w:val="21"/>
                <w:szCs w:val="21"/>
              </w:rPr>
            </w:pPr>
            <w:r w:rsidDel="00000000" w:rsidR="00000000" w:rsidRPr="00000000">
              <w:rPr>
                <w:rFonts w:ascii="Roboto" w:cs="Roboto" w:eastAsia="Roboto" w:hAnsi="Roboto"/>
                <w:sz w:val="21"/>
                <w:szCs w:val="21"/>
                <w:rtl w:val="0"/>
              </w:rPr>
              <w:t xml:space="preserve">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68">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19.11111111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69">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92</w:t>
            </w:r>
            <w:r w:rsidDel="00000000" w:rsidR="00000000" w:rsidRPr="00000000">
              <w:rPr>
                <w:rtl w:val="0"/>
              </w:rPr>
            </w:r>
          </w:p>
        </w:tc>
      </w:tr>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6A">
            <w:pPr>
              <w:widowControl w:val="0"/>
              <w:rPr>
                <w:rFonts w:ascii="Roboto" w:cs="Roboto" w:eastAsia="Roboto" w:hAnsi="Roboto"/>
                <w:sz w:val="21"/>
                <w:szCs w:val="21"/>
              </w:rPr>
            </w:pPr>
            <w:r w:rsidDel="00000000" w:rsidR="00000000" w:rsidRPr="00000000">
              <w:rPr>
                <w:rFonts w:ascii="Roboto" w:cs="Roboto" w:eastAsia="Roboto" w:hAnsi="Roboto"/>
                <w:sz w:val="21"/>
                <w:szCs w:val="21"/>
                <w:rtl w:val="0"/>
              </w:rPr>
              <w:t xml:space="preserve">Longfin smelt (juvenile)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B">
            <w:pPr>
              <w:widowControl w:val="0"/>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6C">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24.24203822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6D">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73</w:t>
            </w:r>
            <w:r w:rsidDel="00000000" w:rsidR="00000000" w:rsidRPr="00000000">
              <w:rPr>
                <w:rtl w:val="0"/>
              </w:rPr>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6E">
            <w:pPr>
              <w:widowControl w:val="0"/>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F">
            <w:pPr>
              <w:widowControl w:val="0"/>
              <w:rPr>
                <w:rFonts w:ascii="Roboto" w:cs="Roboto" w:eastAsia="Roboto" w:hAnsi="Roboto"/>
                <w:sz w:val="21"/>
                <w:szCs w:val="21"/>
              </w:rPr>
            </w:pPr>
            <w:r w:rsidDel="00000000" w:rsidR="00000000" w:rsidRPr="00000000">
              <w:rPr>
                <w:rFonts w:ascii="Roboto" w:cs="Roboto" w:eastAsia="Roboto" w:hAnsi="Roboto"/>
                <w:sz w:val="21"/>
                <w:szCs w:val="21"/>
                <w:rtl w:val="0"/>
              </w:rPr>
              <w:t xml:space="preserve">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70">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21.0647482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71">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76</w:t>
            </w:r>
            <w:r w:rsidDel="00000000" w:rsidR="00000000" w:rsidRPr="00000000">
              <w:rPr>
                <w:rtl w:val="0"/>
              </w:rPr>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72">
            <w:pPr>
              <w:widowControl w:val="0"/>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3">
            <w:pPr>
              <w:widowControl w:val="0"/>
              <w:rPr>
                <w:rFonts w:ascii="Roboto" w:cs="Roboto" w:eastAsia="Roboto" w:hAnsi="Roboto"/>
                <w:sz w:val="21"/>
                <w:szCs w:val="21"/>
              </w:rPr>
            </w:pPr>
            <w:r w:rsidDel="00000000" w:rsidR="00000000" w:rsidRPr="00000000">
              <w:rPr>
                <w:rFonts w:ascii="Roboto" w:cs="Roboto" w:eastAsia="Roboto" w:hAnsi="Roboto"/>
                <w:sz w:val="21"/>
                <w:szCs w:val="21"/>
                <w:rtl w:val="0"/>
              </w:rPr>
              <w:t xml:space="preserve">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74">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25.4246988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75">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76</w:t>
            </w:r>
            <w:r w:rsidDel="00000000" w:rsidR="00000000" w:rsidRPr="00000000">
              <w:rPr>
                <w:rtl w:val="0"/>
              </w:rPr>
            </w:r>
          </w:p>
        </w:tc>
      </w:tr>
      <w:tr>
        <w:trPr>
          <w:cantSplit w:val="0"/>
          <w:trHeight w:val="561.0449218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76">
            <w:pPr>
              <w:widowControl w:val="0"/>
              <w:rPr>
                <w:rFonts w:ascii="Roboto" w:cs="Roboto" w:eastAsia="Roboto" w:hAnsi="Roboto"/>
                <w:sz w:val="21"/>
                <w:szCs w:val="21"/>
              </w:rPr>
            </w:pPr>
            <w:r w:rsidDel="00000000" w:rsidR="00000000" w:rsidRPr="00000000">
              <w:rPr>
                <w:rFonts w:ascii="Roboto" w:cs="Roboto" w:eastAsia="Roboto" w:hAnsi="Roboto"/>
                <w:sz w:val="21"/>
                <w:szCs w:val="21"/>
                <w:rtl w:val="0"/>
              </w:rPr>
              <w:t xml:space="preserve">Largemouth Bass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7">
            <w:pPr>
              <w:widowControl w:val="0"/>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78">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97.12015504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79">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119</w:t>
            </w:r>
            <w:r w:rsidDel="00000000" w:rsidR="00000000" w:rsidRPr="00000000">
              <w:rPr>
                <w:rtl w:val="0"/>
              </w:rPr>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7A">
            <w:pPr>
              <w:widowControl w:val="0"/>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B">
            <w:pPr>
              <w:widowControl w:val="0"/>
              <w:rPr>
                <w:rFonts w:ascii="Roboto" w:cs="Roboto" w:eastAsia="Roboto" w:hAnsi="Roboto"/>
                <w:sz w:val="21"/>
                <w:szCs w:val="21"/>
              </w:rPr>
            </w:pPr>
            <w:r w:rsidDel="00000000" w:rsidR="00000000" w:rsidRPr="00000000">
              <w:rPr>
                <w:rFonts w:ascii="Roboto" w:cs="Roboto" w:eastAsia="Roboto" w:hAnsi="Roboto"/>
                <w:sz w:val="21"/>
                <w:szCs w:val="21"/>
                <w:rtl w:val="0"/>
              </w:rPr>
              <w:t xml:space="preserve">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7C">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89.98965517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7D">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119</w:t>
            </w:r>
            <w:r w:rsidDel="00000000" w:rsidR="00000000" w:rsidRPr="00000000">
              <w:rPr>
                <w:rtl w:val="0"/>
              </w:rPr>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7E">
            <w:pPr>
              <w:widowControl w:val="0"/>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F">
            <w:pPr>
              <w:widowControl w:val="0"/>
              <w:rPr>
                <w:rFonts w:ascii="Roboto" w:cs="Roboto" w:eastAsia="Roboto" w:hAnsi="Roboto"/>
                <w:sz w:val="21"/>
                <w:szCs w:val="21"/>
              </w:rPr>
            </w:pPr>
            <w:r w:rsidDel="00000000" w:rsidR="00000000" w:rsidRPr="00000000">
              <w:rPr>
                <w:rFonts w:ascii="Roboto" w:cs="Roboto" w:eastAsia="Roboto" w:hAnsi="Roboto"/>
                <w:sz w:val="21"/>
                <w:szCs w:val="21"/>
                <w:rtl w:val="0"/>
              </w:rPr>
              <w:t xml:space="preserve">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80">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97.34375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81">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119</w:t>
            </w:r>
            <w:r w:rsidDel="00000000" w:rsidR="00000000" w:rsidRPr="00000000">
              <w:rPr>
                <w:rtl w:val="0"/>
              </w:rPr>
            </w:r>
          </w:p>
        </w:tc>
      </w:tr>
    </w:tbl>
    <w:p w:rsidR="00000000" w:rsidDel="00000000" w:rsidP="00000000" w:rsidRDefault="00000000" w:rsidRPr="00000000" w14:paraId="00000282">
      <w:pPr>
        <w:ind w:left="0" w:firstLine="0"/>
        <w:rPr>
          <w:b w:val="1"/>
          <w:bCs w:val="1"/>
        </w:rPr>
      </w:pPr>
      <w:r w:rsidDel="00000000" w:rsidR="00000000" w:rsidRPr="00000000">
        <w:rPr>
          <w:rtl w:val="0"/>
        </w:rPr>
      </w:r>
    </w:p>
    <w:p w:rsidR="00000000" w:rsidDel="00000000" w:rsidP="00000000" w:rsidRDefault="00000000" w:rsidRPr="00000000" w14:paraId="00000283">
      <w:pPr>
        <w:ind w:left="0" w:firstLine="0"/>
        <w:rPr>
          <w:b w:val="1"/>
          <w:bCs w:val="1"/>
        </w:rPr>
      </w:pPr>
      <w:r w:rsidDel="00000000" w:rsidR="00000000" w:rsidRPr="00000000">
        <w:rPr>
          <w:rtl w:val="0"/>
        </w:rPr>
      </w:r>
    </w:p>
    <w:p w:rsidR="00000000" w:rsidDel="00000000" w:rsidP="00000000" w:rsidRDefault="00000000" w:rsidRPr="00000000" w14:paraId="00000284">
      <w:pPr>
        <w:pStyle w:val="Heading3"/>
        <w:rPr/>
      </w:pPr>
      <w:bookmarkStart w:colFirst="0" w:colLast="0" w:name="_j6yy0l55cpuq" w:id="13"/>
      <w:bookmarkEnd w:id="13"/>
      <w:r w:rsidDel="00000000" w:rsidR="00000000" w:rsidRPr="00000000">
        <w:rPr>
          <w:sz w:val="36"/>
          <w:szCs w:val="36"/>
          <w:rtl w:val="0"/>
        </w:rPr>
        <w:t xml:space="preserve">Adaptation Scenario Analysis</w:t>
      </w:r>
      <w:r w:rsidDel="00000000" w:rsidR="00000000" w:rsidRPr="00000000">
        <w:rPr>
          <w:rtl w:val="0"/>
        </w:rPr>
      </w:r>
    </w:p>
    <w:p w:rsidR="00000000" w:rsidDel="00000000" w:rsidP="00000000" w:rsidRDefault="00000000" w:rsidRPr="00000000" w14:paraId="00000285">
      <w:pPr>
        <w:ind w:firstLine="720"/>
        <w:rPr/>
      </w:pPr>
      <w:r w:rsidDel="00000000" w:rsidR="00000000" w:rsidRPr="00000000">
        <w:rPr>
          <w:rtl w:val="0"/>
        </w:rPr>
        <w:t xml:space="preserve">We ran a series of beta models where we assessed the proportion of suitable points at different sites in different estuary regions as a function of the interaction between region and scenario, with sites as a random effect (which means that the variation between sites themselves is considered in the model). Below we have distilled the significant effects of the proportion of suitable points for focal species as a function of region and scenario, separated out by the different water years.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b w:val="1"/>
          <w:bCs w:val="1"/>
        </w:rPr>
      </w:pPr>
      <w:r w:rsidDel="00000000" w:rsidR="00000000" w:rsidRPr="00000000">
        <w:rPr>
          <w:b w:val="1"/>
          <w:bCs w:val="1"/>
          <w:rtl w:val="0"/>
        </w:rPr>
        <w:t xml:space="preserve">Clams</w:t>
      </w:r>
    </w:p>
    <w:p w:rsidR="00000000" w:rsidDel="00000000" w:rsidP="00000000" w:rsidRDefault="00000000" w:rsidRPr="00000000" w14:paraId="00000288">
      <w:pPr>
        <w:ind w:firstLine="720"/>
        <w:rPr/>
      </w:pPr>
      <w:r w:rsidDel="00000000" w:rsidR="00000000" w:rsidRPr="00000000">
        <w:rPr>
          <w:rtl w:val="0"/>
        </w:rPr>
        <w:t xml:space="preserve">In general, higher proportions of suitable days per run for clams occurred in Suisun Bay and San Pablo Bay – two brackish regions of the estuary – and in 2020, a dry year. During 2020, proportions of suitable days per run increased relative to 2019 in every estuarine subregion except San Pablo Bay. This occurred regardless of scenario. </w:t>
      </w:r>
    </w:p>
    <w:p w:rsidR="00000000" w:rsidDel="00000000" w:rsidP="00000000" w:rsidRDefault="00000000" w:rsidRPr="00000000" w14:paraId="00000289">
      <w:pPr>
        <w:ind w:firstLine="720"/>
        <w:rPr/>
      </w:pPr>
      <w:r w:rsidDel="00000000" w:rsidR="00000000" w:rsidRPr="00000000">
        <w:rPr>
          <w:rtl w:val="0"/>
        </w:rPr>
        <w:t xml:space="preserve">Using only scenarios with no interactions for region, Eco Machine and New Green Watershed significantly increased the functional abiotic suitability of clams as compared to the Baseline Scenario. In 2020 (a dry year), no scenario was significantly different in proportion of suitable points as compared to the baseline. </w:t>
      </w:r>
    </w:p>
    <w:p w:rsidR="00000000" w:rsidDel="00000000" w:rsidP="00000000" w:rsidRDefault="00000000" w:rsidRPr="00000000" w14:paraId="0000028A">
      <w:pPr>
        <w:ind w:firstLine="720"/>
        <w:rPr/>
      </w:pPr>
      <w:r w:rsidDel="00000000" w:rsidR="00000000" w:rsidRPr="00000000">
        <w:rPr>
          <w:rtl w:val="0"/>
        </w:rPr>
      </w:r>
    </w:p>
    <w:p w:rsidR="00000000" w:rsidDel="00000000" w:rsidP="00000000" w:rsidRDefault="00000000" w:rsidRPr="00000000" w14:paraId="0000028B">
      <w:pPr>
        <w:rPr>
          <w:rFonts w:ascii="Times New Roman" w:cs="Times New Roman" w:eastAsia="Times New Roman" w:hAnsi="Times New Roman"/>
          <w:sz w:val="20"/>
          <w:szCs w:val="20"/>
        </w:rPr>
      </w:pPr>
      <w:r w:rsidDel="00000000" w:rsidR="00000000" w:rsidRPr="00000000">
        <w:rPr>
          <w:sz w:val="20"/>
          <w:szCs w:val="20"/>
          <w:rtl w:val="0"/>
        </w:rPr>
        <w:t xml:space="preserve">Table 8. Proportion of suitable days for overbite clam for each subregion, under 5 adaptation scenarios. Green indicates a statistically significant increase in proportion of suitable days relative to baseline (Business as Usual) scenario within the same year (2019 or 2020). Red indicates a decline.</w:t>
      </w:r>
      <w:r w:rsidDel="00000000" w:rsidR="00000000" w:rsidRPr="00000000">
        <w:rPr>
          <w:rtl w:val="0"/>
        </w:rPr>
      </w:r>
    </w:p>
    <w:tbl>
      <w:tblPr>
        <w:tblStyle w:val="Table8"/>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920792079208"/>
        <w:gridCol w:w="2783.1023102310237"/>
        <w:gridCol w:w="2684.4884488448843"/>
        <w:gridCol w:w="2684.4884488448843"/>
        <w:tblGridChange w:id="0">
          <w:tblGrid>
            <w:gridCol w:w="1807.920792079208"/>
            <w:gridCol w:w="2783.1023102310237"/>
            <w:gridCol w:w="2684.4884488448843"/>
            <w:gridCol w:w="2684.4884488448843"/>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8C">
            <w:pPr>
              <w:widowControl w:val="0"/>
              <w:rPr>
                <w:b w:val="1"/>
                <w:bCs w:val="1"/>
              </w:rPr>
            </w:pPr>
            <w:r w:rsidDel="00000000" w:rsidR="00000000" w:rsidRPr="00000000">
              <w:rPr>
                <w:b w:val="1"/>
                <w:bCs w:val="1"/>
                <w:rtl w:val="0"/>
              </w:rPr>
              <w:t xml:space="preserve">Adaptation Scenario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8D">
            <w:pPr>
              <w:widowControl w:val="0"/>
              <w:rPr>
                <w:b w:val="1"/>
                <w:bCs w:val="1"/>
              </w:rPr>
            </w:pPr>
            <w:r w:rsidDel="00000000" w:rsidR="00000000" w:rsidRPr="00000000">
              <w:rPr>
                <w:b w:val="1"/>
                <w:bCs w:val="1"/>
                <w:rtl w:val="0"/>
              </w:rPr>
              <w:t xml:space="preserve">Region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8E">
            <w:pPr>
              <w:widowControl w:val="0"/>
              <w:rPr>
                <w:b w:val="1"/>
                <w:bCs w:val="1"/>
              </w:rPr>
            </w:pPr>
            <w:r w:rsidDel="00000000" w:rsidR="00000000" w:rsidRPr="00000000">
              <w:rPr>
                <w:b w:val="1"/>
                <w:bCs w:val="1"/>
                <w:rtl w:val="0"/>
              </w:rPr>
              <w:t xml:space="preserve">Proportion of suitable days per run in 2019</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8F">
            <w:pPr>
              <w:widowControl w:val="0"/>
              <w:rPr>
                <w:b w:val="1"/>
                <w:bCs w:val="1"/>
              </w:rPr>
            </w:pPr>
            <w:r w:rsidDel="00000000" w:rsidR="00000000" w:rsidRPr="00000000">
              <w:rPr>
                <w:b w:val="1"/>
                <w:bCs w:val="1"/>
                <w:rtl w:val="0"/>
              </w:rPr>
              <w:t xml:space="preserve">Proportion of suitable days per run in 2020</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480" w:lineRule="auto"/>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Business as 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Suisun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0.046</w:t>
            </w:r>
          </w:p>
        </w:tc>
        <w:tc>
          <w:tcPr>
            <w:tcMar>
              <w:top w:w="100.0" w:type="dxa"/>
              <w:left w:w="100.0" w:type="dxa"/>
              <w:bottom w:w="100.0" w:type="dxa"/>
              <w:right w:w="100.0" w:type="dxa"/>
            </w:tcMar>
            <w:vAlign w:val="top"/>
          </w:tcPr>
          <w:p w:rsidR="00000000" w:rsidDel="00000000" w:rsidP="00000000" w:rsidRDefault="00000000" w:rsidRPr="00000000" w14:paraId="000002A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0.482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Pablo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0.929</w:t>
            </w:r>
          </w:p>
        </w:tc>
        <w:tc>
          <w:tcPr>
            <w:tcMar>
              <w:top w:w="100.0" w:type="dxa"/>
              <w:left w:w="100.0" w:type="dxa"/>
              <w:bottom w:w="100.0" w:type="dxa"/>
              <w:right w:w="100.0" w:type="dxa"/>
            </w:tcMar>
            <w:vAlign w:val="top"/>
          </w:tcPr>
          <w:p w:rsidR="00000000" w:rsidDel="00000000" w:rsidP="00000000" w:rsidRDefault="00000000" w:rsidRPr="00000000" w14:paraId="000002A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0.505</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0.036</w:t>
            </w:r>
          </w:p>
        </w:tc>
        <w:tc>
          <w:tcPr>
            <w:tcMar>
              <w:top w:w="100.0" w:type="dxa"/>
              <w:left w:w="100.0" w:type="dxa"/>
              <w:bottom w:w="100.0" w:type="dxa"/>
              <w:right w:w="100.0" w:type="dxa"/>
            </w:tcMar>
            <w:vAlign w:val="top"/>
          </w:tcPr>
          <w:p w:rsidR="00000000" w:rsidDel="00000000" w:rsidP="00000000" w:rsidRDefault="00000000" w:rsidRPr="00000000" w14:paraId="000002A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480" w:lineRule="auto"/>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Bolster and Fortify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Confluence</w:t>
            </w:r>
          </w:p>
        </w:tc>
        <w:tc>
          <w:tcPr>
            <w:tcMar>
              <w:top w:w="100.0" w:type="dxa"/>
              <w:left w:w="100.0" w:type="dxa"/>
              <w:bottom w:w="100.0" w:type="dxa"/>
              <w:right w:w="100.0" w:type="dxa"/>
            </w:tcMar>
            <w:vAlign w:val="top"/>
          </w:tcPr>
          <w:p w:rsidR="00000000" w:rsidDel="00000000" w:rsidP="00000000" w:rsidRDefault="00000000" w:rsidRPr="00000000" w14:paraId="000002B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2B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Suisun Bay</w:t>
            </w:r>
          </w:p>
        </w:tc>
        <w:tc>
          <w:tcPr>
            <w:tcMar>
              <w:top w:w="100.0" w:type="dxa"/>
              <w:left w:w="100.0" w:type="dxa"/>
              <w:bottom w:w="100.0" w:type="dxa"/>
              <w:right w:w="100.0" w:type="dxa"/>
            </w:tcMar>
            <w:vAlign w:val="top"/>
          </w:tcPr>
          <w:p w:rsidR="00000000" w:rsidDel="00000000" w:rsidP="00000000" w:rsidRDefault="00000000" w:rsidRPr="00000000" w14:paraId="000002C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0.046</w:t>
            </w:r>
          </w:p>
        </w:tc>
        <w:tc>
          <w:tcPr>
            <w:tcMar>
              <w:top w:w="100.0" w:type="dxa"/>
              <w:left w:w="100.0" w:type="dxa"/>
              <w:bottom w:w="100.0" w:type="dxa"/>
              <w:right w:w="100.0" w:type="dxa"/>
            </w:tcMar>
            <w:vAlign w:val="top"/>
          </w:tcPr>
          <w:p w:rsidR="00000000" w:rsidDel="00000000" w:rsidP="00000000" w:rsidRDefault="00000000" w:rsidRPr="00000000" w14:paraId="000002C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0.482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Pablo Bay</w:t>
            </w:r>
          </w:p>
        </w:tc>
        <w:tc>
          <w:tcPr>
            <w:tcMar>
              <w:top w:w="100.0" w:type="dxa"/>
              <w:left w:w="100.0" w:type="dxa"/>
              <w:bottom w:w="100.0" w:type="dxa"/>
              <w:right w:w="100.0" w:type="dxa"/>
            </w:tcMar>
            <w:vAlign w:val="top"/>
          </w:tcPr>
          <w:p w:rsidR="00000000" w:rsidDel="00000000" w:rsidP="00000000" w:rsidRDefault="00000000" w:rsidRPr="00000000" w14:paraId="000002C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0.929</w:t>
            </w:r>
          </w:p>
        </w:tc>
        <w:tc>
          <w:tcPr>
            <w:tcMar>
              <w:top w:w="100.0" w:type="dxa"/>
              <w:left w:w="100.0" w:type="dxa"/>
              <w:bottom w:w="100.0" w:type="dxa"/>
              <w:right w:w="100.0" w:type="dxa"/>
            </w:tcMar>
            <w:vAlign w:val="top"/>
          </w:tcPr>
          <w:p w:rsidR="00000000" w:rsidDel="00000000" w:rsidP="00000000" w:rsidRDefault="00000000" w:rsidRPr="00000000" w14:paraId="000002C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0.502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Bay</w:t>
            </w:r>
          </w:p>
        </w:tc>
        <w:tc>
          <w:tcPr>
            <w:tcMar>
              <w:top w:w="100.0" w:type="dxa"/>
              <w:left w:w="100.0" w:type="dxa"/>
              <w:bottom w:w="100.0" w:type="dxa"/>
              <w:right w:w="100.0" w:type="dxa"/>
            </w:tcMar>
            <w:vAlign w:val="top"/>
          </w:tcPr>
          <w:p w:rsidR="00000000" w:rsidDel="00000000" w:rsidP="00000000" w:rsidRDefault="00000000" w:rsidRPr="00000000" w14:paraId="000002C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0.036</w:t>
            </w:r>
          </w:p>
        </w:tc>
        <w:tc>
          <w:tcPr>
            <w:tcMar>
              <w:top w:w="100.0" w:type="dxa"/>
              <w:left w:w="100.0" w:type="dxa"/>
              <w:bottom w:w="100.0" w:type="dxa"/>
              <w:right w:w="100.0" w:type="dxa"/>
            </w:tcMar>
            <w:vAlign w:val="top"/>
          </w:tcPr>
          <w:p w:rsidR="00000000" w:rsidDel="00000000" w:rsidP="00000000" w:rsidRDefault="00000000" w:rsidRPr="00000000" w14:paraId="000002C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Bay</w:t>
            </w:r>
          </w:p>
        </w:tc>
        <w:tc>
          <w:tcPr>
            <w:tcMar>
              <w:top w:w="100.0" w:type="dxa"/>
              <w:left w:w="100.0" w:type="dxa"/>
              <w:bottom w:w="100.0" w:type="dxa"/>
              <w:right w:w="100.0" w:type="dxa"/>
            </w:tcMar>
            <w:vAlign w:val="top"/>
          </w:tcPr>
          <w:p w:rsidR="00000000" w:rsidDel="00000000" w:rsidP="00000000" w:rsidRDefault="00000000" w:rsidRPr="00000000" w14:paraId="000002C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2C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480" w:lineRule="auto"/>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Eco Machine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Suisun Bay</w:t>
            </w:r>
          </w:p>
        </w:tc>
        <w:tc>
          <w:tcPr>
            <w:tcMar>
              <w:top w:w="100.0" w:type="dxa"/>
              <w:left w:w="100.0" w:type="dxa"/>
              <w:bottom w:w="100.0" w:type="dxa"/>
              <w:right w:w="100.0" w:type="dxa"/>
            </w:tcMar>
            <w:vAlign w:val="top"/>
          </w:tcPr>
          <w:p w:rsidR="00000000" w:rsidDel="00000000" w:rsidP="00000000" w:rsidRDefault="00000000" w:rsidRPr="00000000" w14:paraId="000002E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0.046</w:t>
            </w:r>
          </w:p>
        </w:tc>
        <w:tc>
          <w:tcPr>
            <w:tcMar>
              <w:top w:w="100.0" w:type="dxa"/>
              <w:left w:w="100.0" w:type="dxa"/>
              <w:bottom w:w="100.0" w:type="dxa"/>
              <w:right w:w="100.0" w:type="dxa"/>
            </w:tcMar>
            <w:vAlign w:val="top"/>
          </w:tcPr>
          <w:p w:rsidR="00000000" w:rsidDel="00000000" w:rsidP="00000000" w:rsidRDefault="00000000" w:rsidRPr="00000000" w14:paraId="000002E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0.522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Pablo Bay</w:t>
            </w:r>
          </w:p>
        </w:tc>
        <w:tc>
          <w:tcPr>
            <w:tcMar>
              <w:top w:w="100.0" w:type="dxa"/>
              <w:left w:w="100.0" w:type="dxa"/>
              <w:bottom w:w="100.0" w:type="dxa"/>
              <w:right w:w="100.0" w:type="dxa"/>
            </w:tcMar>
            <w:vAlign w:val="top"/>
          </w:tcPr>
          <w:p w:rsidR="00000000" w:rsidDel="00000000" w:rsidP="00000000" w:rsidRDefault="00000000" w:rsidRPr="00000000" w14:paraId="000002E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0.93</w:t>
            </w:r>
          </w:p>
        </w:tc>
        <w:tc>
          <w:tcPr>
            <w:tcMar>
              <w:top w:w="100.0" w:type="dxa"/>
              <w:left w:w="100.0" w:type="dxa"/>
              <w:bottom w:w="100.0" w:type="dxa"/>
              <w:right w:w="100.0" w:type="dxa"/>
            </w:tcMar>
            <w:vAlign w:val="top"/>
          </w:tcPr>
          <w:p w:rsidR="00000000" w:rsidDel="00000000" w:rsidP="00000000" w:rsidRDefault="00000000" w:rsidRPr="00000000" w14:paraId="000002E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0.52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Bay </w:t>
            </w:r>
          </w:p>
        </w:tc>
        <w:tc>
          <w:tcPr>
            <w:tcMar>
              <w:top w:w="100.0" w:type="dxa"/>
              <w:left w:w="100.0" w:type="dxa"/>
              <w:bottom w:w="100.0" w:type="dxa"/>
              <w:right w:w="100.0" w:type="dxa"/>
            </w:tcMar>
            <w:vAlign w:val="top"/>
          </w:tcPr>
          <w:p w:rsidR="00000000" w:rsidDel="00000000" w:rsidP="00000000" w:rsidRDefault="00000000" w:rsidRPr="00000000" w14:paraId="000002E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0.041</w:t>
            </w:r>
          </w:p>
        </w:tc>
        <w:tc>
          <w:tcPr>
            <w:tcMar>
              <w:top w:w="100.0" w:type="dxa"/>
              <w:left w:w="100.0" w:type="dxa"/>
              <w:bottom w:w="100.0" w:type="dxa"/>
              <w:right w:w="100.0" w:type="dxa"/>
            </w:tcMar>
            <w:vAlign w:val="top"/>
          </w:tcPr>
          <w:p w:rsidR="00000000" w:rsidDel="00000000" w:rsidP="00000000" w:rsidRDefault="00000000" w:rsidRPr="00000000" w14:paraId="000002E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Bay</w:t>
            </w:r>
          </w:p>
        </w:tc>
        <w:tc>
          <w:tcPr>
            <w:tcMar>
              <w:top w:w="100.0" w:type="dxa"/>
              <w:left w:w="100.0" w:type="dxa"/>
              <w:bottom w:w="100.0" w:type="dxa"/>
              <w:right w:w="100.0" w:type="dxa"/>
            </w:tcMar>
            <w:vAlign w:val="top"/>
          </w:tcPr>
          <w:p w:rsidR="00000000" w:rsidDel="00000000" w:rsidP="00000000" w:rsidRDefault="00000000" w:rsidRPr="00000000" w14:paraId="000002E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2E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480" w:lineRule="auto"/>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New Green Watershed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Suisun Bay</w:t>
            </w:r>
          </w:p>
        </w:tc>
        <w:tc>
          <w:tcPr>
            <w:tcMar>
              <w:top w:w="100.0" w:type="dxa"/>
              <w:left w:w="100.0" w:type="dxa"/>
              <w:bottom w:w="100.0" w:type="dxa"/>
              <w:right w:w="100.0" w:type="dxa"/>
            </w:tcMar>
            <w:vAlign w:val="top"/>
          </w:tcPr>
          <w:p w:rsidR="00000000" w:rsidDel="00000000" w:rsidP="00000000" w:rsidRDefault="00000000" w:rsidRPr="00000000" w14:paraId="0000030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0.046</w:t>
            </w:r>
          </w:p>
        </w:tc>
        <w:tc>
          <w:tcPr>
            <w:tcMar>
              <w:top w:w="100.0" w:type="dxa"/>
              <w:left w:w="100.0" w:type="dxa"/>
              <w:bottom w:w="100.0" w:type="dxa"/>
              <w:right w:w="100.0" w:type="dxa"/>
            </w:tcMar>
            <w:vAlign w:val="top"/>
          </w:tcPr>
          <w:p w:rsidR="00000000" w:rsidDel="00000000" w:rsidP="00000000" w:rsidRDefault="00000000" w:rsidRPr="00000000" w14:paraId="0000030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0.521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Pablo Bay</w:t>
            </w:r>
          </w:p>
        </w:tc>
        <w:tc>
          <w:tcPr>
            <w:tcMar>
              <w:top w:w="100.0" w:type="dxa"/>
              <w:left w:w="100.0" w:type="dxa"/>
              <w:bottom w:w="100.0" w:type="dxa"/>
              <w:right w:w="100.0" w:type="dxa"/>
            </w:tcMar>
            <w:vAlign w:val="top"/>
          </w:tcPr>
          <w:p w:rsidR="00000000" w:rsidDel="00000000" w:rsidP="00000000" w:rsidRDefault="00000000" w:rsidRPr="00000000" w14:paraId="0000030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0.928</w:t>
            </w:r>
          </w:p>
        </w:tc>
        <w:tc>
          <w:tcPr>
            <w:tcMar>
              <w:top w:w="100.0" w:type="dxa"/>
              <w:left w:w="100.0" w:type="dxa"/>
              <w:bottom w:w="100.0" w:type="dxa"/>
              <w:right w:w="100.0" w:type="dxa"/>
            </w:tcMar>
            <w:vAlign w:val="top"/>
          </w:tcPr>
          <w:p w:rsidR="00000000" w:rsidDel="00000000" w:rsidP="00000000" w:rsidRDefault="00000000" w:rsidRPr="00000000" w14:paraId="0000030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0.516</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Bay</w:t>
            </w:r>
          </w:p>
        </w:tc>
        <w:tc>
          <w:tcPr>
            <w:tcMar>
              <w:top w:w="100.0" w:type="dxa"/>
              <w:left w:w="100.0" w:type="dxa"/>
              <w:bottom w:w="100.0" w:type="dxa"/>
              <w:right w:w="100.0" w:type="dxa"/>
            </w:tcMar>
            <w:vAlign w:val="top"/>
          </w:tcPr>
          <w:p w:rsidR="00000000" w:rsidDel="00000000" w:rsidP="00000000" w:rsidRDefault="00000000" w:rsidRPr="00000000" w14:paraId="0000030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0.041</w:t>
            </w:r>
          </w:p>
        </w:tc>
        <w:tc>
          <w:tcPr>
            <w:tcMar>
              <w:top w:w="100.0" w:type="dxa"/>
              <w:left w:w="100.0" w:type="dxa"/>
              <w:bottom w:w="100.0" w:type="dxa"/>
              <w:right w:w="100.0" w:type="dxa"/>
            </w:tcMar>
            <w:vAlign w:val="top"/>
          </w:tcPr>
          <w:p w:rsidR="00000000" w:rsidDel="00000000" w:rsidP="00000000" w:rsidRDefault="00000000" w:rsidRPr="00000000" w14:paraId="0000030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Bay</w:t>
            </w:r>
          </w:p>
        </w:tc>
        <w:tc>
          <w:tcPr>
            <w:tcMar>
              <w:top w:w="100.0" w:type="dxa"/>
              <w:left w:w="100.0" w:type="dxa"/>
              <w:bottom w:w="100.0" w:type="dxa"/>
              <w:right w:w="100.0" w:type="dxa"/>
            </w:tcMar>
            <w:vAlign w:val="top"/>
          </w:tcPr>
          <w:p w:rsidR="00000000" w:rsidDel="00000000" w:rsidP="00000000" w:rsidRDefault="00000000" w:rsidRPr="00000000" w14:paraId="0000030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30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bl>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commentRangeStart w:id="0"/>
      <w:commentRangeStart w:id="1"/>
      <w:r w:rsidDel="00000000" w:rsidR="00000000" w:rsidRPr="00000000">
        <w:rPr>
          <w:rtl w:val="0"/>
        </w:rPr>
        <w:t xml:space="preserve">Streak lengths by species and year per scenario</w:t>
      </w: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rFonts w:ascii="Times New Roman" w:cs="Times New Roman" w:eastAsia="Times New Roman" w:hAnsi="Times New Roman"/>
          <w:sz w:val="20"/>
          <w:szCs w:val="20"/>
        </w:rPr>
      </w:pPr>
      <w:r w:rsidDel="00000000" w:rsidR="00000000" w:rsidRPr="00000000">
        <w:rPr>
          <w:rtl w:val="0"/>
        </w:rPr>
      </w:r>
    </w:p>
    <w:tbl>
      <w:tblPr>
        <w:tblStyle w:val="Table9"/>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920792079208"/>
        <w:gridCol w:w="2783.1023102310237"/>
        <w:gridCol w:w="2684.4884488448843"/>
        <w:gridCol w:w="2684.4884488448843"/>
        <w:tblGridChange w:id="0">
          <w:tblGrid>
            <w:gridCol w:w="1807.920792079208"/>
            <w:gridCol w:w="2783.1023102310237"/>
            <w:gridCol w:w="2684.4884488448843"/>
            <w:gridCol w:w="2684.4884488448843"/>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16">
            <w:pPr>
              <w:widowControl w:val="0"/>
              <w:rPr>
                <w:b w:val="1"/>
                <w:bCs w:val="1"/>
              </w:rPr>
            </w:pPr>
            <w:r w:rsidDel="00000000" w:rsidR="00000000" w:rsidRPr="00000000">
              <w:rPr>
                <w:b w:val="1"/>
                <w:bCs w:val="1"/>
                <w:rtl w:val="0"/>
              </w:rPr>
              <w:t xml:space="preserve">Adaptation Scenario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17">
            <w:pPr>
              <w:widowControl w:val="0"/>
              <w:rPr>
                <w:b w:val="1"/>
                <w:bCs w:val="1"/>
              </w:rPr>
            </w:pPr>
            <w:r w:rsidDel="00000000" w:rsidR="00000000" w:rsidRPr="00000000">
              <w:rPr>
                <w:b w:val="1"/>
                <w:bCs w:val="1"/>
                <w:rtl w:val="0"/>
              </w:rPr>
              <w:t xml:space="preserve">Species of Interest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18">
            <w:pPr>
              <w:widowControl w:val="0"/>
              <w:rPr>
                <w:b w:val="1"/>
                <w:bCs w:val="1"/>
              </w:rPr>
            </w:pPr>
            <w:r w:rsidDel="00000000" w:rsidR="00000000" w:rsidRPr="00000000">
              <w:rPr>
                <w:b w:val="1"/>
                <w:bCs w:val="1"/>
                <w:rtl w:val="0"/>
              </w:rPr>
              <w:t xml:space="preserve">Average streak length 2019</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19">
            <w:pPr>
              <w:widowControl w:val="0"/>
              <w:rPr>
                <w:b w:val="1"/>
                <w:bCs w:val="1"/>
              </w:rPr>
            </w:pPr>
            <w:r w:rsidDel="00000000" w:rsidR="00000000" w:rsidRPr="00000000">
              <w:rPr>
                <w:b w:val="1"/>
                <w:bCs w:val="1"/>
                <w:rtl w:val="0"/>
              </w:rPr>
              <w:t xml:space="preserve">Average streak length 2020</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480" w:lineRule="auto"/>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Business as 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Longfin Smelt Juvenile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2.76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3.93</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Longfin Smelt Adult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4.33</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Overbite Clam Juvenile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9.97</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Egeria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82.92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61.69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Largemouth Bass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83.22</w:t>
            </w:r>
          </w:p>
        </w:tc>
        <w:tc>
          <w:tcPr>
            <w:tcMar>
              <w:top w:w="100.0" w:type="dxa"/>
              <w:left w:w="100.0" w:type="dxa"/>
              <w:bottom w:w="100.0" w:type="dxa"/>
              <w:right w:w="100.0" w:type="dxa"/>
            </w:tcMar>
            <w:vAlign w:val="top"/>
          </w:tcPr>
          <w:p w:rsidR="00000000" w:rsidDel="00000000" w:rsidP="00000000" w:rsidRDefault="00000000" w:rsidRPr="00000000" w14:paraId="0000032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70.52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Striped Bass Juvenile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57.99</w:t>
            </w:r>
          </w:p>
        </w:tc>
        <w:tc>
          <w:tcPr>
            <w:tcMar>
              <w:top w:w="100.0" w:type="dxa"/>
              <w:left w:w="100.0" w:type="dxa"/>
              <w:bottom w:w="100.0" w:type="dxa"/>
              <w:right w:w="100.0" w:type="dxa"/>
            </w:tcMar>
            <w:vAlign w:val="top"/>
          </w:tcPr>
          <w:p w:rsidR="00000000" w:rsidDel="00000000" w:rsidP="00000000" w:rsidRDefault="00000000" w:rsidRPr="00000000" w14:paraId="0000033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70.09</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Striped Bass Adult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56.70</w:t>
            </w:r>
          </w:p>
        </w:tc>
        <w:tc>
          <w:tcPr>
            <w:tcMar>
              <w:top w:w="100.0" w:type="dxa"/>
              <w:left w:w="100.0" w:type="dxa"/>
              <w:bottom w:w="100.0" w:type="dxa"/>
              <w:right w:w="100.0" w:type="dxa"/>
            </w:tcMar>
            <w:vAlign w:val="top"/>
          </w:tcPr>
          <w:p w:rsidR="00000000" w:rsidDel="00000000" w:rsidP="00000000" w:rsidRDefault="00000000" w:rsidRPr="00000000" w14:paraId="0000033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71.14</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Chinook Salmon Juvenile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69.71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65.24</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480" w:lineRule="auto"/>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Bolster and Fortify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Longfin Smelt Juvenile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2.78</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3.93</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Longfin Smelt Adult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4.34</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Overbite Clam Juvenile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9.97</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Egeria</w:t>
            </w:r>
          </w:p>
        </w:tc>
        <w:tc>
          <w:tcPr>
            <w:tcMar>
              <w:top w:w="100.0" w:type="dxa"/>
              <w:left w:w="100.0" w:type="dxa"/>
              <w:bottom w:w="100.0" w:type="dxa"/>
              <w:right w:w="100.0" w:type="dxa"/>
            </w:tcMar>
            <w:vAlign w:val="top"/>
          </w:tcPr>
          <w:p w:rsidR="00000000" w:rsidDel="00000000" w:rsidP="00000000" w:rsidRDefault="00000000" w:rsidRPr="00000000" w14:paraId="0000034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82.91</w:t>
            </w:r>
          </w:p>
        </w:tc>
        <w:tc>
          <w:tcPr>
            <w:tcMar>
              <w:top w:w="100.0" w:type="dxa"/>
              <w:left w:w="100.0" w:type="dxa"/>
              <w:bottom w:w="100.0" w:type="dxa"/>
              <w:right w:w="100.0" w:type="dxa"/>
            </w:tcMar>
            <w:vAlign w:val="top"/>
          </w:tcPr>
          <w:p w:rsidR="00000000" w:rsidDel="00000000" w:rsidP="00000000" w:rsidRDefault="00000000" w:rsidRPr="00000000" w14:paraId="0000034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61.69</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Largemouth Bass</w:t>
            </w:r>
          </w:p>
        </w:tc>
        <w:tc>
          <w:tcPr>
            <w:tcMar>
              <w:top w:w="100.0" w:type="dxa"/>
              <w:left w:w="100.0" w:type="dxa"/>
              <w:bottom w:w="100.0" w:type="dxa"/>
              <w:right w:w="100.0" w:type="dxa"/>
            </w:tcMar>
            <w:vAlign w:val="top"/>
          </w:tcPr>
          <w:p w:rsidR="00000000" w:rsidDel="00000000" w:rsidP="00000000" w:rsidRDefault="00000000" w:rsidRPr="00000000" w14:paraId="0000034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83.22</w:t>
            </w:r>
          </w:p>
        </w:tc>
        <w:tc>
          <w:tcPr>
            <w:tcMar>
              <w:top w:w="100.0" w:type="dxa"/>
              <w:left w:w="100.0" w:type="dxa"/>
              <w:bottom w:w="100.0" w:type="dxa"/>
              <w:right w:w="100.0" w:type="dxa"/>
            </w:tcMar>
            <w:vAlign w:val="top"/>
          </w:tcPr>
          <w:p w:rsidR="00000000" w:rsidDel="00000000" w:rsidP="00000000" w:rsidRDefault="00000000" w:rsidRPr="00000000" w14:paraId="0000034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70.52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Striped Bass Juvenile</w:t>
            </w:r>
          </w:p>
        </w:tc>
        <w:tc>
          <w:tcPr>
            <w:tcMar>
              <w:top w:w="100.0" w:type="dxa"/>
              <w:left w:w="100.0" w:type="dxa"/>
              <w:bottom w:w="100.0" w:type="dxa"/>
              <w:right w:w="100.0" w:type="dxa"/>
            </w:tcMar>
            <w:vAlign w:val="top"/>
          </w:tcPr>
          <w:p w:rsidR="00000000" w:rsidDel="00000000" w:rsidP="00000000" w:rsidRDefault="00000000" w:rsidRPr="00000000" w14:paraId="0000035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58.83</w:t>
            </w:r>
          </w:p>
        </w:tc>
        <w:tc>
          <w:tcPr>
            <w:tcMar>
              <w:top w:w="100.0" w:type="dxa"/>
              <w:left w:w="100.0" w:type="dxa"/>
              <w:bottom w:w="100.0" w:type="dxa"/>
              <w:right w:w="100.0" w:type="dxa"/>
            </w:tcMar>
            <w:vAlign w:val="top"/>
          </w:tcPr>
          <w:p w:rsidR="00000000" w:rsidDel="00000000" w:rsidP="00000000" w:rsidRDefault="00000000" w:rsidRPr="00000000" w14:paraId="0000035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70.08</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Striped Bass Adult</w:t>
            </w:r>
          </w:p>
        </w:tc>
        <w:tc>
          <w:tcPr>
            <w:tcMar>
              <w:top w:w="100.0" w:type="dxa"/>
              <w:left w:w="100.0" w:type="dxa"/>
              <w:bottom w:w="100.0" w:type="dxa"/>
              <w:right w:w="100.0" w:type="dxa"/>
            </w:tcMar>
            <w:vAlign w:val="top"/>
          </w:tcPr>
          <w:p w:rsidR="00000000" w:rsidDel="00000000" w:rsidP="00000000" w:rsidRDefault="00000000" w:rsidRPr="00000000" w14:paraId="0000035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56.74</w:t>
            </w:r>
          </w:p>
        </w:tc>
        <w:tc>
          <w:tcPr>
            <w:tcMar>
              <w:top w:w="100.0" w:type="dxa"/>
              <w:left w:w="100.0" w:type="dxa"/>
              <w:bottom w:w="100.0" w:type="dxa"/>
              <w:right w:w="100.0" w:type="dxa"/>
            </w:tcMar>
            <w:vAlign w:val="top"/>
          </w:tcPr>
          <w:p w:rsidR="00000000" w:rsidDel="00000000" w:rsidP="00000000" w:rsidRDefault="00000000" w:rsidRPr="00000000" w14:paraId="0000035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71.28</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Chinook Salmon Juvenile</w:t>
            </w:r>
          </w:p>
        </w:tc>
        <w:tc>
          <w:tcPr>
            <w:tcMar>
              <w:top w:w="100.0" w:type="dxa"/>
              <w:left w:w="100.0" w:type="dxa"/>
              <w:bottom w:w="100.0" w:type="dxa"/>
              <w:right w:w="100.0" w:type="dxa"/>
            </w:tcMar>
            <w:vAlign w:val="top"/>
          </w:tcPr>
          <w:p w:rsidR="00000000" w:rsidDel="00000000" w:rsidP="00000000" w:rsidRDefault="00000000" w:rsidRPr="00000000" w14:paraId="0000035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69.65</w:t>
            </w:r>
          </w:p>
        </w:tc>
        <w:tc>
          <w:tcPr>
            <w:tcMar>
              <w:top w:w="100.0" w:type="dxa"/>
              <w:left w:w="100.0" w:type="dxa"/>
              <w:bottom w:w="100.0" w:type="dxa"/>
              <w:right w:w="100.0" w:type="dxa"/>
            </w:tcMar>
            <w:vAlign w:val="top"/>
          </w:tcPr>
          <w:p w:rsidR="00000000" w:rsidDel="00000000" w:rsidP="00000000" w:rsidRDefault="00000000" w:rsidRPr="00000000" w14:paraId="0000035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65.24</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480" w:lineRule="auto"/>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Calling on 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Longfin Smelt Juvenile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2.63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3.45</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Longfin Smelt Adult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9.19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5.59</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Overbite Clam Juvenile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11.97</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Egeria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84.71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60.36</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Largemouth Bass</w:t>
            </w:r>
          </w:p>
        </w:tc>
        <w:tc>
          <w:tcPr>
            <w:tcMar>
              <w:top w:w="100.0" w:type="dxa"/>
              <w:left w:w="100.0" w:type="dxa"/>
              <w:bottom w:w="100.0" w:type="dxa"/>
              <w:right w:w="100.0" w:type="dxa"/>
            </w:tcMar>
            <w:vAlign w:val="top"/>
          </w:tcPr>
          <w:p w:rsidR="00000000" w:rsidDel="00000000" w:rsidP="00000000" w:rsidRDefault="00000000" w:rsidRPr="00000000" w14:paraId="0000036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84.25</w:t>
            </w:r>
          </w:p>
        </w:tc>
        <w:tc>
          <w:tcPr>
            <w:tcMar>
              <w:top w:w="100.0" w:type="dxa"/>
              <w:left w:w="100.0" w:type="dxa"/>
              <w:bottom w:w="100.0" w:type="dxa"/>
              <w:right w:w="100.0" w:type="dxa"/>
            </w:tcMar>
            <w:vAlign w:val="top"/>
          </w:tcPr>
          <w:p w:rsidR="00000000" w:rsidDel="00000000" w:rsidP="00000000" w:rsidRDefault="00000000" w:rsidRPr="00000000" w14:paraId="0000036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69.49</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Striped Bass Juvenile</w:t>
            </w:r>
          </w:p>
        </w:tc>
        <w:tc>
          <w:tcPr>
            <w:tcMar>
              <w:top w:w="100.0" w:type="dxa"/>
              <w:left w:w="100.0" w:type="dxa"/>
              <w:bottom w:w="100.0" w:type="dxa"/>
              <w:right w:w="100.0" w:type="dxa"/>
            </w:tcMar>
            <w:vAlign w:val="top"/>
          </w:tcPr>
          <w:p w:rsidR="00000000" w:rsidDel="00000000" w:rsidP="00000000" w:rsidRDefault="00000000" w:rsidRPr="00000000" w14:paraId="0000037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54.73</w:t>
            </w:r>
          </w:p>
        </w:tc>
        <w:tc>
          <w:tcPr>
            <w:tcMar>
              <w:top w:w="100.0" w:type="dxa"/>
              <w:left w:w="100.0" w:type="dxa"/>
              <w:bottom w:w="100.0" w:type="dxa"/>
              <w:right w:w="100.0" w:type="dxa"/>
            </w:tcMar>
            <w:vAlign w:val="top"/>
          </w:tcPr>
          <w:p w:rsidR="00000000" w:rsidDel="00000000" w:rsidP="00000000" w:rsidRDefault="00000000" w:rsidRPr="00000000" w14:paraId="0000037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68.90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Striped Bass Adult</w:t>
            </w:r>
          </w:p>
        </w:tc>
        <w:tc>
          <w:tcPr>
            <w:tcMar>
              <w:top w:w="100.0" w:type="dxa"/>
              <w:left w:w="100.0" w:type="dxa"/>
              <w:bottom w:w="100.0" w:type="dxa"/>
              <w:right w:w="100.0" w:type="dxa"/>
            </w:tcMar>
            <w:vAlign w:val="top"/>
          </w:tcPr>
          <w:p w:rsidR="00000000" w:rsidDel="00000000" w:rsidP="00000000" w:rsidRDefault="00000000" w:rsidRPr="00000000" w14:paraId="0000037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55.28</w:t>
            </w:r>
          </w:p>
        </w:tc>
        <w:tc>
          <w:tcPr>
            <w:tcMar>
              <w:top w:w="100.0" w:type="dxa"/>
              <w:left w:w="100.0" w:type="dxa"/>
              <w:bottom w:w="100.0" w:type="dxa"/>
              <w:right w:w="100.0" w:type="dxa"/>
            </w:tcMar>
            <w:vAlign w:val="top"/>
          </w:tcPr>
          <w:p w:rsidR="00000000" w:rsidDel="00000000" w:rsidP="00000000" w:rsidRDefault="00000000" w:rsidRPr="00000000" w14:paraId="0000037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72.94</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Chinook Salmon Juvenile</w:t>
            </w:r>
          </w:p>
        </w:tc>
        <w:tc>
          <w:tcPr>
            <w:tcMar>
              <w:top w:w="100.0" w:type="dxa"/>
              <w:left w:w="100.0" w:type="dxa"/>
              <w:bottom w:w="100.0" w:type="dxa"/>
              <w:right w:w="100.0" w:type="dxa"/>
            </w:tcMar>
            <w:vAlign w:val="top"/>
          </w:tcPr>
          <w:p w:rsidR="00000000" w:rsidDel="00000000" w:rsidP="00000000" w:rsidRDefault="00000000" w:rsidRPr="00000000" w14:paraId="0000037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84.63</w:t>
            </w:r>
          </w:p>
        </w:tc>
        <w:tc>
          <w:tcPr>
            <w:tcMar>
              <w:top w:w="100.0" w:type="dxa"/>
              <w:left w:w="100.0" w:type="dxa"/>
              <w:bottom w:w="100.0" w:type="dxa"/>
              <w:right w:w="100.0" w:type="dxa"/>
            </w:tcMar>
            <w:vAlign w:val="top"/>
          </w:tcPr>
          <w:p w:rsidR="00000000" w:rsidDel="00000000" w:rsidP="00000000" w:rsidRDefault="00000000" w:rsidRPr="00000000" w14:paraId="0000037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64.69</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480" w:lineRule="auto"/>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Eco Machine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Longfin Smelt Juvenile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2.95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3.38</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Longfin Smelt Adult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4.54</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Overbite Clam Juvenile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8.48</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10.32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Egeria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81.31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63.76</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Largemouth Bass</w:t>
            </w:r>
          </w:p>
        </w:tc>
        <w:tc>
          <w:tcPr>
            <w:tcMar>
              <w:top w:w="100.0" w:type="dxa"/>
              <w:left w:w="100.0" w:type="dxa"/>
              <w:bottom w:w="100.0" w:type="dxa"/>
              <w:right w:w="100.0" w:type="dxa"/>
            </w:tcMar>
            <w:vAlign w:val="top"/>
          </w:tcPr>
          <w:p w:rsidR="00000000" w:rsidDel="00000000" w:rsidP="00000000" w:rsidRDefault="00000000" w:rsidRPr="00000000" w14:paraId="0000038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82.15</w:t>
            </w:r>
          </w:p>
        </w:tc>
        <w:tc>
          <w:tcPr>
            <w:tcMar>
              <w:top w:w="100.0" w:type="dxa"/>
              <w:left w:w="100.0" w:type="dxa"/>
              <w:bottom w:w="100.0" w:type="dxa"/>
              <w:right w:w="100.0" w:type="dxa"/>
            </w:tcMar>
            <w:vAlign w:val="top"/>
          </w:tcPr>
          <w:p w:rsidR="00000000" w:rsidDel="00000000" w:rsidP="00000000" w:rsidRDefault="00000000" w:rsidRPr="00000000" w14:paraId="0000038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69.66</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Striped Bass Juvenile</w:t>
            </w:r>
          </w:p>
        </w:tc>
        <w:tc>
          <w:tcPr>
            <w:tcMar>
              <w:top w:w="100.0" w:type="dxa"/>
              <w:left w:w="100.0" w:type="dxa"/>
              <w:bottom w:w="100.0" w:type="dxa"/>
              <w:right w:w="100.0" w:type="dxa"/>
            </w:tcMar>
            <w:vAlign w:val="top"/>
          </w:tcPr>
          <w:p w:rsidR="00000000" w:rsidDel="00000000" w:rsidP="00000000" w:rsidRDefault="00000000" w:rsidRPr="00000000" w14:paraId="0000039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57.54</w:t>
            </w:r>
          </w:p>
        </w:tc>
        <w:tc>
          <w:tcPr>
            <w:tcMar>
              <w:top w:w="100.0" w:type="dxa"/>
              <w:left w:w="100.0" w:type="dxa"/>
              <w:bottom w:w="100.0" w:type="dxa"/>
              <w:right w:w="100.0" w:type="dxa"/>
            </w:tcMar>
            <w:vAlign w:val="top"/>
          </w:tcPr>
          <w:p w:rsidR="00000000" w:rsidDel="00000000" w:rsidP="00000000" w:rsidRDefault="00000000" w:rsidRPr="00000000" w14:paraId="0000039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70.51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Striped Bass Adult</w:t>
            </w:r>
          </w:p>
        </w:tc>
        <w:tc>
          <w:tcPr>
            <w:tcMar>
              <w:top w:w="100.0" w:type="dxa"/>
              <w:left w:w="100.0" w:type="dxa"/>
              <w:bottom w:w="100.0" w:type="dxa"/>
              <w:right w:w="100.0" w:type="dxa"/>
            </w:tcMar>
            <w:vAlign w:val="top"/>
          </w:tcPr>
          <w:p w:rsidR="00000000" w:rsidDel="00000000" w:rsidP="00000000" w:rsidRDefault="00000000" w:rsidRPr="00000000" w14:paraId="0000039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55.43</w:t>
            </w:r>
          </w:p>
        </w:tc>
        <w:tc>
          <w:tcPr>
            <w:tcMar>
              <w:top w:w="100.0" w:type="dxa"/>
              <w:left w:w="100.0" w:type="dxa"/>
              <w:bottom w:w="100.0" w:type="dxa"/>
              <w:right w:w="100.0" w:type="dxa"/>
            </w:tcMar>
            <w:vAlign w:val="top"/>
          </w:tcPr>
          <w:p w:rsidR="00000000" w:rsidDel="00000000" w:rsidP="00000000" w:rsidRDefault="00000000" w:rsidRPr="00000000" w14:paraId="0000039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71.77</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Chinook Salmon Juvenile</w:t>
            </w:r>
          </w:p>
        </w:tc>
        <w:tc>
          <w:tcPr>
            <w:tcMar>
              <w:top w:w="100.0" w:type="dxa"/>
              <w:left w:w="100.0" w:type="dxa"/>
              <w:bottom w:w="100.0" w:type="dxa"/>
              <w:right w:w="100.0" w:type="dxa"/>
            </w:tcMar>
            <w:vAlign w:val="top"/>
          </w:tcPr>
          <w:p w:rsidR="00000000" w:rsidDel="00000000" w:rsidP="00000000" w:rsidRDefault="00000000" w:rsidRPr="00000000" w14:paraId="0000039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69.25</w:t>
            </w:r>
          </w:p>
        </w:tc>
        <w:tc>
          <w:tcPr>
            <w:tcMar>
              <w:top w:w="100.0" w:type="dxa"/>
              <w:left w:w="100.0" w:type="dxa"/>
              <w:bottom w:w="100.0" w:type="dxa"/>
              <w:right w:w="100.0" w:type="dxa"/>
            </w:tcMar>
            <w:vAlign w:val="top"/>
          </w:tcPr>
          <w:p w:rsidR="00000000" w:rsidDel="00000000" w:rsidP="00000000" w:rsidRDefault="00000000" w:rsidRPr="00000000" w14:paraId="0000039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65.35</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480" w:lineRule="auto"/>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New Green Watershed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Longfin Smelt Juvenile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2.94</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3.39</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Longfin Smelt Adult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4.24</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Overbite Clam Juvenile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8.39</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10.26</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Egeria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81.29</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63.63</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Largemouth Bass</w:t>
            </w:r>
          </w:p>
        </w:tc>
        <w:tc>
          <w:tcPr>
            <w:tcMar>
              <w:top w:w="100.0" w:type="dxa"/>
              <w:left w:w="100.0" w:type="dxa"/>
              <w:bottom w:w="100.0" w:type="dxa"/>
              <w:right w:w="100.0" w:type="dxa"/>
            </w:tcMar>
            <w:vAlign w:val="top"/>
          </w:tcPr>
          <w:p w:rsidR="00000000" w:rsidDel="00000000" w:rsidP="00000000" w:rsidRDefault="00000000" w:rsidRPr="00000000" w14:paraId="000003A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81.60</w:t>
            </w:r>
          </w:p>
        </w:tc>
        <w:tc>
          <w:tcPr>
            <w:tcMar>
              <w:top w:w="100.0" w:type="dxa"/>
              <w:left w:w="100.0" w:type="dxa"/>
              <w:bottom w:w="100.0" w:type="dxa"/>
              <w:right w:w="100.0" w:type="dxa"/>
            </w:tcMar>
            <w:vAlign w:val="top"/>
          </w:tcPr>
          <w:p w:rsidR="00000000" w:rsidDel="00000000" w:rsidP="00000000" w:rsidRDefault="00000000" w:rsidRPr="00000000" w14:paraId="000003A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68.83</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Striped Bass Juvenile</w:t>
            </w:r>
          </w:p>
        </w:tc>
        <w:tc>
          <w:tcPr>
            <w:tcMar>
              <w:top w:w="100.0" w:type="dxa"/>
              <w:left w:w="100.0" w:type="dxa"/>
              <w:bottom w:w="100.0" w:type="dxa"/>
              <w:right w:w="100.0" w:type="dxa"/>
            </w:tcMar>
            <w:vAlign w:val="top"/>
          </w:tcPr>
          <w:p w:rsidR="00000000" w:rsidDel="00000000" w:rsidP="00000000" w:rsidRDefault="00000000" w:rsidRPr="00000000" w14:paraId="000003B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57.65</w:t>
            </w:r>
          </w:p>
        </w:tc>
        <w:tc>
          <w:tcPr>
            <w:tcMar>
              <w:top w:w="100.0" w:type="dxa"/>
              <w:left w:w="100.0" w:type="dxa"/>
              <w:bottom w:w="100.0" w:type="dxa"/>
              <w:right w:w="100.0" w:type="dxa"/>
            </w:tcMar>
            <w:vAlign w:val="top"/>
          </w:tcPr>
          <w:p w:rsidR="00000000" w:rsidDel="00000000" w:rsidP="00000000" w:rsidRDefault="00000000" w:rsidRPr="00000000" w14:paraId="000003B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69.88</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Striped Bass Adult</w:t>
            </w:r>
          </w:p>
        </w:tc>
        <w:tc>
          <w:tcPr>
            <w:tcMar>
              <w:top w:w="100.0" w:type="dxa"/>
              <w:left w:w="100.0" w:type="dxa"/>
              <w:bottom w:w="100.0" w:type="dxa"/>
              <w:right w:w="100.0" w:type="dxa"/>
            </w:tcMar>
            <w:vAlign w:val="top"/>
          </w:tcPr>
          <w:p w:rsidR="00000000" w:rsidDel="00000000" w:rsidP="00000000" w:rsidRDefault="00000000" w:rsidRPr="00000000" w14:paraId="000003B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55.37</w:t>
            </w:r>
          </w:p>
        </w:tc>
        <w:tc>
          <w:tcPr>
            <w:tcMar>
              <w:top w:w="100.0" w:type="dxa"/>
              <w:left w:w="100.0" w:type="dxa"/>
              <w:bottom w:w="100.0" w:type="dxa"/>
              <w:right w:w="100.0" w:type="dxa"/>
            </w:tcMar>
            <w:vAlign w:val="top"/>
          </w:tcPr>
          <w:p w:rsidR="00000000" w:rsidDel="00000000" w:rsidP="00000000" w:rsidRDefault="00000000" w:rsidRPr="00000000" w14:paraId="000003B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71.91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Chinook Salmon Juvenile</w:t>
            </w:r>
          </w:p>
        </w:tc>
        <w:tc>
          <w:tcPr>
            <w:tcMar>
              <w:top w:w="100.0" w:type="dxa"/>
              <w:left w:w="100.0" w:type="dxa"/>
              <w:bottom w:w="100.0" w:type="dxa"/>
              <w:right w:w="100.0" w:type="dxa"/>
            </w:tcMar>
            <w:vAlign w:val="top"/>
          </w:tcPr>
          <w:p w:rsidR="00000000" w:rsidDel="00000000" w:rsidP="00000000" w:rsidRDefault="00000000" w:rsidRPr="00000000" w14:paraId="000003B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68.88</w:t>
            </w:r>
          </w:p>
        </w:tc>
        <w:tc>
          <w:tcPr>
            <w:tcMar>
              <w:top w:w="100.0" w:type="dxa"/>
              <w:left w:w="100.0" w:type="dxa"/>
              <w:bottom w:w="100.0" w:type="dxa"/>
              <w:right w:w="100.0" w:type="dxa"/>
            </w:tcMar>
            <w:vAlign w:val="top"/>
          </w:tcPr>
          <w:p w:rsidR="00000000" w:rsidDel="00000000" w:rsidP="00000000" w:rsidRDefault="00000000" w:rsidRPr="00000000" w14:paraId="000003B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65.73</w:t>
            </w:r>
          </w:p>
        </w:tc>
      </w:tr>
    </w:tbl>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3BC">
      <w:pPr>
        <w:rPr>
          <w:b w:val="1"/>
          <w:bCs w:val="1"/>
        </w:rPr>
      </w:pPr>
      <w:r w:rsidDel="00000000" w:rsidR="00000000" w:rsidRPr="00000000">
        <w:rPr>
          <w:b w:val="1"/>
          <w:bCs w:val="1"/>
          <w:rtl w:val="0"/>
        </w:rPr>
        <w:t xml:space="preserve">Juvenile Longfin Smelt</w:t>
      </w:r>
    </w:p>
    <w:p w:rsidR="00000000" w:rsidDel="00000000" w:rsidP="00000000" w:rsidRDefault="00000000" w:rsidRPr="00000000" w14:paraId="000003BD">
      <w:pPr>
        <w:rPr/>
      </w:pPr>
      <w:r w:rsidDel="00000000" w:rsidR="00000000" w:rsidRPr="00000000">
        <w:rPr>
          <w:rtl w:val="0"/>
        </w:rPr>
        <w:t xml:space="preserve">More suitable days for juvenile longfin smelt occurred in San Pablo Bay, Suisun Bay, and the South Delta, where salinities were slightly elevated enough to meet the lower tolerance threshold. During 2020’s dry year, conditions became less suitable for longfin smelt in San Pablo Bay, but more suitable in Suisun, suggesting that salinities in San Pablo exceeded 10 psu more frequently. No scenario without interactions with the region produced significant results, likely because the relative effects of the increases in San Pablo Bay are counteracted by the decreases in Suisun Marsh, which washes out any total effects in the model (Table 9).</w:t>
      </w:r>
    </w:p>
    <w:p w:rsidR="00000000" w:rsidDel="00000000" w:rsidP="00000000" w:rsidRDefault="00000000" w:rsidRPr="00000000" w14:paraId="000003BE">
      <w:pPr>
        <w:ind w:left="0" w:firstLine="0"/>
        <w:rPr/>
      </w:pPr>
      <w:r w:rsidDel="00000000" w:rsidR="00000000" w:rsidRPr="00000000">
        <w:rPr>
          <w:rtl w:val="0"/>
        </w:rPr>
      </w:r>
    </w:p>
    <w:p w:rsidR="00000000" w:rsidDel="00000000" w:rsidP="00000000" w:rsidRDefault="00000000" w:rsidRPr="00000000" w14:paraId="000003BF">
      <w:pPr>
        <w:rPr/>
      </w:pPr>
      <w:r w:rsidDel="00000000" w:rsidR="00000000" w:rsidRPr="00000000">
        <w:rPr>
          <w:sz w:val="20"/>
          <w:szCs w:val="20"/>
          <w:rtl w:val="0"/>
        </w:rPr>
        <w:t xml:space="preserve">Table 9. Proportion of suitable days for juvenile longfin smelt for each subregion, under 5 adaptation scenarios. Green indicates a statistically significant increase in proportion of suitable days relative to baseline (Business as Usual) scenario within the same year (2019 or 2020). Red indicates a decline.</w:t>
      </w:r>
      <w:r w:rsidDel="00000000" w:rsidR="00000000" w:rsidRPr="00000000">
        <w:rPr>
          <w:rtl w:val="0"/>
        </w:rPr>
      </w:r>
    </w:p>
    <w:p w:rsidR="00000000" w:rsidDel="00000000" w:rsidP="00000000" w:rsidRDefault="00000000" w:rsidRPr="00000000" w14:paraId="000003C0">
      <w:pPr>
        <w:rPr>
          <w:rFonts w:ascii="Times New Roman" w:cs="Times New Roman" w:eastAsia="Times New Roman" w:hAnsi="Times New Roman"/>
          <w:sz w:val="20"/>
          <w:szCs w:val="20"/>
        </w:rPr>
      </w:pPr>
      <w:r w:rsidDel="00000000" w:rsidR="00000000" w:rsidRPr="00000000">
        <w:rPr>
          <w:rtl w:val="0"/>
        </w:rPr>
      </w:r>
    </w:p>
    <w:tbl>
      <w:tblPr>
        <w:tblStyle w:val="Table10"/>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920792079208"/>
        <w:gridCol w:w="2783.1023102310237"/>
        <w:gridCol w:w="2684.4884488448843"/>
        <w:gridCol w:w="2684.4884488448843"/>
        <w:tblGridChange w:id="0">
          <w:tblGrid>
            <w:gridCol w:w="1807.920792079208"/>
            <w:gridCol w:w="2783.1023102310237"/>
            <w:gridCol w:w="2684.4884488448843"/>
            <w:gridCol w:w="2684.4884488448843"/>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C1">
            <w:pPr>
              <w:widowControl w:val="0"/>
              <w:rPr>
                <w:b w:val="1"/>
                <w:bCs w:val="1"/>
              </w:rPr>
            </w:pPr>
            <w:r w:rsidDel="00000000" w:rsidR="00000000" w:rsidRPr="00000000">
              <w:rPr>
                <w:b w:val="1"/>
                <w:bCs w:val="1"/>
                <w:rtl w:val="0"/>
              </w:rPr>
              <w:t xml:space="preserve">Adaptation Scenario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C2">
            <w:pPr>
              <w:widowControl w:val="0"/>
              <w:rPr>
                <w:b w:val="1"/>
                <w:bCs w:val="1"/>
              </w:rPr>
            </w:pPr>
            <w:r w:rsidDel="00000000" w:rsidR="00000000" w:rsidRPr="00000000">
              <w:rPr>
                <w:b w:val="1"/>
                <w:bCs w:val="1"/>
                <w:rtl w:val="0"/>
              </w:rPr>
              <w:t xml:space="preserve">Region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C3">
            <w:pPr>
              <w:widowControl w:val="0"/>
              <w:rPr>
                <w:b w:val="1"/>
                <w:bCs w:val="1"/>
              </w:rPr>
            </w:pPr>
            <w:r w:rsidDel="00000000" w:rsidR="00000000" w:rsidRPr="00000000">
              <w:rPr>
                <w:b w:val="1"/>
                <w:bCs w:val="1"/>
                <w:rtl w:val="0"/>
              </w:rPr>
              <w:t xml:space="preserve">Proportion of suitable days per run in 2019</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C4">
            <w:pPr>
              <w:widowControl w:val="0"/>
              <w:rPr>
                <w:b w:val="1"/>
                <w:bCs w:val="1"/>
              </w:rPr>
            </w:pPr>
            <w:r w:rsidDel="00000000" w:rsidR="00000000" w:rsidRPr="00000000">
              <w:rPr>
                <w:b w:val="1"/>
                <w:bCs w:val="1"/>
                <w:rtl w:val="0"/>
              </w:rPr>
              <w:t xml:space="preserve">Proportion of suitable days per run in 2020</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480" w:lineRule="auto"/>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Business as 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0.004</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0.062</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0.072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0.058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Suisun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0.189</w:t>
            </w:r>
          </w:p>
        </w:tc>
        <w:tc>
          <w:tcPr>
            <w:tcMar>
              <w:top w:w="100.0" w:type="dxa"/>
              <w:left w:w="100.0" w:type="dxa"/>
              <w:bottom w:w="100.0" w:type="dxa"/>
              <w:right w:w="100.0" w:type="dxa"/>
            </w:tcMar>
            <w:vAlign w:val="top"/>
          </w:tcPr>
          <w:p w:rsidR="00000000" w:rsidDel="00000000" w:rsidP="00000000" w:rsidRDefault="00000000" w:rsidRPr="00000000" w14:paraId="000003D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0.358</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Pablo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0.137</w:t>
            </w:r>
          </w:p>
        </w:tc>
        <w:tc>
          <w:tcPr>
            <w:tcMar>
              <w:top w:w="100.0" w:type="dxa"/>
              <w:left w:w="100.0" w:type="dxa"/>
              <w:bottom w:w="100.0" w:type="dxa"/>
              <w:right w:w="100.0" w:type="dxa"/>
            </w:tcMar>
            <w:vAlign w:val="top"/>
          </w:tcPr>
          <w:p w:rsidR="00000000" w:rsidDel="00000000" w:rsidP="00000000" w:rsidRDefault="00000000" w:rsidRPr="00000000" w14:paraId="000003D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3E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480" w:lineRule="auto"/>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Bolster and Fortify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0.004</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0.062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0.072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F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Confluence</w:t>
            </w:r>
          </w:p>
        </w:tc>
        <w:tc>
          <w:tcPr>
            <w:tcMar>
              <w:top w:w="100.0" w:type="dxa"/>
              <w:left w:w="100.0" w:type="dxa"/>
              <w:bottom w:w="100.0" w:type="dxa"/>
              <w:right w:w="100.0" w:type="dxa"/>
            </w:tcMar>
            <w:vAlign w:val="top"/>
          </w:tcPr>
          <w:p w:rsidR="00000000" w:rsidDel="00000000" w:rsidP="00000000" w:rsidRDefault="00000000" w:rsidRPr="00000000" w14:paraId="000003F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3F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0.057</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F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Suisun Bay</w:t>
            </w:r>
          </w:p>
        </w:tc>
        <w:tc>
          <w:tcPr>
            <w:tcMar>
              <w:top w:w="100.0" w:type="dxa"/>
              <w:left w:w="100.0" w:type="dxa"/>
              <w:bottom w:w="100.0" w:type="dxa"/>
              <w:right w:w="100.0" w:type="dxa"/>
            </w:tcMar>
            <w:vAlign w:val="top"/>
          </w:tcPr>
          <w:p w:rsidR="00000000" w:rsidDel="00000000" w:rsidP="00000000" w:rsidRDefault="00000000" w:rsidRPr="00000000" w14:paraId="000003F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0.188</w:t>
            </w:r>
          </w:p>
        </w:tc>
        <w:tc>
          <w:tcPr>
            <w:tcMar>
              <w:top w:w="100.0" w:type="dxa"/>
              <w:left w:w="100.0" w:type="dxa"/>
              <w:bottom w:w="100.0" w:type="dxa"/>
              <w:right w:w="100.0" w:type="dxa"/>
            </w:tcMar>
            <w:vAlign w:val="top"/>
          </w:tcPr>
          <w:p w:rsidR="00000000" w:rsidDel="00000000" w:rsidP="00000000" w:rsidRDefault="00000000" w:rsidRPr="00000000" w14:paraId="000003F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0.358</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F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Pablo Bay</w:t>
            </w:r>
          </w:p>
        </w:tc>
        <w:tc>
          <w:tcPr>
            <w:tcMar>
              <w:top w:w="100.0" w:type="dxa"/>
              <w:left w:w="100.0" w:type="dxa"/>
              <w:bottom w:w="100.0" w:type="dxa"/>
              <w:right w:w="100.0" w:type="dxa"/>
            </w:tcMar>
            <w:vAlign w:val="top"/>
          </w:tcPr>
          <w:p w:rsidR="00000000" w:rsidDel="00000000" w:rsidP="00000000" w:rsidRDefault="00000000" w:rsidRPr="00000000" w14:paraId="000003F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3F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F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Bay</w:t>
            </w:r>
          </w:p>
        </w:tc>
        <w:tc>
          <w:tcPr>
            <w:tcMar>
              <w:top w:w="100.0" w:type="dxa"/>
              <w:left w:w="100.0" w:type="dxa"/>
              <w:bottom w:w="100.0" w:type="dxa"/>
              <w:right w:w="100.0" w:type="dxa"/>
            </w:tcMar>
            <w:vAlign w:val="top"/>
          </w:tcPr>
          <w:p w:rsidR="00000000" w:rsidDel="00000000" w:rsidP="00000000" w:rsidRDefault="00000000" w:rsidRPr="00000000" w14:paraId="000003F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40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0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Bay</w:t>
            </w:r>
          </w:p>
        </w:tc>
        <w:tc>
          <w:tcPr>
            <w:tcMar>
              <w:top w:w="100.0" w:type="dxa"/>
              <w:left w:w="100.0" w:type="dxa"/>
              <w:bottom w:w="100.0" w:type="dxa"/>
              <w:right w:w="100.0" w:type="dxa"/>
            </w:tcMar>
            <w:vAlign w:val="top"/>
          </w:tcPr>
          <w:p w:rsidR="00000000" w:rsidDel="00000000" w:rsidP="00000000" w:rsidRDefault="00000000" w:rsidRPr="00000000" w14:paraId="0000040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40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480" w:lineRule="auto"/>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Eco Machine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0.005</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0.062</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0.073</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0.044</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1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Suisun Bay</w:t>
            </w:r>
          </w:p>
        </w:tc>
        <w:tc>
          <w:tcPr>
            <w:tcMar>
              <w:top w:w="100.0" w:type="dxa"/>
              <w:left w:w="100.0" w:type="dxa"/>
              <w:bottom w:w="100.0" w:type="dxa"/>
              <w:right w:w="100.0" w:type="dxa"/>
            </w:tcMar>
            <w:vAlign w:val="top"/>
          </w:tcPr>
          <w:p w:rsidR="00000000" w:rsidDel="00000000" w:rsidP="00000000" w:rsidRDefault="00000000" w:rsidRPr="00000000" w14:paraId="0000041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0.228</w:t>
            </w:r>
          </w:p>
        </w:tc>
        <w:tc>
          <w:tcPr>
            <w:tcMar>
              <w:top w:w="100.0" w:type="dxa"/>
              <w:left w:w="100.0" w:type="dxa"/>
              <w:bottom w:w="100.0" w:type="dxa"/>
              <w:right w:w="100.0" w:type="dxa"/>
            </w:tcMar>
            <w:vAlign w:val="top"/>
          </w:tcPr>
          <w:p w:rsidR="00000000" w:rsidDel="00000000" w:rsidP="00000000" w:rsidRDefault="00000000" w:rsidRPr="00000000" w14:paraId="0000041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0.347</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1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Pablo Bay</w:t>
            </w:r>
          </w:p>
        </w:tc>
        <w:tc>
          <w:tcPr>
            <w:tcMar>
              <w:top w:w="100.0" w:type="dxa"/>
              <w:left w:w="100.0" w:type="dxa"/>
              <w:bottom w:w="100.0" w:type="dxa"/>
              <w:right w:w="100.0" w:type="dxa"/>
            </w:tcMar>
            <w:vAlign w:val="top"/>
          </w:tcPr>
          <w:p w:rsidR="00000000" w:rsidDel="00000000" w:rsidP="00000000" w:rsidRDefault="00000000" w:rsidRPr="00000000" w14:paraId="0000041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0.138</w:t>
            </w:r>
          </w:p>
        </w:tc>
        <w:tc>
          <w:tcPr>
            <w:tcMar>
              <w:top w:w="100.0" w:type="dxa"/>
              <w:left w:w="100.0" w:type="dxa"/>
              <w:bottom w:w="100.0" w:type="dxa"/>
              <w:right w:w="100.0" w:type="dxa"/>
            </w:tcMar>
            <w:vAlign w:val="top"/>
          </w:tcPr>
          <w:p w:rsidR="00000000" w:rsidDel="00000000" w:rsidP="00000000" w:rsidRDefault="00000000" w:rsidRPr="00000000" w14:paraId="0000041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1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Bay </w:t>
            </w:r>
          </w:p>
        </w:tc>
        <w:tc>
          <w:tcPr>
            <w:tcMar>
              <w:top w:w="100.0" w:type="dxa"/>
              <w:left w:w="100.0" w:type="dxa"/>
              <w:bottom w:w="100.0" w:type="dxa"/>
              <w:right w:w="100.0" w:type="dxa"/>
            </w:tcMar>
            <w:vAlign w:val="top"/>
          </w:tcPr>
          <w:p w:rsidR="00000000" w:rsidDel="00000000" w:rsidP="00000000" w:rsidRDefault="00000000" w:rsidRPr="00000000" w14:paraId="0000041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42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2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Bay</w:t>
            </w:r>
          </w:p>
        </w:tc>
        <w:tc>
          <w:tcPr>
            <w:tcMar>
              <w:top w:w="100.0" w:type="dxa"/>
              <w:left w:w="100.0" w:type="dxa"/>
              <w:bottom w:w="100.0" w:type="dxa"/>
              <w:right w:w="100.0" w:type="dxa"/>
            </w:tcMar>
            <w:vAlign w:val="top"/>
          </w:tcPr>
          <w:p w:rsidR="00000000" w:rsidDel="00000000" w:rsidP="00000000" w:rsidRDefault="00000000" w:rsidRPr="00000000" w14:paraId="0000042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42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480" w:lineRule="auto"/>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New Green Watershed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0.003</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0.062</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0.073</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0.044</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3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Suisun Bay</w:t>
            </w:r>
          </w:p>
        </w:tc>
        <w:tc>
          <w:tcPr>
            <w:tcMar>
              <w:top w:w="100.0" w:type="dxa"/>
              <w:left w:w="100.0" w:type="dxa"/>
              <w:bottom w:w="100.0" w:type="dxa"/>
              <w:right w:w="100.0" w:type="dxa"/>
            </w:tcMar>
            <w:vAlign w:val="top"/>
          </w:tcPr>
          <w:p w:rsidR="00000000" w:rsidDel="00000000" w:rsidP="00000000" w:rsidRDefault="00000000" w:rsidRPr="00000000" w14:paraId="0000043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0.227</w:t>
            </w:r>
          </w:p>
        </w:tc>
        <w:tc>
          <w:tcPr>
            <w:tcMar>
              <w:top w:w="100.0" w:type="dxa"/>
              <w:left w:w="100.0" w:type="dxa"/>
              <w:bottom w:w="100.0" w:type="dxa"/>
              <w:right w:w="100.0" w:type="dxa"/>
            </w:tcMar>
            <w:vAlign w:val="top"/>
          </w:tcPr>
          <w:p w:rsidR="00000000" w:rsidDel="00000000" w:rsidP="00000000" w:rsidRDefault="00000000" w:rsidRPr="00000000" w14:paraId="0000043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0.347</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3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Pablo Bay</w:t>
            </w:r>
          </w:p>
        </w:tc>
        <w:tc>
          <w:tcPr>
            <w:tcMar>
              <w:top w:w="100.0" w:type="dxa"/>
              <w:left w:w="100.0" w:type="dxa"/>
              <w:bottom w:w="100.0" w:type="dxa"/>
              <w:right w:w="100.0" w:type="dxa"/>
            </w:tcMar>
            <w:vAlign w:val="top"/>
          </w:tcPr>
          <w:p w:rsidR="00000000" w:rsidDel="00000000" w:rsidP="00000000" w:rsidRDefault="00000000" w:rsidRPr="00000000" w14:paraId="0000043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0.139</w:t>
            </w:r>
          </w:p>
        </w:tc>
        <w:tc>
          <w:tcPr>
            <w:tcMar>
              <w:top w:w="100.0" w:type="dxa"/>
              <w:left w:w="100.0" w:type="dxa"/>
              <w:bottom w:w="100.0" w:type="dxa"/>
              <w:right w:w="100.0" w:type="dxa"/>
            </w:tcMar>
            <w:vAlign w:val="top"/>
          </w:tcPr>
          <w:p w:rsidR="00000000" w:rsidDel="00000000" w:rsidP="00000000" w:rsidRDefault="00000000" w:rsidRPr="00000000" w14:paraId="0000043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3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Bay</w:t>
            </w:r>
          </w:p>
        </w:tc>
        <w:tc>
          <w:tcPr>
            <w:tcMar>
              <w:top w:w="100.0" w:type="dxa"/>
              <w:left w:w="100.0" w:type="dxa"/>
              <w:bottom w:w="100.0" w:type="dxa"/>
              <w:right w:w="100.0" w:type="dxa"/>
            </w:tcMar>
            <w:vAlign w:val="top"/>
          </w:tcPr>
          <w:p w:rsidR="00000000" w:rsidDel="00000000" w:rsidP="00000000" w:rsidRDefault="00000000" w:rsidRPr="00000000" w14:paraId="0000043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44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4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Bay</w:t>
            </w:r>
          </w:p>
        </w:tc>
        <w:tc>
          <w:tcPr>
            <w:tcMar>
              <w:top w:w="100.0" w:type="dxa"/>
              <w:left w:w="100.0" w:type="dxa"/>
              <w:bottom w:w="100.0" w:type="dxa"/>
              <w:right w:w="100.0" w:type="dxa"/>
            </w:tcMar>
            <w:vAlign w:val="top"/>
          </w:tcPr>
          <w:p w:rsidR="00000000" w:rsidDel="00000000" w:rsidP="00000000" w:rsidRDefault="00000000" w:rsidRPr="00000000" w14:paraId="0000044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44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bl>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b w:val="1"/>
          <w:bCs w:val="1"/>
        </w:rPr>
      </w:pPr>
      <w:r w:rsidDel="00000000" w:rsidR="00000000" w:rsidRPr="00000000">
        <w:rPr>
          <w:b w:val="1"/>
          <w:bCs w:val="1"/>
          <w:rtl w:val="0"/>
        </w:rPr>
        <w:t xml:space="preserve">Adult Longfin Smelt</w:t>
      </w:r>
    </w:p>
    <w:p w:rsidR="00000000" w:rsidDel="00000000" w:rsidP="00000000" w:rsidRDefault="00000000" w:rsidRPr="00000000" w14:paraId="00000447">
      <w:pPr>
        <w:ind w:firstLine="720"/>
        <w:rPr/>
      </w:pPr>
      <w:r w:rsidDel="00000000" w:rsidR="00000000" w:rsidRPr="00000000">
        <w:rPr>
          <w:rtl w:val="0"/>
        </w:rPr>
        <w:t xml:space="preserve">In 2020 s</w:t>
      </w:r>
      <w:r w:rsidDel="00000000" w:rsidR="00000000" w:rsidRPr="00000000">
        <w:rPr>
          <w:rtl w:val="0"/>
        </w:rPr>
        <w:t xml:space="preserve">uitability increases for adult longfin in every subregion, compared to 2019. No scenario otherwise had a significant effect (Table 10). </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sz w:val="20"/>
          <w:szCs w:val="20"/>
          <w:rtl w:val="0"/>
        </w:rPr>
        <w:t xml:space="preserve">Table 10. Proportion of suitable days for adult longfin smelt for each subregion, under 5 adaptation scenarios. Green indicates a statistically significant increase in proportion of suitable days relative to baseline (Business as Usual) scenario within the same year (2019 or 2020). Red indicates a decline.</w:t>
      </w:r>
      <w:r w:rsidDel="00000000" w:rsidR="00000000" w:rsidRPr="00000000">
        <w:rPr>
          <w:rtl w:val="0"/>
        </w:rPr>
      </w:r>
    </w:p>
    <w:p w:rsidR="00000000" w:rsidDel="00000000" w:rsidP="00000000" w:rsidRDefault="00000000" w:rsidRPr="00000000" w14:paraId="0000044A">
      <w:pPr>
        <w:rPr>
          <w:rFonts w:ascii="Times New Roman" w:cs="Times New Roman" w:eastAsia="Times New Roman" w:hAnsi="Times New Roman"/>
          <w:sz w:val="20"/>
          <w:szCs w:val="20"/>
        </w:rPr>
      </w:pPr>
      <w:r w:rsidDel="00000000" w:rsidR="00000000" w:rsidRPr="00000000">
        <w:rPr>
          <w:rtl w:val="0"/>
        </w:rPr>
      </w:r>
    </w:p>
    <w:tbl>
      <w:tblPr>
        <w:tblStyle w:val="Table11"/>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920792079208"/>
        <w:gridCol w:w="2783.1023102310237"/>
        <w:gridCol w:w="2684.4884488448843"/>
        <w:gridCol w:w="2684.4884488448843"/>
        <w:tblGridChange w:id="0">
          <w:tblGrid>
            <w:gridCol w:w="1807.920792079208"/>
            <w:gridCol w:w="2783.1023102310237"/>
            <w:gridCol w:w="2684.4884488448843"/>
            <w:gridCol w:w="2684.4884488448843"/>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4B">
            <w:pPr>
              <w:widowControl w:val="0"/>
              <w:rPr>
                <w:b w:val="1"/>
                <w:bCs w:val="1"/>
              </w:rPr>
            </w:pPr>
            <w:r w:rsidDel="00000000" w:rsidR="00000000" w:rsidRPr="00000000">
              <w:rPr>
                <w:b w:val="1"/>
                <w:bCs w:val="1"/>
                <w:rtl w:val="0"/>
              </w:rPr>
              <w:t xml:space="preserve">Adaptation Scenario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4C">
            <w:pPr>
              <w:widowControl w:val="0"/>
              <w:rPr>
                <w:b w:val="1"/>
                <w:bCs w:val="1"/>
              </w:rPr>
            </w:pPr>
            <w:r w:rsidDel="00000000" w:rsidR="00000000" w:rsidRPr="00000000">
              <w:rPr>
                <w:b w:val="1"/>
                <w:bCs w:val="1"/>
                <w:rtl w:val="0"/>
              </w:rPr>
              <w:t xml:space="preserve">Region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4D">
            <w:pPr>
              <w:widowControl w:val="0"/>
              <w:rPr>
                <w:b w:val="1"/>
                <w:bCs w:val="1"/>
              </w:rPr>
            </w:pPr>
            <w:r w:rsidDel="00000000" w:rsidR="00000000" w:rsidRPr="00000000">
              <w:rPr>
                <w:b w:val="1"/>
                <w:bCs w:val="1"/>
                <w:rtl w:val="0"/>
              </w:rPr>
              <w:t xml:space="preserve">Proportion of suitable days per run in 2019</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4E">
            <w:pPr>
              <w:widowControl w:val="0"/>
              <w:rPr>
                <w:b w:val="1"/>
                <w:bCs w:val="1"/>
              </w:rPr>
            </w:pPr>
            <w:r w:rsidDel="00000000" w:rsidR="00000000" w:rsidRPr="00000000">
              <w:rPr>
                <w:b w:val="1"/>
                <w:bCs w:val="1"/>
                <w:rtl w:val="0"/>
              </w:rPr>
              <w:t xml:space="preserve">Proportion of suitable days per run in 2020</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line="480" w:lineRule="auto"/>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Business as 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Suisun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&gt;0.001</w:t>
            </w:r>
          </w:p>
        </w:tc>
        <w:tc>
          <w:tcPr>
            <w:tcMar>
              <w:top w:w="100.0" w:type="dxa"/>
              <w:left w:w="100.0" w:type="dxa"/>
              <w:bottom w:w="100.0" w:type="dxa"/>
              <w:right w:w="100.0" w:type="dxa"/>
            </w:tcMar>
            <w:vAlign w:val="top"/>
          </w:tcPr>
          <w:p w:rsidR="00000000" w:rsidDel="00000000" w:rsidP="00000000" w:rsidRDefault="00000000" w:rsidRPr="00000000" w14:paraId="0000046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0.067</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Pablo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0.424</w:t>
            </w:r>
          </w:p>
        </w:tc>
        <w:tc>
          <w:tcPr>
            <w:tcMar>
              <w:top w:w="100.0" w:type="dxa"/>
              <w:left w:w="100.0" w:type="dxa"/>
              <w:bottom w:w="100.0" w:type="dxa"/>
              <w:right w:w="100.0" w:type="dxa"/>
            </w:tcMar>
            <w:vAlign w:val="top"/>
          </w:tcPr>
          <w:p w:rsidR="00000000" w:rsidDel="00000000" w:rsidP="00000000" w:rsidRDefault="00000000" w:rsidRPr="00000000" w14:paraId="0000046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0.651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0.56</w:t>
            </w:r>
          </w:p>
        </w:tc>
        <w:tc>
          <w:tcPr>
            <w:tcMar>
              <w:top w:w="100.0" w:type="dxa"/>
              <w:left w:w="100.0" w:type="dxa"/>
              <w:bottom w:w="100.0" w:type="dxa"/>
              <w:right w:w="100.0" w:type="dxa"/>
            </w:tcMar>
            <w:vAlign w:val="top"/>
          </w:tcPr>
          <w:p w:rsidR="00000000" w:rsidDel="00000000" w:rsidP="00000000" w:rsidRDefault="00000000" w:rsidRPr="00000000" w14:paraId="0000046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0.507</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480" w:lineRule="auto"/>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Bolster and Fortify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7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Confluence</w:t>
            </w:r>
          </w:p>
        </w:tc>
        <w:tc>
          <w:tcPr>
            <w:tcMar>
              <w:top w:w="100.0" w:type="dxa"/>
              <w:left w:w="100.0" w:type="dxa"/>
              <w:bottom w:w="100.0" w:type="dxa"/>
              <w:right w:w="100.0" w:type="dxa"/>
            </w:tcMar>
            <w:vAlign w:val="top"/>
          </w:tcPr>
          <w:p w:rsidR="00000000" w:rsidDel="00000000" w:rsidP="00000000" w:rsidRDefault="00000000" w:rsidRPr="00000000" w14:paraId="0000047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47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8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Suisun Bay</w:t>
            </w:r>
          </w:p>
        </w:tc>
        <w:tc>
          <w:tcPr>
            <w:tcMar>
              <w:top w:w="100.0" w:type="dxa"/>
              <w:left w:w="100.0" w:type="dxa"/>
              <w:bottom w:w="100.0" w:type="dxa"/>
              <w:right w:w="100.0" w:type="dxa"/>
            </w:tcMar>
            <w:vAlign w:val="top"/>
          </w:tcPr>
          <w:p w:rsidR="00000000" w:rsidDel="00000000" w:rsidP="00000000" w:rsidRDefault="00000000" w:rsidRPr="00000000" w14:paraId="0000048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&gt;0.001</w:t>
            </w:r>
          </w:p>
        </w:tc>
        <w:tc>
          <w:tcPr>
            <w:tcMar>
              <w:top w:w="100.0" w:type="dxa"/>
              <w:left w:w="100.0" w:type="dxa"/>
              <w:bottom w:w="100.0" w:type="dxa"/>
              <w:right w:w="100.0" w:type="dxa"/>
            </w:tcMar>
            <w:vAlign w:val="top"/>
          </w:tcPr>
          <w:p w:rsidR="00000000" w:rsidDel="00000000" w:rsidP="00000000" w:rsidRDefault="00000000" w:rsidRPr="00000000" w14:paraId="0000048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0.067</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8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Pablo Bay</w:t>
            </w:r>
          </w:p>
        </w:tc>
        <w:tc>
          <w:tcPr>
            <w:tcMar>
              <w:top w:w="100.0" w:type="dxa"/>
              <w:left w:w="100.0" w:type="dxa"/>
              <w:bottom w:w="100.0" w:type="dxa"/>
              <w:right w:w="100.0" w:type="dxa"/>
            </w:tcMar>
            <w:vAlign w:val="top"/>
          </w:tcPr>
          <w:p w:rsidR="00000000" w:rsidDel="00000000" w:rsidP="00000000" w:rsidRDefault="00000000" w:rsidRPr="00000000" w14:paraId="0000048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0.424</w:t>
            </w:r>
          </w:p>
        </w:tc>
        <w:tc>
          <w:tcPr>
            <w:tcMar>
              <w:top w:w="100.0" w:type="dxa"/>
              <w:left w:w="100.0" w:type="dxa"/>
              <w:bottom w:w="100.0" w:type="dxa"/>
              <w:right w:w="100.0" w:type="dxa"/>
            </w:tcMar>
            <w:vAlign w:val="top"/>
          </w:tcPr>
          <w:p w:rsidR="00000000" w:rsidDel="00000000" w:rsidP="00000000" w:rsidRDefault="00000000" w:rsidRPr="00000000" w14:paraId="0000048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0.651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8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Bay</w:t>
            </w:r>
          </w:p>
        </w:tc>
        <w:tc>
          <w:tcPr>
            <w:tcMar>
              <w:top w:w="100.0" w:type="dxa"/>
              <w:left w:w="100.0" w:type="dxa"/>
              <w:bottom w:w="100.0" w:type="dxa"/>
              <w:right w:w="100.0" w:type="dxa"/>
            </w:tcMar>
            <w:vAlign w:val="top"/>
          </w:tcPr>
          <w:p w:rsidR="00000000" w:rsidDel="00000000" w:rsidP="00000000" w:rsidRDefault="00000000" w:rsidRPr="00000000" w14:paraId="0000048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0.56</w:t>
            </w:r>
          </w:p>
        </w:tc>
        <w:tc>
          <w:tcPr>
            <w:tcMar>
              <w:top w:w="100.0" w:type="dxa"/>
              <w:left w:w="100.0" w:type="dxa"/>
              <w:bottom w:w="100.0" w:type="dxa"/>
              <w:right w:w="100.0" w:type="dxa"/>
            </w:tcMar>
            <w:vAlign w:val="top"/>
          </w:tcPr>
          <w:p w:rsidR="00000000" w:rsidDel="00000000" w:rsidP="00000000" w:rsidRDefault="00000000" w:rsidRPr="00000000" w14:paraId="0000048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8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Bay</w:t>
            </w:r>
          </w:p>
        </w:tc>
        <w:tc>
          <w:tcPr>
            <w:tcMar>
              <w:top w:w="100.0" w:type="dxa"/>
              <w:left w:w="100.0" w:type="dxa"/>
              <w:bottom w:w="100.0" w:type="dxa"/>
              <w:right w:w="100.0" w:type="dxa"/>
            </w:tcMar>
            <w:vAlign w:val="top"/>
          </w:tcPr>
          <w:p w:rsidR="00000000" w:rsidDel="00000000" w:rsidP="00000000" w:rsidRDefault="00000000" w:rsidRPr="00000000" w14:paraId="0000048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0.507</w:t>
            </w:r>
          </w:p>
        </w:tc>
        <w:tc>
          <w:tcPr>
            <w:tcMar>
              <w:top w:w="100.0" w:type="dxa"/>
              <w:left w:w="100.0" w:type="dxa"/>
              <w:bottom w:w="100.0" w:type="dxa"/>
              <w:right w:w="100.0" w:type="dxa"/>
            </w:tcMar>
            <w:vAlign w:val="top"/>
          </w:tcPr>
          <w:p w:rsidR="00000000" w:rsidDel="00000000" w:rsidP="00000000" w:rsidRDefault="00000000" w:rsidRPr="00000000" w14:paraId="0000048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line="480" w:lineRule="auto"/>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Eco Machine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A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Suisun Bay</w:t>
            </w:r>
          </w:p>
        </w:tc>
        <w:tc>
          <w:tcPr>
            <w:tcMar>
              <w:top w:w="100.0" w:type="dxa"/>
              <w:left w:w="100.0" w:type="dxa"/>
              <w:bottom w:w="100.0" w:type="dxa"/>
              <w:right w:w="100.0" w:type="dxa"/>
            </w:tcMar>
            <w:vAlign w:val="top"/>
          </w:tcPr>
          <w:p w:rsidR="00000000" w:rsidDel="00000000" w:rsidP="00000000" w:rsidRDefault="00000000" w:rsidRPr="00000000" w14:paraId="000004A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&gt;0.001</w:t>
            </w:r>
          </w:p>
        </w:tc>
        <w:tc>
          <w:tcPr>
            <w:tcMar>
              <w:top w:w="100.0" w:type="dxa"/>
              <w:left w:w="100.0" w:type="dxa"/>
              <w:bottom w:w="100.0" w:type="dxa"/>
              <w:right w:w="100.0" w:type="dxa"/>
            </w:tcMar>
            <w:vAlign w:val="top"/>
          </w:tcPr>
          <w:p w:rsidR="00000000" w:rsidDel="00000000" w:rsidP="00000000" w:rsidRDefault="00000000" w:rsidRPr="00000000" w14:paraId="000004A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0.067</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A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Pablo Bay</w:t>
            </w:r>
          </w:p>
        </w:tc>
        <w:tc>
          <w:tcPr>
            <w:tcMar>
              <w:top w:w="100.0" w:type="dxa"/>
              <w:left w:w="100.0" w:type="dxa"/>
              <w:bottom w:w="100.0" w:type="dxa"/>
              <w:right w:w="100.0" w:type="dxa"/>
            </w:tcMar>
            <w:vAlign w:val="top"/>
          </w:tcPr>
          <w:p w:rsidR="00000000" w:rsidDel="00000000" w:rsidP="00000000" w:rsidRDefault="00000000" w:rsidRPr="00000000" w14:paraId="000004A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0.415</w:t>
            </w:r>
          </w:p>
        </w:tc>
        <w:tc>
          <w:tcPr>
            <w:tcMar>
              <w:top w:w="100.0" w:type="dxa"/>
              <w:left w:w="100.0" w:type="dxa"/>
              <w:bottom w:w="100.0" w:type="dxa"/>
              <w:right w:w="100.0" w:type="dxa"/>
            </w:tcMar>
            <w:vAlign w:val="top"/>
          </w:tcPr>
          <w:p w:rsidR="00000000" w:rsidDel="00000000" w:rsidP="00000000" w:rsidRDefault="00000000" w:rsidRPr="00000000" w14:paraId="000004A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0.649</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A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Bay </w:t>
            </w:r>
          </w:p>
        </w:tc>
        <w:tc>
          <w:tcPr>
            <w:tcMar>
              <w:top w:w="100.0" w:type="dxa"/>
              <w:left w:w="100.0" w:type="dxa"/>
              <w:bottom w:w="100.0" w:type="dxa"/>
              <w:right w:w="100.0" w:type="dxa"/>
            </w:tcMar>
            <w:vAlign w:val="top"/>
          </w:tcPr>
          <w:p w:rsidR="00000000" w:rsidDel="00000000" w:rsidP="00000000" w:rsidRDefault="00000000" w:rsidRPr="00000000" w14:paraId="000004A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0.012</w:t>
            </w:r>
          </w:p>
        </w:tc>
        <w:tc>
          <w:tcPr>
            <w:tcMar>
              <w:top w:w="100.0" w:type="dxa"/>
              <w:left w:w="100.0" w:type="dxa"/>
              <w:bottom w:w="100.0" w:type="dxa"/>
              <w:right w:w="100.0" w:type="dxa"/>
            </w:tcMar>
            <w:vAlign w:val="top"/>
          </w:tcPr>
          <w:p w:rsidR="00000000" w:rsidDel="00000000" w:rsidP="00000000" w:rsidRDefault="00000000" w:rsidRPr="00000000" w14:paraId="000004A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0.012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A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Bay</w:t>
            </w:r>
          </w:p>
        </w:tc>
        <w:tc>
          <w:tcPr>
            <w:tcMar>
              <w:top w:w="100.0" w:type="dxa"/>
              <w:left w:w="100.0" w:type="dxa"/>
              <w:bottom w:w="100.0" w:type="dxa"/>
              <w:right w:w="100.0" w:type="dxa"/>
            </w:tcMar>
            <w:vAlign w:val="top"/>
          </w:tcPr>
          <w:p w:rsidR="00000000" w:rsidDel="00000000" w:rsidP="00000000" w:rsidRDefault="00000000" w:rsidRPr="00000000" w14:paraId="000004A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0.508</w:t>
            </w:r>
          </w:p>
        </w:tc>
        <w:tc>
          <w:tcPr>
            <w:tcMar>
              <w:top w:w="100.0" w:type="dxa"/>
              <w:left w:w="100.0" w:type="dxa"/>
              <w:bottom w:w="100.0" w:type="dxa"/>
              <w:right w:w="100.0" w:type="dxa"/>
            </w:tcMar>
            <w:vAlign w:val="top"/>
          </w:tcPr>
          <w:p w:rsidR="00000000" w:rsidDel="00000000" w:rsidP="00000000" w:rsidRDefault="00000000" w:rsidRPr="00000000" w14:paraId="000004A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line="480" w:lineRule="auto"/>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New Green Watershed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C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Suisun Bay</w:t>
            </w:r>
          </w:p>
        </w:tc>
        <w:tc>
          <w:tcPr>
            <w:tcMar>
              <w:top w:w="100.0" w:type="dxa"/>
              <w:left w:w="100.0" w:type="dxa"/>
              <w:bottom w:w="100.0" w:type="dxa"/>
              <w:right w:w="100.0" w:type="dxa"/>
            </w:tcMar>
            <w:vAlign w:val="top"/>
          </w:tcPr>
          <w:p w:rsidR="00000000" w:rsidDel="00000000" w:rsidP="00000000" w:rsidRDefault="00000000" w:rsidRPr="00000000" w14:paraId="000004C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&gt;0.001</w:t>
            </w:r>
          </w:p>
        </w:tc>
        <w:tc>
          <w:tcPr>
            <w:tcMar>
              <w:top w:w="100.0" w:type="dxa"/>
              <w:left w:w="100.0" w:type="dxa"/>
              <w:bottom w:w="100.0" w:type="dxa"/>
              <w:right w:w="100.0" w:type="dxa"/>
            </w:tcMar>
            <w:vAlign w:val="top"/>
          </w:tcPr>
          <w:p w:rsidR="00000000" w:rsidDel="00000000" w:rsidP="00000000" w:rsidRDefault="00000000" w:rsidRPr="00000000" w14:paraId="000004C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0.067</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C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Pablo Bay</w:t>
            </w:r>
          </w:p>
        </w:tc>
        <w:tc>
          <w:tcPr>
            <w:tcMar>
              <w:top w:w="100.0" w:type="dxa"/>
              <w:left w:w="100.0" w:type="dxa"/>
              <w:bottom w:w="100.0" w:type="dxa"/>
              <w:right w:w="100.0" w:type="dxa"/>
            </w:tcMar>
            <w:vAlign w:val="top"/>
          </w:tcPr>
          <w:p w:rsidR="00000000" w:rsidDel="00000000" w:rsidP="00000000" w:rsidRDefault="00000000" w:rsidRPr="00000000" w14:paraId="000004C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0.415</w:t>
            </w:r>
          </w:p>
        </w:tc>
        <w:tc>
          <w:tcPr>
            <w:tcMar>
              <w:top w:w="100.0" w:type="dxa"/>
              <w:left w:w="100.0" w:type="dxa"/>
              <w:bottom w:w="100.0" w:type="dxa"/>
              <w:right w:w="100.0" w:type="dxa"/>
            </w:tcMar>
            <w:vAlign w:val="top"/>
          </w:tcPr>
          <w:p w:rsidR="00000000" w:rsidDel="00000000" w:rsidP="00000000" w:rsidRDefault="00000000" w:rsidRPr="00000000" w14:paraId="000004C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0.65</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C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Bay</w:t>
            </w:r>
          </w:p>
        </w:tc>
        <w:tc>
          <w:tcPr>
            <w:tcMar>
              <w:top w:w="100.0" w:type="dxa"/>
              <w:left w:w="100.0" w:type="dxa"/>
              <w:bottom w:w="100.0" w:type="dxa"/>
              <w:right w:w="100.0" w:type="dxa"/>
            </w:tcMar>
            <w:vAlign w:val="top"/>
          </w:tcPr>
          <w:p w:rsidR="00000000" w:rsidDel="00000000" w:rsidP="00000000" w:rsidRDefault="00000000" w:rsidRPr="00000000" w14:paraId="000004C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0.564</w:t>
            </w:r>
          </w:p>
        </w:tc>
        <w:tc>
          <w:tcPr>
            <w:tcMar>
              <w:top w:w="100.0" w:type="dxa"/>
              <w:left w:w="100.0" w:type="dxa"/>
              <w:bottom w:w="100.0" w:type="dxa"/>
              <w:right w:w="100.0" w:type="dxa"/>
            </w:tcMar>
            <w:vAlign w:val="top"/>
          </w:tcPr>
          <w:p w:rsidR="00000000" w:rsidDel="00000000" w:rsidP="00000000" w:rsidRDefault="00000000" w:rsidRPr="00000000" w14:paraId="000004C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0.012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C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Bay</w:t>
            </w:r>
          </w:p>
        </w:tc>
        <w:tc>
          <w:tcPr>
            <w:tcMar>
              <w:top w:w="100.0" w:type="dxa"/>
              <w:left w:w="100.0" w:type="dxa"/>
              <w:bottom w:w="100.0" w:type="dxa"/>
              <w:right w:w="100.0" w:type="dxa"/>
            </w:tcMar>
            <w:vAlign w:val="top"/>
          </w:tcPr>
          <w:p w:rsidR="00000000" w:rsidDel="00000000" w:rsidP="00000000" w:rsidRDefault="00000000" w:rsidRPr="00000000" w14:paraId="000004C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0.507</w:t>
            </w:r>
          </w:p>
        </w:tc>
        <w:tc>
          <w:tcPr>
            <w:tcMar>
              <w:top w:w="100.0" w:type="dxa"/>
              <w:left w:w="100.0" w:type="dxa"/>
              <w:bottom w:w="100.0" w:type="dxa"/>
              <w:right w:w="100.0" w:type="dxa"/>
            </w:tcMar>
            <w:vAlign w:val="top"/>
          </w:tcPr>
          <w:p w:rsidR="00000000" w:rsidDel="00000000" w:rsidP="00000000" w:rsidRDefault="00000000" w:rsidRPr="00000000" w14:paraId="000004C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bl>
    <w:p w:rsidR="00000000" w:rsidDel="00000000" w:rsidP="00000000" w:rsidRDefault="00000000" w:rsidRPr="00000000" w14:paraId="000004CF">
      <w:pPr>
        <w:rPr/>
      </w:pPr>
      <w:r w:rsidDel="00000000" w:rsidR="00000000" w:rsidRPr="00000000">
        <w:rPr>
          <w:rtl w:val="0"/>
        </w:rPr>
        <w:tab/>
      </w:r>
    </w:p>
    <w:p w:rsidR="00000000" w:rsidDel="00000000" w:rsidP="00000000" w:rsidRDefault="00000000" w:rsidRPr="00000000" w14:paraId="000004D0">
      <w:pPr>
        <w:rPr>
          <w:b w:val="1"/>
          <w:bCs w:val="1"/>
        </w:rPr>
      </w:pPr>
      <w:r w:rsidDel="00000000" w:rsidR="00000000" w:rsidRPr="00000000">
        <w:rPr>
          <w:b w:val="1"/>
          <w:bCs w:val="1"/>
          <w:rtl w:val="0"/>
        </w:rPr>
        <w:t xml:space="preserve">Brazilian Waterweed </w:t>
      </w:r>
    </w:p>
    <w:p w:rsidR="00000000" w:rsidDel="00000000" w:rsidP="00000000" w:rsidRDefault="00000000" w:rsidRPr="00000000" w14:paraId="000004D1">
      <w:pPr>
        <w:ind w:firstLine="720"/>
        <w:rPr/>
      </w:pPr>
      <w:r w:rsidDel="00000000" w:rsidR="00000000" w:rsidRPr="00000000">
        <w:rPr>
          <w:rtl w:val="0"/>
        </w:rPr>
        <w:t xml:space="preserve">Conditions were more suitable for Brazilian waterweed in the Delta subregions, Confluence, and Suisun Bay–the only regions of the estuary where salinities reach freshwater conditions. During 2020, relative to 2019, Suisun, the South Delta, and San Pablo Bay showed declines in percentages of suitable days for Egeria. </w:t>
      </w:r>
    </w:p>
    <w:p w:rsidR="00000000" w:rsidDel="00000000" w:rsidP="00000000" w:rsidRDefault="00000000" w:rsidRPr="00000000" w14:paraId="000004D2">
      <w:pPr>
        <w:ind w:firstLine="720"/>
        <w:rPr/>
      </w:pPr>
      <w:r w:rsidDel="00000000" w:rsidR="00000000" w:rsidRPr="00000000">
        <w:rPr>
          <w:rtl w:val="0"/>
        </w:rPr>
        <w:t xml:space="preserve">In 2019, in Eco Machine and New Green Watershed the proportion of suitable points for egeria decreases in the Central Delta, driven by changes in Frank’s Tract (Table 11).</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rFonts w:ascii="Times New Roman" w:cs="Times New Roman" w:eastAsia="Times New Roman" w:hAnsi="Times New Roman"/>
          <w:sz w:val="20"/>
          <w:szCs w:val="20"/>
        </w:rPr>
      </w:pPr>
      <w:r w:rsidDel="00000000" w:rsidR="00000000" w:rsidRPr="00000000">
        <w:rPr>
          <w:sz w:val="20"/>
          <w:szCs w:val="20"/>
          <w:rtl w:val="0"/>
        </w:rPr>
        <w:t xml:space="preserve">Table 11. Proportion of suitable days for Brazilian waterweed for each subregion, under 5 adaptation scenarios. Green indicates a statistically significant increase in proportion of suitable days relative to baseline (Business as Usual) scenario within the same year (2019 or 2020). Red indicates a decline.</w:t>
      </w:r>
      <w:r w:rsidDel="00000000" w:rsidR="00000000" w:rsidRPr="00000000">
        <w:rPr>
          <w:rtl w:val="0"/>
        </w:rPr>
      </w:r>
    </w:p>
    <w:tbl>
      <w:tblPr>
        <w:tblStyle w:val="Table12"/>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920792079208"/>
        <w:gridCol w:w="2783.1023102310237"/>
        <w:gridCol w:w="2684.4884488448843"/>
        <w:gridCol w:w="2684.4884488448843"/>
        <w:tblGridChange w:id="0">
          <w:tblGrid>
            <w:gridCol w:w="1807.920792079208"/>
            <w:gridCol w:w="2783.1023102310237"/>
            <w:gridCol w:w="2684.4884488448843"/>
            <w:gridCol w:w="2684.4884488448843"/>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D5">
            <w:pPr>
              <w:widowControl w:val="0"/>
              <w:rPr>
                <w:b w:val="1"/>
                <w:bCs w:val="1"/>
              </w:rPr>
            </w:pPr>
            <w:r w:rsidDel="00000000" w:rsidR="00000000" w:rsidRPr="00000000">
              <w:rPr>
                <w:b w:val="1"/>
                <w:bCs w:val="1"/>
                <w:rtl w:val="0"/>
              </w:rPr>
              <w:t xml:space="preserve">Adaptation Scenario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D6">
            <w:pPr>
              <w:widowControl w:val="0"/>
              <w:rPr>
                <w:b w:val="1"/>
                <w:bCs w:val="1"/>
              </w:rPr>
            </w:pPr>
            <w:r w:rsidDel="00000000" w:rsidR="00000000" w:rsidRPr="00000000">
              <w:rPr>
                <w:b w:val="1"/>
                <w:bCs w:val="1"/>
                <w:rtl w:val="0"/>
              </w:rPr>
              <w:t xml:space="preserve">Region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D7">
            <w:pPr>
              <w:widowControl w:val="0"/>
              <w:rPr>
                <w:b w:val="1"/>
                <w:bCs w:val="1"/>
              </w:rPr>
            </w:pPr>
            <w:r w:rsidDel="00000000" w:rsidR="00000000" w:rsidRPr="00000000">
              <w:rPr>
                <w:b w:val="1"/>
                <w:bCs w:val="1"/>
                <w:rtl w:val="0"/>
              </w:rPr>
              <w:t xml:space="preserve">Proportion of suitable days per run in 2019</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D8">
            <w:pPr>
              <w:widowControl w:val="0"/>
              <w:rPr>
                <w:b w:val="1"/>
                <w:bCs w:val="1"/>
              </w:rPr>
            </w:pPr>
            <w:r w:rsidDel="00000000" w:rsidR="00000000" w:rsidRPr="00000000">
              <w:rPr>
                <w:b w:val="1"/>
                <w:bCs w:val="1"/>
                <w:rtl w:val="0"/>
              </w:rPr>
              <w:t xml:space="preserve">Proportion of suitable days per run in 2020</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line="480" w:lineRule="auto"/>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Business as 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0.991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0.997</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0.978</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Suisun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0.946</w:t>
            </w:r>
          </w:p>
        </w:tc>
        <w:tc>
          <w:tcPr>
            <w:tcMar>
              <w:top w:w="100.0" w:type="dxa"/>
              <w:left w:w="100.0" w:type="dxa"/>
              <w:bottom w:w="100.0" w:type="dxa"/>
              <w:right w:w="100.0" w:type="dxa"/>
            </w:tcMar>
            <w:vAlign w:val="top"/>
          </w:tcPr>
          <w:p w:rsidR="00000000" w:rsidDel="00000000" w:rsidP="00000000" w:rsidRDefault="00000000" w:rsidRPr="00000000" w14:paraId="000004E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0.505</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Pablo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0.018</w:t>
            </w:r>
          </w:p>
        </w:tc>
        <w:tc>
          <w:tcPr>
            <w:tcMar>
              <w:top w:w="100.0" w:type="dxa"/>
              <w:left w:w="100.0" w:type="dxa"/>
              <w:bottom w:w="100.0" w:type="dxa"/>
              <w:right w:w="100.0" w:type="dxa"/>
            </w:tcMar>
            <w:vAlign w:val="top"/>
          </w:tcPr>
          <w:p w:rsidR="00000000" w:rsidDel="00000000" w:rsidP="00000000" w:rsidRDefault="00000000" w:rsidRPr="00000000" w14:paraId="000004F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4F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line="480" w:lineRule="auto"/>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Bolster and Fortify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0.991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0.991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0.997</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0.978</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0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Confluence</w:t>
            </w:r>
          </w:p>
        </w:tc>
        <w:tc>
          <w:tcPr>
            <w:tcMar>
              <w:top w:w="100.0" w:type="dxa"/>
              <w:left w:w="100.0" w:type="dxa"/>
              <w:bottom w:w="100.0" w:type="dxa"/>
              <w:right w:w="100.0" w:type="dxa"/>
            </w:tcMar>
            <w:vAlign w:val="top"/>
          </w:tcPr>
          <w:p w:rsidR="00000000" w:rsidDel="00000000" w:rsidP="00000000" w:rsidRDefault="00000000" w:rsidRPr="00000000" w14:paraId="0000050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50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0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Suisun Bay</w:t>
            </w:r>
          </w:p>
        </w:tc>
        <w:tc>
          <w:tcPr>
            <w:tcMar>
              <w:top w:w="100.0" w:type="dxa"/>
              <w:left w:w="100.0" w:type="dxa"/>
              <w:bottom w:w="100.0" w:type="dxa"/>
              <w:right w:w="100.0" w:type="dxa"/>
            </w:tcMar>
            <w:vAlign w:val="top"/>
          </w:tcPr>
          <w:p w:rsidR="00000000" w:rsidDel="00000000" w:rsidP="00000000" w:rsidRDefault="00000000" w:rsidRPr="00000000" w14:paraId="0000050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0.946</w:t>
            </w:r>
          </w:p>
        </w:tc>
        <w:tc>
          <w:tcPr>
            <w:tcMar>
              <w:top w:w="100.0" w:type="dxa"/>
              <w:left w:w="100.0" w:type="dxa"/>
              <w:bottom w:w="100.0" w:type="dxa"/>
              <w:right w:w="100.0" w:type="dxa"/>
            </w:tcMar>
            <w:vAlign w:val="top"/>
          </w:tcPr>
          <w:p w:rsidR="00000000" w:rsidDel="00000000" w:rsidP="00000000" w:rsidRDefault="00000000" w:rsidRPr="00000000" w14:paraId="0000050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0.505</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D">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0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Pablo Bay</w:t>
            </w:r>
          </w:p>
        </w:tc>
        <w:tc>
          <w:tcPr>
            <w:tcMar>
              <w:top w:w="100.0" w:type="dxa"/>
              <w:left w:w="100.0" w:type="dxa"/>
              <w:bottom w:w="100.0" w:type="dxa"/>
              <w:right w:w="100.0" w:type="dxa"/>
            </w:tcMar>
            <w:vAlign w:val="top"/>
          </w:tcPr>
          <w:p w:rsidR="00000000" w:rsidDel="00000000" w:rsidP="00000000" w:rsidRDefault="00000000" w:rsidRPr="00000000" w14:paraId="0000050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0.018</w:t>
            </w:r>
          </w:p>
        </w:tc>
        <w:tc>
          <w:tcPr>
            <w:tcMar>
              <w:top w:w="100.0" w:type="dxa"/>
              <w:left w:w="100.0" w:type="dxa"/>
              <w:bottom w:w="100.0" w:type="dxa"/>
              <w:right w:w="100.0" w:type="dxa"/>
            </w:tcMar>
            <w:vAlign w:val="top"/>
          </w:tcPr>
          <w:p w:rsidR="00000000" w:rsidDel="00000000" w:rsidP="00000000" w:rsidRDefault="00000000" w:rsidRPr="00000000" w14:paraId="0000051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1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Bay</w:t>
            </w:r>
          </w:p>
        </w:tc>
        <w:tc>
          <w:tcPr>
            <w:tcMar>
              <w:top w:w="100.0" w:type="dxa"/>
              <w:left w:w="100.0" w:type="dxa"/>
              <w:bottom w:w="100.0" w:type="dxa"/>
              <w:right w:w="100.0" w:type="dxa"/>
            </w:tcMar>
            <w:vAlign w:val="top"/>
          </w:tcPr>
          <w:p w:rsidR="00000000" w:rsidDel="00000000" w:rsidP="00000000" w:rsidRDefault="00000000" w:rsidRPr="00000000" w14:paraId="0000051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51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1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Bay</w:t>
            </w:r>
          </w:p>
        </w:tc>
        <w:tc>
          <w:tcPr>
            <w:tcMar>
              <w:top w:w="100.0" w:type="dxa"/>
              <w:left w:w="100.0" w:type="dxa"/>
              <w:bottom w:w="100.0" w:type="dxa"/>
              <w:right w:w="100.0" w:type="dxa"/>
            </w:tcMar>
            <w:vAlign w:val="top"/>
          </w:tcPr>
          <w:p w:rsidR="00000000" w:rsidDel="00000000" w:rsidP="00000000" w:rsidRDefault="00000000" w:rsidRPr="00000000" w14:paraId="0000051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51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spacing w:line="480" w:lineRule="auto"/>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Eco Machine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0.991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Delta</w:t>
            </w:r>
          </w:p>
        </w:tc>
        <w:tc>
          <w:tcPr>
            <w:shd w:fill="f4cccc" w:val="clear"/>
            <w:tcMar>
              <w:top w:w="100.0" w:type="dxa"/>
              <w:left w:w="100.0" w:type="dxa"/>
              <w:bottom w:w="100.0" w:type="dxa"/>
              <w:right w:w="100.0" w:type="dxa"/>
            </w:tcMar>
            <w:vAlign w:val="top"/>
          </w:tcPr>
          <w:p w:rsidR="00000000" w:rsidDel="00000000" w:rsidP="00000000" w:rsidRDefault="00000000" w:rsidRPr="00000000" w14:paraId="0000051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0.986</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0.97</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0.997</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0.978</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Confluence</w:t>
            </w:r>
          </w:p>
        </w:tc>
        <w:tc>
          <w:tcPr>
            <w:tcMar>
              <w:top w:w="100.0" w:type="dxa"/>
              <w:left w:w="100.0" w:type="dxa"/>
              <w:bottom w:w="100.0" w:type="dxa"/>
              <w:right w:w="100.0" w:type="dxa"/>
            </w:tcMar>
            <w:vAlign w:val="top"/>
          </w:tcPr>
          <w:p w:rsidR="00000000" w:rsidDel="00000000" w:rsidP="00000000" w:rsidRDefault="00000000" w:rsidRPr="00000000" w14:paraId="0000052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52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2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Suisun Bay</w:t>
            </w:r>
          </w:p>
        </w:tc>
        <w:tc>
          <w:tcPr>
            <w:tcMar>
              <w:top w:w="100.0" w:type="dxa"/>
              <w:left w:w="100.0" w:type="dxa"/>
              <w:bottom w:w="100.0" w:type="dxa"/>
              <w:right w:w="100.0" w:type="dxa"/>
            </w:tcMar>
            <w:vAlign w:val="top"/>
          </w:tcPr>
          <w:p w:rsidR="00000000" w:rsidDel="00000000" w:rsidP="00000000" w:rsidRDefault="00000000" w:rsidRPr="00000000" w14:paraId="0000052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0.947</w:t>
            </w:r>
          </w:p>
        </w:tc>
        <w:tc>
          <w:tcPr>
            <w:tcMar>
              <w:top w:w="100.0" w:type="dxa"/>
              <w:left w:w="100.0" w:type="dxa"/>
              <w:bottom w:w="100.0" w:type="dxa"/>
              <w:right w:w="100.0" w:type="dxa"/>
            </w:tcMar>
            <w:vAlign w:val="top"/>
          </w:tcPr>
          <w:p w:rsidR="00000000" w:rsidDel="00000000" w:rsidP="00000000" w:rsidRDefault="00000000" w:rsidRPr="00000000" w14:paraId="0000052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0.466</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2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Pablo Bay</w:t>
            </w:r>
          </w:p>
        </w:tc>
        <w:tc>
          <w:tcPr>
            <w:tcMar>
              <w:top w:w="100.0" w:type="dxa"/>
              <w:left w:w="100.0" w:type="dxa"/>
              <w:bottom w:w="100.0" w:type="dxa"/>
              <w:right w:w="100.0" w:type="dxa"/>
            </w:tcMar>
            <w:vAlign w:val="top"/>
          </w:tcPr>
          <w:p w:rsidR="00000000" w:rsidDel="00000000" w:rsidP="00000000" w:rsidRDefault="00000000" w:rsidRPr="00000000" w14:paraId="0000052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0.02</w:t>
            </w:r>
          </w:p>
        </w:tc>
        <w:tc>
          <w:tcPr>
            <w:tcMar>
              <w:top w:w="100.0" w:type="dxa"/>
              <w:left w:w="100.0" w:type="dxa"/>
              <w:bottom w:w="100.0" w:type="dxa"/>
              <w:right w:w="100.0" w:type="dxa"/>
            </w:tcMar>
            <w:vAlign w:val="top"/>
          </w:tcPr>
          <w:p w:rsidR="00000000" w:rsidDel="00000000" w:rsidP="00000000" w:rsidRDefault="00000000" w:rsidRPr="00000000" w14:paraId="0000053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3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Bay </w:t>
            </w:r>
          </w:p>
        </w:tc>
        <w:tc>
          <w:tcPr>
            <w:tcMar>
              <w:top w:w="100.0" w:type="dxa"/>
              <w:left w:w="100.0" w:type="dxa"/>
              <w:bottom w:w="100.0" w:type="dxa"/>
              <w:right w:w="100.0" w:type="dxa"/>
            </w:tcMar>
            <w:vAlign w:val="top"/>
          </w:tcPr>
          <w:p w:rsidR="00000000" w:rsidDel="00000000" w:rsidP="00000000" w:rsidRDefault="00000000" w:rsidRPr="00000000" w14:paraId="0000053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53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3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Bay</w:t>
            </w:r>
          </w:p>
        </w:tc>
        <w:tc>
          <w:tcPr>
            <w:tcMar>
              <w:top w:w="100.0" w:type="dxa"/>
              <w:left w:w="100.0" w:type="dxa"/>
              <w:bottom w:w="100.0" w:type="dxa"/>
              <w:right w:w="100.0" w:type="dxa"/>
            </w:tcMar>
            <w:vAlign w:val="top"/>
          </w:tcPr>
          <w:p w:rsidR="00000000" w:rsidDel="00000000" w:rsidP="00000000" w:rsidRDefault="00000000" w:rsidRPr="00000000" w14:paraId="0000053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53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line="480" w:lineRule="auto"/>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New Green Watershed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0.992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Delta</w:t>
            </w:r>
          </w:p>
        </w:tc>
        <w:tc>
          <w:tcPr>
            <w:shd w:fill="f4cccc" w:val="clear"/>
            <w:tcMar>
              <w:top w:w="100.0" w:type="dxa"/>
              <w:left w:w="100.0" w:type="dxa"/>
              <w:bottom w:w="100.0" w:type="dxa"/>
              <w:right w:w="100.0" w:type="dxa"/>
            </w:tcMar>
            <w:vAlign w:val="top"/>
          </w:tcPr>
          <w:p w:rsidR="00000000" w:rsidDel="00000000" w:rsidP="00000000" w:rsidRDefault="00000000" w:rsidRPr="00000000" w14:paraId="0000053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0.986</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0.97</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0.997</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0.978</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Confluence</w:t>
            </w:r>
          </w:p>
        </w:tc>
        <w:tc>
          <w:tcPr>
            <w:tcMar>
              <w:top w:w="100.0" w:type="dxa"/>
              <w:left w:w="100.0" w:type="dxa"/>
              <w:bottom w:w="100.0" w:type="dxa"/>
              <w:right w:w="100.0" w:type="dxa"/>
            </w:tcMar>
            <w:vAlign w:val="top"/>
          </w:tcPr>
          <w:p w:rsidR="00000000" w:rsidDel="00000000" w:rsidP="00000000" w:rsidRDefault="00000000" w:rsidRPr="00000000" w14:paraId="0000054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54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49">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4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Suisun Bay</w:t>
            </w:r>
          </w:p>
        </w:tc>
        <w:tc>
          <w:tcPr>
            <w:tcMar>
              <w:top w:w="100.0" w:type="dxa"/>
              <w:left w:w="100.0" w:type="dxa"/>
              <w:bottom w:w="100.0" w:type="dxa"/>
              <w:right w:w="100.0" w:type="dxa"/>
            </w:tcMar>
            <w:vAlign w:val="top"/>
          </w:tcPr>
          <w:p w:rsidR="00000000" w:rsidDel="00000000" w:rsidP="00000000" w:rsidRDefault="00000000" w:rsidRPr="00000000" w14:paraId="0000054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0.947</w:t>
            </w:r>
          </w:p>
        </w:tc>
        <w:tc>
          <w:tcPr>
            <w:tcMar>
              <w:top w:w="100.0" w:type="dxa"/>
              <w:left w:w="100.0" w:type="dxa"/>
              <w:bottom w:w="100.0" w:type="dxa"/>
              <w:right w:w="100.0" w:type="dxa"/>
            </w:tcMar>
            <w:vAlign w:val="top"/>
          </w:tcPr>
          <w:p w:rsidR="00000000" w:rsidDel="00000000" w:rsidP="00000000" w:rsidRDefault="00000000" w:rsidRPr="00000000" w14:paraId="0000054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0.468</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4D">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4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Pablo Bay</w:t>
            </w:r>
          </w:p>
        </w:tc>
        <w:tc>
          <w:tcPr>
            <w:tcMar>
              <w:top w:w="100.0" w:type="dxa"/>
              <w:left w:w="100.0" w:type="dxa"/>
              <w:bottom w:w="100.0" w:type="dxa"/>
              <w:right w:w="100.0" w:type="dxa"/>
            </w:tcMar>
            <w:vAlign w:val="top"/>
          </w:tcPr>
          <w:p w:rsidR="00000000" w:rsidDel="00000000" w:rsidP="00000000" w:rsidRDefault="00000000" w:rsidRPr="00000000" w14:paraId="0000054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0.02</w:t>
            </w:r>
          </w:p>
        </w:tc>
        <w:tc>
          <w:tcPr>
            <w:tcMar>
              <w:top w:w="100.0" w:type="dxa"/>
              <w:left w:w="100.0" w:type="dxa"/>
              <w:bottom w:w="100.0" w:type="dxa"/>
              <w:right w:w="100.0" w:type="dxa"/>
            </w:tcMar>
            <w:vAlign w:val="top"/>
          </w:tcPr>
          <w:p w:rsidR="00000000" w:rsidDel="00000000" w:rsidP="00000000" w:rsidRDefault="00000000" w:rsidRPr="00000000" w14:paraId="0000055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5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Bay</w:t>
            </w:r>
          </w:p>
        </w:tc>
        <w:tc>
          <w:tcPr>
            <w:tcMar>
              <w:top w:w="100.0" w:type="dxa"/>
              <w:left w:w="100.0" w:type="dxa"/>
              <w:bottom w:w="100.0" w:type="dxa"/>
              <w:right w:w="100.0" w:type="dxa"/>
            </w:tcMar>
            <w:vAlign w:val="top"/>
          </w:tcPr>
          <w:p w:rsidR="00000000" w:rsidDel="00000000" w:rsidP="00000000" w:rsidRDefault="00000000" w:rsidRPr="00000000" w14:paraId="0000055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55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5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Bay</w:t>
            </w:r>
          </w:p>
        </w:tc>
        <w:tc>
          <w:tcPr>
            <w:tcMar>
              <w:top w:w="100.0" w:type="dxa"/>
              <w:left w:w="100.0" w:type="dxa"/>
              <w:bottom w:w="100.0" w:type="dxa"/>
              <w:right w:w="100.0" w:type="dxa"/>
            </w:tcMar>
            <w:vAlign w:val="top"/>
          </w:tcPr>
          <w:p w:rsidR="00000000" w:rsidDel="00000000" w:rsidP="00000000" w:rsidRDefault="00000000" w:rsidRPr="00000000" w14:paraId="0000055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55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bl>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b w:val="1"/>
          <w:bCs w:val="1"/>
        </w:rPr>
      </w:pPr>
      <w:r w:rsidDel="00000000" w:rsidR="00000000" w:rsidRPr="00000000">
        <w:rPr>
          <w:b w:val="1"/>
          <w:bCs w:val="1"/>
          <w:rtl w:val="0"/>
        </w:rPr>
        <w:t xml:space="preserve">Largemouth Bass</w:t>
      </w:r>
    </w:p>
    <w:p w:rsidR="00000000" w:rsidDel="00000000" w:rsidP="00000000" w:rsidRDefault="00000000" w:rsidRPr="00000000" w14:paraId="0000055C">
      <w:pPr>
        <w:ind w:firstLine="720"/>
        <w:rPr/>
      </w:pPr>
      <w:r w:rsidDel="00000000" w:rsidR="00000000" w:rsidRPr="00000000">
        <w:rPr>
          <w:rtl w:val="0"/>
        </w:rPr>
        <w:t xml:space="preserve">Similar to Brazilian waterweed, there were larger percentages of suitable days for largemouth bass in the freshwater reaches of the estuary (Delta, Confluence, and Suisun). In 2019, the beta models showed that suitability for largemouth bass decreased in the Central Delta for both Eco Machine and New Green Watershed, again due to elevated salinities within Franks Tract. In 2020, largemouth bass abiotic suitabilities decreased in Suisun under the scenarios Eco Machine and New Green Watershed. These two scenarios appear to create saltier conditions in Suisun during dry years as compared to what may be anticipated from the baseline (Table 12).</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rFonts w:ascii="Times New Roman" w:cs="Times New Roman" w:eastAsia="Times New Roman" w:hAnsi="Times New Roman"/>
          <w:sz w:val="20"/>
          <w:szCs w:val="20"/>
        </w:rPr>
      </w:pPr>
      <w:r w:rsidDel="00000000" w:rsidR="00000000" w:rsidRPr="00000000">
        <w:rPr>
          <w:sz w:val="20"/>
          <w:szCs w:val="20"/>
          <w:rtl w:val="0"/>
        </w:rPr>
        <w:t xml:space="preserve">Table 12. Proportion of suitable days for largemouth bass for each subregion, under 5 adaptation scenarios. Green indicates a statistically significant increase in proportion of suitable days relative to baseline (Business as Usual) scenario within the same year (2019 or 2020). Red indicates a decline.</w:t>
      </w:r>
      <w:r w:rsidDel="00000000" w:rsidR="00000000" w:rsidRPr="00000000">
        <w:rPr>
          <w:rtl w:val="0"/>
        </w:rPr>
      </w:r>
    </w:p>
    <w:tbl>
      <w:tblPr>
        <w:tblStyle w:val="Table13"/>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920792079208"/>
        <w:gridCol w:w="2783.1023102310237"/>
        <w:gridCol w:w="2684.4884488448843"/>
        <w:gridCol w:w="2684.4884488448843"/>
        <w:tblGridChange w:id="0">
          <w:tblGrid>
            <w:gridCol w:w="1807.920792079208"/>
            <w:gridCol w:w="2783.1023102310237"/>
            <w:gridCol w:w="2684.4884488448843"/>
            <w:gridCol w:w="2684.4884488448843"/>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55F">
            <w:pPr>
              <w:widowControl w:val="0"/>
              <w:rPr>
                <w:b w:val="1"/>
                <w:bCs w:val="1"/>
              </w:rPr>
            </w:pPr>
            <w:r w:rsidDel="00000000" w:rsidR="00000000" w:rsidRPr="00000000">
              <w:rPr>
                <w:b w:val="1"/>
                <w:bCs w:val="1"/>
                <w:rtl w:val="0"/>
              </w:rPr>
              <w:t xml:space="preserve">Adaptation Scenario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60">
            <w:pPr>
              <w:widowControl w:val="0"/>
              <w:rPr>
                <w:b w:val="1"/>
                <w:bCs w:val="1"/>
              </w:rPr>
            </w:pPr>
            <w:r w:rsidDel="00000000" w:rsidR="00000000" w:rsidRPr="00000000">
              <w:rPr>
                <w:b w:val="1"/>
                <w:bCs w:val="1"/>
                <w:rtl w:val="0"/>
              </w:rPr>
              <w:t xml:space="preserve">Region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61">
            <w:pPr>
              <w:widowControl w:val="0"/>
              <w:rPr>
                <w:b w:val="1"/>
                <w:bCs w:val="1"/>
              </w:rPr>
            </w:pPr>
            <w:r w:rsidDel="00000000" w:rsidR="00000000" w:rsidRPr="00000000">
              <w:rPr>
                <w:b w:val="1"/>
                <w:bCs w:val="1"/>
                <w:rtl w:val="0"/>
              </w:rPr>
              <w:t xml:space="preserve">Proportion of suitable days per run in 2019</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62">
            <w:pPr>
              <w:widowControl w:val="0"/>
              <w:rPr>
                <w:b w:val="1"/>
                <w:bCs w:val="1"/>
              </w:rPr>
            </w:pPr>
            <w:r w:rsidDel="00000000" w:rsidR="00000000" w:rsidRPr="00000000">
              <w:rPr>
                <w:b w:val="1"/>
                <w:bCs w:val="1"/>
                <w:rtl w:val="0"/>
              </w:rPr>
              <w:t xml:space="preserve">Proportion of suitable days per run in 2020</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spacing w:line="480" w:lineRule="auto"/>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Business as 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0.998</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0.997</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Suisun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0.931</w:t>
            </w:r>
          </w:p>
        </w:tc>
        <w:tc>
          <w:tcPr>
            <w:tcMar>
              <w:top w:w="100.0" w:type="dxa"/>
              <w:left w:w="100.0" w:type="dxa"/>
              <w:bottom w:w="100.0" w:type="dxa"/>
              <w:right w:w="100.0" w:type="dxa"/>
            </w:tcMar>
            <w:vAlign w:val="top"/>
          </w:tcPr>
          <w:p w:rsidR="00000000" w:rsidDel="00000000" w:rsidP="00000000" w:rsidRDefault="00000000" w:rsidRPr="00000000" w14:paraId="0000057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0.411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Pablo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0.004</w:t>
            </w:r>
          </w:p>
        </w:tc>
        <w:tc>
          <w:tcPr>
            <w:tcMar>
              <w:top w:w="100.0" w:type="dxa"/>
              <w:left w:w="100.0" w:type="dxa"/>
              <w:bottom w:w="100.0" w:type="dxa"/>
              <w:right w:w="100.0" w:type="dxa"/>
            </w:tcMar>
            <w:vAlign w:val="top"/>
          </w:tcPr>
          <w:p w:rsidR="00000000" w:rsidDel="00000000" w:rsidP="00000000" w:rsidRDefault="00000000" w:rsidRPr="00000000" w14:paraId="0000057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57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spacing w:line="480" w:lineRule="auto"/>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Bolster and Fortify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0.998</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0.997</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9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3">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9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Suisun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0.931</w:t>
            </w:r>
          </w:p>
        </w:tc>
        <w:tc>
          <w:tcPr>
            <w:tcMar>
              <w:top w:w="100.0" w:type="dxa"/>
              <w:left w:w="100.0" w:type="dxa"/>
              <w:bottom w:w="100.0" w:type="dxa"/>
              <w:right w:w="100.0" w:type="dxa"/>
            </w:tcMar>
            <w:vAlign w:val="top"/>
          </w:tcPr>
          <w:p w:rsidR="00000000" w:rsidDel="00000000" w:rsidP="00000000" w:rsidRDefault="00000000" w:rsidRPr="00000000" w14:paraId="0000059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0.411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7">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9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Pablo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0.004</w:t>
            </w:r>
          </w:p>
        </w:tc>
        <w:tc>
          <w:tcPr>
            <w:tcMar>
              <w:top w:w="100.0" w:type="dxa"/>
              <w:left w:w="100.0" w:type="dxa"/>
              <w:bottom w:w="100.0" w:type="dxa"/>
              <w:right w:w="100.0" w:type="dxa"/>
            </w:tcMar>
            <w:vAlign w:val="top"/>
          </w:tcPr>
          <w:p w:rsidR="00000000" w:rsidDel="00000000" w:rsidP="00000000" w:rsidRDefault="00000000" w:rsidRPr="00000000" w14:paraId="0000059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B">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9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59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F">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A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A3">
            <w:pPr>
              <w:widowControl w:val="0"/>
              <w:spacing w:line="480" w:lineRule="auto"/>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Eco Machine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0.998</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7">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Delta</w:t>
            </w:r>
          </w:p>
        </w:tc>
        <w:tc>
          <w:tcPr>
            <w:shd w:fill="f4cccc" w:val="clear"/>
            <w:tcMar>
              <w:top w:w="100.0" w:type="dxa"/>
              <w:left w:w="100.0" w:type="dxa"/>
              <w:bottom w:w="100.0" w:type="dxa"/>
              <w:right w:w="100.0" w:type="dxa"/>
            </w:tcMar>
            <w:vAlign w:val="top"/>
          </w:tcPr>
          <w:p w:rsidR="00000000" w:rsidDel="00000000" w:rsidP="00000000" w:rsidRDefault="00000000" w:rsidRPr="00000000" w14:paraId="000005A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0.99</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0.981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B">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0.997</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3">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B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Suisun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0.927</w:t>
            </w:r>
          </w:p>
        </w:tc>
        <w:tc>
          <w:tcPr>
            <w:shd w:fill="f4cccc" w:val="clear"/>
            <w:tcMar>
              <w:top w:w="100.0" w:type="dxa"/>
              <w:left w:w="100.0" w:type="dxa"/>
              <w:bottom w:w="100.0" w:type="dxa"/>
              <w:right w:w="100.0" w:type="dxa"/>
            </w:tcMar>
            <w:vAlign w:val="top"/>
          </w:tcPr>
          <w:p w:rsidR="00000000" w:rsidDel="00000000" w:rsidP="00000000" w:rsidRDefault="00000000" w:rsidRPr="00000000" w14:paraId="000005B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0.34</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B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Pablo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0.006</w:t>
            </w:r>
          </w:p>
        </w:tc>
        <w:tc>
          <w:tcPr>
            <w:tcMar>
              <w:top w:w="100.0" w:type="dxa"/>
              <w:left w:w="100.0" w:type="dxa"/>
              <w:bottom w:w="100.0" w:type="dxa"/>
              <w:right w:w="100.0" w:type="dxa"/>
            </w:tcMar>
            <w:vAlign w:val="top"/>
          </w:tcPr>
          <w:p w:rsidR="00000000" w:rsidDel="00000000" w:rsidP="00000000" w:rsidRDefault="00000000" w:rsidRPr="00000000" w14:paraId="000005B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B">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B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Bay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5B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C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spacing w:line="480" w:lineRule="auto"/>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New Green Watershed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0.998</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C7">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Delta</w:t>
            </w:r>
          </w:p>
        </w:tc>
        <w:tc>
          <w:tcPr>
            <w:shd w:fill="f4cccc" w:val="clear"/>
            <w:tcMar>
              <w:top w:w="100.0" w:type="dxa"/>
              <w:left w:w="100.0" w:type="dxa"/>
              <w:bottom w:w="100.0" w:type="dxa"/>
              <w:right w:w="100.0" w:type="dxa"/>
            </w:tcMar>
            <w:vAlign w:val="top"/>
          </w:tcPr>
          <w:p w:rsidR="00000000" w:rsidDel="00000000" w:rsidP="00000000" w:rsidRDefault="00000000" w:rsidRPr="00000000" w14:paraId="000005C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0.99</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CB">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0.996</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CF">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D3">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D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Suisun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0.928</w:t>
            </w:r>
          </w:p>
        </w:tc>
        <w:tc>
          <w:tcPr>
            <w:shd w:fill="f4cccc" w:val="clear"/>
            <w:tcMar>
              <w:top w:w="100.0" w:type="dxa"/>
              <w:left w:w="100.0" w:type="dxa"/>
              <w:bottom w:w="100.0" w:type="dxa"/>
              <w:right w:w="100.0" w:type="dxa"/>
            </w:tcMar>
            <w:vAlign w:val="top"/>
          </w:tcPr>
          <w:p w:rsidR="00000000" w:rsidDel="00000000" w:rsidP="00000000" w:rsidRDefault="00000000" w:rsidRPr="00000000" w14:paraId="000005D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0.342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D7">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D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Pablo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0.006</w:t>
            </w:r>
          </w:p>
        </w:tc>
        <w:tc>
          <w:tcPr>
            <w:tcMar>
              <w:top w:w="100.0" w:type="dxa"/>
              <w:left w:w="100.0" w:type="dxa"/>
              <w:bottom w:w="100.0" w:type="dxa"/>
              <w:right w:w="100.0" w:type="dxa"/>
            </w:tcMar>
            <w:vAlign w:val="top"/>
          </w:tcPr>
          <w:p w:rsidR="00000000" w:rsidDel="00000000" w:rsidP="00000000" w:rsidRDefault="00000000" w:rsidRPr="00000000" w14:paraId="000005D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DB">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D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5D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DF">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E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bl>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b w:val="1"/>
          <w:bCs w:val="1"/>
        </w:rPr>
      </w:pPr>
      <w:r w:rsidDel="00000000" w:rsidR="00000000" w:rsidRPr="00000000">
        <w:rPr>
          <w:b w:val="1"/>
          <w:bCs w:val="1"/>
          <w:rtl w:val="0"/>
        </w:rPr>
        <w:t xml:space="preserve">Chinook Salmon </w:t>
      </w:r>
    </w:p>
    <w:p w:rsidR="00000000" w:rsidDel="00000000" w:rsidP="00000000" w:rsidRDefault="00000000" w:rsidRPr="00000000" w14:paraId="000005E5">
      <w:pPr>
        <w:ind w:firstLine="720"/>
        <w:rPr/>
      </w:pPr>
      <w:r w:rsidDel="00000000" w:rsidR="00000000" w:rsidRPr="00000000">
        <w:rPr>
          <w:rtl w:val="0"/>
        </w:rPr>
        <w:t xml:space="preserve">There were also fewer suitable days in 2020 compared to 2019, across scenarios and subregions. Multiple subregions (South Delta, Confluence, Suisun Bay, and San Pablo Bay) became less frequently suitable for Chinook salmon in 2020 relative to 2019, while the Confluence and the North Delta became more frequently suitable for Chinook Salmon under Calling on Reserves.</w:t>
      </w:r>
    </w:p>
    <w:p w:rsidR="00000000" w:rsidDel="00000000" w:rsidP="00000000" w:rsidRDefault="00000000" w:rsidRPr="00000000" w14:paraId="000005E6">
      <w:pPr>
        <w:ind w:firstLine="720"/>
        <w:rPr/>
      </w:pPr>
      <w:r w:rsidDel="00000000" w:rsidR="00000000" w:rsidRPr="00000000">
        <w:rPr>
          <w:rtl w:val="0"/>
        </w:rPr>
        <w:t xml:space="preserve">In both 2019 and 2020, no interactions between scenarios or regions were significant for juvenile Chinook salmon. This is likely because the lower outflows did not regulate temperature at any of the sites between each scenario.</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rFonts w:ascii="Times New Roman" w:cs="Times New Roman" w:eastAsia="Times New Roman" w:hAnsi="Times New Roman"/>
          <w:sz w:val="20"/>
          <w:szCs w:val="20"/>
        </w:rPr>
      </w:pPr>
      <w:r w:rsidDel="00000000" w:rsidR="00000000" w:rsidRPr="00000000">
        <w:rPr>
          <w:sz w:val="20"/>
          <w:szCs w:val="20"/>
          <w:rtl w:val="0"/>
        </w:rPr>
        <w:t xml:space="preserve">Table 13. Proportion of suitable days for chinook salmon for each subregion, under 5 adaptation scenarios. Green indicates a statistically significant increase in proportion of suitable days relative to baseline (Business as Usual) scenario within the same year (2019 or 2020). Red indicates a decline.</w:t>
      </w:r>
      <w:r w:rsidDel="00000000" w:rsidR="00000000" w:rsidRPr="00000000">
        <w:rPr>
          <w:rtl w:val="0"/>
        </w:rPr>
      </w:r>
    </w:p>
    <w:tbl>
      <w:tblPr>
        <w:tblStyle w:val="Table14"/>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920792079208"/>
        <w:gridCol w:w="2783.1023102310237"/>
        <w:gridCol w:w="2684.4884488448843"/>
        <w:gridCol w:w="2684.4884488448843"/>
        <w:tblGridChange w:id="0">
          <w:tblGrid>
            <w:gridCol w:w="1807.920792079208"/>
            <w:gridCol w:w="2783.1023102310237"/>
            <w:gridCol w:w="2684.4884488448843"/>
            <w:gridCol w:w="2684.4884488448843"/>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5E9">
            <w:pPr>
              <w:widowControl w:val="0"/>
              <w:rPr>
                <w:b w:val="1"/>
                <w:bCs w:val="1"/>
              </w:rPr>
            </w:pPr>
            <w:r w:rsidDel="00000000" w:rsidR="00000000" w:rsidRPr="00000000">
              <w:rPr>
                <w:b w:val="1"/>
                <w:bCs w:val="1"/>
                <w:rtl w:val="0"/>
              </w:rPr>
              <w:t xml:space="preserve">Adaptation Scenario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EA">
            <w:pPr>
              <w:widowControl w:val="0"/>
              <w:rPr>
                <w:b w:val="1"/>
                <w:bCs w:val="1"/>
              </w:rPr>
            </w:pPr>
            <w:r w:rsidDel="00000000" w:rsidR="00000000" w:rsidRPr="00000000">
              <w:rPr>
                <w:b w:val="1"/>
                <w:bCs w:val="1"/>
                <w:rtl w:val="0"/>
              </w:rPr>
              <w:t xml:space="preserve">Region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EB">
            <w:pPr>
              <w:widowControl w:val="0"/>
              <w:rPr>
                <w:b w:val="1"/>
                <w:bCs w:val="1"/>
              </w:rPr>
            </w:pPr>
            <w:r w:rsidDel="00000000" w:rsidR="00000000" w:rsidRPr="00000000">
              <w:rPr>
                <w:b w:val="1"/>
                <w:bCs w:val="1"/>
                <w:rtl w:val="0"/>
              </w:rPr>
              <w:t xml:space="preserve">Proportion of suitable days per run in 2019</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EC">
            <w:pPr>
              <w:widowControl w:val="0"/>
              <w:rPr>
                <w:b w:val="1"/>
                <w:bCs w:val="1"/>
              </w:rPr>
            </w:pPr>
            <w:r w:rsidDel="00000000" w:rsidR="00000000" w:rsidRPr="00000000">
              <w:rPr>
                <w:b w:val="1"/>
                <w:bCs w:val="1"/>
                <w:rtl w:val="0"/>
              </w:rPr>
              <w:t xml:space="preserve">Proportion of suitable days per run in 2020</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line="480" w:lineRule="auto"/>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Business as 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0.888</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0.741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0.667</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0.93</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0.632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0.955</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0.714</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Suisun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0.931</w:t>
            </w:r>
          </w:p>
        </w:tc>
        <w:tc>
          <w:tcPr>
            <w:tcMar>
              <w:top w:w="100.0" w:type="dxa"/>
              <w:left w:w="100.0" w:type="dxa"/>
              <w:bottom w:w="100.0" w:type="dxa"/>
              <w:right w:w="100.0" w:type="dxa"/>
            </w:tcMar>
            <w:vAlign w:val="top"/>
          </w:tcPr>
          <w:p w:rsidR="00000000" w:rsidDel="00000000" w:rsidP="00000000" w:rsidRDefault="00000000" w:rsidRPr="00000000" w14:paraId="0000060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0.763</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0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Pablo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0.984</w:t>
            </w:r>
          </w:p>
        </w:tc>
        <w:tc>
          <w:tcPr>
            <w:tcMar>
              <w:top w:w="100.0" w:type="dxa"/>
              <w:left w:w="100.0" w:type="dxa"/>
              <w:bottom w:w="100.0" w:type="dxa"/>
              <w:right w:w="100.0" w:type="dxa"/>
            </w:tcMar>
            <w:vAlign w:val="top"/>
          </w:tcPr>
          <w:p w:rsidR="00000000" w:rsidDel="00000000" w:rsidP="00000000" w:rsidRDefault="00000000" w:rsidRPr="00000000" w14:paraId="0000060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0.894</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0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0.987</w:t>
            </w:r>
          </w:p>
        </w:tc>
        <w:tc>
          <w:tcPr>
            <w:tcMar>
              <w:top w:w="100.0" w:type="dxa"/>
              <w:left w:w="100.0" w:type="dxa"/>
              <w:bottom w:w="100.0" w:type="dxa"/>
              <w:right w:w="100.0" w:type="dxa"/>
            </w:tcMar>
            <w:vAlign w:val="top"/>
          </w:tcPr>
          <w:p w:rsidR="00000000" w:rsidDel="00000000" w:rsidP="00000000" w:rsidRDefault="00000000" w:rsidRPr="00000000" w14:paraId="0000060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0.952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0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0.914</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0.714</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0D">
            <w:pPr>
              <w:widowControl w:val="0"/>
              <w:spacing w:line="480" w:lineRule="auto"/>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Bolster and Fortify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0.888</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0.741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1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0.667</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1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0.93</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0.632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19">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1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0.955</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0.714</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1D">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1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Suisun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0.914</w:t>
            </w:r>
          </w:p>
        </w:tc>
        <w:tc>
          <w:tcPr>
            <w:tcMar>
              <w:top w:w="100.0" w:type="dxa"/>
              <w:left w:w="100.0" w:type="dxa"/>
              <w:bottom w:w="100.0" w:type="dxa"/>
              <w:right w:w="100.0" w:type="dxa"/>
            </w:tcMar>
            <w:vAlign w:val="top"/>
          </w:tcPr>
          <w:p w:rsidR="00000000" w:rsidDel="00000000" w:rsidP="00000000" w:rsidRDefault="00000000" w:rsidRPr="00000000" w14:paraId="0000062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0.763</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21">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2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Pablo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0.984</w:t>
            </w:r>
          </w:p>
        </w:tc>
        <w:tc>
          <w:tcPr>
            <w:tcMar>
              <w:top w:w="100.0" w:type="dxa"/>
              <w:left w:w="100.0" w:type="dxa"/>
              <w:bottom w:w="100.0" w:type="dxa"/>
              <w:right w:w="100.0" w:type="dxa"/>
            </w:tcMar>
            <w:vAlign w:val="top"/>
          </w:tcPr>
          <w:p w:rsidR="00000000" w:rsidDel="00000000" w:rsidP="00000000" w:rsidRDefault="00000000" w:rsidRPr="00000000" w14:paraId="0000062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0.894</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25">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2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0.987</w:t>
            </w:r>
          </w:p>
        </w:tc>
        <w:tc>
          <w:tcPr>
            <w:tcMar>
              <w:top w:w="100.0" w:type="dxa"/>
              <w:left w:w="100.0" w:type="dxa"/>
              <w:bottom w:w="100.0" w:type="dxa"/>
              <w:right w:w="100.0" w:type="dxa"/>
            </w:tcMar>
            <w:vAlign w:val="top"/>
          </w:tcPr>
          <w:p w:rsidR="00000000" w:rsidDel="00000000" w:rsidP="00000000" w:rsidRDefault="00000000" w:rsidRPr="00000000" w14:paraId="0000062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0.952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29">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2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0.872</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0.714</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2D">
            <w:pPr>
              <w:widowControl w:val="0"/>
              <w:spacing w:line="480" w:lineRule="auto"/>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Eco Machine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0.888</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0.741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31">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0.797</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0.65</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35">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0.932</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0.632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39">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0.957</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0.717</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3D">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3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Suisun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0.932</w:t>
            </w:r>
          </w:p>
        </w:tc>
        <w:tc>
          <w:tcPr>
            <w:tcMar>
              <w:top w:w="100.0" w:type="dxa"/>
              <w:left w:w="100.0" w:type="dxa"/>
              <w:bottom w:w="100.0" w:type="dxa"/>
              <w:right w:w="100.0" w:type="dxa"/>
            </w:tcMar>
            <w:vAlign w:val="top"/>
          </w:tcPr>
          <w:p w:rsidR="00000000" w:rsidDel="00000000" w:rsidP="00000000" w:rsidRDefault="00000000" w:rsidRPr="00000000" w14:paraId="0000064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0.756</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41">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4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Pablo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0.984</w:t>
            </w:r>
          </w:p>
        </w:tc>
        <w:tc>
          <w:tcPr>
            <w:tcMar>
              <w:top w:w="100.0" w:type="dxa"/>
              <w:left w:w="100.0" w:type="dxa"/>
              <w:bottom w:w="100.0" w:type="dxa"/>
              <w:right w:w="100.0" w:type="dxa"/>
            </w:tcMar>
            <w:vAlign w:val="top"/>
          </w:tcPr>
          <w:p w:rsidR="00000000" w:rsidDel="00000000" w:rsidP="00000000" w:rsidRDefault="00000000" w:rsidRPr="00000000" w14:paraId="0000064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0.894</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45">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4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Bay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0.987</w:t>
            </w:r>
          </w:p>
        </w:tc>
        <w:tc>
          <w:tcPr>
            <w:tcMar>
              <w:top w:w="100.0" w:type="dxa"/>
              <w:left w:w="100.0" w:type="dxa"/>
              <w:bottom w:w="100.0" w:type="dxa"/>
              <w:right w:w="100.0" w:type="dxa"/>
            </w:tcMar>
            <w:vAlign w:val="top"/>
          </w:tcPr>
          <w:p w:rsidR="00000000" w:rsidDel="00000000" w:rsidP="00000000" w:rsidRDefault="00000000" w:rsidRPr="00000000" w14:paraId="0000064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0.952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49">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4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0.872</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0.715</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4D">
            <w:pPr>
              <w:widowControl w:val="0"/>
              <w:spacing w:line="480" w:lineRule="auto"/>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New Green Watershed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0.887</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0.74</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51">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0.797</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0.65</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55">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0.931</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0.632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59">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0.958</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0.717</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5D">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5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Suisun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0.903</w:t>
            </w:r>
          </w:p>
        </w:tc>
        <w:tc>
          <w:tcPr>
            <w:tcMar>
              <w:top w:w="100.0" w:type="dxa"/>
              <w:left w:w="100.0" w:type="dxa"/>
              <w:bottom w:w="100.0" w:type="dxa"/>
              <w:right w:w="100.0" w:type="dxa"/>
            </w:tcMar>
            <w:vAlign w:val="top"/>
          </w:tcPr>
          <w:p w:rsidR="00000000" w:rsidDel="00000000" w:rsidP="00000000" w:rsidRDefault="00000000" w:rsidRPr="00000000" w14:paraId="0000066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0.757</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61">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6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Pablo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0.984</w:t>
            </w:r>
          </w:p>
        </w:tc>
        <w:tc>
          <w:tcPr>
            <w:tcMar>
              <w:top w:w="100.0" w:type="dxa"/>
              <w:left w:w="100.0" w:type="dxa"/>
              <w:bottom w:w="100.0" w:type="dxa"/>
              <w:right w:w="100.0" w:type="dxa"/>
            </w:tcMar>
            <w:vAlign w:val="top"/>
          </w:tcPr>
          <w:p w:rsidR="00000000" w:rsidDel="00000000" w:rsidP="00000000" w:rsidRDefault="00000000" w:rsidRPr="00000000" w14:paraId="0000066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0.894</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65">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6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0.987</w:t>
            </w:r>
          </w:p>
        </w:tc>
        <w:tc>
          <w:tcPr>
            <w:tcMar>
              <w:top w:w="100.0" w:type="dxa"/>
              <w:left w:w="100.0" w:type="dxa"/>
              <w:bottom w:w="100.0" w:type="dxa"/>
              <w:right w:w="100.0" w:type="dxa"/>
            </w:tcMar>
            <w:vAlign w:val="top"/>
          </w:tcPr>
          <w:p w:rsidR="00000000" w:rsidDel="00000000" w:rsidP="00000000" w:rsidRDefault="00000000" w:rsidRPr="00000000" w14:paraId="0000066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0.952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69">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6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0.872</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0.715</w:t>
            </w:r>
          </w:p>
        </w:tc>
      </w:tr>
    </w:tbl>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 </w:t>
      </w:r>
      <w:r w:rsidDel="00000000" w:rsidR="00000000" w:rsidRPr="00000000">
        <w:rPr>
          <w:b w:val="1"/>
          <w:bCs w:val="1"/>
          <w:rtl w:val="0"/>
        </w:rPr>
        <w:t xml:space="preserve">Adult Striped Bass</w:t>
      </w:r>
      <w:r w:rsidDel="00000000" w:rsidR="00000000" w:rsidRPr="00000000">
        <w:rPr>
          <w:rtl w:val="0"/>
        </w:rPr>
      </w:r>
    </w:p>
    <w:p w:rsidR="00000000" w:rsidDel="00000000" w:rsidP="00000000" w:rsidRDefault="00000000" w:rsidRPr="00000000" w14:paraId="0000066F">
      <w:pPr>
        <w:ind w:firstLine="720"/>
        <w:rPr/>
      </w:pPr>
      <w:r w:rsidDel="00000000" w:rsidR="00000000" w:rsidRPr="00000000">
        <w:rPr>
          <w:rtl w:val="0"/>
        </w:rPr>
        <w:t xml:space="preserve">Using Beta models we found no significant associations between scenarios or regions and their influence on striped bass adult abiotic functional niche in our analysis (Table 14).</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rFonts w:ascii="Times New Roman" w:cs="Times New Roman" w:eastAsia="Times New Roman" w:hAnsi="Times New Roman"/>
          <w:sz w:val="20"/>
          <w:szCs w:val="20"/>
        </w:rPr>
      </w:pPr>
      <w:r w:rsidDel="00000000" w:rsidR="00000000" w:rsidRPr="00000000">
        <w:rPr>
          <w:sz w:val="20"/>
          <w:szCs w:val="20"/>
          <w:rtl w:val="0"/>
        </w:rPr>
        <w:t xml:space="preserve">Table 14. Proportion of suitable days for adult striped bass for each subregion, under 5 adaptation scenarios. Green indicates a statistically significant increase in proportion of suitable days relative to baseline (Business as Usual) scenario within the same year (2019 or 2020). Red indicates a decline.</w:t>
      </w:r>
      <w:r w:rsidDel="00000000" w:rsidR="00000000" w:rsidRPr="00000000">
        <w:rPr>
          <w:rtl w:val="0"/>
        </w:rPr>
      </w:r>
    </w:p>
    <w:tbl>
      <w:tblPr>
        <w:tblStyle w:val="Table15"/>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920792079208"/>
        <w:gridCol w:w="2783.1023102310237"/>
        <w:gridCol w:w="2684.4884488448843"/>
        <w:gridCol w:w="2684.4884488448843"/>
        <w:tblGridChange w:id="0">
          <w:tblGrid>
            <w:gridCol w:w="1807.920792079208"/>
            <w:gridCol w:w="2783.1023102310237"/>
            <w:gridCol w:w="2684.4884488448843"/>
            <w:gridCol w:w="2684.4884488448843"/>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672">
            <w:pPr>
              <w:widowControl w:val="0"/>
              <w:rPr>
                <w:b w:val="1"/>
                <w:bCs w:val="1"/>
              </w:rPr>
            </w:pPr>
            <w:r w:rsidDel="00000000" w:rsidR="00000000" w:rsidRPr="00000000">
              <w:rPr>
                <w:b w:val="1"/>
                <w:bCs w:val="1"/>
                <w:rtl w:val="0"/>
              </w:rPr>
              <w:t xml:space="preserve">Adaptation Scenario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73">
            <w:pPr>
              <w:widowControl w:val="0"/>
              <w:rPr>
                <w:b w:val="1"/>
                <w:bCs w:val="1"/>
              </w:rPr>
            </w:pPr>
            <w:r w:rsidDel="00000000" w:rsidR="00000000" w:rsidRPr="00000000">
              <w:rPr>
                <w:b w:val="1"/>
                <w:bCs w:val="1"/>
                <w:rtl w:val="0"/>
              </w:rPr>
              <w:t xml:space="preserve">Region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74">
            <w:pPr>
              <w:widowControl w:val="0"/>
              <w:rPr>
                <w:b w:val="1"/>
                <w:bCs w:val="1"/>
              </w:rPr>
            </w:pPr>
            <w:r w:rsidDel="00000000" w:rsidR="00000000" w:rsidRPr="00000000">
              <w:rPr>
                <w:b w:val="1"/>
                <w:bCs w:val="1"/>
                <w:rtl w:val="0"/>
              </w:rPr>
              <w:t xml:space="preserve">Proportion of suitable days per run in 2019</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75">
            <w:pPr>
              <w:widowControl w:val="0"/>
              <w:rPr>
                <w:b w:val="1"/>
                <w:bCs w:val="1"/>
              </w:rPr>
            </w:pPr>
            <w:r w:rsidDel="00000000" w:rsidR="00000000" w:rsidRPr="00000000">
              <w:rPr>
                <w:b w:val="1"/>
                <w:bCs w:val="1"/>
                <w:rtl w:val="0"/>
              </w:rPr>
              <w:t xml:space="preserve">Proportion of suitable days per run in 2020</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76">
            <w:pPr>
              <w:widowControl w:val="0"/>
              <w:spacing w:line="480" w:lineRule="auto"/>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Business as 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0.808</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0.964</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7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0.854</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0.959</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7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0.959</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0.939</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8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0.821</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0.993</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8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Suisun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0.852</w:t>
            </w:r>
          </w:p>
        </w:tc>
        <w:tc>
          <w:tcPr>
            <w:tcMar>
              <w:top w:w="100.0" w:type="dxa"/>
              <w:left w:w="100.0" w:type="dxa"/>
              <w:bottom w:w="100.0" w:type="dxa"/>
              <w:right w:w="100.0" w:type="dxa"/>
            </w:tcMar>
            <w:vAlign w:val="top"/>
          </w:tcPr>
          <w:p w:rsidR="00000000" w:rsidDel="00000000" w:rsidP="00000000" w:rsidRDefault="00000000" w:rsidRPr="00000000" w14:paraId="0000068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0.95</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8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Pablo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0.889</w:t>
            </w:r>
          </w:p>
        </w:tc>
        <w:tc>
          <w:tcPr>
            <w:tcMar>
              <w:top w:w="100.0" w:type="dxa"/>
              <w:left w:w="100.0" w:type="dxa"/>
              <w:bottom w:w="100.0" w:type="dxa"/>
              <w:right w:w="100.0" w:type="dxa"/>
            </w:tcMar>
            <w:vAlign w:val="top"/>
          </w:tcPr>
          <w:p w:rsidR="00000000" w:rsidDel="00000000" w:rsidP="00000000" w:rsidRDefault="00000000" w:rsidRPr="00000000" w14:paraId="0000068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0.984</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8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0.996</w:t>
            </w:r>
          </w:p>
        </w:tc>
        <w:tc>
          <w:tcPr>
            <w:tcMar>
              <w:top w:w="100.0" w:type="dxa"/>
              <w:left w:w="100.0" w:type="dxa"/>
              <w:bottom w:w="100.0" w:type="dxa"/>
              <w:right w:w="100.0" w:type="dxa"/>
            </w:tcMar>
            <w:vAlign w:val="top"/>
          </w:tcPr>
          <w:p w:rsidR="00000000" w:rsidDel="00000000" w:rsidP="00000000" w:rsidRDefault="00000000" w:rsidRPr="00000000" w14:paraId="0000069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0.997</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9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0.964</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0.925</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96">
            <w:pPr>
              <w:widowControl w:val="0"/>
              <w:spacing w:line="480" w:lineRule="auto"/>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Bolster and Fortify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0.808</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0.964</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9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0.855</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0.959</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9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0.959</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0.94</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A2">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A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0.821</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0.993</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A6">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A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Suisun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0.852</w:t>
            </w:r>
          </w:p>
        </w:tc>
        <w:tc>
          <w:tcPr>
            <w:tcMar>
              <w:top w:w="100.0" w:type="dxa"/>
              <w:left w:w="100.0" w:type="dxa"/>
              <w:bottom w:w="100.0" w:type="dxa"/>
              <w:right w:w="100.0" w:type="dxa"/>
            </w:tcMar>
            <w:vAlign w:val="top"/>
          </w:tcPr>
          <w:p w:rsidR="00000000" w:rsidDel="00000000" w:rsidP="00000000" w:rsidRDefault="00000000" w:rsidRPr="00000000" w14:paraId="000006A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0.95</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AA">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A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Pablo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0.889</w:t>
            </w:r>
          </w:p>
        </w:tc>
        <w:tc>
          <w:tcPr>
            <w:tcMar>
              <w:top w:w="100.0" w:type="dxa"/>
              <w:left w:w="100.0" w:type="dxa"/>
              <w:bottom w:w="100.0" w:type="dxa"/>
              <w:right w:w="100.0" w:type="dxa"/>
            </w:tcMar>
            <w:vAlign w:val="top"/>
          </w:tcPr>
          <w:p w:rsidR="00000000" w:rsidDel="00000000" w:rsidP="00000000" w:rsidRDefault="00000000" w:rsidRPr="00000000" w14:paraId="000006A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0.984</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AE">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A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0.996</w:t>
            </w:r>
          </w:p>
        </w:tc>
        <w:tc>
          <w:tcPr>
            <w:tcMar>
              <w:top w:w="100.0" w:type="dxa"/>
              <w:left w:w="100.0" w:type="dxa"/>
              <w:bottom w:w="100.0" w:type="dxa"/>
              <w:right w:w="100.0" w:type="dxa"/>
            </w:tcMar>
            <w:vAlign w:val="top"/>
          </w:tcPr>
          <w:p w:rsidR="00000000" w:rsidDel="00000000" w:rsidP="00000000" w:rsidRDefault="00000000" w:rsidRPr="00000000" w14:paraId="000006B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0.996</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B2">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B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0.964</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0.925</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B6">
            <w:pPr>
              <w:widowControl w:val="0"/>
              <w:spacing w:line="480" w:lineRule="auto"/>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Eco Machine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0.808</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0.964</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BA">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0.852</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0.939</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BE">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0.959</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0.939</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C2">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0.821</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0.993</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C6">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C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Suisun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0.855</w:t>
            </w:r>
          </w:p>
        </w:tc>
        <w:tc>
          <w:tcPr>
            <w:tcMar>
              <w:top w:w="100.0" w:type="dxa"/>
              <w:left w:w="100.0" w:type="dxa"/>
              <w:bottom w:w="100.0" w:type="dxa"/>
              <w:right w:w="100.0" w:type="dxa"/>
            </w:tcMar>
            <w:vAlign w:val="top"/>
          </w:tcPr>
          <w:p w:rsidR="00000000" w:rsidDel="00000000" w:rsidP="00000000" w:rsidRDefault="00000000" w:rsidRPr="00000000" w14:paraId="000006C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0.95</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CA">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C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Pablo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0.887</w:t>
            </w:r>
          </w:p>
        </w:tc>
        <w:tc>
          <w:tcPr>
            <w:tcMar>
              <w:top w:w="100.0" w:type="dxa"/>
              <w:left w:w="100.0" w:type="dxa"/>
              <w:bottom w:w="100.0" w:type="dxa"/>
              <w:right w:w="100.0" w:type="dxa"/>
            </w:tcMar>
            <w:vAlign w:val="top"/>
          </w:tcPr>
          <w:p w:rsidR="00000000" w:rsidDel="00000000" w:rsidP="00000000" w:rsidRDefault="00000000" w:rsidRPr="00000000" w14:paraId="000006C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0.984</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CE">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C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Bay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0.996</w:t>
            </w:r>
          </w:p>
        </w:tc>
        <w:tc>
          <w:tcPr>
            <w:tcMar>
              <w:top w:w="100.0" w:type="dxa"/>
              <w:left w:w="100.0" w:type="dxa"/>
              <w:bottom w:w="100.0" w:type="dxa"/>
              <w:right w:w="100.0" w:type="dxa"/>
            </w:tcMar>
            <w:vAlign w:val="top"/>
          </w:tcPr>
          <w:p w:rsidR="00000000" w:rsidDel="00000000" w:rsidP="00000000" w:rsidRDefault="00000000" w:rsidRPr="00000000" w14:paraId="000006D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0.939</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D2">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D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0.964</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0.925</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D6">
            <w:pPr>
              <w:widowControl w:val="0"/>
              <w:spacing w:line="480" w:lineRule="auto"/>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New Green Watershed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0.808</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0.964</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DA">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0.852</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0.939</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DE">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0.959</w:t>
            </w:r>
          </w:p>
        </w:tc>
        <w:tc>
          <w:tcPr>
            <w:shd w:fill="auto" w:val="clear"/>
            <w:tcMar>
              <w:top w:w="100.0" w:type="dxa"/>
              <w:left w:w="100.0" w:type="dxa"/>
              <w:bottom w:w="100.0" w:type="dxa"/>
              <w:right w:w="100.0" w:type="dxa"/>
            </w:tcMar>
            <w:vAlign w:val="top"/>
          </w:tcPr>
          <w:p w:rsidR="00000000" w:rsidDel="00000000" w:rsidP="00000000" w:rsidRDefault="00000000" w:rsidRPr="00000000" w14:paraId="000006E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0.939</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E2">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0.821</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0.993</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E6">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E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Suisun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0.855</w:t>
            </w:r>
          </w:p>
        </w:tc>
        <w:tc>
          <w:tcPr>
            <w:tcMar>
              <w:top w:w="100.0" w:type="dxa"/>
              <w:left w:w="100.0" w:type="dxa"/>
              <w:bottom w:w="100.0" w:type="dxa"/>
              <w:right w:w="100.0" w:type="dxa"/>
            </w:tcMar>
            <w:vAlign w:val="top"/>
          </w:tcPr>
          <w:p w:rsidR="00000000" w:rsidDel="00000000" w:rsidP="00000000" w:rsidRDefault="00000000" w:rsidRPr="00000000" w14:paraId="000006E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0.951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EA">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E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Pablo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0.887</w:t>
            </w:r>
          </w:p>
        </w:tc>
        <w:tc>
          <w:tcPr>
            <w:tcMar>
              <w:top w:w="100.0" w:type="dxa"/>
              <w:left w:w="100.0" w:type="dxa"/>
              <w:bottom w:w="100.0" w:type="dxa"/>
              <w:right w:w="100.0" w:type="dxa"/>
            </w:tcMar>
            <w:vAlign w:val="top"/>
          </w:tcPr>
          <w:p w:rsidR="00000000" w:rsidDel="00000000" w:rsidP="00000000" w:rsidRDefault="00000000" w:rsidRPr="00000000" w14:paraId="000006E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0.984</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EE">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E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0.996</w:t>
            </w:r>
          </w:p>
        </w:tc>
        <w:tc>
          <w:tcPr>
            <w:tcMar>
              <w:top w:w="100.0" w:type="dxa"/>
              <w:left w:w="100.0" w:type="dxa"/>
              <w:bottom w:w="100.0" w:type="dxa"/>
              <w:right w:w="100.0" w:type="dxa"/>
            </w:tcMar>
            <w:vAlign w:val="top"/>
          </w:tcPr>
          <w:p w:rsidR="00000000" w:rsidDel="00000000" w:rsidP="00000000" w:rsidRDefault="00000000" w:rsidRPr="00000000" w14:paraId="000006F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0.997</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F2">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F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0.964</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0.925</w:t>
            </w:r>
          </w:p>
        </w:tc>
      </w:tr>
    </w:tbl>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b w:val="1"/>
          <w:bCs w:val="1"/>
        </w:rPr>
      </w:pPr>
      <w:r w:rsidDel="00000000" w:rsidR="00000000" w:rsidRPr="00000000">
        <w:rPr>
          <w:rtl w:val="0"/>
        </w:rPr>
        <w:t xml:space="preserve"> </w:t>
      </w:r>
      <w:r w:rsidDel="00000000" w:rsidR="00000000" w:rsidRPr="00000000">
        <w:rPr>
          <w:b w:val="1"/>
          <w:bCs w:val="1"/>
          <w:rtl w:val="0"/>
        </w:rPr>
        <w:t xml:space="preserve">Juvenile Striped Bass</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ind w:firstLine="720"/>
        <w:rPr/>
      </w:pPr>
      <w:r w:rsidDel="00000000" w:rsidR="00000000" w:rsidRPr="00000000">
        <w:rPr>
          <w:rtl w:val="0"/>
        </w:rPr>
        <w:t xml:space="preserve">Using beta models there were no significant associations between scenarios of regions and their proportion of suitable points in 2019. We also did not find significant differences between scenarios and regions in 2020 (Table 15).</w:t>
      </w:r>
    </w:p>
    <w:p w:rsidR="00000000" w:rsidDel="00000000" w:rsidP="00000000" w:rsidRDefault="00000000" w:rsidRPr="00000000" w14:paraId="000006FA">
      <w:pPr>
        <w:rPr>
          <w:sz w:val="20"/>
          <w:szCs w:val="20"/>
        </w:rPr>
      </w:pPr>
      <w:r w:rsidDel="00000000" w:rsidR="00000000" w:rsidRPr="00000000">
        <w:rPr>
          <w:rtl w:val="0"/>
        </w:rPr>
      </w:r>
    </w:p>
    <w:p w:rsidR="00000000" w:rsidDel="00000000" w:rsidP="00000000" w:rsidRDefault="00000000" w:rsidRPr="00000000" w14:paraId="000006FB">
      <w:pPr>
        <w:rPr>
          <w:rFonts w:ascii="Times New Roman" w:cs="Times New Roman" w:eastAsia="Times New Roman" w:hAnsi="Times New Roman"/>
          <w:sz w:val="20"/>
          <w:szCs w:val="20"/>
        </w:rPr>
      </w:pPr>
      <w:r w:rsidDel="00000000" w:rsidR="00000000" w:rsidRPr="00000000">
        <w:rPr>
          <w:sz w:val="20"/>
          <w:szCs w:val="20"/>
          <w:rtl w:val="0"/>
        </w:rPr>
        <w:t xml:space="preserve">Table 15. Proportion of suitable days for juvenile striped bass for each subregion, under 5 adaptation scenarios. Green indicates a statistically significant increase in proportion of suitable days relative to baseline (Business as Usual) scenario within the same year (2019 or 2020). Red indicates a decline.</w:t>
      </w:r>
      <w:r w:rsidDel="00000000" w:rsidR="00000000" w:rsidRPr="00000000">
        <w:rPr>
          <w:rtl w:val="0"/>
        </w:rPr>
      </w:r>
    </w:p>
    <w:tbl>
      <w:tblPr>
        <w:tblStyle w:val="Table16"/>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920792079208"/>
        <w:gridCol w:w="2783.1023102310237"/>
        <w:gridCol w:w="2684.4884488448843"/>
        <w:gridCol w:w="2684.4884488448843"/>
        <w:tblGridChange w:id="0">
          <w:tblGrid>
            <w:gridCol w:w="1807.920792079208"/>
            <w:gridCol w:w="2783.1023102310237"/>
            <w:gridCol w:w="2684.4884488448843"/>
            <w:gridCol w:w="2684.4884488448843"/>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6FC">
            <w:pPr>
              <w:widowControl w:val="0"/>
              <w:rPr>
                <w:b w:val="1"/>
                <w:bCs w:val="1"/>
              </w:rPr>
            </w:pPr>
            <w:r w:rsidDel="00000000" w:rsidR="00000000" w:rsidRPr="00000000">
              <w:rPr>
                <w:b w:val="1"/>
                <w:bCs w:val="1"/>
                <w:rtl w:val="0"/>
              </w:rPr>
              <w:t xml:space="preserve">Adaptation Scenario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FD">
            <w:pPr>
              <w:widowControl w:val="0"/>
              <w:rPr>
                <w:b w:val="1"/>
                <w:bCs w:val="1"/>
              </w:rPr>
            </w:pPr>
            <w:r w:rsidDel="00000000" w:rsidR="00000000" w:rsidRPr="00000000">
              <w:rPr>
                <w:b w:val="1"/>
                <w:bCs w:val="1"/>
                <w:rtl w:val="0"/>
              </w:rPr>
              <w:t xml:space="preserve">Region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FE">
            <w:pPr>
              <w:widowControl w:val="0"/>
              <w:rPr>
                <w:b w:val="1"/>
                <w:bCs w:val="1"/>
              </w:rPr>
            </w:pPr>
            <w:r w:rsidDel="00000000" w:rsidR="00000000" w:rsidRPr="00000000">
              <w:rPr>
                <w:b w:val="1"/>
                <w:bCs w:val="1"/>
                <w:rtl w:val="0"/>
              </w:rPr>
              <w:t xml:space="preserve">Proportion of suitable days per run in 2019</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FF">
            <w:pPr>
              <w:widowControl w:val="0"/>
              <w:rPr>
                <w:b w:val="1"/>
                <w:bCs w:val="1"/>
              </w:rPr>
            </w:pPr>
            <w:r w:rsidDel="00000000" w:rsidR="00000000" w:rsidRPr="00000000">
              <w:rPr>
                <w:b w:val="1"/>
                <w:bCs w:val="1"/>
                <w:rtl w:val="0"/>
              </w:rPr>
              <w:t xml:space="preserve">Proportion of suitable days per run in 2020</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00">
            <w:pPr>
              <w:widowControl w:val="0"/>
              <w:spacing w:line="480" w:lineRule="auto"/>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Business as 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0.63</w:t>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0.874</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0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0.684</w:t>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0.861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0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0.773</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0.902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0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0.635</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0.85</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1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Suisun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0.674</w:t>
            </w:r>
          </w:p>
        </w:tc>
        <w:tc>
          <w:tcPr>
            <w:tcMar>
              <w:top w:w="100.0" w:type="dxa"/>
              <w:left w:w="100.0" w:type="dxa"/>
              <w:bottom w:w="100.0" w:type="dxa"/>
              <w:right w:w="100.0" w:type="dxa"/>
            </w:tcMar>
            <w:vAlign w:val="top"/>
          </w:tcPr>
          <w:p w:rsidR="00000000" w:rsidDel="00000000" w:rsidP="00000000" w:rsidRDefault="00000000" w:rsidRPr="00000000" w14:paraId="0000071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0.839</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1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Pablo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0.673</w:t>
            </w:r>
          </w:p>
        </w:tc>
        <w:tc>
          <w:tcPr>
            <w:tcMar>
              <w:top w:w="100.0" w:type="dxa"/>
              <w:left w:w="100.0" w:type="dxa"/>
              <w:bottom w:w="100.0" w:type="dxa"/>
              <w:right w:w="100.0" w:type="dxa"/>
            </w:tcMar>
            <w:vAlign w:val="top"/>
          </w:tcPr>
          <w:p w:rsidR="00000000" w:rsidDel="00000000" w:rsidP="00000000" w:rsidRDefault="00000000" w:rsidRPr="00000000" w14:paraId="0000071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0.867</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1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0.715</w:t>
            </w:r>
          </w:p>
        </w:tc>
        <w:tc>
          <w:tcPr>
            <w:tcMar>
              <w:top w:w="100.0" w:type="dxa"/>
              <w:left w:w="100.0" w:type="dxa"/>
              <w:bottom w:w="100.0" w:type="dxa"/>
              <w:right w:w="100.0" w:type="dxa"/>
            </w:tcMar>
            <w:vAlign w:val="top"/>
          </w:tcPr>
          <w:p w:rsidR="00000000" w:rsidDel="00000000" w:rsidP="00000000" w:rsidRDefault="00000000" w:rsidRPr="00000000" w14:paraId="0000071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0.893</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1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0.679</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0.871</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20">
            <w:pPr>
              <w:widowControl w:val="0"/>
              <w:spacing w:line="480" w:lineRule="auto"/>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Bolster and Fortify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0.63</w:t>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0.874</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2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0.684</w:t>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0.861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2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0.773</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0.902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2C">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2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0.635</w:t>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0.85</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30">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3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Suisun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0.674</w:t>
            </w:r>
          </w:p>
        </w:tc>
        <w:tc>
          <w:tcPr>
            <w:tcMar>
              <w:top w:w="100.0" w:type="dxa"/>
              <w:left w:w="100.0" w:type="dxa"/>
              <w:bottom w:w="100.0" w:type="dxa"/>
              <w:right w:w="100.0" w:type="dxa"/>
            </w:tcMar>
            <w:vAlign w:val="top"/>
          </w:tcPr>
          <w:p w:rsidR="00000000" w:rsidDel="00000000" w:rsidP="00000000" w:rsidRDefault="00000000" w:rsidRPr="00000000" w14:paraId="0000073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0.839</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34">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3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Pablo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0.673</w:t>
            </w:r>
          </w:p>
        </w:tc>
        <w:tc>
          <w:tcPr>
            <w:tcMar>
              <w:top w:w="100.0" w:type="dxa"/>
              <w:left w:w="100.0" w:type="dxa"/>
              <w:bottom w:w="100.0" w:type="dxa"/>
              <w:right w:w="100.0" w:type="dxa"/>
            </w:tcMar>
            <w:vAlign w:val="top"/>
          </w:tcPr>
          <w:p w:rsidR="00000000" w:rsidDel="00000000" w:rsidP="00000000" w:rsidRDefault="00000000" w:rsidRPr="00000000" w14:paraId="0000073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0.867</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38">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3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0.715</w:t>
            </w:r>
          </w:p>
        </w:tc>
        <w:tc>
          <w:tcPr>
            <w:tcMar>
              <w:top w:w="100.0" w:type="dxa"/>
              <w:left w:w="100.0" w:type="dxa"/>
              <w:bottom w:w="100.0" w:type="dxa"/>
              <w:right w:w="100.0" w:type="dxa"/>
            </w:tcMar>
            <w:vAlign w:val="top"/>
          </w:tcPr>
          <w:p w:rsidR="00000000" w:rsidDel="00000000" w:rsidP="00000000" w:rsidRDefault="00000000" w:rsidRPr="00000000" w14:paraId="0000073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0.893</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3C">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3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0.679</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0.871</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40">
            <w:pPr>
              <w:widowControl w:val="0"/>
              <w:spacing w:line="480" w:lineRule="auto"/>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Eco Machine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0.63</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0.874</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44">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0.684</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0.861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48">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74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0.773</w:t>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0.902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4C">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0.635</w:t>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0.85</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50">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5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Suisun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75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0.674</w:t>
            </w:r>
          </w:p>
        </w:tc>
        <w:tc>
          <w:tcPr>
            <w:tcMar>
              <w:top w:w="100.0" w:type="dxa"/>
              <w:left w:w="100.0" w:type="dxa"/>
              <w:bottom w:w="100.0" w:type="dxa"/>
              <w:right w:w="100.0" w:type="dxa"/>
            </w:tcMar>
            <w:vAlign w:val="top"/>
          </w:tcPr>
          <w:p w:rsidR="00000000" w:rsidDel="00000000" w:rsidP="00000000" w:rsidRDefault="00000000" w:rsidRPr="00000000" w14:paraId="0000075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0.839</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54">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5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Pablo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0.673</w:t>
            </w:r>
          </w:p>
        </w:tc>
        <w:tc>
          <w:tcPr>
            <w:tcMar>
              <w:top w:w="100.0" w:type="dxa"/>
              <w:left w:w="100.0" w:type="dxa"/>
              <w:bottom w:w="100.0" w:type="dxa"/>
              <w:right w:w="100.0" w:type="dxa"/>
            </w:tcMar>
            <w:vAlign w:val="top"/>
          </w:tcPr>
          <w:p w:rsidR="00000000" w:rsidDel="00000000" w:rsidP="00000000" w:rsidRDefault="00000000" w:rsidRPr="00000000" w14:paraId="0000075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0.867</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58">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5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Bay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0.715</w:t>
            </w:r>
          </w:p>
        </w:tc>
        <w:tc>
          <w:tcPr>
            <w:tcMar>
              <w:top w:w="100.0" w:type="dxa"/>
              <w:left w:w="100.0" w:type="dxa"/>
              <w:bottom w:w="100.0" w:type="dxa"/>
              <w:right w:w="100.0" w:type="dxa"/>
            </w:tcMar>
            <w:vAlign w:val="top"/>
          </w:tcPr>
          <w:p w:rsidR="00000000" w:rsidDel="00000000" w:rsidP="00000000" w:rsidRDefault="00000000" w:rsidRPr="00000000" w14:paraId="0000075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0.893</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5C">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5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0.679</w:t>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0.871</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60">
            <w:pPr>
              <w:widowControl w:val="0"/>
              <w:spacing w:line="480" w:lineRule="auto"/>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New Green Watershed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0.63</w:t>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0.874</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64">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0.684</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0.861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68">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0.773</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0.902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6C">
            <w:pPr>
              <w:widowControl w:val="0"/>
              <w:spacing w:line="480" w:lineRule="auto"/>
              <w:jc w:val="both"/>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0.635</w:t>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0.85</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70">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71">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Suisun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0.674</w:t>
            </w:r>
          </w:p>
        </w:tc>
        <w:tc>
          <w:tcPr>
            <w:tcMar>
              <w:top w:w="100.0" w:type="dxa"/>
              <w:left w:w="100.0" w:type="dxa"/>
              <w:bottom w:w="100.0" w:type="dxa"/>
              <w:right w:w="100.0" w:type="dxa"/>
            </w:tcMar>
            <w:vAlign w:val="top"/>
          </w:tcPr>
          <w:p w:rsidR="00000000" w:rsidDel="00000000" w:rsidP="00000000" w:rsidRDefault="00000000" w:rsidRPr="00000000" w14:paraId="00000773">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0.839</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74">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75">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Pablo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0.673</w:t>
            </w:r>
          </w:p>
        </w:tc>
        <w:tc>
          <w:tcPr>
            <w:tcMar>
              <w:top w:w="100.0" w:type="dxa"/>
              <w:left w:w="100.0" w:type="dxa"/>
              <w:bottom w:w="100.0" w:type="dxa"/>
              <w:right w:w="100.0" w:type="dxa"/>
            </w:tcMar>
            <w:vAlign w:val="top"/>
          </w:tcPr>
          <w:p w:rsidR="00000000" w:rsidDel="00000000" w:rsidP="00000000" w:rsidRDefault="00000000" w:rsidRPr="00000000" w14:paraId="00000777">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0.867</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78">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79">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Central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0.715</w:t>
            </w:r>
          </w:p>
        </w:tc>
        <w:tc>
          <w:tcPr>
            <w:tcMar>
              <w:top w:w="100.0" w:type="dxa"/>
              <w:left w:w="100.0" w:type="dxa"/>
              <w:bottom w:w="100.0" w:type="dxa"/>
              <w:right w:w="100.0" w:type="dxa"/>
            </w:tcMar>
            <w:vAlign w:val="top"/>
          </w:tcPr>
          <w:p w:rsidR="00000000" w:rsidDel="00000000" w:rsidP="00000000" w:rsidRDefault="00000000" w:rsidRPr="00000000" w14:paraId="0000077B">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0.893</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7C">
            <w:pPr>
              <w:widowControl w:val="0"/>
              <w:spacing w:line="480" w:lineRule="auto"/>
              <w:jc w:val="both"/>
              <w:rPr>
                <w:rFonts w:ascii="Roboto" w:cs="Roboto" w:eastAsia="Roboto" w:hAnsi="Roboto"/>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7D">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South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0.679</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widowControl w:val="0"/>
              <w:spacing w:line="4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0.871</w:t>
            </w:r>
          </w:p>
        </w:tc>
      </w:tr>
    </w:tbl>
    <w:p w:rsidR="00000000" w:rsidDel="00000000" w:rsidP="00000000" w:rsidRDefault="00000000" w:rsidRPr="00000000" w14:paraId="00000780">
      <w:pPr>
        <w:rPr>
          <w:highlight w:val="yellow"/>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sz w:val="20"/>
          <w:szCs w:val="20"/>
        </w:rPr>
      </w:pPr>
      <w:r w:rsidDel="00000000" w:rsidR="00000000" w:rsidRPr="00000000">
        <w:rPr>
          <w:rtl w:val="0"/>
        </w:rPr>
      </w:r>
    </w:p>
    <w:p w:rsidR="00000000" w:rsidDel="00000000" w:rsidP="00000000" w:rsidRDefault="00000000" w:rsidRPr="00000000" w14:paraId="00000783">
      <w:pPr>
        <w:rPr/>
      </w:pPr>
      <w:r w:rsidDel="00000000" w:rsidR="00000000" w:rsidRPr="00000000">
        <w:rPr>
          <w:sz w:val="20"/>
          <w:szCs w:val="20"/>
          <w:rtl w:val="0"/>
        </w:rPr>
        <w:t xml:space="preserve">Table 16. Summary table of proportion of suitable days for each species by year and adaptation scenario. </w:t>
      </w:r>
      <w:r w:rsidDel="00000000" w:rsidR="00000000" w:rsidRPr="00000000">
        <w:rPr>
          <w:rtl w:val="0"/>
        </w:rPr>
      </w:r>
    </w:p>
    <w:p w:rsidR="00000000" w:rsidDel="00000000" w:rsidP="00000000" w:rsidRDefault="00000000" w:rsidRPr="00000000" w14:paraId="00000784">
      <w:pPr>
        <w:rPr>
          <w:highlight w:val="yellow"/>
        </w:rPr>
      </w:pPr>
      <w:r w:rsidDel="00000000" w:rsidR="00000000" w:rsidRPr="00000000">
        <w:rPr>
          <w:rtl w:val="0"/>
        </w:rPr>
      </w:r>
    </w:p>
    <w:tbl>
      <w:tblPr>
        <w:tblStyle w:val="Table17"/>
        <w:tblW w:w="9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25"/>
        <w:gridCol w:w="780"/>
        <w:gridCol w:w="1710"/>
        <w:gridCol w:w="1830"/>
        <w:gridCol w:w="1575"/>
        <w:gridCol w:w="1815"/>
        <w:tblGridChange w:id="0">
          <w:tblGrid>
            <w:gridCol w:w="1425"/>
            <w:gridCol w:w="780"/>
            <w:gridCol w:w="1710"/>
            <w:gridCol w:w="1830"/>
            <w:gridCol w:w="1575"/>
            <w:gridCol w:w="1815"/>
          </w:tblGrid>
        </w:tblGridChange>
      </w:tblGrid>
      <w:tr>
        <w:trPr>
          <w:cantSplit w:val="0"/>
          <w:trHeight w:val="965" w:hRule="atLeast"/>
          <w:tblHeader w:val="0"/>
        </w:trPr>
        <w:tc>
          <w:tcPr>
            <w:tcBorders>
              <w:top w:color="000000" w:space="0" w:sz="4" w:val="single"/>
              <w:left w:color="000000" w:space="0" w:sz="4" w:val="single"/>
              <w:bottom w:color="000000" w:space="0" w:sz="4" w:val="single"/>
              <w:right w:color="000000" w:space="0" w:sz="4" w:val="single"/>
            </w:tcBorders>
            <w:shd w:fill="b7b7b7" w:val="clear"/>
            <w:tcMar>
              <w:top w:w="100.0" w:type="dxa"/>
              <w:left w:w="100.0" w:type="dxa"/>
              <w:bottom w:w="100.0" w:type="dxa"/>
              <w:right w:w="100.0" w:type="dxa"/>
            </w:tcMar>
            <w:vAlign w:val="top"/>
          </w:tcPr>
          <w:p w:rsidR="00000000" w:rsidDel="00000000" w:rsidP="00000000" w:rsidRDefault="00000000" w:rsidRPr="00000000" w14:paraId="00000785">
            <w:pPr>
              <w:rPr>
                <w:b w:val="1"/>
                <w:bCs w:val="1"/>
                <w:sz w:val="25"/>
                <w:szCs w:val="25"/>
              </w:rPr>
            </w:pPr>
            <w:r w:rsidDel="00000000" w:rsidR="00000000" w:rsidRPr="00000000">
              <w:rPr>
                <w:b w:val="1"/>
                <w:bCs w:val="1"/>
                <w:sz w:val="25"/>
                <w:szCs w:val="25"/>
                <w:rtl w:val="0"/>
              </w:rPr>
              <w:t xml:space="preserve">Species</w:t>
            </w:r>
          </w:p>
        </w:tc>
        <w:tc>
          <w:tcPr>
            <w:tcBorders>
              <w:top w:color="000000" w:space="0" w:sz="4" w:val="single"/>
              <w:left w:color="000000" w:space="0" w:sz="4" w:val="single"/>
              <w:bottom w:color="000000" w:space="0" w:sz="4" w:val="single"/>
              <w:right w:color="000000" w:space="0" w:sz="4" w:val="single"/>
            </w:tcBorders>
            <w:shd w:fill="b7b7b7" w:val="clear"/>
            <w:tcMar>
              <w:top w:w="100.0" w:type="dxa"/>
              <w:left w:w="100.0" w:type="dxa"/>
              <w:bottom w:w="100.0" w:type="dxa"/>
              <w:right w:w="100.0" w:type="dxa"/>
            </w:tcMar>
            <w:vAlign w:val="top"/>
          </w:tcPr>
          <w:p w:rsidR="00000000" w:rsidDel="00000000" w:rsidP="00000000" w:rsidRDefault="00000000" w:rsidRPr="00000000" w14:paraId="00000786">
            <w:pPr>
              <w:rPr>
                <w:b w:val="1"/>
                <w:bCs w:val="1"/>
                <w:sz w:val="25"/>
                <w:szCs w:val="25"/>
              </w:rPr>
            </w:pPr>
            <w:r w:rsidDel="00000000" w:rsidR="00000000" w:rsidRPr="00000000">
              <w:rPr>
                <w:b w:val="1"/>
                <w:bCs w:val="1"/>
                <w:sz w:val="25"/>
                <w:szCs w:val="25"/>
                <w:rtl w:val="0"/>
              </w:rPr>
              <w:t xml:space="preserve">Year</w:t>
            </w:r>
          </w:p>
        </w:tc>
        <w:tc>
          <w:tcPr>
            <w:tcBorders>
              <w:top w:color="000000" w:space="0" w:sz="4" w:val="single"/>
              <w:left w:color="000000" w:space="0" w:sz="4" w:val="single"/>
              <w:bottom w:color="000000" w:space="0" w:sz="4" w:val="single"/>
              <w:right w:color="000000" w:space="0" w:sz="4" w:val="single"/>
            </w:tcBorders>
            <w:shd w:fill="b7b7b7" w:val="clear"/>
            <w:tcMar>
              <w:top w:w="100.0" w:type="dxa"/>
              <w:left w:w="100.0" w:type="dxa"/>
              <w:bottom w:w="100.0" w:type="dxa"/>
              <w:right w:w="100.0" w:type="dxa"/>
            </w:tcMar>
            <w:vAlign w:val="top"/>
          </w:tcPr>
          <w:p w:rsidR="00000000" w:rsidDel="00000000" w:rsidP="00000000" w:rsidRDefault="00000000" w:rsidRPr="00000000" w14:paraId="00000787">
            <w:pPr>
              <w:rPr>
                <w:b w:val="1"/>
                <w:bCs w:val="1"/>
                <w:sz w:val="25"/>
                <w:szCs w:val="25"/>
              </w:rPr>
            </w:pPr>
            <w:r w:rsidDel="00000000" w:rsidR="00000000" w:rsidRPr="00000000">
              <w:rPr>
                <w:b w:val="1"/>
                <w:bCs w:val="1"/>
                <w:sz w:val="25"/>
                <w:szCs w:val="25"/>
                <w:rtl w:val="0"/>
              </w:rPr>
              <w:t xml:space="preserve">Business As Usual (BAU)</w:t>
            </w:r>
          </w:p>
        </w:tc>
        <w:tc>
          <w:tcPr>
            <w:tcBorders>
              <w:top w:color="000000" w:space="0" w:sz="4" w:val="single"/>
              <w:left w:color="000000" w:space="0" w:sz="4" w:val="single"/>
              <w:bottom w:color="000000" w:space="0" w:sz="4" w:val="single"/>
              <w:right w:color="000000" w:space="0" w:sz="4" w:val="single"/>
            </w:tcBorders>
            <w:shd w:fill="b7b7b7" w:val="clear"/>
            <w:tcMar>
              <w:top w:w="100.0" w:type="dxa"/>
              <w:left w:w="100.0" w:type="dxa"/>
              <w:bottom w:w="100.0" w:type="dxa"/>
              <w:right w:w="100.0" w:type="dxa"/>
            </w:tcMar>
            <w:vAlign w:val="top"/>
          </w:tcPr>
          <w:p w:rsidR="00000000" w:rsidDel="00000000" w:rsidP="00000000" w:rsidRDefault="00000000" w:rsidRPr="00000000" w14:paraId="00000788">
            <w:pPr>
              <w:rPr>
                <w:b w:val="1"/>
                <w:bCs w:val="1"/>
                <w:sz w:val="25"/>
                <w:szCs w:val="25"/>
              </w:rPr>
            </w:pPr>
            <w:r w:rsidDel="00000000" w:rsidR="00000000" w:rsidRPr="00000000">
              <w:rPr>
                <w:b w:val="1"/>
                <w:bCs w:val="1"/>
                <w:sz w:val="25"/>
                <w:szCs w:val="25"/>
                <w:rtl w:val="0"/>
              </w:rPr>
              <w:t xml:space="preserve">Eco-Machine (EM)</w:t>
            </w:r>
          </w:p>
        </w:tc>
        <w:tc>
          <w:tcPr>
            <w:tcBorders>
              <w:top w:color="000000" w:space="0" w:sz="4" w:val="single"/>
              <w:left w:color="000000" w:space="0" w:sz="4" w:val="single"/>
              <w:bottom w:color="000000" w:space="0" w:sz="4" w:val="single"/>
              <w:right w:color="000000" w:space="0" w:sz="4" w:val="single"/>
            </w:tcBorders>
            <w:shd w:fill="b7b7b7" w:val="clear"/>
            <w:tcMar>
              <w:top w:w="100.0" w:type="dxa"/>
              <w:left w:w="100.0" w:type="dxa"/>
              <w:bottom w:w="100.0" w:type="dxa"/>
              <w:right w:w="100.0" w:type="dxa"/>
            </w:tcMar>
            <w:vAlign w:val="top"/>
          </w:tcPr>
          <w:p w:rsidR="00000000" w:rsidDel="00000000" w:rsidP="00000000" w:rsidRDefault="00000000" w:rsidRPr="00000000" w14:paraId="00000789">
            <w:pPr>
              <w:rPr>
                <w:b w:val="1"/>
                <w:bCs w:val="1"/>
                <w:sz w:val="25"/>
                <w:szCs w:val="25"/>
              </w:rPr>
            </w:pPr>
            <w:r w:rsidDel="00000000" w:rsidR="00000000" w:rsidRPr="00000000">
              <w:rPr>
                <w:b w:val="1"/>
                <w:bCs w:val="1"/>
                <w:sz w:val="25"/>
                <w:szCs w:val="25"/>
                <w:rtl w:val="0"/>
              </w:rPr>
              <w:t xml:space="preserve">New Green Watershed (NGW)</w:t>
            </w:r>
          </w:p>
        </w:tc>
        <w:tc>
          <w:tcPr>
            <w:tcBorders>
              <w:top w:color="000000" w:space="0" w:sz="4" w:val="single"/>
              <w:left w:color="000000" w:space="0" w:sz="4" w:val="single"/>
              <w:bottom w:color="000000" w:space="0" w:sz="4" w:val="single"/>
              <w:right w:color="000000" w:space="0" w:sz="4" w:val="single"/>
            </w:tcBorders>
            <w:shd w:fill="b7b7b7" w:val="clear"/>
            <w:tcMar>
              <w:top w:w="100.0" w:type="dxa"/>
              <w:left w:w="100.0" w:type="dxa"/>
              <w:bottom w:w="100.0" w:type="dxa"/>
              <w:right w:w="100.0" w:type="dxa"/>
            </w:tcMar>
            <w:vAlign w:val="top"/>
          </w:tcPr>
          <w:p w:rsidR="00000000" w:rsidDel="00000000" w:rsidP="00000000" w:rsidRDefault="00000000" w:rsidRPr="00000000" w14:paraId="0000078A">
            <w:pPr>
              <w:rPr>
                <w:b w:val="1"/>
                <w:bCs w:val="1"/>
                <w:sz w:val="25"/>
                <w:szCs w:val="25"/>
              </w:rPr>
            </w:pPr>
            <w:r w:rsidDel="00000000" w:rsidR="00000000" w:rsidRPr="00000000">
              <w:rPr>
                <w:b w:val="1"/>
                <w:bCs w:val="1"/>
                <w:sz w:val="25"/>
                <w:szCs w:val="25"/>
                <w:rtl w:val="0"/>
              </w:rPr>
              <w:t xml:space="preserve">Bolster &amp; Fortify (BF)</w:t>
            </w:r>
          </w:p>
        </w:tc>
      </w:tr>
      <w:tr>
        <w:trPr>
          <w:cantSplit w:val="0"/>
          <w:trHeight w:val="7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B">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Longfin Smelt Juvenile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C">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2019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D">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5.31% / 2.76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E">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6.04% / 2.95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F">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6.02% / 2.94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0">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5.32% / 2.78 d</w:t>
            </w:r>
          </w:p>
        </w:tc>
      </w:tr>
      <w:tr>
        <w:trPr>
          <w:cantSplit w:val="0"/>
          <w:trHeight w:val="7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1">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Longfin Smelt Juvenile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2">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2020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3">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7.38% / 3.93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4">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7.06% / 3.38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5">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7.03% / 3.39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6">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7.38% / 3.93 d</w:t>
            </w:r>
          </w:p>
        </w:tc>
      </w:tr>
      <w:tr>
        <w:trPr>
          <w:cantSplit w:val="0"/>
          <w:trHeight w:val="7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7">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Longfin Smelt Adult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8">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2019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9">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13.29% / 7.13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A">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13.26% / 7.04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B">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13.25% / 7.02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C">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13.29% / 7.13 d</w:t>
            </w:r>
          </w:p>
        </w:tc>
      </w:tr>
      <w:tr>
        <w:trPr>
          <w:cantSplit w:val="0"/>
          <w:trHeight w:val="7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D">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Longfin Smelt Adult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E">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2020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F">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7.96% / 4.33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0">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7.97% / 4.54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1">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7.97% / 4.24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2">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7.96% / 4.34 d</w:t>
            </w:r>
          </w:p>
        </w:tc>
      </w:tr>
      <w:tr>
        <w:trPr>
          <w:cantSplit w:val="0"/>
          <w:trHeight w:val="7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3">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Egeria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4">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2019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5">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72.52% / 82.92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6">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72.33% / 81.31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7">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72.34% / 81.29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8">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72.52% / 82.91 d</w:t>
            </w:r>
          </w:p>
        </w:tc>
      </w:tr>
      <w:tr>
        <w:trPr>
          <w:cantSplit w:val="0"/>
          <w:trHeight w:val="7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9">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Egeria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A">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2020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B">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64.32% / 62.69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C">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63.30% / 63.76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D">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63.31% / 63.63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E">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64.31% / 62.69 d</w:t>
            </w:r>
          </w:p>
        </w:tc>
      </w:tr>
      <w:tr>
        <w:trPr>
          <w:cantSplit w:val="0"/>
          <w:trHeight w:val="7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F">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Overbite Clam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0">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2019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1">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10.72% / 8.42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2">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10.82% / 8.48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3">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10.78% / 8.39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4">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10.72% / 8.42 d</w:t>
            </w:r>
          </w:p>
        </w:tc>
      </w:tr>
      <w:tr>
        <w:trPr>
          <w:cantSplit w:val="0"/>
          <w:trHeight w:val="7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5">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Overbite Clam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6">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2020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7">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13.41% / 9.97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8">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14.30% / 10.32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9">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14.24% / 10.26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A">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13.41% / 9.97 d</w:t>
            </w:r>
          </w:p>
        </w:tc>
      </w:tr>
      <w:tr>
        <w:trPr>
          <w:cantSplit w:val="0"/>
          <w:trHeight w:val="7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B">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Striped Bass Juv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C">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2019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D">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67.46% / 58.83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E">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67.44% / 57.54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F">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67.44% / 57.65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0">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67.47% / 58.83 d</w:t>
            </w:r>
          </w:p>
        </w:tc>
      </w:tr>
      <w:tr>
        <w:trPr>
          <w:cantSplit w:val="0"/>
          <w:trHeight w:val="7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1">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Striped Bass Juv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2">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2020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3">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86.68% / 70.08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4">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86.47% / 79.51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5">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86.50% / 69.88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6">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86.67% / 70.08 d</w:t>
            </w:r>
          </w:p>
        </w:tc>
      </w:tr>
      <w:tr>
        <w:trPr>
          <w:cantSplit w:val="0"/>
          <w:trHeight w:val="7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7">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Striped Bass Adult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8">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2019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9">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87.37% / 56.74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A">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87.36% / 55.43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B">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87.35% / 55.37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C">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87.38% / 56.74 d</w:t>
            </w:r>
          </w:p>
        </w:tc>
      </w:tr>
      <w:tr>
        <w:trPr>
          <w:cantSplit w:val="0"/>
          <w:trHeight w:val="7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D">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Striped Bass Adult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E">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2020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F">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96.54% / 71.28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0">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96.20% / 71.77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1">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96.20% / 71.91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2">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96.56% / 71.28 d</w:t>
            </w:r>
          </w:p>
        </w:tc>
      </w:tr>
      <w:tr>
        <w:trPr>
          <w:cantSplit w:val="0"/>
          <w:trHeight w:val="7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3">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Chinook Salmon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4">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2019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5">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90.95% / 69.65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6">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90.54% / 69.25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7">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90.52% / 69.88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8">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90.95% / 69.65 d</w:t>
            </w:r>
          </w:p>
        </w:tc>
      </w:tr>
      <w:tr>
        <w:trPr>
          <w:cantSplit w:val="0"/>
          <w:trHeight w:val="7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9">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Chinook Salmon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A">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2020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B">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75.86% / 65.24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C">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75.51% / 65.35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D">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75.49% / 65.73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E">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75.86% / 65.24 d</w:t>
            </w:r>
          </w:p>
        </w:tc>
      </w:tr>
      <w:tr>
        <w:trPr>
          <w:cantSplit w:val="0"/>
          <w:trHeight w:val="7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F">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Largemouth Bass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0">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2019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1">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72.16% / 83.22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2">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71.95% / 82.15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3">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71.95% / 81.60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4">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71.16% / 83.22 d</w:t>
            </w:r>
          </w:p>
        </w:tc>
      </w:tr>
      <w:tr>
        <w:trPr>
          <w:cantSplit w:val="0"/>
          <w:trHeight w:val="7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5">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Largemouth Bass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6">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2020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7">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63.13% / 70.52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8">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61.58% / 69.66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9">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61.61% / 68.83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A">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63.13% / 70.52 d</w:t>
            </w:r>
          </w:p>
        </w:tc>
      </w:tr>
    </w:tbl>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pStyle w:val="Heading3"/>
        <w:rPr/>
      </w:pPr>
      <w:bookmarkStart w:colFirst="0" w:colLast="0" w:name="_qex55xnmxxpr" w:id="14"/>
      <w:bookmarkEnd w:id="14"/>
      <w:r w:rsidDel="00000000" w:rsidR="00000000" w:rsidRPr="00000000">
        <w:rPr>
          <w:sz w:val="36"/>
          <w:szCs w:val="36"/>
          <w:rtl w:val="0"/>
        </w:rPr>
        <w:t xml:space="preserve">Adaptation Scenario Analysis</w:t>
      </w:r>
      <w:r w:rsidDel="00000000" w:rsidR="00000000" w:rsidRPr="00000000">
        <w:rPr>
          <w:sz w:val="36"/>
          <w:szCs w:val="36"/>
          <w:rtl w:val="0"/>
        </w:rPr>
        <w:t xml:space="preserve"> – New Baseline, Calling on Reserves, A Tunnel</w:t>
      </w:r>
      <w:r w:rsidDel="00000000" w:rsidR="00000000" w:rsidRPr="00000000">
        <w:rPr>
          <w:rtl w:val="0"/>
        </w:rPr>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Proportion of Suitable Days Across Species of Interest, Year, and Scenario</w:t>
      </w:r>
    </w:p>
    <w:p w:rsidR="00000000" w:rsidDel="00000000" w:rsidP="00000000" w:rsidRDefault="00000000" w:rsidRPr="00000000" w14:paraId="000007F8">
      <w:pPr>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Year</w:t>
            </w:r>
          </w:p>
        </w:tc>
        <w:tc>
          <w:tcPr>
            <w:tcBorders>
              <w:bottom w:color="0c1f3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Longfin Smelt Juv</w:t>
            </w:r>
          </w:p>
        </w:tc>
        <w:tc>
          <w:tcPr>
            <w:tcBorders>
              <w:bottom w:color="0c1f3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Longfin Smelt Adult</w:t>
            </w:r>
          </w:p>
        </w:tc>
        <w:tc>
          <w:tcPr>
            <w:tcBorders>
              <w:bottom w:color="0c1f3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Egeria</w:t>
            </w:r>
          </w:p>
        </w:tc>
        <w:tc>
          <w:tcPr>
            <w:tcBorders>
              <w:bottom w:color="0c1f3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Juvenile Overbite Clam</w:t>
            </w:r>
          </w:p>
        </w:tc>
        <w:tc>
          <w:tcPr>
            <w:tcBorders>
              <w:bottom w:color="0c1f3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Striped Bass Juvenile</w:t>
            </w:r>
          </w:p>
        </w:tc>
        <w:tc>
          <w:tcPr>
            <w:tcBorders>
              <w:bottom w:color="0c1f3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Striped Bass Adult</w:t>
            </w:r>
          </w:p>
        </w:tc>
        <w:tc>
          <w:tcPr>
            <w:tcBorders>
              <w:bottom w:color="0c1f3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Chinook Juv</w:t>
            </w:r>
          </w:p>
        </w:tc>
        <w:tc>
          <w:tcPr>
            <w:tcBorders>
              <w:bottom w:color="0c1f3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Largemouth Bass</w:t>
            </w:r>
          </w:p>
        </w:tc>
      </w:tr>
      <w:tr>
        <w:trPr>
          <w:cantSplit w:val="0"/>
          <w:trHeight w:val="1409.2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 CalSIM Base</w:t>
            </w:r>
          </w:p>
        </w:tc>
        <w:tc>
          <w:tcPr>
            <w:tcBorders>
              <w:right w:color="0c1f3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2019</w:t>
            </w:r>
          </w:p>
        </w:tc>
        <w:tc>
          <w:tcPr>
            <w:tcBorders>
              <w:top w:color="0c1f30" w:space="0" w:sz="8" w:val="single"/>
              <w:left w:color="0c1f30" w:space="0" w:sz="8" w:val="single"/>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05">
            <w:pPr>
              <w:widowControl w:val="0"/>
              <w:spacing w:after="540" w:line="240" w:lineRule="auto"/>
              <w:jc w:val="right"/>
              <w:rPr>
                <w:rFonts w:ascii="Roboto" w:cs="Roboto" w:eastAsia="Roboto" w:hAnsi="Roboto"/>
                <w:sz w:val="19"/>
                <w:szCs w:val="19"/>
              </w:rPr>
            </w:pPr>
            <w:r w:rsidDel="00000000" w:rsidR="00000000" w:rsidRPr="00000000">
              <w:rPr>
                <w:rFonts w:ascii="Roboto" w:cs="Roboto" w:eastAsia="Roboto" w:hAnsi="Roboto"/>
                <w:sz w:val="19"/>
                <w:szCs w:val="19"/>
                <w:rtl w:val="0"/>
              </w:rPr>
              <w:t xml:space="preserve">0.03814367</w:t>
            </w:r>
          </w:p>
        </w:tc>
        <w:tc>
          <w:tcPr>
            <w:tcBorders>
              <w:top w:color="0c1f30" w:space="0" w:sz="8" w:val="single"/>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06">
            <w:pPr>
              <w:widowControl w:val="0"/>
              <w:spacing w:after="540" w:line="240" w:lineRule="auto"/>
              <w:jc w:val="right"/>
              <w:rPr>
                <w:rFonts w:ascii="Roboto" w:cs="Roboto" w:eastAsia="Roboto" w:hAnsi="Roboto"/>
                <w:sz w:val="19"/>
                <w:szCs w:val="19"/>
              </w:rPr>
            </w:pPr>
            <w:r w:rsidDel="00000000" w:rsidR="00000000" w:rsidRPr="00000000">
              <w:rPr>
                <w:rFonts w:ascii="Roboto" w:cs="Roboto" w:eastAsia="Roboto" w:hAnsi="Roboto"/>
                <w:sz w:val="19"/>
                <w:szCs w:val="19"/>
                <w:rtl w:val="0"/>
              </w:rPr>
              <w:t xml:space="preserve">0.03599809</w:t>
            </w:r>
          </w:p>
        </w:tc>
        <w:tc>
          <w:tcPr>
            <w:tcBorders>
              <w:top w:color="0c1f30" w:space="0" w:sz="8" w:val="single"/>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07">
            <w:pPr>
              <w:widowControl w:val="0"/>
              <w:spacing w:after="540" w:line="240" w:lineRule="auto"/>
              <w:jc w:val="right"/>
              <w:rPr>
                <w:rFonts w:ascii="Roboto" w:cs="Roboto" w:eastAsia="Roboto" w:hAnsi="Roboto"/>
                <w:sz w:val="19"/>
                <w:szCs w:val="19"/>
              </w:rPr>
            </w:pPr>
            <w:r w:rsidDel="00000000" w:rsidR="00000000" w:rsidRPr="00000000">
              <w:rPr>
                <w:rFonts w:ascii="Roboto" w:cs="Roboto" w:eastAsia="Roboto" w:hAnsi="Roboto"/>
                <w:sz w:val="19"/>
                <w:szCs w:val="19"/>
                <w:rtl w:val="0"/>
              </w:rPr>
              <w:t xml:space="preserve">0.9090114</w:t>
            </w:r>
          </w:p>
        </w:tc>
        <w:tc>
          <w:tcPr>
            <w:tcBorders>
              <w:top w:color="0c1f30" w:space="0" w:sz="8" w:val="single"/>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08">
            <w:pPr>
              <w:widowControl w:val="0"/>
              <w:spacing w:after="540" w:line="240" w:lineRule="auto"/>
              <w:jc w:val="right"/>
              <w:rPr>
                <w:rFonts w:ascii="Roboto" w:cs="Roboto" w:eastAsia="Roboto" w:hAnsi="Roboto"/>
                <w:sz w:val="19"/>
                <w:szCs w:val="19"/>
              </w:rPr>
            </w:pPr>
            <w:r w:rsidDel="00000000" w:rsidR="00000000" w:rsidRPr="00000000">
              <w:rPr>
                <w:rFonts w:ascii="Roboto" w:cs="Roboto" w:eastAsia="Roboto" w:hAnsi="Roboto"/>
                <w:sz w:val="19"/>
                <w:szCs w:val="19"/>
                <w:rtl w:val="0"/>
              </w:rPr>
              <w:t xml:space="preserve">0.03623649</w:t>
            </w:r>
          </w:p>
        </w:tc>
        <w:tc>
          <w:tcPr>
            <w:tcBorders>
              <w:top w:color="0c1f30" w:space="0" w:sz="8" w:val="single"/>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09">
            <w:pPr>
              <w:widowControl w:val="0"/>
              <w:spacing w:after="540" w:line="240" w:lineRule="auto"/>
              <w:jc w:val="right"/>
              <w:rPr>
                <w:rFonts w:ascii="Roboto" w:cs="Roboto" w:eastAsia="Roboto" w:hAnsi="Roboto"/>
                <w:sz w:val="19"/>
                <w:szCs w:val="19"/>
              </w:rPr>
            </w:pPr>
            <w:r w:rsidDel="00000000" w:rsidR="00000000" w:rsidRPr="00000000">
              <w:rPr>
                <w:rFonts w:ascii="Roboto" w:cs="Roboto" w:eastAsia="Roboto" w:hAnsi="Roboto"/>
                <w:sz w:val="19"/>
                <w:szCs w:val="19"/>
                <w:rtl w:val="0"/>
              </w:rPr>
              <w:t xml:space="preserve">0.6726796</w:t>
            </w:r>
          </w:p>
        </w:tc>
        <w:tc>
          <w:tcPr>
            <w:tcBorders>
              <w:top w:color="0c1f30" w:space="0" w:sz="8" w:val="single"/>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0A">
            <w:pPr>
              <w:widowControl w:val="0"/>
              <w:spacing w:after="540" w:line="240" w:lineRule="auto"/>
              <w:jc w:val="right"/>
              <w:rPr>
                <w:rFonts w:ascii="Roboto" w:cs="Roboto" w:eastAsia="Roboto" w:hAnsi="Roboto"/>
                <w:sz w:val="19"/>
                <w:szCs w:val="19"/>
              </w:rPr>
            </w:pPr>
            <w:r w:rsidDel="00000000" w:rsidR="00000000" w:rsidRPr="00000000">
              <w:rPr>
                <w:rFonts w:ascii="Roboto" w:cs="Roboto" w:eastAsia="Roboto" w:hAnsi="Roboto"/>
                <w:sz w:val="19"/>
                <w:szCs w:val="19"/>
                <w:rtl w:val="0"/>
              </w:rPr>
              <w:t xml:space="preserve">0.8575969</w:t>
            </w:r>
          </w:p>
        </w:tc>
        <w:tc>
          <w:tcPr>
            <w:tcBorders>
              <w:top w:color="0c1f30" w:space="0" w:sz="8" w:val="single"/>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0B">
            <w:pPr>
              <w:widowControl w:val="0"/>
              <w:spacing w:after="540" w:line="240" w:lineRule="auto"/>
              <w:jc w:val="right"/>
              <w:rPr>
                <w:rFonts w:ascii="Roboto" w:cs="Roboto" w:eastAsia="Roboto" w:hAnsi="Roboto"/>
                <w:sz w:val="19"/>
                <w:szCs w:val="19"/>
              </w:rPr>
            </w:pPr>
            <w:r w:rsidDel="00000000" w:rsidR="00000000" w:rsidRPr="00000000">
              <w:rPr>
                <w:rFonts w:ascii="Roboto" w:cs="Roboto" w:eastAsia="Roboto" w:hAnsi="Roboto"/>
                <w:sz w:val="19"/>
                <w:szCs w:val="19"/>
                <w:rtl w:val="0"/>
              </w:rPr>
              <w:t xml:space="preserve">0.9063891</w:t>
            </w:r>
          </w:p>
        </w:tc>
        <w:tc>
          <w:tcPr>
            <w:tcBorders>
              <w:top w:color="0c1f30" w:space="0" w:sz="8" w:val="single"/>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0C">
            <w:pPr>
              <w:widowControl w:val="0"/>
              <w:spacing w:after="540" w:line="240" w:lineRule="auto"/>
              <w:jc w:val="right"/>
              <w:rPr>
                <w:rFonts w:ascii="Roboto" w:cs="Roboto" w:eastAsia="Roboto" w:hAnsi="Roboto"/>
                <w:sz w:val="19"/>
                <w:szCs w:val="19"/>
              </w:rPr>
            </w:pPr>
            <w:r w:rsidDel="00000000" w:rsidR="00000000" w:rsidRPr="00000000">
              <w:rPr>
                <w:rFonts w:ascii="Roboto" w:cs="Roboto" w:eastAsia="Roboto" w:hAnsi="Roboto"/>
                <w:sz w:val="19"/>
                <w:szCs w:val="19"/>
                <w:rtl w:val="0"/>
              </w:rPr>
              <w:t xml:space="preserve">0.9080579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right w:color="0c1f3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2020</w:t>
            </w:r>
          </w:p>
        </w:tc>
        <w:tc>
          <w:tcPr>
            <w:tcBorders>
              <w:top w:color="000000" w:space="0" w:sz="0" w:val="nil"/>
              <w:left w:color="0c1f30" w:space="0" w:sz="8" w:val="single"/>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0F">
            <w:pPr>
              <w:widowControl w:val="0"/>
              <w:spacing w:after="540" w:line="240" w:lineRule="auto"/>
              <w:jc w:val="right"/>
              <w:rPr>
                <w:rFonts w:ascii="Roboto" w:cs="Roboto" w:eastAsia="Roboto" w:hAnsi="Roboto"/>
                <w:sz w:val="19"/>
                <w:szCs w:val="19"/>
              </w:rPr>
            </w:pPr>
            <w:r w:rsidDel="00000000" w:rsidR="00000000" w:rsidRPr="00000000">
              <w:rPr>
                <w:rFonts w:ascii="Roboto" w:cs="Roboto" w:eastAsia="Roboto" w:hAnsi="Roboto"/>
                <w:sz w:val="19"/>
                <w:szCs w:val="19"/>
                <w:rtl w:val="0"/>
              </w:rPr>
              <w:t xml:space="preserve">0.09331652</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10">
            <w:pPr>
              <w:widowControl w:val="0"/>
              <w:spacing w:after="540" w:line="240" w:lineRule="auto"/>
              <w:jc w:val="right"/>
              <w:rPr>
                <w:rFonts w:ascii="Roboto" w:cs="Roboto" w:eastAsia="Roboto" w:hAnsi="Roboto"/>
                <w:sz w:val="19"/>
                <w:szCs w:val="19"/>
              </w:rPr>
            </w:pPr>
            <w:r w:rsidDel="00000000" w:rsidR="00000000" w:rsidRPr="00000000">
              <w:rPr>
                <w:rFonts w:ascii="Roboto" w:cs="Roboto" w:eastAsia="Roboto" w:hAnsi="Roboto"/>
                <w:sz w:val="19"/>
                <w:szCs w:val="19"/>
                <w:rtl w:val="0"/>
              </w:rPr>
              <w:t xml:space="preserve">0.02790038</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11">
            <w:pPr>
              <w:widowControl w:val="0"/>
              <w:spacing w:after="540" w:line="240" w:lineRule="auto"/>
              <w:jc w:val="right"/>
              <w:rPr>
                <w:rFonts w:ascii="Roboto" w:cs="Roboto" w:eastAsia="Roboto" w:hAnsi="Roboto"/>
                <w:sz w:val="19"/>
                <w:szCs w:val="19"/>
              </w:rPr>
            </w:pPr>
            <w:r w:rsidDel="00000000" w:rsidR="00000000" w:rsidRPr="00000000">
              <w:rPr>
                <w:rFonts w:ascii="Roboto" w:cs="Roboto" w:eastAsia="Roboto" w:hAnsi="Roboto"/>
                <w:sz w:val="19"/>
                <w:szCs w:val="19"/>
                <w:rtl w:val="0"/>
              </w:rPr>
              <w:t xml:space="preserve">0.7991803</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12">
            <w:pPr>
              <w:widowControl w:val="0"/>
              <w:spacing w:after="540" w:line="240" w:lineRule="auto"/>
              <w:jc w:val="right"/>
              <w:rPr>
                <w:rFonts w:ascii="Roboto" w:cs="Roboto" w:eastAsia="Roboto" w:hAnsi="Roboto"/>
                <w:sz w:val="19"/>
                <w:szCs w:val="19"/>
              </w:rPr>
            </w:pPr>
            <w:r w:rsidDel="00000000" w:rsidR="00000000" w:rsidRPr="00000000">
              <w:rPr>
                <w:rFonts w:ascii="Roboto" w:cs="Roboto" w:eastAsia="Roboto" w:hAnsi="Roboto"/>
                <w:sz w:val="19"/>
                <w:szCs w:val="19"/>
                <w:rtl w:val="0"/>
              </w:rPr>
              <w:t xml:space="preserve">0.12263556</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13">
            <w:pPr>
              <w:widowControl w:val="0"/>
              <w:spacing w:after="540" w:line="240" w:lineRule="auto"/>
              <w:jc w:val="right"/>
              <w:rPr>
                <w:rFonts w:ascii="Roboto" w:cs="Roboto" w:eastAsia="Roboto" w:hAnsi="Roboto"/>
                <w:sz w:val="19"/>
                <w:szCs w:val="19"/>
              </w:rPr>
            </w:pPr>
            <w:r w:rsidDel="00000000" w:rsidR="00000000" w:rsidRPr="00000000">
              <w:rPr>
                <w:rFonts w:ascii="Roboto" w:cs="Roboto" w:eastAsia="Roboto" w:hAnsi="Roboto"/>
                <w:sz w:val="19"/>
                <w:szCs w:val="19"/>
                <w:rtl w:val="0"/>
              </w:rPr>
              <w:t xml:space="preserve">0.8656999</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14">
            <w:pPr>
              <w:widowControl w:val="0"/>
              <w:spacing w:after="540" w:line="240" w:lineRule="auto"/>
              <w:jc w:val="right"/>
              <w:rPr>
                <w:rFonts w:ascii="Roboto" w:cs="Roboto" w:eastAsia="Roboto" w:hAnsi="Roboto"/>
                <w:sz w:val="19"/>
                <w:szCs w:val="19"/>
              </w:rPr>
            </w:pPr>
            <w:r w:rsidDel="00000000" w:rsidR="00000000" w:rsidRPr="00000000">
              <w:rPr>
                <w:rFonts w:ascii="Roboto" w:cs="Roboto" w:eastAsia="Roboto" w:hAnsi="Roboto"/>
                <w:sz w:val="19"/>
                <w:szCs w:val="19"/>
                <w:rtl w:val="0"/>
              </w:rPr>
              <w:t xml:space="preserve">0.9642970</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15">
            <w:pPr>
              <w:widowControl w:val="0"/>
              <w:spacing w:after="540" w:line="240" w:lineRule="auto"/>
              <w:jc w:val="right"/>
              <w:rPr>
                <w:rFonts w:ascii="Roboto" w:cs="Roboto" w:eastAsia="Roboto" w:hAnsi="Roboto"/>
                <w:sz w:val="19"/>
                <w:szCs w:val="19"/>
              </w:rPr>
            </w:pPr>
            <w:r w:rsidDel="00000000" w:rsidR="00000000" w:rsidRPr="00000000">
              <w:rPr>
                <w:rFonts w:ascii="Roboto" w:cs="Roboto" w:eastAsia="Roboto" w:hAnsi="Roboto"/>
                <w:sz w:val="19"/>
                <w:szCs w:val="19"/>
                <w:rtl w:val="0"/>
              </w:rPr>
              <w:t xml:space="preserve">0.7300599</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16">
            <w:pPr>
              <w:widowControl w:val="0"/>
              <w:spacing w:after="540" w:line="240" w:lineRule="auto"/>
              <w:jc w:val="right"/>
              <w:rPr>
                <w:rFonts w:ascii="Roboto" w:cs="Roboto" w:eastAsia="Roboto" w:hAnsi="Roboto"/>
                <w:sz w:val="19"/>
                <w:szCs w:val="19"/>
              </w:rPr>
            </w:pPr>
            <w:r w:rsidDel="00000000" w:rsidR="00000000" w:rsidRPr="00000000">
              <w:rPr>
                <w:rFonts w:ascii="Roboto" w:cs="Roboto" w:eastAsia="Roboto" w:hAnsi="Roboto"/>
                <w:sz w:val="19"/>
                <w:szCs w:val="19"/>
                <w:rtl w:val="0"/>
              </w:rPr>
              <w:t xml:space="preserve">0.7925599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Calling on 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2019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9">
            <w:pPr>
              <w:widowControl w:val="0"/>
              <w:jc w:val="right"/>
              <w:rPr>
                <w:rFonts w:ascii="Roboto" w:cs="Roboto" w:eastAsia="Roboto" w:hAnsi="Roboto"/>
                <w:sz w:val="22"/>
                <w:szCs w:val="22"/>
              </w:rPr>
            </w:pPr>
            <w:r w:rsidDel="00000000" w:rsidR="00000000" w:rsidRPr="00000000">
              <w:rPr>
                <w:rFonts w:ascii="Roboto" w:cs="Roboto" w:eastAsia="Roboto" w:hAnsi="Roboto"/>
                <w:sz w:val="22"/>
                <w:szCs w:val="22"/>
                <w:rtl w:val="0"/>
              </w:rPr>
              <w:t xml:space="preserve">0.0364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A">
            <w:pPr>
              <w:widowControl w:val="0"/>
              <w:jc w:val="right"/>
              <w:rPr>
                <w:rFonts w:ascii="Roboto" w:cs="Roboto" w:eastAsia="Roboto" w:hAnsi="Roboto"/>
                <w:sz w:val="22"/>
                <w:szCs w:val="22"/>
              </w:rPr>
            </w:pPr>
            <w:r w:rsidDel="00000000" w:rsidR="00000000" w:rsidRPr="00000000">
              <w:rPr>
                <w:rFonts w:ascii="Roboto" w:cs="Roboto" w:eastAsia="Roboto" w:hAnsi="Roboto"/>
                <w:sz w:val="22"/>
                <w:szCs w:val="22"/>
                <w:rtl w:val="0"/>
              </w:rPr>
              <w:t xml:space="preserve">0.0356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B">
            <w:pPr>
              <w:widowControl w:val="0"/>
              <w:jc w:val="right"/>
              <w:rPr>
                <w:rFonts w:ascii="Roboto" w:cs="Roboto" w:eastAsia="Roboto" w:hAnsi="Roboto"/>
                <w:sz w:val="22"/>
                <w:szCs w:val="22"/>
              </w:rPr>
            </w:pPr>
            <w:r w:rsidDel="00000000" w:rsidR="00000000" w:rsidRPr="00000000">
              <w:rPr>
                <w:rFonts w:ascii="Roboto" w:cs="Roboto" w:eastAsia="Roboto" w:hAnsi="Roboto"/>
                <w:sz w:val="22"/>
                <w:szCs w:val="22"/>
                <w:rtl w:val="0"/>
              </w:rPr>
              <w:t xml:space="preserve">0.9094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C">
            <w:pPr>
              <w:widowControl w:val="0"/>
              <w:jc w:val="right"/>
              <w:rPr>
                <w:rFonts w:ascii="Roboto" w:cs="Roboto" w:eastAsia="Roboto" w:hAnsi="Roboto"/>
                <w:sz w:val="22"/>
                <w:szCs w:val="22"/>
              </w:rPr>
            </w:pPr>
            <w:r w:rsidDel="00000000" w:rsidR="00000000" w:rsidRPr="00000000">
              <w:rPr>
                <w:rFonts w:ascii="Roboto" w:cs="Roboto" w:eastAsia="Roboto" w:hAnsi="Roboto"/>
                <w:sz w:val="22"/>
                <w:szCs w:val="22"/>
                <w:rtl w:val="0"/>
              </w:rPr>
              <w:t xml:space="preserve">0.0364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D">
            <w:pPr>
              <w:widowControl w:val="0"/>
              <w:jc w:val="right"/>
              <w:rPr>
                <w:rFonts w:ascii="Roboto" w:cs="Roboto" w:eastAsia="Roboto" w:hAnsi="Roboto"/>
                <w:sz w:val="22"/>
                <w:szCs w:val="22"/>
              </w:rPr>
            </w:pPr>
            <w:r w:rsidDel="00000000" w:rsidR="00000000" w:rsidRPr="00000000">
              <w:rPr>
                <w:rFonts w:ascii="Roboto" w:cs="Roboto" w:eastAsia="Roboto" w:hAnsi="Roboto"/>
                <w:sz w:val="22"/>
                <w:szCs w:val="22"/>
                <w:rtl w:val="0"/>
              </w:rPr>
              <w:t xml:space="preserve">0.6730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E">
            <w:pPr>
              <w:widowControl w:val="0"/>
              <w:jc w:val="right"/>
              <w:rPr>
                <w:rFonts w:ascii="Roboto" w:cs="Roboto" w:eastAsia="Roboto" w:hAnsi="Roboto"/>
                <w:sz w:val="22"/>
                <w:szCs w:val="22"/>
              </w:rPr>
            </w:pPr>
            <w:r w:rsidDel="00000000" w:rsidR="00000000" w:rsidRPr="00000000">
              <w:rPr>
                <w:rFonts w:ascii="Roboto" w:cs="Roboto" w:eastAsia="Roboto" w:hAnsi="Roboto"/>
                <w:sz w:val="22"/>
                <w:szCs w:val="22"/>
                <w:rtl w:val="0"/>
              </w:rPr>
              <w:t xml:space="preserve">0.8578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F">
            <w:pPr>
              <w:widowControl w:val="0"/>
              <w:jc w:val="right"/>
              <w:rPr>
                <w:rFonts w:ascii="Roboto" w:cs="Roboto" w:eastAsia="Roboto" w:hAnsi="Roboto"/>
                <w:sz w:val="22"/>
                <w:szCs w:val="22"/>
              </w:rPr>
            </w:pPr>
            <w:r w:rsidDel="00000000" w:rsidR="00000000" w:rsidRPr="00000000">
              <w:rPr>
                <w:rFonts w:ascii="Roboto" w:cs="Roboto" w:eastAsia="Roboto" w:hAnsi="Roboto"/>
                <w:sz w:val="22"/>
                <w:szCs w:val="22"/>
                <w:rtl w:val="0"/>
              </w:rPr>
              <w:t xml:space="preserve">0.9054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0">
            <w:pPr>
              <w:widowControl w:val="0"/>
              <w:jc w:val="right"/>
              <w:rPr>
                <w:rFonts w:ascii="Roboto" w:cs="Roboto" w:eastAsia="Roboto" w:hAnsi="Roboto"/>
                <w:sz w:val="22"/>
                <w:szCs w:val="22"/>
              </w:rPr>
            </w:pPr>
            <w:r w:rsidDel="00000000" w:rsidR="00000000" w:rsidRPr="00000000">
              <w:rPr>
                <w:rFonts w:ascii="Roboto" w:cs="Roboto" w:eastAsia="Roboto" w:hAnsi="Roboto"/>
                <w:sz w:val="22"/>
                <w:szCs w:val="22"/>
                <w:rtl w:val="0"/>
              </w:rPr>
              <w:t xml:space="preserve">0.9085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3">
            <w:pPr>
              <w:widowControl w:val="0"/>
              <w:jc w:val="right"/>
              <w:rPr>
                <w:rFonts w:ascii="Roboto" w:cs="Roboto" w:eastAsia="Roboto" w:hAnsi="Roboto"/>
                <w:sz w:val="22"/>
                <w:szCs w:val="22"/>
              </w:rPr>
            </w:pPr>
            <w:r w:rsidDel="00000000" w:rsidR="00000000" w:rsidRPr="00000000">
              <w:rPr>
                <w:rFonts w:ascii="Roboto" w:cs="Roboto" w:eastAsia="Roboto" w:hAnsi="Roboto"/>
                <w:sz w:val="22"/>
                <w:szCs w:val="22"/>
                <w:rtl w:val="0"/>
              </w:rPr>
              <w:t xml:space="preserve">0.0932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4">
            <w:pPr>
              <w:widowControl w:val="0"/>
              <w:jc w:val="right"/>
              <w:rPr>
                <w:rFonts w:ascii="Roboto" w:cs="Roboto" w:eastAsia="Roboto" w:hAnsi="Roboto"/>
                <w:sz w:val="22"/>
                <w:szCs w:val="22"/>
              </w:rPr>
            </w:pPr>
            <w:r w:rsidDel="00000000" w:rsidR="00000000" w:rsidRPr="00000000">
              <w:rPr>
                <w:rFonts w:ascii="Roboto" w:cs="Roboto" w:eastAsia="Roboto" w:hAnsi="Roboto"/>
                <w:sz w:val="22"/>
                <w:szCs w:val="22"/>
                <w:rtl w:val="0"/>
              </w:rPr>
              <w:t xml:space="preserve">0.0279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5">
            <w:pPr>
              <w:widowControl w:val="0"/>
              <w:jc w:val="right"/>
              <w:rPr>
                <w:rFonts w:ascii="Roboto" w:cs="Roboto" w:eastAsia="Roboto" w:hAnsi="Roboto"/>
                <w:sz w:val="22"/>
                <w:szCs w:val="22"/>
              </w:rPr>
            </w:pPr>
            <w:r w:rsidDel="00000000" w:rsidR="00000000" w:rsidRPr="00000000">
              <w:rPr>
                <w:rFonts w:ascii="Roboto" w:cs="Roboto" w:eastAsia="Roboto" w:hAnsi="Roboto"/>
                <w:sz w:val="22"/>
                <w:szCs w:val="22"/>
                <w:rtl w:val="0"/>
              </w:rPr>
              <w:t xml:space="preserve">0.7988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6">
            <w:pPr>
              <w:widowControl w:val="0"/>
              <w:jc w:val="right"/>
              <w:rPr>
                <w:rFonts w:ascii="Roboto" w:cs="Roboto" w:eastAsia="Roboto" w:hAnsi="Roboto"/>
                <w:sz w:val="22"/>
                <w:szCs w:val="22"/>
              </w:rPr>
            </w:pPr>
            <w:r w:rsidDel="00000000" w:rsidR="00000000" w:rsidRPr="00000000">
              <w:rPr>
                <w:rFonts w:ascii="Roboto" w:cs="Roboto" w:eastAsia="Roboto" w:hAnsi="Roboto"/>
                <w:sz w:val="22"/>
                <w:szCs w:val="22"/>
                <w:rtl w:val="0"/>
              </w:rPr>
              <w:t xml:space="preserve">0.1233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7">
            <w:pPr>
              <w:widowControl w:val="0"/>
              <w:jc w:val="right"/>
              <w:rPr>
                <w:rFonts w:ascii="Roboto" w:cs="Roboto" w:eastAsia="Roboto" w:hAnsi="Roboto"/>
                <w:sz w:val="22"/>
                <w:szCs w:val="22"/>
              </w:rPr>
            </w:pPr>
            <w:r w:rsidDel="00000000" w:rsidR="00000000" w:rsidRPr="00000000">
              <w:rPr>
                <w:rFonts w:ascii="Roboto" w:cs="Roboto" w:eastAsia="Roboto" w:hAnsi="Roboto"/>
                <w:sz w:val="22"/>
                <w:szCs w:val="22"/>
                <w:rtl w:val="0"/>
              </w:rPr>
              <w:t xml:space="preserve">0.8662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8">
            <w:pPr>
              <w:widowControl w:val="0"/>
              <w:jc w:val="right"/>
              <w:rPr>
                <w:rFonts w:ascii="Roboto" w:cs="Roboto" w:eastAsia="Roboto" w:hAnsi="Roboto"/>
                <w:sz w:val="22"/>
                <w:szCs w:val="22"/>
              </w:rPr>
            </w:pPr>
            <w:r w:rsidDel="00000000" w:rsidR="00000000" w:rsidRPr="00000000">
              <w:rPr>
                <w:rFonts w:ascii="Roboto" w:cs="Roboto" w:eastAsia="Roboto" w:hAnsi="Roboto"/>
                <w:sz w:val="22"/>
                <w:szCs w:val="22"/>
                <w:rtl w:val="0"/>
              </w:rPr>
              <w:t xml:space="preserve">0.9647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9">
            <w:pPr>
              <w:widowControl w:val="0"/>
              <w:jc w:val="right"/>
              <w:rPr>
                <w:rFonts w:ascii="Roboto" w:cs="Roboto" w:eastAsia="Roboto" w:hAnsi="Roboto"/>
                <w:sz w:val="22"/>
                <w:szCs w:val="22"/>
              </w:rPr>
            </w:pPr>
            <w:r w:rsidDel="00000000" w:rsidR="00000000" w:rsidRPr="00000000">
              <w:rPr>
                <w:rFonts w:ascii="Roboto" w:cs="Roboto" w:eastAsia="Roboto" w:hAnsi="Roboto"/>
                <w:sz w:val="22"/>
                <w:szCs w:val="22"/>
                <w:rtl w:val="0"/>
              </w:rPr>
              <w:t xml:space="preserve">0.7300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A">
            <w:pPr>
              <w:widowControl w:val="0"/>
              <w:jc w:val="right"/>
              <w:rPr>
                <w:rFonts w:ascii="Roboto" w:cs="Roboto" w:eastAsia="Roboto" w:hAnsi="Roboto"/>
                <w:sz w:val="22"/>
                <w:szCs w:val="22"/>
              </w:rPr>
            </w:pPr>
            <w:r w:rsidDel="00000000" w:rsidR="00000000" w:rsidRPr="00000000">
              <w:rPr>
                <w:rFonts w:ascii="Roboto" w:cs="Roboto" w:eastAsia="Roboto" w:hAnsi="Roboto"/>
                <w:sz w:val="22"/>
                <w:szCs w:val="22"/>
                <w:rtl w:val="0"/>
              </w:rPr>
              <w:t xml:space="preserve">0.7917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Tunnel</w:t>
            </w:r>
          </w:p>
        </w:tc>
        <w:tc>
          <w:tcPr>
            <w:tcBorders>
              <w:right w:color="0c1f3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2019</w:t>
            </w:r>
          </w:p>
        </w:tc>
        <w:tc>
          <w:tcPr>
            <w:tcBorders>
              <w:top w:color="000000" w:space="0" w:sz="0" w:val="nil"/>
              <w:left w:color="0c1f30" w:space="0" w:sz="8" w:val="single"/>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2D">
            <w:pPr>
              <w:widowControl w:val="0"/>
              <w:spacing w:after="540" w:line="240" w:lineRule="auto"/>
              <w:jc w:val="right"/>
              <w:rPr>
                <w:rFonts w:ascii="Roboto" w:cs="Roboto" w:eastAsia="Roboto" w:hAnsi="Roboto"/>
                <w:sz w:val="19"/>
                <w:szCs w:val="19"/>
              </w:rPr>
            </w:pPr>
            <w:r w:rsidDel="00000000" w:rsidR="00000000" w:rsidRPr="00000000">
              <w:rPr>
                <w:rFonts w:ascii="Roboto" w:cs="Roboto" w:eastAsia="Roboto" w:hAnsi="Roboto"/>
                <w:sz w:val="19"/>
                <w:szCs w:val="19"/>
                <w:rtl w:val="0"/>
              </w:rPr>
              <w:t xml:space="preserve">0.03933566</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2E">
            <w:pPr>
              <w:widowControl w:val="0"/>
              <w:spacing w:after="540" w:line="240" w:lineRule="auto"/>
              <w:jc w:val="right"/>
              <w:rPr>
                <w:rFonts w:ascii="Roboto" w:cs="Roboto" w:eastAsia="Roboto" w:hAnsi="Roboto"/>
                <w:sz w:val="19"/>
                <w:szCs w:val="19"/>
              </w:rPr>
            </w:pPr>
            <w:r w:rsidDel="00000000" w:rsidR="00000000" w:rsidRPr="00000000">
              <w:rPr>
                <w:rFonts w:ascii="Roboto" w:cs="Roboto" w:eastAsia="Roboto" w:hAnsi="Roboto"/>
                <w:sz w:val="19"/>
                <w:szCs w:val="19"/>
                <w:rtl w:val="0"/>
              </w:rPr>
              <w:t xml:space="preserve">0.03655435</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2F">
            <w:pPr>
              <w:widowControl w:val="0"/>
              <w:spacing w:after="540" w:line="240" w:lineRule="auto"/>
              <w:jc w:val="right"/>
              <w:rPr>
                <w:rFonts w:ascii="Roboto" w:cs="Roboto" w:eastAsia="Roboto" w:hAnsi="Roboto"/>
                <w:sz w:val="19"/>
                <w:szCs w:val="19"/>
              </w:rPr>
            </w:pPr>
            <w:r w:rsidDel="00000000" w:rsidR="00000000" w:rsidRPr="00000000">
              <w:rPr>
                <w:rFonts w:ascii="Roboto" w:cs="Roboto" w:eastAsia="Roboto" w:hAnsi="Roboto"/>
                <w:sz w:val="19"/>
                <w:szCs w:val="19"/>
                <w:rtl w:val="0"/>
              </w:rPr>
              <w:t xml:space="preserve">0.9080579</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30">
            <w:pPr>
              <w:widowControl w:val="0"/>
              <w:spacing w:after="540" w:line="240" w:lineRule="auto"/>
              <w:jc w:val="right"/>
              <w:rPr>
                <w:rFonts w:ascii="Roboto" w:cs="Roboto" w:eastAsia="Roboto" w:hAnsi="Roboto"/>
                <w:sz w:val="19"/>
                <w:szCs w:val="19"/>
              </w:rPr>
            </w:pPr>
            <w:r w:rsidDel="00000000" w:rsidR="00000000" w:rsidRPr="00000000">
              <w:rPr>
                <w:rFonts w:ascii="Roboto" w:cs="Roboto" w:eastAsia="Roboto" w:hAnsi="Roboto"/>
                <w:sz w:val="19"/>
                <w:szCs w:val="19"/>
                <w:rtl w:val="0"/>
              </w:rPr>
              <w:t xml:space="preserve">0.03623649</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31">
            <w:pPr>
              <w:widowControl w:val="0"/>
              <w:spacing w:after="540" w:line="240" w:lineRule="auto"/>
              <w:jc w:val="right"/>
              <w:rPr>
                <w:rFonts w:ascii="Roboto" w:cs="Roboto" w:eastAsia="Roboto" w:hAnsi="Roboto"/>
                <w:sz w:val="19"/>
                <w:szCs w:val="19"/>
              </w:rPr>
            </w:pPr>
            <w:r w:rsidDel="00000000" w:rsidR="00000000" w:rsidRPr="00000000">
              <w:rPr>
                <w:rFonts w:ascii="Roboto" w:cs="Roboto" w:eastAsia="Roboto" w:hAnsi="Roboto"/>
                <w:sz w:val="19"/>
                <w:szCs w:val="19"/>
                <w:rtl w:val="0"/>
              </w:rPr>
              <w:t xml:space="preserve">0.6728385</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32">
            <w:pPr>
              <w:widowControl w:val="0"/>
              <w:spacing w:after="540" w:line="240" w:lineRule="auto"/>
              <w:jc w:val="right"/>
              <w:rPr>
                <w:rFonts w:ascii="Roboto" w:cs="Roboto" w:eastAsia="Roboto" w:hAnsi="Roboto"/>
                <w:sz w:val="19"/>
                <w:szCs w:val="19"/>
              </w:rPr>
            </w:pPr>
            <w:r w:rsidDel="00000000" w:rsidR="00000000" w:rsidRPr="00000000">
              <w:rPr>
                <w:rFonts w:ascii="Roboto" w:cs="Roboto" w:eastAsia="Roboto" w:hAnsi="Roboto"/>
                <w:sz w:val="19"/>
                <w:szCs w:val="19"/>
                <w:rtl w:val="0"/>
              </w:rPr>
              <w:t xml:space="preserve">0.8584711</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33">
            <w:pPr>
              <w:widowControl w:val="0"/>
              <w:spacing w:after="540" w:line="240" w:lineRule="auto"/>
              <w:jc w:val="right"/>
              <w:rPr>
                <w:rFonts w:ascii="Roboto" w:cs="Roboto" w:eastAsia="Roboto" w:hAnsi="Roboto"/>
                <w:sz w:val="19"/>
                <w:szCs w:val="19"/>
              </w:rPr>
            </w:pPr>
            <w:r w:rsidDel="00000000" w:rsidR="00000000" w:rsidRPr="00000000">
              <w:rPr>
                <w:rFonts w:ascii="Roboto" w:cs="Roboto" w:eastAsia="Roboto" w:hAnsi="Roboto"/>
                <w:sz w:val="19"/>
                <w:szCs w:val="19"/>
                <w:rtl w:val="0"/>
              </w:rPr>
              <w:t xml:space="preserve">0.9084552</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34">
            <w:pPr>
              <w:widowControl w:val="0"/>
              <w:spacing w:after="540" w:line="240" w:lineRule="auto"/>
              <w:jc w:val="right"/>
              <w:rPr>
                <w:rFonts w:ascii="Roboto" w:cs="Roboto" w:eastAsia="Roboto" w:hAnsi="Roboto"/>
                <w:sz w:val="19"/>
                <w:szCs w:val="19"/>
              </w:rPr>
            </w:pPr>
            <w:r w:rsidDel="00000000" w:rsidR="00000000" w:rsidRPr="00000000">
              <w:rPr>
                <w:rFonts w:ascii="Roboto" w:cs="Roboto" w:eastAsia="Roboto" w:hAnsi="Roboto"/>
                <w:sz w:val="19"/>
                <w:szCs w:val="19"/>
                <w:rtl w:val="0"/>
              </w:rPr>
              <w:t xml:space="preserve">0.9069453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right w:color="0c1f3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2020</w:t>
            </w:r>
          </w:p>
        </w:tc>
        <w:tc>
          <w:tcPr>
            <w:tcBorders>
              <w:top w:color="000000" w:space="0" w:sz="0" w:val="nil"/>
              <w:left w:color="0c1f30" w:space="0" w:sz="8" w:val="single"/>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37">
            <w:pPr>
              <w:widowControl w:val="0"/>
              <w:spacing w:after="540" w:line="240" w:lineRule="auto"/>
              <w:jc w:val="right"/>
              <w:rPr>
                <w:rFonts w:ascii="Roboto" w:cs="Roboto" w:eastAsia="Roboto" w:hAnsi="Roboto"/>
                <w:sz w:val="19"/>
                <w:szCs w:val="19"/>
              </w:rPr>
            </w:pPr>
            <w:r w:rsidDel="00000000" w:rsidR="00000000" w:rsidRPr="00000000">
              <w:rPr>
                <w:rFonts w:ascii="Roboto" w:cs="Roboto" w:eastAsia="Roboto" w:hAnsi="Roboto"/>
                <w:sz w:val="19"/>
                <w:szCs w:val="19"/>
                <w:rtl w:val="0"/>
              </w:rPr>
              <w:t xml:space="preserve">0.09520807</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38">
            <w:pPr>
              <w:widowControl w:val="0"/>
              <w:spacing w:after="540" w:line="240" w:lineRule="auto"/>
              <w:jc w:val="right"/>
              <w:rPr>
                <w:rFonts w:ascii="Roboto" w:cs="Roboto" w:eastAsia="Roboto" w:hAnsi="Roboto"/>
                <w:sz w:val="19"/>
                <w:szCs w:val="19"/>
              </w:rPr>
            </w:pPr>
            <w:r w:rsidDel="00000000" w:rsidR="00000000" w:rsidRPr="00000000">
              <w:rPr>
                <w:rFonts w:ascii="Roboto" w:cs="Roboto" w:eastAsia="Roboto" w:hAnsi="Roboto"/>
                <w:sz w:val="19"/>
                <w:szCs w:val="19"/>
                <w:rtl w:val="0"/>
              </w:rPr>
              <w:t xml:space="preserve">0.02616646</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39">
            <w:pPr>
              <w:widowControl w:val="0"/>
              <w:spacing w:after="540" w:line="240" w:lineRule="auto"/>
              <w:jc w:val="right"/>
              <w:rPr>
                <w:rFonts w:ascii="Roboto" w:cs="Roboto" w:eastAsia="Roboto" w:hAnsi="Roboto"/>
                <w:sz w:val="19"/>
                <w:szCs w:val="19"/>
              </w:rPr>
            </w:pPr>
            <w:r w:rsidDel="00000000" w:rsidR="00000000" w:rsidRPr="00000000">
              <w:rPr>
                <w:rFonts w:ascii="Roboto" w:cs="Roboto" w:eastAsia="Roboto" w:hAnsi="Roboto"/>
                <w:sz w:val="19"/>
                <w:szCs w:val="19"/>
                <w:rtl w:val="0"/>
              </w:rPr>
              <w:t xml:space="preserve">0.8169136</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3A">
            <w:pPr>
              <w:widowControl w:val="0"/>
              <w:spacing w:after="540" w:line="240" w:lineRule="auto"/>
              <w:jc w:val="right"/>
              <w:rPr>
                <w:rFonts w:ascii="Roboto" w:cs="Roboto" w:eastAsia="Roboto" w:hAnsi="Roboto"/>
                <w:sz w:val="19"/>
                <w:szCs w:val="19"/>
              </w:rPr>
            </w:pPr>
            <w:r w:rsidDel="00000000" w:rsidR="00000000" w:rsidRPr="00000000">
              <w:rPr>
                <w:rFonts w:ascii="Roboto" w:cs="Roboto" w:eastAsia="Roboto" w:hAnsi="Roboto"/>
                <w:sz w:val="19"/>
                <w:szCs w:val="19"/>
                <w:rtl w:val="0"/>
              </w:rPr>
              <w:t xml:space="preserve">0.10537516</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3B">
            <w:pPr>
              <w:widowControl w:val="0"/>
              <w:spacing w:after="540" w:line="240" w:lineRule="auto"/>
              <w:jc w:val="right"/>
              <w:rPr>
                <w:rFonts w:ascii="Roboto" w:cs="Roboto" w:eastAsia="Roboto" w:hAnsi="Roboto"/>
                <w:sz w:val="19"/>
                <w:szCs w:val="19"/>
              </w:rPr>
            </w:pPr>
            <w:r w:rsidDel="00000000" w:rsidR="00000000" w:rsidRPr="00000000">
              <w:rPr>
                <w:rFonts w:ascii="Roboto" w:cs="Roboto" w:eastAsia="Roboto" w:hAnsi="Roboto"/>
                <w:sz w:val="19"/>
                <w:szCs w:val="19"/>
                <w:rtl w:val="0"/>
              </w:rPr>
              <w:t xml:space="preserve">0.8661728</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3C">
            <w:pPr>
              <w:widowControl w:val="0"/>
              <w:spacing w:after="540" w:line="240" w:lineRule="auto"/>
              <w:jc w:val="right"/>
              <w:rPr>
                <w:rFonts w:ascii="Roboto" w:cs="Roboto" w:eastAsia="Roboto" w:hAnsi="Roboto"/>
                <w:sz w:val="19"/>
                <w:szCs w:val="19"/>
              </w:rPr>
            </w:pPr>
            <w:r w:rsidDel="00000000" w:rsidR="00000000" w:rsidRPr="00000000">
              <w:rPr>
                <w:rFonts w:ascii="Roboto" w:cs="Roboto" w:eastAsia="Roboto" w:hAnsi="Roboto"/>
                <w:sz w:val="19"/>
                <w:szCs w:val="19"/>
                <w:rtl w:val="0"/>
              </w:rPr>
              <w:t xml:space="preserve">0.9646910</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3D">
            <w:pPr>
              <w:widowControl w:val="0"/>
              <w:spacing w:after="540" w:line="240" w:lineRule="auto"/>
              <w:jc w:val="right"/>
              <w:rPr>
                <w:rFonts w:ascii="Roboto" w:cs="Roboto" w:eastAsia="Roboto" w:hAnsi="Roboto"/>
                <w:sz w:val="19"/>
                <w:szCs w:val="19"/>
              </w:rPr>
            </w:pPr>
            <w:r w:rsidDel="00000000" w:rsidR="00000000" w:rsidRPr="00000000">
              <w:rPr>
                <w:rFonts w:ascii="Roboto" w:cs="Roboto" w:eastAsia="Roboto" w:hAnsi="Roboto"/>
                <w:sz w:val="19"/>
                <w:szCs w:val="19"/>
                <w:rtl w:val="0"/>
              </w:rPr>
              <w:t xml:space="preserve">0.7267497</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3E">
            <w:pPr>
              <w:widowControl w:val="0"/>
              <w:spacing w:after="540" w:line="240" w:lineRule="auto"/>
              <w:jc w:val="right"/>
              <w:rPr>
                <w:rFonts w:ascii="Roboto" w:cs="Roboto" w:eastAsia="Roboto" w:hAnsi="Roboto"/>
                <w:sz w:val="19"/>
                <w:szCs w:val="19"/>
              </w:rPr>
            </w:pPr>
            <w:r w:rsidDel="00000000" w:rsidR="00000000" w:rsidRPr="00000000">
              <w:rPr>
                <w:rFonts w:ascii="Roboto" w:cs="Roboto" w:eastAsia="Roboto" w:hAnsi="Roboto"/>
                <w:sz w:val="19"/>
                <w:szCs w:val="19"/>
                <w:rtl w:val="0"/>
              </w:rPr>
              <w:t xml:space="preserve">0.8095050</w:t>
            </w:r>
          </w:p>
        </w:tc>
      </w:tr>
    </w:tbl>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Adaptation Scenarios - New Base, Calling on Reserves update, a tunnel - October 27, 2026</w:t>
      </w:r>
    </w:p>
    <w:p w:rsidR="00000000" w:rsidDel="00000000" w:rsidP="00000000" w:rsidRDefault="00000000" w:rsidRPr="00000000" w14:paraId="00000842">
      <w:pPr>
        <w:rPr/>
      </w:pPr>
      <w:r w:rsidDel="00000000" w:rsidR="00000000" w:rsidRPr="00000000">
        <w:rPr>
          <w:rtl w:val="0"/>
        </w:rPr>
        <w:t xml:space="preserve">Average Streak Length of Suitable Days Across Species of Interest, Year, and Scenario</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5">
            <w:pPr>
              <w:widowControl w:val="0"/>
              <w:spacing w:line="240" w:lineRule="auto"/>
              <w:rPr/>
            </w:pPr>
            <w:r w:rsidDel="00000000" w:rsidR="00000000" w:rsidRPr="00000000">
              <w:rPr>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widowControl w:val="0"/>
              <w:spacing w:line="240" w:lineRule="auto"/>
              <w:rPr/>
            </w:pPr>
            <w:r w:rsidDel="00000000" w:rsidR="00000000" w:rsidRPr="00000000">
              <w:rPr>
                <w:rtl w:val="0"/>
              </w:rPr>
              <w:t xml:space="preserve">Year</w:t>
            </w:r>
          </w:p>
        </w:tc>
        <w:tc>
          <w:tcPr>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47">
            <w:pPr>
              <w:widowControl w:val="0"/>
              <w:spacing w:line="240" w:lineRule="auto"/>
              <w:rPr/>
            </w:pPr>
            <w:r w:rsidDel="00000000" w:rsidR="00000000" w:rsidRPr="00000000">
              <w:rPr>
                <w:rtl w:val="0"/>
              </w:rPr>
              <w:t xml:space="preserve">Longfin Smelt Juv</w:t>
            </w:r>
          </w:p>
        </w:tc>
        <w:tc>
          <w:tcPr>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48">
            <w:pPr>
              <w:widowControl w:val="0"/>
              <w:spacing w:line="240" w:lineRule="auto"/>
              <w:rPr/>
            </w:pPr>
            <w:r w:rsidDel="00000000" w:rsidR="00000000" w:rsidRPr="00000000">
              <w:rPr>
                <w:rtl w:val="0"/>
              </w:rPr>
              <w:t xml:space="preserve">Egeria</w:t>
            </w:r>
          </w:p>
        </w:tc>
        <w:tc>
          <w:tcPr>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49">
            <w:pPr>
              <w:widowControl w:val="0"/>
              <w:spacing w:line="240" w:lineRule="auto"/>
              <w:rPr/>
            </w:pPr>
            <w:r w:rsidDel="00000000" w:rsidR="00000000" w:rsidRPr="00000000">
              <w:rPr>
                <w:rtl w:val="0"/>
              </w:rPr>
              <w:t xml:space="preserve">Overbite Clam</w:t>
            </w:r>
          </w:p>
        </w:tc>
        <w:tc>
          <w:tcPr>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4A">
            <w:pPr>
              <w:widowControl w:val="0"/>
              <w:spacing w:line="240" w:lineRule="auto"/>
              <w:rPr/>
            </w:pPr>
            <w:r w:rsidDel="00000000" w:rsidR="00000000" w:rsidRPr="00000000">
              <w:rPr>
                <w:rtl w:val="0"/>
              </w:rPr>
              <w:t xml:space="preserve">Largemouth Bass</w:t>
            </w:r>
          </w:p>
        </w:tc>
        <w:tc>
          <w:tcPr>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4B">
            <w:pPr>
              <w:widowControl w:val="0"/>
              <w:spacing w:line="240" w:lineRule="auto"/>
              <w:rPr/>
            </w:pPr>
            <w:r w:rsidDel="00000000" w:rsidR="00000000" w:rsidRPr="00000000">
              <w:rPr>
                <w:rtl w:val="0"/>
              </w:rPr>
              <w:t xml:space="preserve">Striped Bass Juvenile</w:t>
            </w:r>
          </w:p>
        </w:tc>
        <w:tc>
          <w:tcPr>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4C">
            <w:pPr>
              <w:widowControl w:val="0"/>
              <w:spacing w:line="240" w:lineRule="auto"/>
              <w:rPr/>
            </w:pPr>
            <w:r w:rsidDel="00000000" w:rsidR="00000000" w:rsidRPr="00000000">
              <w:rPr>
                <w:rtl w:val="0"/>
              </w:rPr>
              <w:t xml:space="preserve">Striped Bass Adult</w:t>
            </w:r>
          </w:p>
        </w:tc>
        <w:tc>
          <w:tcPr>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4D">
            <w:pPr>
              <w:widowControl w:val="0"/>
              <w:spacing w:line="240" w:lineRule="auto"/>
              <w:rPr/>
            </w:pPr>
            <w:r w:rsidDel="00000000" w:rsidR="00000000" w:rsidRPr="00000000">
              <w:rPr>
                <w:rtl w:val="0"/>
              </w:rPr>
              <w:t xml:space="preserve">Chinook Juv</w:t>
            </w:r>
          </w:p>
        </w:tc>
        <w:tc>
          <w:tcPr>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4E">
            <w:pPr>
              <w:widowControl w:val="0"/>
              <w:spacing w:line="240" w:lineRule="auto"/>
              <w:rPr/>
            </w:pPr>
            <w:r w:rsidDel="00000000" w:rsidR="00000000" w:rsidRPr="00000000">
              <w:rPr>
                <w:rtl w:val="0"/>
              </w:rPr>
              <w:t xml:space="preserve">Longfin Adult</w:t>
            </w:r>
          </w:p>
        </w:tc>
      </w:tr>
      <w:tr>
        <w:trPr>
          <w:cantSplit w:val="0"/>
          <w:trHeight w:val="1409.2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F">
            <w:pPr>
              <w:widowControl w:val="0"/>
              <w:spacing w:line="240" w:lineRule="auto"/>
              <w:rPr/>
            </w:pPr>
            <w:r w:rsidDel="00000000" w:rsidR="00000000" w:rsidRPr="00000000">
              <w:rPr>
                <w:rtl w:val="0"/>
              </w:rPr>
              <w:t xml:space="preserve">New CalSIM Base</w:t>
            </w:r>
          </w:p>
        </w:tc>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50">
            <w:pPr>
              <w:widowControl w:val="0"/>
              <w:spacing w:line="240" w:lineRule="auto"/>
              <w:rPr/>
            </w:pPr>
            <w:r w:rsidDel="00000000" w:rsidR="00000000" w:rsidRPr="00000000">
              <w:rPr>
                <w:rtl w:val="0"/>
              </w:rPr>
              <w:t xml:space="preserve">2019</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51">
            <w:pPr>
              <w:widowControl w:val="0"/>
              <w:spacing w:after="540" w:line="240" w:lineRule="auto"/>
              <w:jc w:val="right"/>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2.903846</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52">
            <w:pPr>
              <w:widowControl w:val="0"/>
              <w:spacing w:after="540" w:line="240" w:lineRule="auto"/>
              <w:jc w:val="right"/>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105.94712</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53">
            <w:pPr>
              <w:widowControl w:val="0"/>
              <w:spacing w:after="540" w:line="240" w:lineRule="auto"/>
              <w:jc w:val="right"/>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1.322756</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54">
            <w:pPr>
              <w:widowControl w:val="0"/>
              <w:spacing w:after="540" w:line="240" w:lineRule="auto"/>
              <w:jc w:val="right"/>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107.14343</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55">
            <w:pPr>
              <w:widowControl w:val="0"/>
              <w:spacing w:after="540" w:line="240" w:lineRule="auto"/>
              <w:jc w:val="right"/>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57.44297</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56">
            <w:pPr>
              <w:widowControl w:val="0"/>
              <w:spacing w:after="540" w:line="240" w:lineRule="auto"/>
              <w:jc w:val="right"/>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51.31338</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57">
            <w:pPr>
              <w:widowControl w:val="0"/>
              <w:spacing w:after="540" w:line="240" w:lineRule="auto"/>
              <w:jc w:val="right"/>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82.00881</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58">
            <w:pPr>
              <w:widowControl w:val="0"/>
              <w:spacing w:after="540" w:line="240" w:lineRule="auto"/>
              <w:jc w:val="right"/>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2.454567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9">
            <w:pPr>
              <w:widowControl w:val="0"/>
              <w:spacing w:line="240" w:lineRule="auto"/>
              <w:rPr/>
            </w:pPr>
            <w:r w:rsidDel="00000000" w:rsidR="00000000" w:rsidRPr="00000000">
              <w:rPr>
                <w:rtl w:val="0"/>
              </w:rPr>
            </w:r>
          </w:p>
        </w:tc>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5A">
            <w:pPr>
              <w:widowControl w:val="0"/>
              <w:spacing w:line="240" w:lineRule="auto"/>
              <w:rPr/>
            </w:pPr>
            <w:r w:rsidDel="00000000" w:rsidR="00000000" w:rsidRPr="00000000">
              <w:rPr>
                <w:rtl w:val="0"/>
              </w:rPr>
              <w:t xml:space="preserve">2020</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5B">
            <w:pPr>
              <w:widowControl w:val="0"/>
              <w:spacing w:after="540" w:line="240" w:lineRule="auto"/>
              <w:jc w:val="right"/>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4.609238</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5C">
            <w:pPr>
              <w:widowControl w:val="0"/>
              <w:spacing w:after="540" w:line="240" w:lineRule="auto"/>
              <w:jc w:val="right"/>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77.78786</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5D">
            <w:pPr>
              <w:widowControl w:val="0"/>
              <w:spacing w:after="540" w:line="240" w:lineRule="auto"/>
              <w:jc w:val="right"/>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11.109369</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5E">
            <w:pPr>
              <w:widowControl w:val="0"/>
              <w:spacing w:after="540" w:line="240" w:lineRule="auto"/>
              <w:jc w:val="right"/>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90.52953</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5F">
            <w:pPr>
              <w:widowControl w:val="0"/>
              <w:spacing w:after="540" w:line="240" w:lineRule="auto"/>
              <w:jc w:val="right"/>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72.09696</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60">
            <w:pPr>
              <w:widowControl w:val="0"/>
              <w:spacing w:after="540" w:line="240" w:lineRule="auto"/>
              <w:jc w:val="right"/>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68.09279</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61">
            <w:pPr>
              <w:widowControl w:val="0"/>
              <w:spacing w:after="540" w:line="240" w:lineRule="auto"/>
              <w:jc w:val="right"/>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64.06474</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62">
            <w:pPr>
              <w:widowControl w:val="0"/>
              <w:spacing w:after="540" w:line="240" w:lineRule="auto"/>
              <w:jc w:val="right"/>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2.294872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3">
            <w:pPr>
              <w:widowControl w:val="0"/>
              <w:spacing w:line="240" w:lineRule="auto"/>
              <w:rPr/>
            </w:pPr>
            <w:r w:rsidDel="00000000" w:rsidR="00000000" w:rsidRPr="00000000">
              <w:rPr>
                <w:rtl w:val="0"/>
              </w:rPr>
              <w:t xml:space="preserve">Calling on 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widowControl w:val="0"/>
              <w:spacing w:line="240" w:lineRule="auto"/>
              <w:rPr/>
            </w:pPr>
            <w:r w:rsidDel="00000000" w:rsidR="00000000" w:rsidRPr="00000000">
              <w:rPr>
                <w:rtl w:val="0"/>
              </w:rPr>
              <w:t xml:space="preserve">2019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65">
            <w:pPr>
              <w:widowControl w:val="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2.4495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66">
            <w:pPr>
              <w:widowControl w:val="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105.9143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67">
            <w:pPr>
              <w:widowControl w:val="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1.7702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68">
            <w:pPr>
              <w:widowControl w:val="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107.1042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69">
            <w:pPr>
              <w:widowControl w:val="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56.3468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6A">
            <w:pPr>
              <w:widowControl w:val="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51.3278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6B">
            <w:pPr>
              <w:widowControl w:val="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82.0995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6C">
            <w:pPr>
              <w:widowControl w:val="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2.6330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E">
            <w:pPr>
              <w:widowControl w:val="0"/>
              <w:spacing w:line="240" w:lineRule="auto"/>
              <w:rPr/>
            </w:pPr>
            <w:r w:rsidDel="00000000" w:rsidR="00000000" w:rsidRPr="00000000">
              <w:rPr>
                <w:rtl w:val="0"/>
              </w:rPr>
              <w:t xml:space="preserve">2020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6F">
            <w:pPr>
              <w:widowControl w:val="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4.6489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70">
            <w:pPr>
              <w:widowControl w:val="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77.7793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71">
            <w:pPr>
              <w:widowControl w:val="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11.3415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72">
            <w:pPr>
              <w:widowControl w:val="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90.5512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73">
            <w:pPr>
              <w:widowControl w:val="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72.7933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74">
            <w:pPr>
              <w:widowControl w:val="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68.6510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75">
            <w:pPr>
              <w:widowControl w:val="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64.2346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76">
            <w:pPr>
              <w:widowControl w:val="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2.2874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7">
            <w:pPr>
              <w:widowControl w:val="0"/>
              <w:spacing w:line="240" w:lineRule="auto"/>
              <w:rPr/>
            </w:pPr>
            <w:r w:rsidDel="00000000" w:rsidR="00000000" w:rsidRPr="00000000">
              <w:rPr>
                <w:rtl w:val="0"/>
              </w:rPr>
              <w:t xml:space="preserve">A Tunnel</w:t>
            </w:r>
          </w:p>
        </w:tc>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78">
            <w:pPr>
              <w:widowControl w:val="0"/>
              <w:spacing w:line="240" w:lineRule="auto"/>
              <w:rPr/>
            </w:pPr>
            <w:r w:rsidDel="00000000" w:rsidR="00000000" w:rsidRPr="00000000">
              <w:rPr>
                <w:rtl w:val="0"/>
              </w:rPr>
              <w:t xml:space="preserve">2019</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79">
            <w:pPr>
              <w:widowControl w:val="0"/>
              <w:spacing w:after="540" w:line="240" w:lineRule="auto"/>
              <w:jc w:val="right"/>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2.895375</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7A">
            <w:pPr>
              <w:widowControl w:val="0"/>
              <w:spacing w:after="540" w:line="240" w:lineRule="auto"/>
              <w:jc w:val="right"/>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106.16010</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7B">
            <w:pPr>
              <w:widowControl w:val="0"/>
              <w:spacing w:after="540" w:line="240" w:lineRule="auto"/>
              <w:jc w:val="right"/>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1.175481</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7C">
            <w:pPr>
              <w:widowControl w:val="0"/>
              <w:spacing w:after="540" w:line="240" w:lineRule="auto"/>
              <w:jc w:val="right"/>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106.42228</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7D">
            <w:pPr>
              <w:widowControl w:val="0"/>
              <w:spacing w:after="540" w:line="240" w:lineRule="auto"/>
              <w:jc w:val="right"/>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57.08288</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7E">
            <w:pPr>
              <w:widowControl w:val="0"/>
              <w:spacing w:after="540" w:line="240" w:lineRule="auto"/>
              <w:jc w:val="right"/>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51.03758</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7F">
            <w:pPr>
              <w:widowControl w:val="0"/>
              <w:spacing w:after="540" w:line="240" w:lineRule="auto"/>
              <w:jc w:val="right"/>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80.70577</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80">
            <w:pPr>
              <w:widowControl w:val="0"/>
              <w:spacing w:after="540" w:line="240" w:lineRule="auto"/>
              <w:jc w:val="right"/>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2.266346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1">
            <w:pPr>
              <w:widowControl w:val="0"/>
              <w:spacing w:line="240" w:lineRule="auto"/>
              <w:rPr/>
            </w:pPr>
            <w:r w:rsidDel="00000000" w:rsidR="00000000" w:rsidRPr="00000000">
              <w:rPr>
                <w:rtl w:val="0"/>
              </w:rPr>
            </w:r>
          </w:p>
        </w:tc>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82">
            <w:pPr>
              <w:widowControl w:val="0"/>
              <w:spacing w:line="240" w:lineRule="auto"/>
              <w:rPr/>
            </w:pPr>
            <w:r w:rsidDel="00000000" w:rsidR="00000000" w:rsidRPr="00000000">
              <w:rPr>
                <w:rtl w:val="0"/>
              </w:rPr>
              <w:t xml:space="preserve">2020</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83">
            <w:pPr>
              <w:widowControl w:val="0"/>
              <w:spacing w:after="540" w:line="240" w:lineRule="auto"/>
              <w:jc w:val="right"/>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4.466850</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84">
            <w:pPr>
              <w:widowControl w:val="0"/>
              <w:spacing w:after="540" w:line="240" w:lineRule="auto"/>
              <w:jc w:val="right"/>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79.54734</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85">
            <w:pPr>
              <w:widowControl w:val="0"/>
              <w:spacing w:after="540" w:line="240" w:lineRule="auto"/>
              <w:jc w:val="right"/>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6.917651</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86">
            <w:pPr>
              <w:widowControl w:val="0"/>
              <w:spacing w:after="540" w:line="240" w:lineRule="auto"/>
              <w:jc w:val="right"/>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91.50705</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87">
            <w:pPr>
              <w:widowControl w:val="0"/>
              <w:spacing w:after="540" w:line="240" w:lineRule="auto"/>
              <w:jc w:val="right"/>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72.79247</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88">
            <w:pPr>
              <w:widowControl w:val="0"/>
              <w:spacing w:after="540" w:line="240" w:lineRule="auto"/>
              <w:jc w:val="right"/>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68.11106</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89">
            <w:pPr>
              <w:widowControl w:val="0"/>
              <w:spacing w:after="540" w:line="240" w:lineRule="auto"/>
              <w:jc w:val="right"/>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64.95176</w:t>
            </w:r>
          </w:p>
        </w:tc>
        <w:tc>
          <w:tcPr>
            <w:tcBorders>
              <w:top w:color="000000" w:space="0" w:sz="0" w:val="nil"/>
              <w:left w:color="000000" w:space="0" w:sz="0" w:val="nil"/>
              <w:bottom w:color="0c1f30" w:space="0" w:sz="6" w:val="single"/>
              <w:right w:color="0c1f30" w:space="0" w:sz="6" w:val="single"/>
            </w:tcBorders>
            <w:tcMar>
              <w:top w:w="60.0" w:type="dxa"/>
              <w:left w:w="80.0" w:type="dxa"/>
              <w:bottom w:w="60.0" w:type="dxa"/>
              <w:right w:w="80.0" w:type="dxa"/>
            </w:tcMar>
            <w:vAlign w:val="top"/>
          </w:tcPr>
          <w:p w:rsidR="00000000" w:rsidDel="00000000" w:rsidP="00000000" w:rsidRDefault="00000000" w:rsidRPr="00000000" w14:paraId="0000088A">
            <w:pPr>
              <w:widowControl w:val="0"/>
              <w:spacing w:after="540" w:line="240" w:lineRule="auto"/>
              <w:jc w:val="right"/>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2.067308</w:t>
            </w:r>
          </w:p>
        </w:tc>
      </w:tr>
    </w:tbl>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b w:val="1"/>
          <w:bCs w:val="1"/>
        </w:rPr>
      </w:pPr>
      <w:r w:rsidDel="00000000" w:rsidR="00000000" w:rsidRPr="00000000">
        <w:rPr>
          <w:b w:val="1"/>
          <w:bCs w:val="1"/>
          <w:rtl w:val="0"/>
        </w:rPr>
        <w:t xml:space="preserve">Species of interest, proportion of suitable days by region within each scenario (left); average streak length by region within each scenario (right)</w:t>
      </w:r>
    </w:p>
    <w:p w:rsidR="00000000" w:rsidDel="00000000" w:rsidP="00000000" w:rsidRDefault="00000000" w:rsidRPr="00000000" w14:paraId="0000088F">
      <w:pPr>
        <w:rPr>
          <w:b w:val="1"/>
          <w:bCs w:val="1"/>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Longfin Smelt Juvenile</w:t>
      </w:r>
    </w:p>
    <w:p w:rsidR="00000000" w:rsidDel="00000000" w:rsidP="00000000" w:rsidRDefault="00000000" w:rsidRPr="00000000" w14:paraId="00000891">
      <w:pPr>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170"/>
        <w:gridCol w:w="1170"/>
        <w:gridCol w:w="1170"/>
        <w:gridCol w:w="1170"/>
        <w:gridCol w:w="1560"/>
        <w:gridCol w:w="1560"/>
        <w:tblGridChange w:id="0">
          <w:tblGrid>
            <w:gridCol w:w="1560"/>
            <w:gridCol w:w="1170"/>
            <w:gridCol w:w="1170"/>
            <w:gridCol w:w="1170"/>
            <w:gridCol w:w="1170"/>
            <w:gridCol w:w="1560"/>
            <w:gridCol w:w="1560"/>
          </w:tblGrid>
        </w:tblGridChange>
      </w:tblGrid>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892">
            <w:pPr>
              <w:widowControl w:val="0"/>
              <w:spacing w:line="240" w:lineRule="auto"/>
              <w:rPr/>
            </w:pPr>
            <w:r w:rsidDel="00000000" w:rsidR="00000000" w:rsidRPr="00000000">
              <w:rPr>
                <w:rtl w:val="0"/>
              </w:rPr>
            </w:r>
          </w:p>
        </w:tc>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893">
            <w:pPr>
              <w:widowControl w:val="0"/>
              <w:spacing w:line="240" w:lineRule="auto"/>
              <w:rPr/>
            </w:pPr>
            <w:r w:rsidDel="00000000" w:rsidR="00000000" w:rsidRPr="00000000">
              <w:rPr>
                <w:rtl w:val="0"/>
              </w:rPr>
              <w:t xml:space="preserve">New Base</w:t>
            </w:r>
          </w:p>
        </w:tc>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895">
            <w:pPr>
              <w:widowControl w:val="0"/>
              <w:spacing w:line="240" w:lineRule="auto"/>
              <w:rPr/>
            </w:pPr>
            <w:r w:rsidDel="00000000" w:rsidR="00000000" w:rsidRPr="00000000">
              <w:rPr>
                <w:rtl w:val="0"/>
              </w:rPr>
              <w:t xml:space="preserve">Calling on Reserves</w:t>
            </w:r>
          </w:p>
        </w:tc>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897">
            <w:pPr>
              <w:widowControl w:val="0"/>
              <w:spacing w:line="240" w:lineRule="auto"/>
              <w:rPr/>
            </w:pPr>
            <w:r w:rsidDel="00000000" w:rsidR="00000000" w:rsidRPr="00000000">
              <w:rPr>
                <w:rtl w:val="0"/>
              </w:rPr>
              <w:t xml:space="preserve">A Tunnel</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899">
            <w:pPr>
              <w:widowControl w:val="0"/>
              <w:spacing w:line="240" w:lineRule="auto"/>
              <w:rPr/>
            </w:pPr>
            <w:r w:rsidDel="00000000" w:rsidR="00000000" w:rsidRPr="00000000">
              <w:rPr>
                <w:rtl w:val="0"/>
              </w:rPr>
              <w:t xml:space="preserve">Central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89A">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9B">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9C">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9D">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9E">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9F">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8A0">
            <w:pPr>
              <w:widowControl w:val="0"/>
              <w:spacing w:line="240" w:lineRule="auto"/>
              <w:rPr/>
            </w:pPr>
            <w:r w:rsidDel="00000000" w:rsidR="00000000" w:rsidRPr="00000000">
              <w:rPr>
                <w:rtl w:val="0"/>
              </w:rPr>
              <w:t xml:space="preserve">Central Delta</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A1">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0.00486</w:t>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0.59091</w:t>
            </w:r>
          </w:p>
          <w:p w:rsidR="00000000" w:rsidDel="00000000" w:rsidP="00000000" w:rsidRDefault="00000000" w:rsidRPr="00000000" w14:paraId="000008A3">
            <w:pPr>
              <w:widowControl w:val="0"/>
              <w:spacing w:after="0" w:before="0" w:line="240" w:lineRule="auto"/>
              <w:ind w:left="0" w:firstLine="0"/>
              <w:rPr>
                <w:rFonts w:ascii="Roboto" w:cs="Roboto" w:eastAsia="Roboto" w:hAnsi="Roboto"/>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4">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0.004863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5">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0.5909</w:t>
            </w:r>
          </w:p>
        </w:tc>
        <w:tc>
          <w:tcPr>
            <w:shd w:fill="auto" w:val="clear"/>
            <w:tcMar>
              <w:top w:w="100.0" w:type="dxa"/>
              <w:left w:w="100.0" w:type="dxa"/>
              <w:bottom w:w="100.0" w:type="dxa"/>
              <w:right w:w="100.0" w:type="dxa"/>
            </w:tcMar>
            <w:vAlign w:val="top"/>
          </w:tcPr>
          <w:p w:rsidR="00000000" w:rsidDel="00000000" w:rsidP="00000000" w:rsidRDefault="00000000" w:rsidRPr="00000000" w14:paraId="000008A6">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0.00486</w:t>
            </w:r>
          </w:p>
        </w:tc>
        <w:tc>
          <w:tcPr>
            <w:shd w:fill="auto" w:val="clear"/>
            <w:tcMar>
              <w:top w:w="100.0" w:type="dxa"/>
              <w:left w:w="100.0" w:type="dxa"/>
              <w:bottom w:w="100.0" w:type="dxa"/>
              <w:right w:w="100.0" w:type="dxa"/>
            </w:tcMar>
            <w:vAlign w:val="top"/>
          </w:tcPr>
          <w:p w:rsidR="00000000" w:rsidDel="00000000" w:rsidP="00000000" w:rsidRDefault="00000000" w:rsidRPr="00000000" w14:paraId="000008A7">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0.5909</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8A8">
            <w:pPr>
              <w:widowControl w:val="0"/>
              <w:spacing w:line="240" w:lineRule="auto"/>
              <w:rPr/>
            </w:pPr>
            <w:r w:rsidDel="00000000" w:rsidR="00000000" w:rsidRPr="00000000">
              <w:rPr>
                <w:rtl w:val="0"/>
              </w:rPr>
              <w:t xml:space="preserve">Confluence </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A9">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0.05734</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2.225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B">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0.056790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C">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2.3417</w:t>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0.0573388</w:t>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2.256</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8AF">
            <w:pPr>
              <w:widowControl w:val="0"/>
              <w:spacing w:line="240" w:lineRule="auto"/>
              <w:rPr/>
            </w:pPr>
            <w:r w:rsidDel="00000000" w:rsidR="00000000" w:rsidRPr="00000000">
              <w:rPr>
                <w:rtl w:val="0"/>
              </w:rPr>
              <w:t xml:space="preserve">North Delta</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0">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0.006467</w:t>
            </w:r>
          </w:p>
        </w:tc>
        <w:tc>
          <w:tcPr>
            <w:shd w:fill="auto" w:val="clear"/>
            <w:tcMar>
              <w:top w:w="100.0" w:type="dxa"/>
              <w:left w:w="100.0" w:type="dxa"/>
              <w:bottom w:w="100.0" w:type="dxa"/>
              <w:right w:w="100.0" w:type="dxa"/>
            </w:tcMar>
            <w:vAlign w:val="top"/>
          </w:tcPr>
          <w:p w:rsidR="00000000" w:rsidDel="00000000" w:rsidP="00000000" w:rsidRDefault="00000000" w:rsidRPr="00000000" w14:paraId="000008B1">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0.1571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2">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0.006467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3">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0.1571</w:t>
            </w:r>
          </w:p>
        </w:tc>
        <w:tc>
          <w:tcPr>
            <w:shd w:fill="auto" w:val="clear"/>
            <w:tcMar>
              <w:top w:w="100.0" w:type="dxa"/>
              <w:left w:w="100.0" w:type="dxa"/>
              <w:bottom w:w="100.0" w:type="dxa"/>
              <w:right w:w="100.0" w:type="dxa"/>
            </w:tcMar>
            <w:vAlign w:val="top"/>
          </w:tcPr>
          <w:p w:rsidR="00000000" w:rsidDel="00000000" w:rsidP="00000000" w:rsidRDefault="00000000" w:rsidRPr="00000000" w14:paraId="000008B4">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0.0064668</w:t>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0.15714</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8B6">
            <w:pPr>
              <w:widowControl w:val="0"/>
              <w:spacing w:line="240" w:lineRule="auto"/>
              <w:rPr/>
            </w:pPr>
            <w:r w:rsidDel="00000000" w:rsidR="00000000" w:rsidRPr="00000000">
              <w:rPr>
                <w:rtl w:val="0"/>
              </w:rPr>
              <w:t xml:space="preserve">San Pablo Bay</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7">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0.16461</w:t>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15.16667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9">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0.168724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A">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15.5</w:t>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0.16049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13.277</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8BD">
            <w:pPr>
              <w:widowControl w:val="0"/>
              <w:spacing w:line="240" w:lineRule="auto"/>
              <w:rPr/>
            </w:pPr>
            <w:r w:rsidDel="00000000" w:rsidR="00000000" w:rsidRPr="00000000">
              <w:rPr>
                <w:rtl w:val="0"/>
              </w:rPr>
              <w:t xml:space="preserve">South Bay</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E">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w:t>
            </w:r>
          </w:p>
          <w:p w:rsidR="00000000" w:rsidDel="00000000" w:rsidP="00000000" w:rsidRDefault="00000000" w:rsidRPr="00000000" w14:paraId="000008BF">
            <w:pPr>
              <w:widowControl w:val="0"/>
              <w:spacing w:line="240" w:lineRule="auto"/>
              <w:rPr>
                <w:rFonts w:ascii="Roboto" w:cs="Roboto" w:eastAsia="Roboto" w:hAnsi="Roboto"/>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0">
            <w:pPr>
              <w:widowControl w:val="0"/>
              <w:spacing w:after="0" w:before="0" w:line="240" w:lineRule="auto"/>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C1">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C2">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C3">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C4">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8C5">
            <w:pPr>
              <w:widowControl w:val="0"/>
              <w:spacing w:line="240" w:lineRule="auto"/>
              <w:rPr/>
            </w:pPr>
            <w:r w:rsidDel="00000000" w:rsidR="00000000" w:rsidRPr="00000000">
              <w:rPr>
                <w:rtl w:val="0"/>
              </w:rPr>
              <w:t xml:space="preserve">South Delta</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6">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0.06322</w:t>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3.54545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C8">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0.0647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C9">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3.625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8CA">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0.065095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8CB">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3.45682</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8CC">
            <w:pPr>
              <w:widowControl w:val="0"/>
              <w:spacing w:line="240" w:lineRule="auto"/>
              <w:rPr/>
            </w:pPr>
            <w:r w:rsidDel="00000000" w:rsidR="00000000" w:rsidRPr="00000000">
              <w:rPr>
                <w:rtl w:val="0"/>
              </w:rPr>
              <w:t xml:space="preserve">Suisun Bay</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D">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0.2374</w:t>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13.4423</w:t>
            </w:r>
          </w:p>
          <w:p w:rsidR="00000000" w:rsidDel="00000000" w:rsidP="00000000" w:rsidRDefault="00000000" w:rsidRPr="00000000" w14:paraId="000008CF">
            <w:pPr>
              <w:widowControl w:val="0"/>
              <w:spacing w:after="0" w:before="0" w:line="240" w:lineRule="auto"/>
              <w:ind w:left="0" w:firstLine="0"/>
              <w:rPr>
                <w:rFonts w:ascii="Roboto" w:cs="Roboto" w:eastAsia="Roboto" w:hAnsi="Roboto"/>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D0">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0.2313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D1">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12.1167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0.245397</w:t>
            </w:r>
          </w:p>
        </w:tc>
        <w:tc>
          <w:tcPr>
            <w:shd w:fill="auto" w:val="clear"/>
            <w:tcMar>
              <w:top w:w="100.0" w:type="dxa"/>
              <w:left w:w="100.0" w:type="dxa"/>
              <w:bottom w:w="100.0" w:type="dxa"/>
              <w:right w:w="100.0" w:type="dxa"/>
            </w:tcMar>
            <w:vAlign w:val="top"/>
          </w:tcPr>
          <w:p w:rsidR="00000000" w:rsidDel="00000000" w:rsidP="00000000" w:rsidRDefault="00000000" w:rsidRPr="00000000" w14:paraId="000008D3">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13.35407</w:t>
            </w:r>
          </w:p>
        </w:tc>
      </w:tr>
    </w:tbl>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Longfin Smelt Adult</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170"/>
        <w:gridCol w:w="1170"/>
        <w:gridCol w:w="1170"/>
        <w:gridCol w:w="1170"/>
        <w:gridCol w:w="1560"/>
        <w:gridCol w:w="1560"/>
        <w:tblGridChange w:id="0">
          <w:tblGrid>
            <w:gridCol w:w="1560"/>
            <w:gridCol w:w="1170"/>
            <w:gridCol w:w="1170"/>
            <w:gridCol w:w="1170"/>
            <w:gridCol w:w="1170"/>
            <w:gridCol w:w="1560"/>
            <w:gridCol w:w="1560"/>
          </w:tblGrid>
        </w:tblGridChange>
      </w:tblGrid>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 Base</w:t>
            </w:r>
          </w:p>
        </w:tc>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Calling on Reserves</w:t>
            </w:r>
          </w:p>
        </w:tc>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Tunnel</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Central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0.2239</w:t>
            </w:r>
          </w:p>
        </w:tc>
        <w:tc>
          <w:tcPr>
            <w:shd w:fill="auto" w:val="clear"/>
            <w:tcMar>
              <w:top w:w="100.0" w:type="dxa"/>
              <w:left w:w="100.0" w:type="dxa"/>
              <w:bottom w:w="100.0" w:type="dxa"/>
              <w:right w:w="100.0" w:type="dxa"/>
            </w:tcMar>
            <w:vAlign w:val="top"/>
          </w:tcPr>
          <w:p w:rsidR="00000000" w:rsidDel="00000000" w:rsidP="00000000" w:rsidRDefault="00000000" w:rsidRPr="00000000" w14:paraId="000008DF">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16.840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0">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0.22469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1">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18.8733</w:t>
            </w:r>
          </w:p>
        </w:tc>
        <w:tc>
          <w:tcPr>
            <w:shd w:fill="auto" w:val="clear"/>
            <w:tcMar>
              <w:top w:w="100.0" w:type="dxa"/>
              <w:left w:w="100.0" w:type="dxa"/>
              <w:bottom w:w="100.0" w:type="dxa"/>
              <w:right w:w="100.0" w:type="dxa"/>
            </w:tcMar>
            <w:vAlign w:val="top"/>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0.223868</w:t>
            </w:r>
          </w:p>
        </w:tc>
        <w:tc>
          <w:tcPr>
            <w:shd w:fill="auto" w:val="clear"/>
            <w:tcMar>
              <w:top w:w="100.0" w:type="dxa"/>
              <w:left w:w="100.0" w:type="dxa"/>
              <w:bottom w:w="100.0" w:type="dxa"/>
              <w:right w:w="100.0" w:type="dxa"/>
            </w:tcMar>
            <w:vAlign w:val="top"/>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15.420</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Central Delta</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7">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8">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0</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Confluence </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E">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F">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0</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North Delta</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5">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6">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0</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San Pablo Bay</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0.5075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8FB">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35.47917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C">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0.49657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D">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34.9750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0.525377</w:t>
            </w:r>
          </w:p>
        </w:tc>
        <w:tc>
          <w:tcPr>
            <w:shd w:fill="auto" w:val="clear"/>
            <w:tcMar>
              <w:top w:w="100.0" w:type="dxa"/>
              <w:left w:w="100.0" w:type="dxa"/>
              <w:bottom w:w="100.0" w:type="dxa"/>
              <w:right w:w="100.0" w:type="dxa"/>
            </w:tcMar>
            <w:vAlign w:val="top"/>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35.20833</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South Bay</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0.27984</w:t>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34.0000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03">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0.28395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04">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34.5000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0.271605</w:t>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33.000</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South Delta</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0A">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0B">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0</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Suisun Bay</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0.02101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910">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1.17544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11">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0.02123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12">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1.1617</w:t>
            </w:r>
          </w:p>
        </w:tc>
        <w:tc>
          <w:tcPr>
            <w:shd w:fill="auto" w:val="clear"/>
            <w:tcMar>
              <w:top w:w="100.0" w:type="dxa"/>
              <w:left w:w="100.0" w:type="dxa"/>
              <w:bottom w:w="100.0" w:type="dxa"/>
              <w:right w:w="100.0" w:type="dxa"/>
            </w:tcMar>
            <w:vAlign w:val="top"/>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0.015378</w:t>
            </w:r>
          </w:p>
        </w:tc>
        <w:tc>
          <w:tcPr>
            <w:shd w:fill="auto" w:val="clear"/>
            <w:tcMar>
              <w:top w:w="100.0" w:type="dxa"/>
              <w:left w:w="100.0" w:type="dxa"/>
              <w:bottom w:w="100.0" w:type="dxa"/>
              <w:right w:w="100.0" w:type="dxa"/>
            </w:tcMar>
            <w:vAlign w:val="top"/>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0.5065789</w:t>
            </w:r>
          </w:p>
        </w:tc>
      </w:tr>
    </w:tbl>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Egeria</w:t>
      </w:r>
    </w:p>
    <w:p w:rsidR="00000000" w:rsidDel="00000000" w:rsidP="00000000" w:rsidRDefault="00000000" w:rsidRPr="00000000" w14:paraId="00000918">
      <w:pPr>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170"/>
        <w:gridCol w:w="1170"/>
        <w:gridCol w:w="1170"/>
        <w:gridCol w:w="1170"/>
        <w:gridCol w:w="1560"/>
        <w:gridCol w:w="1560"/>
        <w:tblGridChange w:id="0">
          <w:tblGrid>
            <w:gridCol w:w="1560"/>
            <w:gridCol w:w="1170"/>
            <w:gridCol w:w="1170"/>
            <w:gridCol w:w="1170"/>
            <w:gridCol w:w="1170"/>
            <w:gridCol w:w="1560"/>
            <w:gridCol w:w="1560"/>
          </w:tblGrid>
        </w:tblGridChange>
      </w:tblGrid>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919">
            <w:pPr>
              <w:widowControl w:val="0"/>
              <w:spacing w:line="240" w:lineRule="auto"/>
              <w:rPr/>
            </w:pPr>
            <w:r w:rsidDel="00000000" w:rsidR="00000000" w:rsidRPr="00000000">
              <w:rPr>
                <w:rtl w:val="0"/>
              </w:rPr>
            </w:r>
          </w:p>
        </w:tc>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91A">
            <w:pPr>
              <w:widowControl w:val="0"/>
              <w:spacing w:line="240" w:lineRule="auto"/>
              <w:rPr/>
            </w:pPr>
            <w:r w:rsidDel="00000000" w:rsidR="00000000" w:rsidRPr="00000000">
              <w:rPr>
                <w:rtl w:val="0"/>
              </w:rPr>
              <w:t xml:space="preserve">New Base</w:t>
            </w:r>
          </w:p>
        </w:tc>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91C">
            <w:pPr>
              <w:widowControl w:val="0"/>
              <w:spacing w:line="240" w:lineRule="auto"/>
              <w:rPr/>
            </w:pPr>
            <w:r w:rsidDel="00000000" w:rsidR="00000000" w:rsidRPr="00000000">
              <w:rPr>
                <w:rtl w:val="0"/>
              </w:rPr>
              <w:t xml:space="preserve">Calling on Reserves</w:t>
            </w:r>
          </w:p>
        </w:tc>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91E">
            <w:pPr>
              <w:widowControl w:val="0"/>
              <w:spacing w:line="240" w:lineRule="auto"/>
              <w:rPr/>
            </w:pPr>
            <w:r w:rsidDel="00000000" w:rsidR="00000000" w:rsidRPr="00000000">
              <w:rPr>
                <w:rtl w:val="0"/>
              </w:rPr>
              <w:t xml:space="preserve">A Tunnel</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920">
            <w:pPr>
              <w:widowControl w:val="0"/>
              <w:spacing w:line="240" w:lineRule="auto"/>
              <w:rPr/>
            </w:pPr>
            <w:r w:rsidDel="00000000" w:rsidR="00000000" w:rsidRPr="00000000">
              <w:rPr>
                <w:rtl w:val="0"/>
              </w:rPr>
              <w:t xml:space="preserve">Central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921">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22">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23">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24">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25">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927">
            <w:pPr>
              <w:widowControl w:val="0"/>
              <w:spacing w:line="240" w:lineRule="auto"/>
              <w:rPr/>
            </w:pPr>
            <w:r w:rsidDel="00000000" w:rsidR="00000000" w:rsidRPr="00000000">
              <w:rPr>
                <w:rtl w:val="0"/>
              </w:rPr>
              <w:t xml:space="preserve">Central Delta</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28">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0.99514</w:t>
            </w:r>
          </w:p>
        </w:tc>
        <w:tc>
          <w:tcPr>
            <w:shd w:fill="auto" w:val="clear"/>
            <w:tcMar>
              <w:top w:w="100.0" w:type="dxa"/>
              <w:left w:w="100.0" w:type="dxa"/>
              <w:bottom w:w="100.0" w:type="dxa"/>
              <w:right w:w="100.0" w:type="dxa"/>
            </w:tcMar>
            <w:vAlign w:val="top"/>
          </w:tcPr>
          <w:p w:rsidR="00000000" w:rsidDel="00000000" w:rsidP="00000000" w:rsidRDefault="00000000" w:rsidRPr="00000000" w14:paraId="00000929">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104.56818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2A">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0.9953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2B">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104.5795</w:t>
            </w:r>
          </w:p>
        </w:tc>
        <w:tc>
          <w:tcPr>
            <w:shd w:fill="auto" w:val="clear"/>
            <w:tcMar>
              <w:top w:w="100.0" w:type="dxa"/>
              <w:left w:w="100.0" w:type="dxa"/>
              <w:bottom w:w="100.0" w:type="dxa"/>
              <w:right w:w="100.0" w:type="dxa"/>
            </w:tcMar>
            <w:vAlign w:val="top"/>
          </w:tcPr>
          <w:p w:rsidR="00000000" w:rsidDel="00000000" w:rsidP="00000000" w:rsidRDefault="00000000" w:rsidRPr="00000000" w14:paraId="0000092C">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0.99495</w:t>
            </w:r>
          </w:p>
        </w:tc>
        <w:tc>
          <w:tcPr>
            <w:shd w:fill="auto" w:val="clear"/>
            <w:tcMar>
              <w:top w:w="100.0" w:type="dxa"/>
              <w:left w:w="100.0" w:type="dxa"/>
              <w:bottom w:w="100.0" w:type="dxa"/>
              <w:right w:w="100.0" w:type="dxa"/>
            </w:tcMar>
            <w:vAlign w:val="top"/>
          </w:tcPr>
          <w:p w:rsidR="00000000" w:rsidDel="00000000" w:rsidP="00000000" w:rsidRDefault="00000000" w:rsidRPr="00000000" w14:paraId="0000092D">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104.5568</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92E">
            <w:pPr>
              <w:widowControl w:val="0"/>
              <w:spacing w:line="240" w:lineRule="auto"/>
              <w:rPr/>
            </w:pPr>
            <w:r w:rsidDel="00000000" w:rsidR="00000000" w:rsidRPr="00000000">
              <w:rPr>
                <w:rtl w:val="0"/>
              </w:rPr>
              <w:t xml:space="preserve">Confluence </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2F">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30">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121.50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31">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32">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121.5000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33">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34">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121.5000</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935">
            <w:pPr>
              <w:widowControl w:val="0"/>
              <w:spacing w:line="240" w:lineRule="auto"/>
              <w:rPr/>
            </w:pPr>
            <w:r w:rsidDel="00000000" w:rsidR="00000000" w:rsidRPr="00000000">
              <w:rPr>
                <w:rtl w:val="0"/>
              </w:rPr>
              <w:t xml:space="preserve">North Delta</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6">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0.9949</w:t>
            </w:r>
          </w:p>
        </w:tc>
        <w:tc>
          <w:tcPr>
            <w:shd w:fill="auto" w:val="clear"/>
            <w:tcMar>
              <w:top w:w="100.0" w:type="dxa"/>
              <w:left w:w="100.0" w:type="dxa"/>
              <w:bottom w:w="100.0" w:type="dxa"/>
              <w:right w:w="100.0" w:type="dxa"/>
            </w:tcMar>
            <w:vAlign w:val="top"/>
          </w:tcPr>
          <w:p w:rsidR="00000000" w:rsidDel="00000000" w:rsidP="00000000" w:rsidRDefault="00000000" w:rsidRPr="00000000" w14:paraId="00000937">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109.69821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38">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0.9950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39">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109.7071</w:t>
            </w:r>
          </w:p>
        </w:tc>
        <w:tc>
          <w:tcPr>
            <w:shd w:fill="auto" w:val="clear"/>
            <w:tcMar>
              <w:top w:w="100.0" w:type="dxa"/>
              <w:left w:w="100.0" w:type="dxa"/>
              <w:bottom w:w="100.0" w:type="dxa"/>
              <w:right w:w="100.0" w:type="dxa"/>
            </w:tcMar>
            <w:vAlign w:val="top"/>
          </w:tcPr>
          <w:p w:rsidR="00000000" w:rsidDel="00000000" w:rsidP="00000000" w:rsidRDefault="00000000" w:rsidRPr="00000000" w14:paraId="0000093A">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0.995003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93B">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109.707143</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93C">
            <w:pPr>
              <w:widowControl w:val="0"/>
              <w:spacing w:line="240" w:lineRule="auto"/>
              <w:rPr/>
            </w:pPr>
            <w:r w:rsidDel="00000000" w:rsidR="00000000" w:rsidRPr="00000000">
              <w:rPr>
                <w:rtl w:val="0"/>
              </w:rPr>
              <w:t xml:space="preserve">San Pablo Bay</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D">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0.028807</w:t>
            </w:r>
          </w:p>
        </w:tc>
        <w:tc>
          <w:tcPr>
            <w:shd w:fill="auto" w:val="clear"/>
            <w:tcMar>
              <w:top w:w="100.0" w:type="dxa"/>
              <w:left w:w="100.0" w:type="dxa"/>
              <w:bottom w:w="100.0" w:type="dxa"/>
              <w:right w:w="100.0" w:type="dxa"/>
            </w:tcMar>
            <w:vAlign w:val="top"/>
          </w:tcPr>
          <w:p w:rsidR="00000000" w:rsidDel="00000000" w:rsidP="00000000" w:rsidRDefault="00000000" w:rsidRPr="00000000" w14:paraId="0000093E">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0.86111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3F">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0.0329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0">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0.8667</w:t>
            </w:r>
          </w:p>
        </w:tc>
        <w:tc>
          <w:tcPr>
            <w:shd w:fill="auto" w:val="clear"/>
            <w:tcMar>
              <w:top w:w="100.0" w:type="dxa"/>
              <w:left w:w="100.0" w:type="dxa"/>
              <w:bottom w:w="100.0" w:type="dxa"/>
              <w:right w:w="100.0" w:type="dxa"/>
            </w:tcMar>
            <w:vAlign w:val="top"/>
          </w:tcPr>
          <w:p w:rsidR="00000000" w:rsidDel="00000000" w:rsidP="00000000" w:rsidRDefault="00000000" w:rsidRPr="00000000" w14:paraId="00000941">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0.021948</w:t>
            </w:r>
          </w:p>
        </w:tc>
        <w:tc>
          <w:tcPr>
            <w:shd w:fill="auto" w:val="clear"/>
            <w:tcMar>
              <w:top w:w="100.0" w:type="dxa"/>
              <w:left w:w="100.0" w:type="dxa"/>
              <w:bottom w:w="100.0" w:type="dxa"/>
              <w:right w:w="100.0" w:type="dxa"/>
            </w:tcMar>
            <w:vAlign w:val="top"/>
          </w:tcPr>
          <w:p w:rsidR="00000000" w:rsidDel="00000000" w:rsidP="00000000" w:rsidRDefault="00000000" w:rsidRPr="00000000" w14:paraId="00000942">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0.73333</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943">
            <w:pPr>
              <w:widowControl w:val="0"/>
              <w:spacing w:line="240" w:lineRule="auto"/>
              <w:rPr/>
            </w:pPr>
            <w:r w:rsidDel="00000000" w:rsidR="00000000" w:rsidRPr="00000000">
              <w:rPr>
                <w:rtl w:val="0"/>
              </w:rPr>
              <w:t xml:space="preserve">South Bay</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44">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45">
            <w:pPr>
              <w:widowControl w:val="0"/>
              <w:spacing w:after="0" w:before="0" w:line="240" w:lineRule="auto"/>
              <w:ind w:left="0"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6">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7">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48">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49">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94A">
            <w:pPr>
              <w:widowControl w:val="0"/>
              <w:spacing w:line="240" w:lineRule="auto"/>
              <w:rPr/>
            </w:pPr>
            <w:r w:rsidDel="00000000" w:rsidR="00000000" w:rsidRPr="00000000">
              <w:rPr>
                <w:rtl w:val="0"/>
              </w:rPr>
              <w:t xml:space="preserve">South Delta</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4B">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0.98803</w:t>
            </w:r>
          </w:p>
        </w:tc>
        <w:tc>
          <w:tcPr>
            <w:shd w:fill="auto" w:val="clear"/>
            <w:tcMar>
              <w:top w:w="100.0" w:type="dxa"/>
              <w:left w:w="100.0" w:type="dxa"/>
              <w:bottom w:w="100.0" w:type="dxa"/>
              <w:right w:w="100.0" w:type="dxa"/>
            </w:tcMar>
            <w:vAlign w:val="top"/>
          </w:tcPr>
          <w:p w:rsidR="00000000" w:rsidDel="00000000" w:rsidP="00000000" w:rsidRDefault="00000000" w:rsidRPr="00000000" w14:paraId="0000094C">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101.38636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D">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0.9877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E">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101.3636</w:t>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0.987654</w:t>
            </w:r>
          </w:p>
        </w:tc>
        <w:tc>
          <w:tcPr>
            <w:shd w:fill="auto" w:val="clear"/>
            <w:tcMar>
              <w:top w:w="100.0" w:type="dxa"/>
              <w:left w:w="100.0" w:type="dxa"/>
              <w:bottom w:w="100.0" w:type="dxa"/>
              <w:right w:w="100.0" w:type="dxa"/>
            </w:tcMar>
            <w:vAlign w:val="top"/>
          </w:tcPr>
          <w:p w:rsidR="00000000" w:rsidDel="00000000" w:rsidP="00000000" w:rsidRDefault="00000000" w:rsidRPr="00000000" w14:paraId="00000950">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101.3636364</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951">
            <w:pPr>
              <w:widowControl w:val="0"/>
              <w:spacing w:line="240" w:lineRule="auto"/>
              <w:rPr/>
            </w:pPr>
            <w:r w:rsidDel="00000000" w:rsidR="00000000" w:rsidRPr="00000000">
              <w:rPr>
                <w:rtl w:val="0"/>
              </w:rPr>
              <w:t xml:space="preserve">Suisun Bay</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2">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0.68941</w:t>
            </w:r>
          </w:p>
        </w:tc>
        <w:tc>
          <w:tcPr>
            <w:shd w:fill="auto" w:val="clear"/>
            <w:tcMar>
              <w:top w:w="100.0" w:type="dxa"/>
              <w:left w:w="100.0" w:type="dxa"/>
              <w:bottom w:w="100.0" w:type="dxa"/>
              <w:right w:w="100.0" w:type="dxa"/>
            </w:tcMar>
            <w:vAlign w:val="top"/>
          </w:tcPr>
          <w:p w:rsidR="00000000" w:rsidDel="00000000" w:rsidP="00000000" w:rsidRDefault="00000000" w:rsidRPr="00000000" w14:paraId="00000953">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65.35975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4">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0.6885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5">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65.2323</w:t>
            </w:r>
          </w:p>
        </w:tc>
        <w:tc>
          <w:tcPr>
            <w:shd w:fill="auto" w:val="clear"/>
            <w:tcMar>
              <w:top w:w="100.0" w:type="dxa"/>
              <w:left w:w="100.0" w:type="dxa"/>
              <w:bottom w:w="100.0" w:type="dxa"/>
              <w:right w:w="100.0" w:type="dxa"/>
            </w:tcMar>
            <w:vAlign w:val="top"/>
          </w:tcPr>
          <w:p w:rsidR="00000000" w:rsidDel="00000000" w:rsidP="00000000" w:rsidRDefault="00000000" w:rsidRPr="00000000" w14:paraId="00000956">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0.736842</w:t>
            </w:r>
          </w:p>
        </w:tc>
        <w:tc>
          <w:tcPr>
            <w:shd w:fill="auto" w:val="clear"/>
            <w:tcMar>
              <w:top w:w="100.0" w:type="dxa"/>
              <w:left w:w="100.0" w:type="dxa"/>
              <w:bottom w:w="100.0" w:type="dxa"/>
              <w:right w:w="100.0" w:type="dxa"/>
            </w:tcMar>
            <w:vAlign w:val="top"/>
          </w:tcPr>
          <w:p w:rsidR="00000000" w:rsidDel="00000000" w:rsidP="00000000" w:rsidRDefault="00000000" w:rsidRPr="00000000" w14:paraId="00000957">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70.791395</w:t>
            </w:r>
          </w:p>
        </w:tc>
      </w:tr>
    </w:tbl>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Overbite Clam</w:t>
      </w:r>
    </w:p>
    <w:p w:rsidR="00000000" w:rsidDel="00000000" w:rsidP="00000000" w:rsidRDefault="00000000" w:rsidRPr="00000000" w14:paraId="0000095A">
      <w:pPr>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60"/>
        <w:gridCol w:w="1170"/>
        <w:gridCol w:w="1170"/>
        <w:gridCol w:w="1170"/>
        <w:gridCol w:w="1170"/>
        <w:gridCol w:w="1560"/>
        <w:gridCol w:w="1560"/>
        <w:tblGridChange w:id="0">
          <w:tblGrid>
            <w:gridCol w:w="1560"/>
            <w:gridCol w:w="1170"/>
            <w:gridCol w:w="1170"/>
            <w:gridCol w:w="1170"/>
            <w:gridCol w:w="1170"/>
            <w:gridCol w:w="1560"/>
            <w:gridCol w:w="1560"/>
          </w:tblGrid>
        </w:tblGridChange>
      </w:tblGrid>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95B">
            <w:pPr>
              <w:widowControl w:val="0"/>
              <w:spacing w:line="240" w:lineRule="auto"/>
              <w:rPr/>
            </w:pPr>
            <w:r w:rsidDel="00000000" w:rsidR="00000000" w:rsidRPr="00000000">
              <w:rPr>
                <w:rtl w:val="0"/>
              </w:rPr>
            </w:r>
          </w:p>
        </w:tc>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95C">
            <w:pPr>
              <w:widowControl w:val="0"/>
              <w:spacing w:line="240" w:lineRule="auto"/>
              <w:rPr/>
            </w:pPr>
            <w:r w:rsidDel="00000000" w:rsidR="00000000" w:rsidRPr="00000000">
              <w:rPr>
                <w:rtl w:val="0"/>
              </w:rPr>
              <w:t xml:space="preserve">New Base</w:t>
            </w:r>
          </w:p>
        </w:tc>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95E">
            <w:pPr>
              <w:widowControl w:val="0"/>
              <w:spacing w:line="240" w:lineRule="auto"/>
              <w:rPr/>
            </w:pPr>
            <w:r w:rsidDel="00000000" w:rsidR="00000000" w:rsidRPr="00000000">
              <w:rPr>
                <w:rtl w:val="0"/>
              </w:rPr>
              <w:t xml:space="preserve">Calling on Reserves</w:t>
            </w:r>
          </w:p>
        </w:tc>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960">
            <w:pPr>
              <w:widowControl w:val="0"/>
              <w:spacing w:line="240" w:lineRule="auto"/>
              <w:rPr/>
            </w:pPr>
            <w:r w:rsidDel="00000000" w:rsidR="00000000" w:rsidRPr="00000000">
              <w:rPr>
                <w:rtl w:val="0"/>
              </w:rPr>
              <w:t xml:space="preserve">A Tunnel</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962">
            <w:pPr>
              <w:widowControl w:val="0"/>
              <w:spacing w:line="240" w:lineRule="auto"/>
              <w:rPr/>
            </w:pPr>
            <w:r w:rsidDel="00000000" w:rsidR="00000000" w:rsidRPr="00000000">
              <w:rPr>
                <w:rtl w:val="0"/>
              </w:rPr>
              <w:t xml:space="preserve">Central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963">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0.05597</w:t>
            </w:r>
          </w:p>
        </w:tc>
        <w:tc>
          <w:tcPr>
            <w:shd w:fill="auto" w:val="clear"/>
            <w:tcMar>
              <w:top w:w="100.0" w:type="dxa"/>
              <w:left w:w="100.0" w:type="dxa"/>
              <w:bottom w:w="100.0" w:type="dxa"/>
              <w:right w:w="100.0" w:type="dxa"/>
            </w:tcMar>
            <w:vAlign w:val="top"/>
          </w:tcPr>
          <w:p w:rsidR="00000000" w:rsidDel="00000000" w:rsidP="00000000" w:rsidRDefault="00000000" w:rsidRPr="00000000" w14:paraId="00000964">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1.360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5">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0.06091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6">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1.3100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67">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0.049383</w:t>
            </w:r>
          </w:p>
        </w:tc>
        <w:tc>
          <w:tcPr>
            <w:shd w:fill="auto" w:val="clear"/>
            <w:tcMar>
              <w:top w:w="100.0" w:type="dxa"/>
              <w:left w:w="100.0" w:type="dxa"/>
              <w:bottom w:w="100.0" w:type="dxa"/>
              <w:right w:w="100.0" w:type="dxa"/>
            </w:tcMar>
            <w:vAlign w:val="top"/>
          </w:tcPr>
          <w:p w:rsidR="00000000" w:rsidDel="00000000" w:rsidP="00000000" w:rsidRDefault="00000000" w:rsidRPr="00000000" w14:paraId="00000968">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1.10833</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969">
            <w:pPr>
              <w:widowControl w:val="0"/>
              <w:spacing w:line="240" w:lineRule="auto"/>
              <w:rPr/>
            </w:pPr>
            <w:r w:rsidDel="00000000" w:rsidR="00000000" w:rsidRPr="00000000">
              <w:rPr>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96A">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6B">
            <w:pPr>
              <w:widowControl w:val="0"/>
              <w:spacing w:after="0" w:before="0" w:line="240" w:lineRule="auto"/>
              <w:ind w:left="0"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C">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D">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6E">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6F">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970">
            <w:pPr>
              <w:widowControl w:val="0"/>
              <w:spacing w:line="240" w:lineRule="auto"/>
              <w:rPr/>
            </w:pPr>
            <w:r w:rsidDel="00000000" w:rsidR="00000000" w:rsidRPr="00000000">
              <w:rPr>
                <w:rtl w:val="0"/>
              </w:rPr>
              <w:t xml:space="preserve">Confluence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1">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72">
            <w:pPr>
              <w:widowControl w:val="0"/>
              <w:spacing w:after="0" w:before="0" w:line="240" w:lineRule="auto"/>
              <w:ind w:left="0"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3">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4">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75">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76">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977">
            <w:pPr>
              <w:widowControl w:val="0"/>
              <w:spacing w:line="240" w:lineRule="auto"/>
              <w:rPr/>
            </w:pPr>
            <w:r w:rsidDel="00000000" w:rsidR="00000000" w:rsidRPr="00000000">
              <w:rPr>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978">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79">
            <w:pPr>
              <w:widowControl w:val="0"/>
              <w:spacing w:after="0" w:before="0" w:line="240" w:lineRule="auto"/>
              <w:ind w:left="0"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A">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B">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7C">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7D">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97E">
            <w:pPr>
              <w:widowControl w:val="0"/>
              <w:spacing w:line="240" w:lineRule="auto"/>
              <w:rPr/>
            </w:pPr>
            <w:r w:rsidDel="00000000" w:rsidR="00000000" w:rsidRPr="00000000">
              <w:rPr>
                <w:rtl w:val="0"/>
              </w:rPr>
              <w:t xml:space="preserve">San Pablo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97F">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0.78326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980">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30.13889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1">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0.78326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2">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41.4333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983">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0.794239</w:t>
            </w:r>
          </w:p>
        </w:tc>
        <w:tc>
          <w:tcPr>
            <w:shd w:fill="auto" w:val="clear"/>
            <w:tcMar>
              <w:top w:w="100.0" w:type="dxa"/>
              <w:left w:w="100.0" w:type="dxa"/>
              <w:bottom w:w="100.0" w:type="dxa"/>
              <w:right w:w="100.0" w:type="dxa"/>
            </w:tcMar>
            <w:vAlign w:val="top"/>
          </w:tcPr>
          <w:p w:rsidR="00000000" w:rsidDel="00000000" w:rsidP="00000000" w:rsidRDefault="00000000" w:rsidRPr="00000000" w14:paraId="00000984">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29.138889</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985">
            <w:pPr>
              <w:widowControl w:val="0"/>
              <w:spacing w:line="240" w:lineRule="auto"/>
              <w:rPr/>
            </w:pPr>
            <w:r w:rsidDel="00000000" w:rsidR="00000000" w:rsidRPr="00000000">
              <w:rPr>
                <w:rtl w:val="0"/>
              </w:rPr>
              <w:t xml:space="preserve">South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986">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87">
            <w:pPr>
              <w:widowControl w:val="0"/>
              <w:spacing w:after="0" w:before="0" w:line="240" w:lineRule="auto"/>
              <w:ind w:left="0"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8">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9">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8A">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8B">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98C">
            <w:pPr>
              <w:widowControl w:val="0"/>
              <w:spacing w:line="240" w:lineRule="auto"/>
              <w:rPr/>
            </w:pPr>
            <w:r w:rsidDel="00000000" w:rsidR="00000000" w:rsidRPr="00000000">
              <w:rPr>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8E">
            <w:pPr>
              <w:widowControl w:val="0"/>
              <w:spacing w:after="0" w:before="0" w:line="240" w:lineRule="auto"/>
              <w:ind w:left="0"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F">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0">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91">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92">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993">
            <w:pPr>
              <w:widowControl w:val="0"/>
              <w:spacing w:line="240" w:lineRule="auto"/>
              <w:rPr/>
            </w:pPr>
            <w:r w:rsidDel="00000000" w:rsidR="00000000" w:rsidRPr="00000000">
              <w:rPr>
                <w:rtl w:val="0"/>
              </w:rPr>
              <w:t xml:space="preserve">Suisun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994">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0.29738</w:t>
            </w:r>
          </w:p>
        </w:tc>
        <w:tc>
          <w:tcPr>
            <w:shd w:fill="auto" w:val="clear"/>
            <w:tcMar>
              <w:top w:w="100.0" w:type="dxa"/>
              <w:left w:w="100.0" w:type="dxa"/>
              <w:bottom w:w="100.0" w:type="dxa"/>
              <w:right w:w="100.0" w:type="dxa"/>
            </w:tcMar>
            <w:vAlign w:val="top"/>
          </w:tcPr>
          <w:p w:rsidR="00000000" w:rsidDel="00000000" w:rsidP="00000000" w:rsidRDefault="00000000" w:rsidRPr="00000000" w14:paraId="00000995">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28.9081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6">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0.29825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7">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28.9978</w:t>
            </w:r>
          </w:p>
        </w:tc>
        <w:tc>
          <w:tcPr>
            <w:shd w:fill="auto" w:val="clear"/>
            <w:tcMar>
              <w:top w:w="100.0" w:type="dxa"/>
              <w:left w:w="100.0" w:type="dxa"/>
              <w:bottom w:w="100.0" w:type="dxa"/>
              <w:right w:w="100.0" w:type="dxa"/>
            </w:tcMar>
            <w:vAlign w:val="top"/>
          </w:tcPr>
          <w:p w:rsidR="00000000" w:rsidDel="00000000" w:rsidP="00000000" w:rsidRDefault="00000000" w:rsidRPr="00000000" w14:paraId="00000998">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0.249946</w:t>
            </w:r>
          </w:p>
        </w:tc>
        <w:tc>
          <w:tcPr>
            <w:shd w:fill="auto" w:val="clear"/>
            <w:tcMar>
              <w:top w:w="100.0" w:type="dxa"/>
              <w:left w:w="100.0" w:type="dxa"/>
              <w:bottom w:w="100.0" w:type="dxa"/>
              <w:right w:w="100.0" w:type="dxa"/>
            </w:tcMar>
            <w:vAlign w:val="top"/>
          </w:tcPr>
          <w:p w:rsidR="00000000" w:rsidDel="00000000" w:rsidP="00000000" w:rsidRDefault="00000000" w:rsidRPr="00000000" w14:paraId="00000999">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17.257080</w:t>
            </w:r>
          </w:p>
        </w:tc>
      </w:tr>
    </w:tbl>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Striped Bass Juvenile</w:t>
      </w:r>
    </w:p>
    <w:p w:rsidR="00000000" w:rsidDel="00000000" w:rsidP="00000000" w:rsidRDefault="00000000" w:rsidRPr="00000000" w14:paraId="0000099C">
      <w:pPr>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170"/>
        <w:gridCol w:w="1170"/>
        <w:gridCol w:w="1170"/>
        <w:gridCol w:w="1170"/>
        <w:gridCol w:w="1560"/>
        <w:gridCol w:w="1560"/>
        <w:tblGridChange w:id="0">
          <w:tblGrid>
            <w:gridCol w:w="1560"/>
            <w:gridCol w:w="1170"/>
            <w:gridCol w:w="1170"/>
            <w:gridCol w:w="1170"/>
            <w:gridCol w:w="1170"/>
            <w:gridCol w:w="1560"/>
            <w:gridCol w:w="156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D">
            <w:pPr>
              <w:widowControl w:val="0"/>
              <w:spacing w:line="240" w:lineRule="auto"/>
              <w:rPr/>
            </w:pPr>
            <w:r w:rsidDel="00000000" w:rsidR="00000000" w:rsidRPr="00000000">
              <w:rPr>
                <w:rtl w:val="0"/>
              </w:rPr>
            </w:r>
          </w:p>
        </w:tc>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99E">
            <w:pPr>
              <w:widowControl w:val="0"/>
              <w:spacing w:line="240" w:lineRule="auto"/>
              <w:rPr/>
            </w:pPr>
            <w:r w:rsidDel="00000000" w:rsidR="00000000" w:rsidRPr="00000000">
              <w:rPr>
                <w:rtl w:val="0"/>
              </w:rPr>
              <w:t xml:space="preserve">New Base</w:t>
            </w:r>
          </w:p>
        </w:tc>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9A0">
            <w:pPr>
              <w:widowControl w:val="0"/>
              <w:spacing w:line="240" w:lineRule="auto"/>
              <w:rPr/>
            </w:pPr>
            <w:r w:rsidDel="00000000" w:rsidR="00000000" w:rsidRPr="00000000">
              <w:rPr>
                <w:rtl w:val="0"/>
              </w:rPr>
              <w:t xml:space="preserve">Calling on Reserves</w:t>
            </w:r>
          </w:p>
        </w:tc>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9A2">
            <w:pPr>
              <w:widowControl w:val="0"/>
              <w:spacing w:line="240" w:lineRule="auto"/>
              <w:rPr/>
            </w:pPr>
            <w:r w:rsidDel="00000000" w:rsidR="00000000" w:rsidRPr="00000000">
              <w:rPr>
                <w:rtl w:val="0"/>
              </w:rPr>
              <w:t xml:space="preserve">A Tunnel</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9A4">
            <w:pPr>
              <w:widowControl w:val="0"/>
              <w:spacing w:line="240" w:lineRule="auto"/>
              <w:rPr/>
            </w:pPr>
            <w:r w:rsidDel="00000000" w:rsidR="00000000" w:rsidRPr="00000000">
              <w:rPr>
                <w:rtl w:val="0"/>
              </w:rPr>
              <w:t xml:space="preserve">Central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9A5">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0.82469</w:t>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42.97500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7">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0.8247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8">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42.9750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9A9">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0.824691</w:t>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42.97500</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9AB">
            <w:pPr>
              <w:widowControl w:val="0"/>
              <w:spacing w:line="240" w:lineRule="auto"/>
              <w:rPr/>
            </w:pPr>
            <w:r w:rsidDel="00000000" w:rsidR="00000000" w:rsidRPr="00000000">
              <w:rPr>
                <w:rtl w:val="0"/>
              </w:rPr>
              <w:t xml:space="preserve">Central Delta</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AC">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0.76356</w:t>
            </w:r>
          </w:p>
        </w:tc>
        <w:tc>
          <w:tcPr>
            <w:shd w:fill="auto" w:val="clear"/>
            <w:tcMar>
              <w:top w:w="100.0" w:type="dxa"/>
              <w:left w:w="100.0" w:type="dxa"/>
              <w:bottom w:w="100.0" w:type="dxa"/>
              <w:right w:w="100.0" w:type="dxa"/>
            </w:tcMar>
            <w:vAlign w:val="top"/>
          </w:tcPr>
          <w:p w:rsidR="00000000" w:rsidDel="00000000" w:rsidP="00000000" w:rsidRDefault="00000000" w:rsidRPr="00000000" w14:paraId="000009AD">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88.2500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E">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0.7636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F">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89.4545</w:t>
            </w:r>
          </w:p>
        </w:tc>
        <w:tc>
          <w:tcPr>
            <w:shd w:fill="auto" w:val="clear"/>
            <w:tcMar>
              <w:top w:w="100.0" w:type="dxa"/>
              <w:left w:w="100.0" w:type="dxa"/>
              <w:bottom w:w="100.0" w:type="dxa"/>
              <w:right w:w="100.0" w:type="dxa"/>
            </w:tcMar>
            <w:vAlign w:val="top"/>
          </w:tcPr>
          <w:p w:rsidR="00000000" w:rsidDel="00000000" w:rsidP="00000000" w:rsidRDefault="00000000" w:rsidRPr="00000000" w14:paraId="000009B0">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0.763749</w:t>
            </w:r>
          </w:p>
        </w:tc>
        <w:tc>
          <w:tcPr>
            <w:shd w:fill="auto" w:val="clear"/>
            <w:tcMar>
              <w:top w:w="100.0" w:type="dxa"/>
              <w:left w:w="100.0" w:type="dxa"/>
              <w:bottom w:w="100.0" w:type="dxa"/>
              <w:right w:w="100.0" w:type="dxa"/>
            </w:tcMar>
            <w:vAlign w:val="top"/>
          </w:tcPr>
          <w:p w:rsidR="00000000" w:rsidDel="00000000" w:rsidP="00000000" w:rsidRDefault="00000000" w:rsidRPr="00000000" w14:paraId="000009B1">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88.52273</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9B2">
            <w:pPr>
              <w:widowControl w:val="0"/>
              <w:spacing w:line="240" w:lineRule="auto"/>
              <w:rPr/>
            </w:pPr>
            <w:r w:rsidDel="00000000" w:rsidR="00000000" w:rsidRPr="00000000">
              <w:rPr>
                <w:rtl w:val="0"/>
              </w:rPr>
              <w:t xml:space="preserve">Confluence </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B3">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0.74540</w:t>
            </w:r>
          </w:p>
        </w:tc>
        <w:tc>
          <w:tcPr>
            <w:shd w:fill="auto" w:val="clear"/>
            <w:tcMar>
              <w:top w:w="100.0" w:type="dxa"/>
              <w:left w:w="100.0" w:type="dxa"/>
              <w:bottom w:w="100.0" w:type="dxa"/>
              <w:right w:w="100.0" w:type="dxa"/>
            </w:tcMar>
            <w:vAlign w:val="top"/>
          </w:tcPr>
          <w:p w:rsidR="00000000" w:rsidDel="00000000" w:rsidP="00000000" w:rsidRDefault="00000000" w:rsidRPr="00000000" w14:paraId="000009B4">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73.4833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5">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0.7457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6">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72.2000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B7">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0.745679</w:t>
            </w:r>
          </w:p>
        </w:tc>
        <w:tc>
          <w:tcPr>
            <w:shd w:fill="auto" w:val="clear"/>
            <w:tcMar>
              <w:top w:w="100.0" w:type="dxa"/>
              <w:left w:w="100.0" w:type="dxa"/>
              <w:bottom w:w="100.0" w:type="dxa"/>
              <w:right w:w="100.0" w:type="dxa"/>
            </w:tcMar>
            <w:vAlign w:val="top"/>
          </w:tcPr>
          <w:p w:rsidR="00000000" w:rsidDel="00000000" w:rsidP="00000000" w:rsidRDefault="00000000" w:rsidRPr="00000000" w14:paraId="000009B8">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73.5000</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9B9">
            <w:pPr>
              <w:widowControl w:val="0"/>
              <w:spacing w:line="240" w:lineRule="auto"/>
              <w:rPr/>
            </w:pPr>
            <w:r w:rsidDel="00000000" w:rsidR="00000000" w:rsidRPr="00000000">
              <w:rPr>
                <w:rtl w:val="0"/>
              </w:rPr>
              <w:t xml:space="preserve">North Delta</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BA">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0.76058</w:t>
            </w:r>
          </w:p>
        </w:tc>
        <w:tc>
          <w:tcPr>
            <w:shd w:fill="auto" w:val="clear"/>
            <w:tcMar>
              <w:top w:w="100.0" w:type="dxa"/>
              <w:left w:w="100.0" w:type="dxa"/>
              <w:bottom w:w="100.0" w:type="dxa"/>
              <w:right w:w="100.0" w:type="dxa"/>
            </w:tcMar>
            <w:vAlign w:val="top"/>
          </w:tcPr>
          <w:p w:rsidR="00000000" w:rsidDel="00000000" w:rsidP="00000000" w:rsidRDefault="00000000" w:rsidRPr="00000000" w14:paraId="000009BB">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45.12917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C">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0.7610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D">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45.4759</w:t>
            </w:r>
          </w:p>
        </w:tc>
        <w:tc>
          <w:tcPr>
            <w:shd w:fill="auto" w:val="clear"/>
            <w:tcMar>
              <w:top w:w="100.0" w:type="dxa"/>
              <w:left w:w="100.0" w:type="dxa"/>
              <w:bottom w:w="100.0" w:type="dxa"/>
              <w:right w:w="100.0" w:type="dxa"/>
            </w:tcMar>
            <w:vAlign w:val="top"/>
          </w:tcPr>
          <w:p w:rsidR="00000000" w:rsidDel="00000000" w:rsidP="00000000" w:rsidRDefault="00000000" w:rsidRPr="00000000" w14:paraId="000009BE">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0.7602881</w:t>
            </w:r>
          </w:p>
        </w:tc>
        <w:tc>
          <w:tcPr>
            <w:shd w:fill="auto" w:val="clear"/>
            <w:tcMar>
              <w:top w:w="100.0" w:type="dxa"/>
              <w:left w:w="100.0" w:type="dxa"/>
              <w:bottom w:w="100.0" w:type="dxa"/>
              <w:right w:w="100.0" w:type="dxa"/>
            </w:tcMar>
            <w:vAlign w:val="top"/>
          </w:tcPr>
          <w:p w:rsidR="00000000" w:rsidDel="00000000" w:rsidP="00000000" w:rsidRDefault="00000000" w:rsidRPr="00000000" w14:paraId="000009BF">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45.49315</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9C0">
            <w:pPr>
              <w:widowControl w:val="0"/>
              <w:spacing w:line="240" w:lineRule="auto"/>
              <w:rPr/>
            </w:pPr>
            <w:r w:rsidDel="00000000" w:rsidR="00000000" w:rsidRPr="00000000">
              <w:rPr>
                <w:rtl w:val="0"/>
              </w:rPr>
              <w:t xml:space="preserve">San Pablo Bay</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1">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0.75995</w:t>
            </w:r>
          </w:p>
        </w:tc>
        <w:tc>
          <w:tcPr>
            <w:shd w:fill="auto" w:val="clear"/>
            <w:tcMar>
              <w:top w:w="100.0" w:type="dxa"/>
              <w:left w:w="100.0" w:type="dxa"/>
              <w:bottom w:w="100.0" w:type="dxa"/>
              <w:right w:w="100.0" w:type="dxa"/>
            </w:tcMar>
            <w:vAlign w:val="top"/>
          </w:tcPr>
          <w:p w:rsidR="00000000" w:rsidDel="00000000" w:rsidP="00000000" w:rsidRDefault="00000000" w:rsidRPr="00000000" w14:paraId="000009C2">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73.8333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C3">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0.7599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C4">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73.8333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9C5">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0.759945</w:t>
            </w:r>
          </w:p>
        </w:tc>
        <w:tc>
          <w:tcPr>
            <w:shd w:fill="auto" w:val="clear"/>
            <w:tcMar>
              <w:top w:w="100.0" w:type="dxa"/>
              <w:left w:w="100.0" w:type="dxa"/>
              <w:bottom w:w="100.0" w:type="dxa"/>
              <w:right w:w="100.0" w:type="dxa"/>
            </w:tcMar>
            <w:vAlign w:val="top"/>
          </w:tcPr>
          <w:p w:rsidR="00000000" w:rsidDel="00000000" w:rsidP="00000000" w:rsidRDefault="00000000" w:rsidRPr="00000000" w14:paraId="000009C6">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73.8333</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9C7">
            <w:pPr>
              <w:widowControl w:val="0"/>
              <w:spacing w:line="240" w:lineRule="auto"/>
              <w:rPr/>
            </w:pPr>
            <w:r w:rsidDel="00000000" w:rsidR="00000000" w:rsidRPr="00000000">
              <w:rPr>
                <w:rtl w:val="0"/>
              </w:rPr>
              <w:t xml:space="preserve">South Bay</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8">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0.78189</w:t>
            </w:r>
          </w:p>
        </w:tc>
        <w:tc>
          <w:tcPr>
            <w:shd w:fill="auto" w:val="clear"/>
            <w:tcMar>
              <w:top w:w="100.0" w:type="dxa"/>
              <w:left w:w="100.0" w:type="dxa"/>
              <w:bottom w:w="100.0" w:type="dxa"/>
              <w:right w:w="100.0" w:type="dxa"/>
            </w:tcMar>
            <w:vAlign w:val="top"/>
          </w:tcPr>
          <w:p w:rsidR="00000000" w:rsidDel="00000000" w:rsidP="00000000" w:rsidRDefault="00000000" w:rsidRPr="00000000" w14:paraId="000009C9">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47.5000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CA">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0.7819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CB">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47.5000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CC">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0.78189</w:t>
            </w:r>
          </w:p>
        </w:tc>
        <w:tc>
          <w:tcPr>
            <w:shd w:fill="auto" w:val="clear"/>
            <w:tcMar>
              <w:top w:w="100.0" w:type="dxa"/>
              <w:left w:w="100.0" w:type="dxa"/>
              <w:bottom w:w="100.0" w:type="dxa"/>
              <w:right w:w="100.0" w:type="dxa"/>
            </w:tcMar>
            <w:vAlign w:val="top"/>
          </w:tcPr>
          <w:p w:rsidR="00000000" w:rsidDel="00000000" w:rsidP="00000000" w:rsidRDefault="00000000" w:rsidRPr="00000000" w14:paraId="000009CD">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47.5000</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9CE">
            <w:pPr>
              <w:widowControl w:val="0"/>
              <w:spacing w:line="240" w:lineRule="auto"/>
              <w:rPr/>
            </w:pPr>
            <w:r w:rsidDel="00000000" w:rsidR="00000000" w:rsidRPr="00000000">
              <w:rPr>
                <w:rtl w:val="0"/>
              </w:rPr>
              <w:t xml:space="preserve">South Delta</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F">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0.83651</w:t>
            </w:r>
          </w:p>
        </w:tc>
        <w:tc>
          <w:tcPr>
            <w:shd w:fill="auto" w:val="clear"/>
            <w:tcMar>
              <w:top w:w="100.0" w:type="dxa"/>
              <w:left w:w="100.0" w:type="dxa"/>
              <w:bottom w:w="100.0" w:type="dxa"/>
              <w:right w:w="100.0" w:type="dxa"/>
            </w:tcMar>
            <w:vAlign w:val="top"/>
          </w:tcPr>
          <w:p w:rsidR="00000000" w:rsidDel="00000000" w:rsidP="00000000" w:rsidRDefault="00000000" w:rsidRPr="00000000" w14:paraId="000009D0">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42.60985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1">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0.8380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2">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42.6553</w:t>
            </w:r>
          </w:p>
        </w:tc>
        <w:tc>
          <w:tcPr>
            <w:shd w:fill="auto" w:val="clear"/>
            <w:tcMar>
              <w:top w:w="100.0" w:type="dxa"/>
              <w:left w:w="100.0" w:type="dxa"/>
              <w:bottom w:w="100.0" w:type="dxa"/>
              <w:right w:w="100.0" w:type="dxa"/>
            </w:tcMar>
            <w:vAlign w:val="top"/>
          </w:tcPr>
          <w:p w:rsidR="00000000" w:rsidDel="00000000" w:rsidP="00000000" w:rsidRDefault="00000000" w:rsidRPr="00000000" w14:paraId="000009D3">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0.8395062</w:t>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42.70076</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9D5">
            <w:pPr>
              <w:widowControl w:val="0"/>
              <w:spacing w:line="240" w:lineRule="auto"/>
              <w:rPr/>
            </w:pPr>
            <w:r w:rsidDel="00000000" w:rsidR="00000000" w:rsidRPr="00000000">
              <w:rPr>
                <w:rtl w:val="0"/>
              </w:rPr>
              <w:t xml:space="preserve">Suisun Bay</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6">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0.7566</w:t>
            </w:r>
          </w:p>
        </w:tc>
        <w:tc>
          <w:tcPr>
            <w:shd w:fill="auto" w:val="clear"/>
            <w:tcMar>
              <w:top w:w="100.0" w:type="dxa"/>
              <w:left w:w="100.0" w:type="dxa"/>
              <w:bottom w:w="100.0" w:type="dxa"/>
              <w:right w:w="100.0" w:type="dxa"/>
            </w:tcMar>
            <w:vAlign w:val="top"/>
          </w:tcPr>
          <w:p w:rsidR="00000000" w:rsidDel="00000000" w:rsidP="00000000" w:rsidRDefault="00000000" w:rsidRPr="00000000" w14:paraId="000009D7">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77.6909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8">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0.7570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9">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75.6777</w:t>
            </w:r>
          </w:p>
        </w:tc>
        <w:tc>
          <w:tcPr>
            <w:shd w:fill="auto" w:val="clear"/>
            <w:tcMar>
              <w:top w:w="100.0" w:type="dxa"/>
              <w:left w:w="100.0" w:type="dxa"/>
              <w:bottom w:w="100.0" w:type="dxa"/>
              <w:right w:w="100.0" w:type="dxa"/>
            </w:tcMar>
            <w:vAlign w:val="top"/>
          </w:tcPr>
          <w:p w:rsidR="00000000" w:rsidDel="00000000" w:rsidP="00000000" w:rsidRDefault="00000000" w:rsidRPr="00000000" w14:paraId="000009DA">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0.7565519</w:t>
            </w:r>
          </w:p>
        </w:tc>
        <w:tc>
          <w:tcPr>
            <w:shd w:fill="auto" w:val="clear"/>
            <w:tcMar>
              <w:top w:w="100.0" w:type="dxa"/>
              <w:left w:w="100.0" w:type="dxa"/>
              <w:bottom w:w="100.0" w:type="dxa"/>
              <w:right w:w="100.0" w:type="dxa"/>
            </w:tcMar>
            <w:vAlign w:val="top"/>
          </w:tcPr>
          <w:p w:rsidR="00000000" w:rsidDel="00000000" w:rsidP="00000000" w:rsidRDefault="00000000" w:rsidRPr="00000000" w14:paraId="000009DB">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77.69085</w:t>
            </w:r>
          </w:p>
        </w:tc>
      </w:tr>
    </w:tbl>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Striped Bass Adult</w:t>
      </w:r>
    </w:p>
    <w:p w:rsidR="00000000" w:rsidDel="00000000" w:rsidP="00000000" w:rsidRDefault="00000000" w:rsidRPr="00000000" w14:paraId="000009DE">
      <w:pPr>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170"/>
        <w:gridCol w:w="1170"/>
        <w:gridCol w:w="1170"/>
        <w:gridCol w:w="1170"/>
        <w:gridCol w:w="1560"/>
        <w:gridCol w:w="1560"/>
        <w:tblGridChange w:id="0">
          <w:tblGrid>
            <w:gridCol w:w="1560"/>
            <w:gridCol w:w="1170"/>
            <w:gridCol w:w="1170"/>
            <w:gridCol w:w="1170"/>
            <w:gridCol w:w="1170"/>
            <w:gridCol w:w="1560"/>
            <w:gridCol w:w="156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F">
            <w:pPr>
              <w:widowControl w:val="0"/>
              <w:spacing w:line="240" w:lineRule="auto"/>
              <w:rPr/>
            </w:pPr>
            <w:r w:rsidDel="00000000" w:rsidR="00000000" w:rsidRPr="00000000">
              <w:rPr>
                <w:rtl w:val="0"/>
              </w:rPr>
            </w:r>
          </w:p>
        </w:tc>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9E0">
            <w:pPr>
              <w:widowControl w:val="0"/>
              <w:spacing w:line="240" w:lineRule="auto"/>
              <w:rPr/>
            </w:pPr>
            <w:r w:rsidDel="00000000" w:rsidR="00000000" w:rsidRPr="00000000">
              <w:rPr>
                <w:rtl w:val="0"/>
              </w:rPr>
              <w:t xml:space="preserve">New Base</w:t>
            </w:r>
          </w:p>
        </w:tc>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9E2">
            <w:pPr>
              <w:widowControl w:val="0"/>
              <w:spacing w:line="240" w:lineRule="auto"/>
              <w:rPr/>
            </w:pPr>
            <w:r w:rsidDel="00000000" w:rsidR="00000000" w:rsidRPr="00000000">
              <w:rPr>
                <w:rtl w:val="0"/>
              </w:rPr>
              <w:t xml:space="preserve">Calling on Reserves</w:t>
            </w:r>
          </w:p>
        </w:tc>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9E4">
            <w:pPr>
              <w:widowControl w:val="0"/>
              <w:spacing w:line="240" w:lineRule="auto"/>
              <w:rPr/>
            </w:pPr>
            <w:r w:rsidDel="00000000" w:rsidR="00000000" w:rsidRPr="00000000">
              <w:rPr>
                <w:rtl w:val="0"/>
              </w:rPr>
              <w:t xml:space="preserve">A Tunnel</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9E6">
            <w:pPr>
              <w:widowControl w:val="0"/>
              <w:spacing w:line="240" w:lineRule="auto"/>
              <w:rPr/>
            </w:pPr>
            <w:r w:rsidDel="00000000" w:rsidR="00000000" w:rsidRPr="00000000">
              <w:rPr>
                <w:rtl w:val="0"/>
              </w:rPr>
              <w:t xml:space="preserve">Central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9E7">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E8">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121.5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9">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A">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121.5000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121.5</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9ED">
            <w:pPr>
              <w:widowControl w:val="0"/>
              <w:spacing w:line="240" w:lineRule="auto"/>
              <w:rPr/>
            </w:pPr>
            <w:r w:rsidDel="00000000" w:rsidR="00000000" w:rsidRPr="00000000">
              <w:rPr>
                <w:rtl w:val="0"/>
              </w:rPr>
              <w:t xml:space="preserve">Central Delta</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E">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0.9063</w:t>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49.05985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0">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0.9072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1">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48.6735</w:t>
            </w:r>
          </w:p>
        </w:tc>
        <w:tc>
          <w:tcPr>
            <w:shd w:fill="auto" w:val="clear"/>
            <w:tcMar>
              <w:top w:w="100.0" w:type="dxa"/>
              <w:left w:w="100.0" w:type="dxa"/>
              <w:bottom w:w="100.0" w:type="dxa"/>
              <w:right w:w="100.0" w:type="dxa"/>
            </w:tcMar>
            <w:vAlign w:val="top"/>
          </w:tcPr>
          <w:p w:rsidR="00000000" w:rsidDel="00000000" w:rsidP="00000000" w:rsidRDefault="00000000" w:rsidRPr="00000000" w14:paraId="000009F2">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0.907782</w:t>
            </w:r>
          </w:p>
        </w:tc>
        <w:tc>
          <w:tcPr>
            <w:shd w:fill="auto" w:val="clear"/>
            <w:tcMar>
              <w:top w:w="100.0" w:type="dxa"/>
              <w:left w:w="100.0" w:type="dxa"/>
              <w:bottom w:w="100.0" w:type="dxa"/>
              <w:right w:w="100.0" w:type="dxa"/>
            </w:tcMar>
            <w:vAlign w:val="top"/>
          </w:tcPr>
          <w:p w:rsidR="00000000" w:rsidDel="00000000" w:rsidP="00000000" w:rsidRDefault="00000000" w:rsidRPr="00000000" w14:paraId="000009F3">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48.60189</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9F4">
            <w:pPr>
              <w:widowControl w:val="0"/>
              <w:spacing w:line="240" w:lineRule="auto"/>
              <w:rPr/>
            </w:pPr>
            <w:r w:rsidDel="00000000" w:rsidR="00000000" w:rsidRPr="00000000">
              <w:rPr>
                <w:rtl w:val="0"/>
              </w:rPr>
              <w:t xml:space="preserve">Confluence </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5">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0.90617</w:t>
            </w:r>
          </w:p>
        </w:tc>
        <w:tc>
          <w:tcPr>
            <w:shd w:fill="auto" w:val="clear"/>
            <w:tcMar>
              <w:top w:w="100.0" w:type="dxa"/>
              <w:left w:w="100.0" w:type="dxa"/>
              <w:bottom w:w="100.0" w:type="dxa"/>
              <w:right w:w="100.0" w:type="dxa"/>
            </w:tcMar>
            <w:vAlign w:val="top"/>
          </w:tcPr>
          <w:p w:rsidR="00000000" w:rsidDel="00000000" w:rsidP="00000000" w:rsidRDefault="00000000" w:rsidRPr="00000000" w14:paraId="000009F6">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76.3333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7">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0.9070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8">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76.3833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9F9">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0.9061728</w:t>
            </w:r>
          </w:p>
        </w:tc>
        <w:tc>
          <w:tcPr>
            <w:shd w:fill="auto" w:val="clear"/>
            <w:tcMar>
              <w:top w:w="100.0" w:type="dxa"/>
              <w:left w:w="100.0" w:type="dxa"/>
              <w:bottom w:w="100.0" w:type="dxa"/>
              <w:right w:w="100.0" w:type="dxa"/>
            </w:tcMar>
            <w:vAlign w:val="top"/>
          </w:tcPr>
          <w:p w:rsidR="00000000" w:rsidDel="00000000" w:rsidP="00000000" w:rsidRDefault="00000000" w:rsidRPr="00000000" w14:paraId="000009FA">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76.33889</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9FB">
            <w:pPr>
              <w:widowControl w:val="0"/>
              <w:spacing w:line="240" w:lineRule="auto"/>
              <w:rPr/>
            </w:pPr>
            <w:r w:rsidDel="00000000" w:rsidR="00000000" w:rsidRPr="00000000">
              <w:rPr>
                <w:rtl w:val="0"/>
              </w:rPr>
              <w:t xml:space="preserve">North Delta</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C">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0.89198</w:t>
            </w:r>
          </w:p>
        </w:tc>
        <w:tc>
          <w:tcPr>
            <w:shd w:fill="auto" w:val="clear"/>
            <w:tcMar>
              <w:top w:w="100.0" w:type="dxa"/>
              <w:left w:w="100.0" w:type="dxa"/>
              <w:bottom w:w="100.0" w:type="dxa"/>
              <w:right w:w="100.0" w:type="dxa"/>
            </w:tcMar>
            <w:vAlign w:val="top"/>
          </w:tcPr>
          <w:p w:rsidR="00000000" w:rsidDel="00000000" w:rsidP="00000000" w:rsidRDefault="00000000" w:rsidRPr="00000000" w14:paraId="000009FD">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52.29330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E">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0.8923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F">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53.2234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A00">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0.8921223</w:t>
            </w:r>
          </w:p>
        </w:tc>
        <w:tc>
          <w:tcPr>
            <w:shd w:fill="auto" w:val="clear"/>
            <w:tcMar>
              <w:top w:w="100.0" w:type="dxa"/>
              <w:left w:w="100.0" w:type="dxa"/>
              <w:bottom w:w="100.0" w:type="dxa"/>
              <w:right w:w="100.0" w:type="dxa"/>
            </w:tcMar>
            <w:vAlign w:val="top"/>
          </w:tcPr>
          <w:p w:rsidR="00000000" w:rsidDel="00000000" w:rsidP="00000000" w:rsidRDefault="00000000" w:rsidRPr="00000000" w14:paraId="00000A01">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52.30223</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A02">
            <w:pPr>
              <w:widowControl w:val="0"/>
              <w:spacing w:line="240" w:lineRule="auto"/>
              <w:rPr/>
            </w:pPr>
            <w:r w:rsidDel="00000000" w:rsidR="00000000" w:rsidRPr="00000000">
              <w:rPr>
                <w:rtl w:val="0"/>
              </w:rPr>
              <w:t xml:space="preserve">San Pablo Bay</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3">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0.9465</w:t>
            </w:r>
          </w:p>
        </w:tc>
        <w:tc>
          <w:tcPr>
            <w:shd w:fill="auto" w:val="clear"/>
            <w:tcMar>
              <w:top w:w="100.0" w:type="dxa"/>
              <w:left w:w="100.0" w:type="dxa"/>
              <w:bottom w:w="100.0" w:type="dxa"/>
              <w:right w:w="100.0" w:type="dxa"/>
            </w:tcMar>
            <w:vAlign w:val="top"/>
          </w:tcPr>
          <w:p w:rsidR="00000000" w:rsidDel="00000000" w:rsidP="00000000" w:rsidRDefault="00000000" w:rsidRPr="00000000" w14:paraId="00000A04">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83.16667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5">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0.9465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6">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83.1667</w:t>
            </w:r>
          </w:p>
        </w:tc>
        <w:tc>
          <w:tcPr>
            <w:shd w:fill="auto" w:val="clear"/>
            <w:tcMar>
              <w:top w:w="100.0" w:type="dxa"/>
              <w:left w:w="100.0" w:type="dxa"/>
              <w:bottom w:w="100.0" w:type="dxa"/>
              <w:right w:w="100.0" w:type="dxa"/>
            </w:tcMar>
            <w:vAlign w:val="top"/>
          </w:tcPr>
          <w:p w:rsidR="00000000" w:rsidDel="00000000" w:rsidP="00000000" w:rsidRDefault="00000000" w:rsidRPr="00000000" w14:paraId="00000A07">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0.947874</w:t>
            </w:r>
          </w:p>
        </w:tc>
        <w:tc>
          <w:tcPr>
            <w:shd w:fill="auto" w:val="clear"/>
            <w:tcMar>
              <w:top w:w="100.0" w:type="dxa"/>
              <w:left w:w="100.0" w:type="dxa"/>
              <w:bottom w:w="100.0" w:type="dxa"/>
              <w:right w:w="100.0" w:type="dxa"/>
            </w:tcMar>
            <w:vAlign w:val="top"/>
          </w:tcPr>
          <w:p w:rsidR="00000000" w:rsidDel="00000000" w:rsidP="00000000" w:rsidRDefault="00000000" w:rsidRPr="00000000" w14:paraId="00000A08">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84.8333</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A09">
            <w:pPr>
              <w:widowControl w:val="0"/>
              <w:spacing w:line="240" w:lineRule="auto"/>
              <w:rPr/>
            </w:pPr>
            <w:r w:rsidDel="00000000" w:rsidR="00000000" w:rsidRPr="00000000">
              <w:rPr>
                <w:rtl w:val="0"/>
              </w:rPr>
              <w:t xml:space="preserve">South Bay</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A">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0B">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121.5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C">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D">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121.5000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0E">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0F">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121.5</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A10">
            <w:pPr>
              <w:widowControl w:val="0"/>
              <w:spacing w:line="240" w:lineRule="auto"/>
              <w:rPr/>
            </w:pPr>
            <w:r w:rsidDel="00000000" w:rsidR="00000000" w:rsidRPr="00000000">
              <w:rPr>
                <w:rtl w:val="0"/>
              </w:rPr>
              <w:t xml:space="preserve">South Delta</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11">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0.95137</w:t>
            </w:r>
          </w:p>
        </w:tc>
        <w:tc>
          <w:tcPr>
            <w:shd w:fill="auto" w:val="clear"/>
            <w:tcMar>
              <w:top w:w="100.0" w:type="dxa"/>
              <w:left w:w="100.0" w:type="dxa"/>
              <w:bottom w:w="100.0" w:type="dxa"/>
              <w:right w:w="100.0" w:type="dxa"/>
            </w:tcMar>
            <w:vAlign w:val="top"/>
          </w:tcPr>
          <w:p w:rsidR="00000000" w:rsidDel="00000000" w:rsidP="00000000" w:rsidRDefault="00000000" w:rsidRPr="00000000" w14:paraId="00000A12">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61.2333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13">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0.9525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14">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61.5197</w:t>
            </w:r>
          </w:p>
        </w:tc>
        <w:tc>
          <w:tcPr>
            <w:shd w:fill="auto" w:val="clear"/>
            <w:tcMar>
              <w:top w:w="100.0" w:type="dxa"/>
              <w:left w:w="100.0" w:type="dxa"/>
              <w:bottom w:w="100.0" w:type="dxa"/>
              <w:right w:w="100.0" w:type="dxa"/>
            </w:tcMar>
            <w:vAlign w:val="top"/>
          </w:tcPr>
          <w:p w:rsidR="00000000" w:rsidDel="00000000" w:rsidP="00000000" w:rsidRDefault="00000000" w:rsidRPr="00000000" w14:paraId="00000A15">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0.95361</w:t>
            </w:r>
          </w:p>
        </w:tc>
        <w:tc>
          <w:tcPr>
            <w:shd w:fill="auto" w:val="clear"/>
            <w:tcMar>
              <w:top w:w="100.0" w:type="dxa"/>
              <w:left w:w="100.0" w:type="dxa"/>
              <w:bottom w:w="100.0" w:type="dxa"/>
              <w:right w:w="100.0" w:type="dxa"/>
            </w:tcMar>
            <w:vAlign w:val="top"/>
          </w:tcPr>
          <w:p w:rsidR="00000000" w:rsidDel="00000000" w:rsidP="00000000" w:rsidRDefault="00000000" w:rsidRPr="00000000" w14:paraId="00000A16">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60.44697</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A17">
            <w:pPr>
              <w:widowControl w:val="0"/>
              <w:spacing w:line="240" w:lineRule="auto"/>
              <w:rPr/>
            </w:pPr>
            <w:r w:rsidDel="00000000" w:rsidR="00000000" w:rsidRPr="00000000">
              <w:rPr>
                <w:rtl w:val="0"/>
              </w:rPr>
              <w:t xml:space="preserve">Suisun Bay</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18">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0.89214</w:t>
            </w:r>
          </w:p>
        </w:tc>
        <w:tc>
          <w:tcPr>
            <w:shd w:fill="auto" w:val="clear"/>
            <w:tcMar>
              <w:top w:w="100.0" w:type="dxa"/>
              <w:left w:w="100.0" w:type="dxa"/>
              <w:bottom w:w="100.0" w:type="dxa"/>
              <w:right w:w="100.0" w:type="dxa"/>
            </w:tcMar>
            <w:vAlign w:val="top"/>
          </w:tcPr>
          <w:p w:rsidR="00000000" w:rsidDel="00000000" w:rsidP="00000000" w:rsidRDefault="00000000" w:rsidRPr="00000000" w14:paraId="00000A19">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45.71184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1A">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0.8911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1B">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46.1504</w:t>
            </w:r>
          </w:p>
        </w:tc>
        <w:tc>
          <w:tcPr>
            <w:shd w:fill="auto" w:val="clear"/>
            <w:tcMar>
              <w:top w:w="100.0" w:type="dxa"/>
              <w:left w:w="100.0" w:type="dxa"/>
              <w:bottom w:w="100.0" w:type="dxa"/>
              <w:right w:w="100.0" w:type="dxa"/>
            </w:tcMar>
            <w:vAlign w:val="top"/>
          </w:tcPr>
          <w:p w:rsidR="00000000" w:rsidDel="00000000" w:rsidP="00000000" w:rsidRDefault="00000000" w:rsidRPr="00000000" w14:paraId="00000A1C">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0.892138</w:t>
            </w:r>
          </w:p>
        </w:tc>
        <w:tc>
          <w:tcPr>
            <w:shd w:fill="auto" w:val="clear"/>
            <w:tcMar>
              <w:top w:w="100.0" w:type="dxa"/>
              <w:left w:w="100.0" w:type="dxa"/>
              <w:bottom w:w="100.0" w:type="dxa"/>
              <w:right w:w="100.0" w:type="dxa"/>
            </w:tcMar>
            <w:vAlign w:val="top"/>
          </w:tcPr>
          <w:p w:rsidR="00000000" w:rsidDel="00000000" w:rsidP="00000000" w:rsidRDefault="00000000" w:rsidRPr="00000000" w14:paraId="00000A1D">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45.71184</w:t>
            </w:r>
          </w:p>
        </w:tc>
      </w:tr>
    </w:tbl>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Chinook Juvenile</w:t>
      </w:r>
    </w:p>
    <w:p w:rsidR="00000000" w:rsidDel="00000000" w:rsidP="00000000" w:rsidRDefault="00000000" w:rsidRPr="00000000" w14:paraId="00000A20">
      <w:pPr>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170"/>
        <w:gridCol w:w="1170"/>
        <w:gridCol w:w="1170"/>
        <w:gridCol w:w="1170"/>
        <w:gridCol w:w="1560"/>
        <w:gridCol w:w="1560"/>
        <w:tblGridChange w:id="0">
          <w:tblGrid>
            <w:gridCol w:w="1560"/>
            <w:gridCol w:w="1170"/>
            <w:gridCol w:w="1170"/>
            <w:gridCol w:w="1170"/>
            <w:gridCol w:w="1170"/>
            <w:gridCol w:w="1560"/>
            <w:gridCol w:w="156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1">
            <w:pPr>
              <w:widowControl w:val="0"/>
              <w:spacing w:line="240" w:lineRule="auto"/>
              <w:rPr/>
            </w:pPr>
            <w:r w:rsidDel="00000000" w:rsidR="00000000" w:rsidRPr="00000000">
              <w:rPr>
                <w:rtl w:val="0"/>
              </w:rPr>
            </w:r>
          </w:p>
        </w:tc>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A22">
            <w:pPr>
              <w:widowControl w:val="0"/>
              <w:spacing w:line="240" w:lineRule="auto"/>
              <w:rPr/>
            </w:pPr>
            <w:r w:rsidDel="00000000" w:rsidR="00000000" w:rsidRPr="00000000">
              <w:rPr>
                <w:rtl w:val="0"/>
              </w:rPr>
              <w:t xml:space="preserve">New Base</w:t>
            </w:r>
          </w:p>
        </w:tc>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A24">
            <w:pPr>
              <w:widowControl w:val="0"/>
              <w:spacing w:line="240" w:lineRule="auto"/>
              <w:rPr/>
            </w:pPr>
            <w:r w:rsidDel="00000000" w:rsidR="00000000" w:rsidRPr="00000000">
              <w:rPr>
                <w:rtl w:val="0"/>
              </w:rPr>
              <w:t xml:space="preserve">Calling on Reserves</w:t>
            </w:r>
          </w:p>
        </w:tc>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A26">
            <w:pPr>
              <w:widowControl w:val="0"/>
              <w:spacing w:line="240" w:lineRule="auto"/>
              <w:rPr/>
            </w:pPr>
            <w:r w:rsidDel="00000000" w:rsidR="00000000" w:rsidRPr="00000000">
              <w:rPr>
                <w:rtl w:val="0"/>
              </w:rPr>
              <w:t xml:space="preserve">A Tunnel</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A28">
            <w:pPr>
              <w:widowControl w:val="0"/>
              <w:spacing w:line="240" w:lineRule="auto"/>
              <w:rPr/>
            </w:pPr>
            <w:r w:rsidDel="00000000" w:rsidR="00000000" w:rsidRPr="00000000">
              <w:rPr>
                <w:rtl w:val="0"/>
              </w:rPr>
              <w:t xml:space="preserve">Central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A29">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p w:rsidR="00000000" w:rsidDel="00000000" w:rsidP="00000000" w:rsidRDefault="00000000" w:rsidRPr="00000000" w14:paraId="00000A2A">
            <w:pPr>
              <w:widowControl w:val="0"/>
              <w:spacing w:line="240" w:lineRule="auto"/>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B">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121.5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2C">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2D">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121.5000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2E">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2F">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121.5</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A30">
            <w:pPr>
              <w:widowControl w:val="0"/>
              <w:spacing w:line="240" w:lineRule="auto"/>
              <w:rPr/>
            </w:pPr>
            <w:r w:rsidDel="00000000" w:rsidR="00000000" w:rsidRPr="00000000">
              <w:rPr>
                <w:rtl w:val="0"/>
              </w:rPr>
              <w:t xml:space="preserve">Central Delta</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31">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0.73008</w:t>
            </w:r>
          </w:p>
          <w:p w:rsidR="00000000" w:rsidDel="00000000" w:rsidP="00000000" w:rsidRDefault="00000000" w:rsidRPr="00000000" w14:paraId="00000A32">
            <w:pPr>
              <w:widowControl w:val="0"/>
              <w:spacing w:line="240" w:lineRule="auto"/>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3">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62.43295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34">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0.7282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35">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62.6860</w:t>
            </w:r>
          </w:p>
        </w:tc>
        <w:tc>
          <w:tcPr>
            <w:shd w:fill="auto" w:val="clear"/>
            <w:tcMar>
              <w:top w:w="100.0" w:type="dxa"/>
              <w:left w:w="100.0" w:type="dxa"/>
              <w:bottom w:w="100.0" w:type="dxa"/>
              <w:right w:w="100.0" w:type="dxa"/>
            </w:tcMar>
            <w:vAlign w:val="top"/>
          </w:tcPr>
          <w:p w:rsidR="00000000" w:rsidDel="00000000" w:rsidP="00000000" w:rsidRDefault="00000000" w:rsidRPr="00000000" w14:paraId="00000A36">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0.73176</w:t>
            </w:r>
          </w:p>
        </w:tc>
        <w:tc>
          <w:tcPr>
            <w:shd w:fill="auto" w:val="clear"/>
            <w:tcMar>
              <w:top w:w="100.0" w:type="dxa"/>
              <w:left w:w="100.0" w:type="dxa"/>
              <w:bottom w:w="100.0" w:type="dxa"/>
              <w:right w:w="100.0" w:type="dxa"/>
            </w:tcMar>
            <w:vAlign w:val="top"/>
          </w:tcPr>
          <w:p w:rsidR="00000000" w:rsidDel="00000000" w:rsidP="00000000" w:rsidRDefault="00000000" w:rsidRPr="00000000" w14:paraId="00000A37">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60.80227</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A38">
            <w:pPr>
              <w:widowControl w:val="0"/>
              <w:spacing w:line="240" w:lineRule="auto"/>
              <w:rPr/>
            </w:pPr>
            <w:r w:rsidDel="00000000" w:rsidR="00000000" w:rsidRPr="00000000">
              <w:rPr>
                <w:rtl w:val="0"/>
              </w:rPr>
              <w:t xml:space="preserve">Confluence </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39">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0.85295</w:t>
            </w:r>
          </w:p>
        </w:tc>
        <w:tc>
          <w:tcPr>
            <w:shd w:fill="auto" w:val="clear"/>
            <w:tcMar>
              <w:top w:w="100.0" w:type="dxa"/>
              <w:left w:w="100.0" w:type="dxa"/>
              <w:bottom w:w="100.0" w:type="dxa"/>
              <w:right w:w="100.0" w:type="dxa"/>
            </w:tcMar>
            <w:vAlign w:val="top"/>
          </w:tcPr>
          <w:p w:rsidR="00000000" w:rsidDel="00000000" w:rsidP="00000000" w:rsidRDefault="00000000" w:rsidRPr="00000000" w14:paraId="00000A3A">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93.4083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3B">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0.8529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3C">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93.4083</w:t>
            </w:r>
          </w:p>
        </w:tc>
        <w:tc>
          <w:tcPr>
            <w:shd w:fill="auto" w:val="clear"/>
            <w:tcMar>
              <w:top w:w="100.0" w:type="dxa"/>
              <w:left w:w="100.0" w:type="dxa"/>
              <w:bottom w:w="100.0" w:type="dxa"/>
              <w:right w:w="100.0" w:type="dxa"/>
            </w:tcMar>
            <w:vAlign w:val="top"/>
          </w:tcPr>
          <w:p w:rsidR="00000000" w:rsidDel="00000000" w:rsidP="00000000" w:rsidRDefault="00000000" w:rsidRPr="00000000" w14:paraId="00000A3D">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0.84883</w:t>
            </w:r>
          </w:p>
        </w:tc>
        <w:tc>
          <w:tcPr>
            <w:shd w:fill="auto" w:val="clear"/>
            <w:tcMar>
              <w:top w:w="100.0" w:type="dxa"/>
              <w:left w:w="100.0" w:type="dxa"/>
              <w:bottom w:w="100.0" w:type="dxa"/>
              <w:right w:w="100.0" w:type="dxa"/>
            </w:tcMar>
            <w:vAlign w:val="top"/>
          </w:tcPr>
          <w:p w:rsidR="00000000" w:rsidDel="00000000" w:rsidP="00000000" w:rsidRDefault="00000000" w:rsidRPr="00000000" w14:paraId="00000A3E">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96.17778</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A3F">
            <w:pPr>
              <w:widowControl w:val="0"/>
              <w:spacing w:line="240" w:lineRule="auto"/>
              <w:rPr/>
            </w:pPr>
            <w:r w:rsidDel="00000000" w:rsidR="00000000" w:rsidRPr="00000000">
              <w:rPr>
                <w:rtl w:val="0"/>
              </w:rPr>
              <w:t xml:space="preserve">North Delta</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40">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0.82407</w:t>
            </w:r>
          </w:p>
          <w:p w:rsidR="00000000" w:rsidDel="00000000" w:rsidP="00000000" w:rsidRDefault="00000000" w:rsidRPr="00000000" w14:paraId="00000A41">
            <w:pPr>
              <w:widowControl w:val="0"/>
              <w:spacing w:line="240" w:lineRule="auto"/>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2">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64.99256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43">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0.8239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44">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65.2991</w:t>
            </w:r>
          </w:p>
        </w:tc>
        <w:tc>
          <w:tcPr>
            <w:shd w:fill="auto" w:val="clear"/>
            <w:tcMar>
              <w:top w:w="100.0" w:type="dxa"/>
              <w:left w:w="100.0" w:type="dxa"/>
              <w:bottom w:w="100.0" w:type="dxa"/>
              <w:right w:w="100.0" w:type="dxa"/>
            </w:tcMar>
            <w:vAlign w:val="top"/>
          </w:tcPr>
          <w:p w:rsidR="00000000" w:rsidDel="00000000" w:rsidP="00000000" w:rsidRDefault="00000000" w:rsidRPr="00000000" w14:paraId="00000A45">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0.82378</w:t>
            </w:r>
          </w:p>
        </w:tc>
        <w:tc>
          <w:tcPr>
            <w:shd w:fill="auto" w:val="clear"/>
            <w:tcMar>
              <w:top w:w="100.0" w:type="dxa"/>
              <w:left w:w="100.0" w:type="dxa"/>
              <w:bottom w:w="100.0" w:type="dxa"/>
              <w:right w:w="100.0" w:type="dxa"/>
            </w:tcMar>
            <w:vAlign w:val="top"/>
          </w:tcPr>
          <w:p w:rsidR="00000000" w:rsidDel="00000000" w:rsidP="00000000" w:rsidRDefault="00000000" w:rsidRPr="00000000" w14:paraId="00000A46">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67.25149</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A47">
            <w:pPr>
              <w:widowControl w:val="0"/>
              <w:spacing w:line="240" w:lineRule="auto"/>
              <w:rPr/>
            </w:pPr>
            <w:r w:rsidDel="00000000" w:rsidR="00000000" w:rsidRPr="00000000">
              <w:rPr>
                <w:rtl w:val="0"/>
              </w:rPr>
              <w:t xml:space="preserve">San Pablo Bay</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48">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0.95885</w:t>
            </w:r>
          </w:p>
          <w:p w:rsidR="00000000" w:rsidDel="00000000" w:rsidP="00000000" w:rsidRDefault="00000000" w:rsidRPr="00000000" w14:paraId="00000A49">
            <w:pPr>
              <w:widowControl w:val="0"/>
              <w:spacing w:line="240" w:lineRule="auto"/>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A">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91.63889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4B">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0.9588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4C">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91.6389</w:t>
            </w:r>
          </w:p>
        </w:tc>
        <w:tc>
          <w:tcPr>
            <w:shd w:fill="auto" w:val="clear"/>
            <w:tcMar>
              <w:top w:w="100.0" w:type="dxa"/>
              <w:left w:w="100.0" w:type="dxa"/>
              <w:bottom w:w="100.0" w:type="dxa"/>
              <w:right w:w="100.0" w:type="dxa"/>
            </w:tcMar>
            <w:vAlign w:val="top"/>
          </w:tcPr>
          <w:p w:rsidR="00000000" w:rsidDel="00000000" w:rsidP="00000000" w:rsidRDefault="00000000" w:rsidRPr="00000000" w14:paraId="00000A4D">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0.9588477</w:t>
            </w:r>
          </w:p>
        </w:tc>
        <w:tc>
          <w:tcPr>
            <w:shd w:fill="auto" w:val="clear"/>
            <w:tcMar>
              <w:top w:w="100.0" w:type="dxa"/>
              <w:left w:w="100.0" w:type="dxa"/>
              <w:bottom w:w="100.0" w:type="dxa"/>
              <w:right w:w="100.0" w:type="dxa"/>
            </w:tcMar>
            <w:vAlign w:val="top"/>
          </w:tcPr>
          <w:p w:rsidR="00000000" w:rsidDel="00000000" w:rsidP="00000000" w:rsidRDefault="00000000" w:rsidRPr="00000000" w14:paraId="00000A4E">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91.63889</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A4F">
            <w:pPr>
              <w:widowControl w:val="0"/>
              <w:spacing w:line="240" w:lineRule="auto"/>
              <w:rPr/>
            </w:pPr>
            <w:r w:rsidDel="00000000" w:rsidR="00000000" w:rsidRPr="00000000">
              <w:rPr>
                <w:rtl w:val="0"/>
              </w:rPr>
              <w:t xml:space="preserve">South Bay</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50">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0.96708</w:t>
            </w:r>
          </w:p>
        </w:tc>
        <w:tc>
          <w:tcPr>
            <w:shd w:fill="auto" w:val="clear"/>
            <w:tcMar>
              <w:top w:w="100.0" w:type="dxa"/>
              <w:left w:w="100.0" w:type="dxa"/>
              <w:bottom w:w="100.0" w:type="dxa"/>
              <w:right w:w="100.0" w:type="dxa"/>
            </w:tcMar>
            <w:vAlign w:val="top"/>
          </w:tcPr>
          <w:p w:rsidR="00000000" w:rsidDel="00000000" w:rsidP="00000000" w:rsidRDefault="00000000" w:rsidRPr="00000000" w14:paraId="00000A51">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117.500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52">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0.9671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53">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117.5000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54">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0.967078</w:t>
            </w:r>
          </w:p>
        </w:tc>
        <w:tc>
          <w:tcPr>
            <w:shd w:fill="auto" w:val="clear"/>
            <w:tcMar>
              <w:top w:w="100.0" w:type="dxa"/>
              <w:left w:w="100.0" w:type="dxa"/>
              <w:bottom w:w="100.0" w:type="dxa"/>
              <w:right w:w="100.0" w:type="dxa"/>
            </w:tcMar>
            <w:vAlign w:val="top"/>
          </w:tcPr>
          <w:p w:rsidR="00000000" w:rsidDel="00000000" w:rsidP="00000000" w:rsidRDefault="00000000" w:rsidRPr="00000000" w14:paraId="00000A55">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117.500</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A56">
            <w:pPr>
              <w:widowControl w:val="0"/>
              <w:spacing w:line="240" w:lineRule="auto"/>
              <w:rPr/>
            </w:pPr>
            <w:r w:rsidDel="00000000" w:rsidR="00000000" w:rsidRPr="00000000">
              <w:rPr>
                <w:rtl w:val="0"/>
              </w:rPr>
              <w:t xml:space="preserve">South Delta</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57">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0.77965</w:t>
            </w:r>
          </w:p>
        </w:tc>
        <w:tc>
          <w:tcPr>
            <w:shd w:fill="auto" w:val="clear"/>
            <w:tcMar>
              <w:top w:w="100.0" w:type="dxa"/>
              <w:left w:w="100.0" w:type="dxa"/>
              <w:bottom w:w="100.0" w:type="dxa"/>
              <w:right w:w="100.0" w:type="dxa"/>
            </w:tcMar>
            <w:vAlign w:val="top"/>
          </w:tcPr>
          <w:p w:rsidR="00000000" w:rsidDel="00000000" w:rsidP="00000000" w:rsidRDefault="00000000" w:rsidRPr="00000000" w14:paraId="00000A58">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68.50530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59">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0.7789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5A">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68.4735</w:t>
            </w:r>
          </w:p>
        </w:tc>
        <w:tc>
          <w:tcPr>
            <w:shd w:fill="auto" w:val="clear"/>
            <w:tcMar>
              <w:top w:w="100.0" w:type="dxa"/>
              <w:left w:w="100.0" w:type="dxa"/>
              <w:bottom w:w="100.0" w:type="dxa"/>
              <w:right w:w="100.0" w:type="dxa"/>
            </w:tcMar>
            <w:vAlign w:val="top"/>
          </w:tcPr>
          <w:p w:rsidR="00000000" w:rsidDel="00000000" w:rsidP="00000000" w:rsidRDefault="00000000" w:rsidRPr="00000000" w14:paraId="00000A5B">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0.778526</w:t>
            </w:r>
          </w:p>
        </w:tc>
        <w:tc>
          <w:tcPr>
            <w:shd w:fill="auto" w:val="clear"/>
            <w:tcMar>
              <w:top w:w="100.0" w:type="dxa"/>
              <w:left w:w="100.0" w:type="dxa"/>
              <w:bottom w:w="100.0" w:type="dxa"/>
              <w:right w:w="100.0" w:type="dxa"/>
            </w:tcMar>
            <w:vAlign w:val="top"/>
          </w:tcPr>
          <w:p w:rsidR="00000000" w:rsidDel="00000000" w:rsidP="00000000" w:rsidRDefault="00000000" w:rsidRPr="00000000" w14:paraId="00000A5C">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68.42803</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A5D">
            <w:pPr>
              <w:widowControl w:val="0"/>
              <w:spacing w:line="240" w:lineRule="auto"/>
              <w:rPr/>
            </w:pPr>
            <w:r w:rsidDel="00000000" w:rsidR="00000000" w:rsidRPr="00000000">
              <w:rPr>
                <w:rtl w:val="0"/>
              </w:rPr>
              <w:t xml:space="preserve">Suisun Bay</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5E">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0.82673</w:t>
            </w:r>
          </w:p>
        </w:tc>
        <w:tc>
          <w:tcPr>
            <w:shd w:fill="auto" w:val="clear"/>
            <w:tcMar>
              <w:top w:w="100.0" w:type="dxa"/>
              <w:left w:w="100.0" w:type="dxa"/>
              <w:bottom w:w="100.0" w:type="dxa"/>
              <w:right w:w="100.0" w:type="dxa"/>
            </w:tcMar>
            <w:vAlign w:val="top"/>
          </w:tcPr>
          <w:p w:rsidR="00000000" w:rsidDel="00000000" w:rsidP="00000000" w:rsidRDefault="00000000" w:rsidRPr="00000000" w14:paraId="00000A5F">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65.67939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60">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0.8265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61">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65.6662</w:t>
            </w:r>
          </w:p>
        </w:tc>
        <w:tc>
          <w:tcPr>
            <w:shd w:fill="auto" w:val="clear"/>
            <w:tcMar>
              <w:top w:w="100.0" w:type="dxa"/>
              <w:left w:w="100.0" w:type="dxa"/>
              <w:bottom w:w="100.0" w:type="dxa"/>
              <w:right w:w="100.0" w:type="dxa"/>
            </w:tcMar>
            <w:vAlign w:val="top"/>
          </w:tcPr>
          <w:p w:rsidR="00000000" w:rsidDel="00000000" w:rsidP="00000000" w:rsidRDefault="00000000" w:rsidRPr="00000000" w14:paraId="00000A62">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0.825644</w:t>
            </w:r>
          </w:p>
        </w:tc>
        <w:tc>
          <w:tcPr>
            <w:shd w:fill="auto" w:val="clear"/>
            <w:tcMar>
              <w:top w:w="100.0" w:type="dxa"/>
              <w:left w:w="100.0" w:type="dxa"/>
              <w:bottom w:w="100.0" w:type="dxa"/>
              <w:right w:w="100.0" w:type="dxa"/>
            </w:tcMar>
            <w:vAlign w:val="top"/>
          </w:tcPr>
          <w:p w:rsidR="00000000" w:rsidDel="00000000" w:rsidP="00000000" w:rsidRDefault="00000000" w:rsidRPr="00000000" w14:paraId="00000A63">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60.95833</w:t>
            </w:r>
          </w:p>
        </w:tc>
      </w:tr>
    </w:tbl>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Largemouth Bass</w:t>
      </w:r>
    </w:p>
    <w:p w:rsidR="00000000" w:rsidDel="00000000" w:rsidP="00000000" w:rsidRDefault="00000000" w:rsidRPr="00000000" w14:paraId="00000A66">
      <w:pPr>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170"/>
        <w:gridCol w:w="1170"/>
        <w:gridCol w:w="1170"/>
        <w:gridCol w:w="1170"/>
        <w:gridCol w:w="1560"/>
        <w:gridCol w:w="1560"/>
        <w:tblGridChange w:id="0">
          <w:tblGrid>
            <w:gridCol w:w="1560"/>
            <w:gridCol w:w="1170"/>
            <w:gridCol w:w="1170"/>
            <w:gridCol w:w="1170"/>
            <w:gridCol w:w="1170"/>
            <w:gridCol w:w="1560"/>
            <w:gridCol w:w="156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7">
            <w:pPr>
              <w:widowControl w:val="0"/>
              <w:spacing w:line="240" w:lineRule="auto"/>
              <w:rPr/>
            </w:pPr>
            <w:r w:rsidDel="00000000" w:rsidR="00000000" w:rsidRPr="00000000">
              <w:rPr>
                <w:rtl w:val="0"/>
              </w:rPr>
            </w:r>
          </w:p>
        </w:tc>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A68">
            <w:pPr>
              <w:widowControl w:val="0"/>
              <w:spacing w:line="240" w:lineRule="auto"/>
              <w:rPr/>
            </w:pPr>
            <w:r w:rsidDel="00000000" w:rsidR="00000000" w:rsidRPr="00000000">
              <w:rPr>
                <w:rtl w:val="0"/>
              </w:rPr>
              <w:t xml:space="preserve">New Base</w:t>
            </w:r>
          </w:p>
        </w:tc>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A6A">
            <w:pPr>
              <w:widowControl w:val="0"/>
              <w:spacing w:line="240" w:lineRule="auto"/>
              <w:rPr/>
            </w:pPr>
            <w:r w:rsidDel="00000000" w:rsidR="00000000" w:rsidRPr="00000000">
              <w:rPr>
                <w:rtl w:val="0"/>
              </w:rPr>
              <w:t xml:space="preserve">Calling on Reserves</w:t>
            </w:r>
          </w:p>
        </w:tc>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A6C">
            <w:pPr>
              <w:widowControl w:val="0"/>
              <w:spacing w:line="240" w:lineRule="auto"/>
              <w:rPr/>
            </w:pPr>
            <w:r w:rsidDel="00000000" w:rsidR="00000000" w:rsidRPr="00000000">
              <w:rPr>
                <w:rtl w:val="0"/>
              </w:rPr>
              <w:t xml:space="preserve">A Tunnel</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A6E">
            <w:pPr>
              <w:widowControl w:val="0"/>
              <w:spacing w:line="240" w:lineRule="auto"/>
              <w:rPr/>
            </w:pPr>
            <w:r w:rsidDel="00000000" w:rsidR="00000000" w:rsidRPr="00000000">
              <w:rPr>
                <w:rtl w:val="0"/>
              </w:rPr>
              <w:t xml:space="preserve">Central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A6F">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A70">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71">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72">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A73">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A74">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A75">
            <w:pPr>
              <w:widowControl w:val="0"/>
              <w:spacing w:line="240" w:lineRule="auto"/>
              <w:rPr/>
            </w:pPr>
            <w:r w:rsidDel="00000000" w:rsidR="00000000" w:rsidRPr="00000000">
              <w:rPr>
                <w:rtl w:val="0"/>
              </w:rPr>
              <w:t xml:space="preserve">Central Delta</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76">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77">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121.50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78">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79">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121.5000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7A">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7B">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121.5</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A7C">
            <w:pPr>
              <w:widowControl w:val="0"/>
              <w:spacing w:line="240" w:lineRule="auto"/>
              <w:rPr/>
            </w:pPr>
            <w:r w:rsidDel="00000000" w:rsidR="00000000" w:rsidRPr="00000000">
              <w:rPr>
                <w:rtl w:val="0"/>
              </w:rPr>
              <w:t xml:space="preserve">Confluence </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7D">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7E">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121.50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7F">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80">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121.5000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81">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82">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121.5</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A83">
            <w:pPr>
              <w:widowControl w:val="0"/>
              <w:spacing w:line="240" w:lineRule="auto"/>
              <w:rPr/>
            </w:pPr>
            <w:r w:rsidDel="00000000" w:rsidR="00000000" w:rsidRPr="00000000">
              <w:rPr>
                <w:rtl w:val="0"/>
              </w:rPr>
              <w:t xml:space="preserve">North Delta</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84">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0.99882</w:t>
            </w:r>
          </w:p>
        </w:tc>
        <w:tc>
          <w:tcPr>
            <w:shd w:fill="auto" w:val="clear"/>
            <w:tcMar>
              <w:top w:w="100.0" w:type="dxa"/>
              <w:left w:w="100.0" w:type="dxa"/>
              <w:bottom w:w="100.0" w:type="dxa"/>
              <w:right w:w="100.0" w:type="dxa"/>
            </w:tcMar>
            <w:vAlign w:val="top"/>
          </w:tcPr>
          <w:p w:rsidR="00000000" w:rsidDel="00000000" w:rsidP="00000000" w:rsidRDefault="00000000" w:rsidRPr="00000000" w14:paraId="00000A85">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118.16071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86">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0.9986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87">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118.1518</w:t>
            </w:r>
          </w:p>
        </w:tc>
        <w:tc>
          <w:tcPr>
            <w:shd w:fill="auto" w:val="clear"/>
            <w:tcMar>
              <w:top w:w="100.0" w:type="dxa"/>
              <w:left w:w="100.0" w:type="dxa"/>
              <w:bottom w:w="100.0" w:type="dxa"/>
              <w:right w:w="100.0" w:type="dxa"/>
            </w:tcMar>
            <w:vAlign w:val="top"/>
          </w:tcPr>
          <w:p w:rsidR="00000000" w:rsidDel="00000000" w:rsidP="00000000" w:rsidRDefault="00000000" w:rsidRPr="00000000" w14:paraId="00000A88">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0.998677</w:t>
            </w:r>
          </w:p>
        </w:tc>
        <w:tc>
          <w:tcPr>
            <w:shd w:fill="auto" w:val="clear"/>
            <w:tcMar>
              <w:top w:w="100.0" w:type="dxa"/>
              <w:left w:w="100.0" w:type="dxa"/>
              <w:bottom w:w="100.0" w:type="dxa"/>
              <w:right w:w="100.0" w:type="dxa"/>
            </w:tcMar>
            <w:vAlign w:val="top"/>
          </w:tcPr>
          <w:p w:rsidR="00000000" w:rsidDel="00000000" w:rsidP="00000000" w:rsidRDefault="00000000" w:rsidRPr="00000000" w14:paraId="00000A89">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118.151786</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A8A">
            <w:pPr>
              <w:widowControl w:val="0"/>
              <w:spacing w:line="240" w:lineRule="auto"/>
              <w:rPr/>
            </w:pPr>
            <w:r w:rsidDel="00000000" w:rsidR="00000000" w:rsidRPr="00000000">
              <w:rPr>
                <w:rtl w:val="0"/>
              </w:rPr>
              <w:t xml:space="preserve">San Pablo Bay</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8B">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0.00823</w:t>
            </w:r>
          </w:p>
        </w:tc>
        <w:tc>
          <w:tcPr>
            <w:shd w:fill="auto" w:val="clear"/>
            <w:tcMar>
              <w:top w:w="100.0" w:type="dxa"/>
              <w:left w:w="100.0" w:type="dxa"/>
              <w:bottom w:w="100.0" w:type="dxa"/>
              <w:right w:w="100.0" w:type="dxa"/>
            </w:tcMar>
            <w:vAlign w:val="top"/>
          </w:tcPr>
          <w:p w:rsidR="00000000" w:rsidDel="00000000" w:rsidP="00000000" w:rsidRDefault="00000000" w:rsidRPr="00000000" w14:paraId="00000A8C">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0.58333</w:t>
            </w:r>
          </w:p>
          <w:p w:rsidR="00000000" w:rsidDel="00000000" w:rsidP="00000000" w:rsidRDefault="00000000" w:rsidRPr="00000000" w14:paraId="00000A8D">
            <w:pPr>
              <w:widowControl w:val="0"/>
              <w:spacing w:after="0" w:before="0" w:line="240" w:lineRule="auto"/>
              <w:ind w:left="0" w:firstLine="0"/>
              <w:rPr>
                <w:rFonts w:ascii="Roboto" w:cs="Roboto" w:eastAsia="Roboto" w:hAnsi="Roboto"/>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8E">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0.01235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8F">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0.7222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A90">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0.0068587</w:t>
            </w:r>
          </w:p>
        </w:tc>
        <w:tc>
          <w:tcPr>
            <w:shd w:fill="auto" w:val="clear"/>
            <w:tcMar>
              <w:top w:w="100.0" w:type="dxa"/>
              <w:left w:w="100.0" w:type="dxa"/>
              <w:bottom w:w="100.0" w:type="dxa"/>
              <w:right w:w="100.0" w:type="dxa"/>
            </w:tcMar>
            <w:vAlign w:val="top"/>
          </w:tcPr>
          <w:p w:rsidR="00000000" w:rsidDel="00000000" w:rsidP="00000000" w:rsidRDefault="00000000" w:rsidRPr="00000000" w14:paraId="00000A91">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0.416667</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A92">
            <w:pPr>
              <w:widowControl w:val="0"/>
              <w:spacing w:line="240" w:lineRule="auto"/>
              <w:rPr/>
            </w:pPr>
            <w:r w:rsidDel="00000000" w:rsidR="00000000" w:rsidRPr="00000000">
              <w:rPr>
                <w:rtl w:val="0"/>
              </w:rPr>
              <w:t xml:space="preserve">South Bay</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93">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A94">
            <w:pPr>
              <w:widowControl w:val="0"/>
              <w:spacing w:after="0" w:before="0" w:line="240" w:lineRule="auto"/>
              <w:ind w:left="0"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5">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6">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A97">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A98">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A99">
            <w:pPr>
              <w:widowControl w:val="0"/>
              <w:spacing w:line="240" w:lineRule="auto"/>
              <w:rPr/>
            </w:pPr>
            <w:r w:rsidDel="00000000" w:rsidR="00000000" w:rsidRPr="00000000">
              <w:rPr>
                <w:rtl w:val="0"/>
              </w:rPr>
              <w:t xml:space="preserve">South Delta</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9A">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0.998129</w:t>
            </w:r>
          </w:p>
        </w:tc>
        <w:tc>
          <w:tcPr>
            <w:shd w:fill="auto" w:val="clear"/>
            <w:tcMar>
              <w:top w:w="100.0" w:type="dxa"/>
              <w:left w:w="100.0" w:type="dxa"/>
              <w:bottom w:w="100.0" w:type="dxa"/>
              <w:right w:w="100.0" w:type="dxa"/>
            </w:tcMar>
            <w:vAlign w:val="top"/>
          </w:tcPr>
          <w:p w:rsidR="00000000" w:rsidDel="00000000" w:rsidP="00000000" w:rsidRDefault="00000000" w:rsidRPr="00000000" w14:paraId="00000A9B">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115.840909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C">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0.9981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D">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115.8409</w:t>
            </w:r>
          </w:p>
        </w:tc>
        <w:tc>
          <w:tcPr>
            <w:shd w:fill="auto" w:val="clear"/>
            <w:tcMar>
              <w:top w:w="100.0" w:type="dxa"/>
              <w:left w:w="100.0" w:type="dxa"/>
              <w:bottom w:w="100.0" w:type="dxa"/>
              <w:right w:w="100.0" w:type="dxa"/>
            </w:tcMar>
            <w:vAlign w:val="top"/>
          </w:tcPr>
          <w:p w:rsidR="00000000" w:rsidDel="00000000" w:rsidP="00000000" w:rsidRDefault="00000000" w:rsidRPr="00000000" w14:paraId="00000A9E">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0.998504</w:t>
            </w:r>
          </w:p>
        </w:tc>
        <w:tc>
          <w:tcPr>
            <w:shd w:fill="auto" w:val="clear"/>
            <w:tcMar>
              <w:top w:w="100.0" w:type="dxa"/>
              <w:left w:w="100.0" w:type="dxa"/>
              <w:bottom w:w="100.0" w:type="dxa"/>
              <w:right w:w="100.0" w:type="dxa"/>
            </w:tcMar>
            <w:vAlign w:val="top"/>
          </w:tcPr>
          <w:p w:rsidR="00000000" w:rsidDel="00000000" w:rsidP="00000000" w:rsidRDefault="00000000" w:rsidRPr="00000000" w14:paraId="00000A9F">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115.863636</w:t>
            </w:r>
          </w:p>
        </w:tc>
      </w:tr>
      <w:tr>
        <w:trPr>
          <w:cantSplit w:val="0"/>
          <w:trHeight w:val="44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AA0">
            <w:pPr>
              <w:widowControl w:val="0"/>
              <w:spacing w:line="240" w:lineRule="auto"/>
              <w:rPr/>
            </w:pPr>
            <w:r w:rsidDel="00000000" w:rsidR="00000000" w:rsidRPr="00000000">
              <w:rPr>
                <w:rtl w:val="0"/>
              </w:rPr>
              <w:t xml:space="preserve">Suisun Bay</w:t>
            </w:r>
          </w:p>
        </w:tc>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A1">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0.65437</w:t>
            </w:r>
          </w:p>
        </w:tc>
        <w:tc>
          <w:tcPr>
            <w:shd w:fill="auto" w:val="clear"/>
            <w:tcMar>
              <w:top w:w="100.0" w:type="dxa"/>
              <w:left w:w="100.0" w:type="dxa"/>
              <w:bottom w:w="100.0" w:type="dxa"/>
              <w:right w:w="100.0" w:type="dxa"/>
            </w:tcMar>
            <w:vAlign w:val="top"/>
          </w:tcPr>
          <w:p w:rsidR="00000000" w:rsidDel="00000000" w:rsidP="00000000" w:rsidRDefault="00000000" w:rsidRPr="00000000" w14:paraId="00000AA2">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63.10495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A3">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0.6528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A4">
            <w:pPr>
              <w:widowControl w:val="0"/>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63.0479</w:t>
            </w:r>
          </w:p>
        </w:tc>
        <w:tc>
          <w:tcPr>
            <w:shd w:fill="auto" w:val="clear"/>
            <w:tcMar>
              <w:top w:w="100.0" w:type="dxa"/>
              <w:left w:w="100.0" w:type="dxa"/>
              <w:bottom w:w="100.0" w:type="dxa"/>
              <w:right w:w="100.0" w:type="dxa"/>
            </w:tcMar>
            <w:vAlign w:val="top"/>
          </w:tcPr>
          <w:p w:rsidR="00000000" w:rsidDel="00000000" w:rsidP="00000000" w:rsidRDefault="00000000" w:rsidRPr="00000000" w14:paraId="00000AA5">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0.6982889</w:t>
            </w:r>
          </w:p>
        </w:tc>
        <w:tc>
          <w:tcPr>
            <w:shd w:fill="auto" w:val="clear"/>
            <w:tcMar>
              <w:top w:w="100.0" w:type="dxa"/>
              <w:left w:w="100.0" w:type="dxa"/>
              <w:bottom w:w="100.0" w:type="dxa"/>
              <w:right w:w="100.0" w:type="dxa"/>
            </w:tcMar>
            <w:vAlign w:val="top"/>
          </w:tcPr>
          <w:p w:rsidR="00000000" w:rsidDel="00000000" w:rsidP="00000000" w:rsidRDefault="00000000" w:rsidRPr="00000000" w14:paraId="00000AA6">
            <w:pPr>
              <w:widowControl w:val="0"/>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63.83289</w:t>
            </w:r>
          </w:p>
        </w:tc>
      </w:tr>
    </w:tbl>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 Adaptation Scenarios - Sea Level Rise</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Sea Level Rise Scenario Analysis - Eco 10.15.2026</w:t>
      </w:r>
      <w:r w:rsidDel="00000000" w:rsidR="00000000" w:rsidRPr="00000000">
        <w:rPr>
          <w:rtl w:val="0"/>
        </w:rPr>
      </w:r>
    </w:p>
    <w:p w:rsidR="00000000" w:rsidDel="00000000" w:rsidP="00000000" w:rsidRDefault="00000000" w:rsidRPr="00000000" w14:paraId="00000AA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Results</w:t>
      </w:r>
    </w:p>
    <w:p w:rsidR="00000000" w:rsidDel="00000000" w:rsidP="00000000" w:rsidRDefault="00000000" w:rsidRPr="00000000" w14:paraId="00000A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scenario proportions of days, under the sea level rise scenarios.</w:t>
      </w:r>
    </w:p>
    <w:p w:rsidR="00000000" w:rsidDel="00000000" w:rsidP="00000000" w:rsidRDefault="00000000" w:rsidRPr="00000000" w14:paraId="00000AB3">
      <w:pPr>
        <w:rPr>
          <w:rFonts w:ascii="Times New Roman" w:cs="Times New Roman" w:eastAsia="Times New Roman" w:hAnsi="Times New Roman"/>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B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AB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LFS juv</w:t>
            </w:r>
          </w:p>
        </w:tc>
        <w:tc>
          <w:tcPr>
            <w:shd w:fill="auto" w:val="clear"/>
            <w:tcMar>
              <w:top w:w="100.0" w:type="dxa"/>
              <w:left w:w="100.0" w:type="dxa"/>
              <w:bottom w:w="100.0" w:type="dxa"/>
              <w:right w:w="100.0" w:type="dxa"/>
            </w:tcMar>
            <w:vAlign w:val="top"/>
          </w:tcPr>
          <w:p w:rsidR="00000000" w:rsidDel="00000000" w:rsidP="00000000" w:rsidRDefault="00000000" w:rsidRPr="00000000" w14:paraId="00000AB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LFS Adult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AB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AB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Overbite Clam Juv</w:t>
            </w:r>
          </w:p>
        </w:tc>
        <w:tc>
          <w:tcPr>
            <w:shd w:fill="auto" w:val="clear"/>
            <w:tcMar>
              <w:top w:w="100.0" w:type="dxa"/>
              <w:left w:w="100.0" w:type="dxa"/>
              <w:bottom w:w="100.0" w:type="dxa"/>
              <w:right w:w="100.0" w:type="dxa"/>
            </w:tcMar>
            <w:vAlign w:val="top"/>
          </w:tcPr>
          <w:p w:rsidR="00000000" w:rsidDel="00000000" w:rsidP="00000000" w:rsidRDefault="00000000" w:rsidRPr="00000000" w14:paraId="00000AB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SB Juv</w:t>
            </w:r>
          </w:p>
        </w:tc>
        <w:tc>
          <w:tcPr>
            <w:shd w:fill="auto" w:val="clear"/>
            <w:tcMar>
              <w:top w:w="100.0" w:type="dxa"/>
              <w:left w:w="100.0" w:type="dxa"/>
              <w:bottom w:w="100.0" w:type="dxa"/>
              <w:right w:w="100.0" w:type="dxa"/>
            </w:tcMar>
            <w:vAlign w:val="top"/>
          </w:tcPr>
          <w:p w:rsidR="00000000" w:rsidDel="00000000" w:rsidP="00000000" w:rsidRDefault="00000000" w:rsidRPr="00000000" w14:paraId="00000AB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SB Adult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AB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Chinook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AB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Largemouth Bass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AB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days evaluated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SLR</w:t>
            </w:r>
          </w:p>
        </w:tc>
        <w:tc>
          <w:tcPr>
            <w:shd w:fill="auto" w:val="clear"/>
            <w:tcMar>
              <w:top w:w="100.0" w:type="dxa"/>
              <w:left w:w="100.0" w:type="dxa"/>
              <w:bottom w:w="100.0" w:type="dxa"/>
              <w:right w:w="100.0" w:type="dxa"/>
            </w:tcMar>
            <w:vAlign w:val="top"/>
          </w:tcPr>
          <w:p w:rsidR="00000000" w:rsidDel="00000000" w:rsidP="00000000" w:rsidRDefault="00000000" w:rsidRPr="00000000" w14:paraId="00000AC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AC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0.0475</w:t>
            </w:r>
          </w:p>
        </w:tc>
        <w:tc>
          <w:tcPr>
            <w:shd w:fill="auto" w:val="clear"/>
            <w:tcMar>
              <w:top w:w="100.0" w:type="dxa"/>
              <w:left w:w="100.0" w:type="dxa"/>
              <w:bottom w:w="100.0" w:type="dxa"/>
              <w:right w:w="100.0" w:type="dxa"/>
            </w:tcMar>
            <w:vAlign w:val="top"/>
          </w:tcPr>
          <w:p w:rsidR="00000000" w:rsidDel="00000000" w:rsidP="00000000" w:rsidRDefault="00000000" w:rsidRPr="00000000" w14:paraId="00000AC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0.0376</w:t>
            </w:r>
          </w:p>
        </w:tc>
        <w:tc>
          <w:tcPr>
            <w:shd w:fill="auto" w:val="clear"/>
            <w:tcMar>
              <w:top w:w="100.0" w:type="dxa"/>
              <w:left w:w="100.0" w:type="dxa"/>
              <w:bottom w:w="100.0" w:type="dxa"/>
              <w:right w:w="100.0" w:type="dxa"/>
            </w:tcMar>
            <w:vAlign w:val="top"/>
          </w:tcPr>
          <w:p w:rsidR="00000000" w:rsidDel="00000000" w:rsidP="00000000" w:rsidRDefault="00000000" w:rsidRPr="00000000" w14:paraId="00000AC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0.9085</w:t>
            </w:r>
          </w:p>
        </w:tc>
        <w:tc>
          <w:tcPr>
            <w:shd w:fill="auto" w:val="clear"/>
            <w:tcMar>
              <w:top w:w="100.0" w:type="dxa"/>
              <w:left w:w="100.0" w:type="dxa"/>
              <w:bottom w:w="100.0" w:type="dxa"/>
              <w:right w:w="100.0" w:type="dxa"/>
            </w:tcMar>
            <w:vAlign w:val="top"/>
          </w:tcPr>
          <w:p w:rsidR="00000000" w:rsidDel="00000000" w:rsidP="00000000" w:rsidRDefault="00000000" w:rsidRPr="00000000" w14:paraId="00000AC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0.0359</w:t>
            </w:r>
          </w:p>
        </w:tc>
        <w:tc>
          <w:tcPr>
            <w:shd w:fill="auto" w:val="clear"/>
            <w:tcMar>
              <w:top w:w="100.0" w:type="dxa"/>
              <w:left w:w="100.0" w:type="dxa"/>
              <w:bottom w:w="100.0" w:type="dxa"/>
              <w:right w:w="100.0" w:type="dxa"/>
            </w:tcMar>
            <w:vAlign w:val="top"/>
          </w:tcPr>
          <w:p w:rsidR="00000000" w:rsidDel="00000000" w:rsidP="00000000" w:rsidRDefault="00000000" w:rsidRPr="00000000" w14:paraId="00000AC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0.6704</w:t>
            </w:r>
          </w:p>
        </w:tc>
        <w:tc>
          <w:tcPr>
            <w:shd w:fill="auto" w:val="clear"/>
            <w:tcMar>
              <w:top w:w="100.0" w:type="dxa"/>
              <w:left w:w="100.0" w:type="dxa"/>
              <w:bottom w:w="100.0" w:type="dxa"/>
              <w:right w:w="100.0" w:type="dxa"/>
            </w:tcMar>
            <w:vAlign w:val="top"/>
          </w:tcPr>
          <w:p w:rsidR="00000000" w:rsidDel="00000000" w:rsidP="00000000" w:rsidRDefault="00000000" w:rsidRPr="00000000" w14:paraId="00000AC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0.8567</w:t>
            </w:r>
          </w:p>
        </w:tc>
        <w:tc>
          <w:tcPr>
            <w:shd w:fill="auto" w:val="clear"/>
            <w:tcMar>
              <w:top w:w="100.0" w:type="dxa"/>
              <w:left w:w="100.0" w:type="dxa"/>
              <w:bottom w:w="100.0" w:type="dxa"/>
              <w:right w:w="100.0" w:type="dxa"/>
            </w:tcMar>
            <w:vAlign w:val="top"/>
          </w:tcPr>
          <w:p w:rsidR="00000000" w:rsidDel="00000000" w:rsidP="00000000" w:rsidRDefault="00000000" w:rsidRPr="00000000" w14:paraId="00000AC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0.8996</w:t>
            </w:r>
          </w:p>
        </w:tc>
        <w:tc>
          <w:tcPr>
            <w:shd w:fill="auto" w:val="clear"/>
            <w:tcMar>
              <w:top w:w="100.0" w:type="dxa"/>
              <w:left w:w="100.0" w:type="dxa"/>
              <w:bottom w:w="100.0" w:type="dxa"/>
              <w:right w:w="100.0" w:type="dxa"/>
            </w:tcMar>
            <w:vAlign w:val="top"/>
          </w:tcPr>
          <w:p w:rsidR="00000000" w:rsidDel="00000000" w:rsidP="00000000" w:rsidRDefault="00000000" w:rsidRPr="00000000" w14:paraId="00000AC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0.9067</w:t>
            </w:r>
          </w:p>
        </w:tc>
        <w:tc>
          <w:tcPr>
            <w:shd w:fill="auto" w:val="clear"/>
            <w:tcMar>
              <w:top w:w="100.0" w:type="dxa"/>
              <w:left w:w="100.0" w:type="dxa"/>
              <w:bottom w:w="100.0" w:type="dxa"/>
              <w:right w:w="100.0" w:type="dxa"/>
            </w:tcMar>
            <w:vAlign w:val="top"/>
          </w:tcPr>
          <w:p w:rsidR="00000000" w:rsidDel="00000000" w:rsidP="00000000" w:rsidRDefault="00000000" w:rsidRPr="00000000" w14:paraId="00000AC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A">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AC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0.0965</w:t>
            </w:r>
          </w:p>
        </w:tc>
        <w:tc>
          <w:tcPr>
            <w:shd w:fill="auto" w:val="clear"/>
            <w:tcMar>
              <w:top w:w="100.0" w:type="dxa"/>
              <w:left w:w="100.0" w:type="dxa"/>
              <w:bottom w:w="100.0" w:type="dxa"/>
              <w:right w:w="100.0" w:type="dxa"/>
            </w:tcMar>
            <w:vAlign w:val="top"/>
          </w:tcPr>
          <w:p w:rsidR="00000000" w:rsidDel="00000000" w:rsidP="00000000" w:rsidRDefault="00000000" w:rsidRPr="00000000" w14:paraId="00000AC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0.0270</w:t>
            </w:r>
          </w:p>
        </w:tc>
        <w:tc>
          <w:tcPr>
            <w:shd w:fill="auto" w:val="clear"/>
            <w:tcMar>
              <w:top w:w="100.0" w:type="dxa"/>
              <w:left w:w="100.0" w:type="dxa"/>
              <w:bottom w:w="100.0" w:type="dxa"/>
              <w:right w:w="100.0" w:type="dxa"/>
            </w:tcMar>
            <w:vAlign w:val="top"/>
          </w:tcPr>
          <w:p w:rsidR="00000000" w:rsidDel="00000000" w:rsidP="00000000" w:rsidRDefault="00000000" w:rsidRPr="00000000" w14:paraId="00000AC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AC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AD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0.8614</w:t>
            </w:r>
          </w:p>
        </w:tc>
        <w:tc>
          <w:tcPr>
            <w:shd w:fill="auto" w:val="clear"/>
            <w:tcMar>
              <w:top w:w="100.0" w:type="dxa"/>
              <w:left w:w="100.0" w:type="dxa"/>
              <w:bottom w:w="100.0" w:type="dxa"/>
              <w:right w:w="100.0" w:type="dxa"/>
            </w:tcMar>
            <w:vAlign w:val="top"/>
          </w:tcPr>
          <w:p w:rsidR="00000000" w:rsidDel="00000000" w:rsidP="00000000" w:rsidRDefault="00000000" w:rsidRPr="00000000" w14:paraId="00000AD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0.9643</w:t>
            </w:r>
          </w:p>
        </w:tc>
        <w:tc>
          <w:tcPr>
            <w:shd w:fill="auto" w:val="clear"/>
            <w:tcMar>
              <w:top w:w="100.0" w:type="dxa"/>
              <w:left w:w="100.0" w:type="dxa"/>
              <w:bottom w:w="100.0" w:type="dxa"/>
              <w:right w:w="100.0" w:type="dxa"/>
            </w:tcMar>
            <w:vAlign w:val="top"/>
          </w:tcPr>
          <w:p w:rsidR="00000000" w:rsidDel="00000000" w:rsidP="00000000" w:rsidRDefault="00000000" w:rsidRPr="00000000" w14:paraId="00000AD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0.7322</w:t>
            </w:r>
          </w:p>
        </w:tc>
        <w:tc>
          <w:tcPr>
            <w:shd w:fill="auto" w:val="clear"/>
            <w:tcMar>
              <w:top w:w="100.0" w:type="dxa"/>
              <w:left w:w="100.0" w:type="dxa"/>
              <w:bottom w:w="100.0" w:type="dxa"/>
              <w:right w:w="100.0" w:type="dxa"/>
            </w:tcMar>
            <w:vAlign w:val="top"/>
          </w:tcPr>
          <w:p w:rsidR="00000000" w:rsidDel="00000000" w:rsidP="00000000" w:rsidRDefault="00000000" w:rsidRPr="00000000" w14:paraId="00000AD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AD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12688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Bolster and Fortify SLR</w:t>
            </w:r>
          </w:p>
        </w:tc>
        <w:tc>
          <w:tcPr>
            <w:shd w:fill="auto" w:val="clear"/>
            <w:tcMar>
              <w:top w:w="100.0" w:type="dxa"/>
              <w:left w:w="100.0" w:type="dxa"/>
              <w:bottom w:w="100.0" w:type="dxa"/>
              <w:right w:w="100.0" w:type="dxa"/>
            </w:tcMar>
            <w:vAlign w:val="top"/>
          </w:tcPr>
          <w:p w:rsidR="00000000" w:rsidDel="00000000" w:rsidP="00000000" w:rsidRDefault="00000000" w:rsidRPr="00000000" w14:paraId="00000AD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AD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0.0483</w:t>
            </w:r>
          </w:p>
        </w:tc>
        <w:tc>
          <w:tcPr>
            <w:shd w:fill="auto" w:val="clear"/>
            <w:tcMar>
              <w:top w:w="100.0" w:type="dxa"/>
              <w:left w:w="100.0" w:type="dxa"/>
              <w:bottom w:w="100.0" w:type="dxa"/>
              <w:right w:w="100.0" w:type="dxa"/>
            </w:tcMar>
            <w:vAlign w:val="top"/>
          </w:tcPr>
          <w:p w:rsidR="00000000" w:rsidDel="00000000" w:rsidP="00000000" w:rsidRDefault="00000000" w:rsidRPr="00000000" w14:paraId="00000AD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0.0376</w:t>
            </w:r>
          </w:p>
        </w:tc>
        <w:tc>
          <w:tcPr>
            <w:shd w:fill="auto" w:val="clear"/>
            <w:tcMar>
              <w:top w:w="100.0" w:type="dxa"/>
              <w:left w:w="100.0" w:type="dxa"/>
              <w:bottom w:w="100.0" w:type="dxa"/>
              <w:right w:w="100.0" w:type="dxa"/>
            </w:tcMar>
            <w:vAlign w:val="top"/>
          </w:tcPr>
          <w:p w:rsidR="00000000" w:rsidDel="00000000" w:rsidP="00000000" w:rsidRDefault="00000000" w:rsidRPr="00000000" w14:paraId="00000AD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0.9085</w:t>
            </w:r>
          </w:p>
        </w:tc>
        <w:tc>
          <w:tcPr>
            <w:shd w:fill="auto" w:val="clear"/>
            <w:tcMar>
              <w:top w:w="100.0" w:type="dxa"/>
              <w:left w:w="100.0" w:type="dxa"/>
              <w:bottom w:w="100.0" w:type="dxa"/>
              <w:right w:w="100.0" w:type="dxa"/>
            </w:tcMar>
            <w:vAlign w:val="top"/>
          </w:tcPr>
          <w:p w:rsidR="00000000" w:rsidDel="00000000" w:rsidP="00000000" w:rsidRDefault="00000000" w:rsidRPr="00000000" w14:paraId="00000AD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0.0359</w:t>
            </w:r>
          </w:p>
        </w:tc>
        <w:tc>
          <w:tcPr>
            <w:shd w:fill="auto" w:val="clear"/>
            <w:tcMar>
              <w:top w:w="100.0" w:type="dxa"/>
              <w:left w:w="100.0" w:type="dxa"/>
              <w:bottom w:w="100.0" w:type="dxa"/>
              <w:right w:w="100.0" w:type="dxa"/>
            </w:tcMar>
            <w:vAlign w:val="top"/>
          </w:tcPr>
          <w:p w:rsidR="00000000" w:rsidDel="00000000" w:rsidP="00000000" w:rsidRDefault="00000000" w:rsidRPr="00000000" w14:paraId="00000AD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0.6703</w:t>
            </w:r>
          </w:p>
        </w:tc>
        <w:tc>
          <w:tcPr>
            <w:shd w:fill="auto" w:val="clear"/>
            <w:tcMar>
              <w:top w:w="100.0" w:type="dxa"/>
              <w:left w:w="100.0" w:type="dxa"/>
              <w:bottom w:w="100.0" w:type="dxa"/>
              <w:right w:w="100.0" w:type="dxa"/>
            </w:tcMar>
            <w:vAlign w:val="top"/>
          </w:tcPr>
          <w:p w:rsidR="00000000" w:rsidDel="00000000" w:rsidP="00000000" w:rsidRDefault="00000000" w:rsidRPr="00000000" w14:paraId="00000AD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0.8567</w:t>
            </w:r>
          </w:p>
        </w:tc>
        <w:tc>
          <w:tcPr>
            <w:shd w:fill="auto" w:val="clear"/>
            <w:tcMar>
              <w:top w:w="100.0" w:type="dxa"/>
              <w:left w:w="100.0" w:type="dxa"/>
              <w:bottom w:w="100.0" w:type="dxa"/>
              <w:right w:w="100.0" w:type="dxa"/>
            </w:tcMar>
            <w:vAlign w:val="top"/>
          </w:tcPr>
          <w:p w:rsidR="00000000" w:rsidDel="00000000" w:rsidP="00000000" w:rsidRDefault="00000000" w:rsidRPr="00000000" w14:paraId="00000AD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0.8991</w:t>
            </w:r>
          </w:p>
        </w:tc>
        <w:tc>
          <w:tcPr>
            <w:shd w:fill="auto" w:val="clear"/>
            <w:tcMar>
              <w:top w:w="100.0" w:type="dxa"/>
              <w:left w:w="100.0" w:type="dxa"/>
              <w:bottom w:w="100.0" w:type="dxa"/>
              <w:right w:w="100.0" w:type="dxa"/>
            </w:tcMar>
            <w:vAlign w:val="top"/>
          </w:tcPr>
          <w:p w:rsidR="00000000" w:rsidDel="00000000" w:rsidP="00000000" w:rsidRDefault="00000000" w:rsidRPr="00000000" w14:paraId="00000AD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0.9067</w:t>
            </w:r>
          </w:p>
        </w:tc>
        <w:tc>
          <w:tcPr>
            <w:shd w:fill="auto" w:val="clear"/>
            <w:tcMar>
              <w:top w:w="100.0" w:type="dxa"/>
              <w:left w:w="100.0" w:type="dxa"/>
              <w:bottom w:w="100.0" w:type="dxa"/>
              <w:right w:w="100.0" w:type="dxa"/>
            </w:tcMar>
            <w:vAlign w:val="top"/>
          </w:tcPr>
          <w:p w:rsidR="00000000" w:rsidDel="00000000" w:rsidP="00000000" w:rsidRDefault="00000000" w:rsidRPr="00000000" w14:paraId="00000AD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0">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AE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0.0965</w:t>
            </w:r>
          </w:p>
        </w:tc>
        <w:tc>
          <w:tcPr>
            <w:shd w:fill="auto" w:val="clear"/>
            <w:tcMar>
              <w:top w:w="100.0" w:type="dxa"/>
              <w:left w:w="100.0" w:type="dxa"/>
              <w:bottom w:w="100.0" w:type="dxa"/>
              <w:right w:w="100.0" w:type="dxa"/>
            </w:tcMar>
            <w:vAlign w:val="top"/>
          </w:tcPr>
          <w:p w:rsidR="00000000" w:rsidDel="00000000" w:rsidP="00000000" w:rsidRDefault="00000000" w:rsidRPr="00000000" w14:paraId="00000AE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0.0270</w:t>
            </w:r>
          </w:p>
        </w:tc>
        <w:tc>
          <w:tcPr>
            <w:shd w:fill="auto" w:val="clear"/>
            <w:tcMar>
              <w:top w:w="100.0" w:type="dxa"/>
              <w:left w:w="100.0" w:type="dxa"/>
              <w:bottom w:w="100.0" w:type="dxa"/>
              <w:right w:w="100.0" w:type="dxa"/>
            </w:tcMar>
            <w:vAlign w:val="top"/>
          </w:tcPr>
          <w:p w:rsidR="00000000" w:rsidDel="00000000" w:rsidP="00000000" w:rsidRDefault="00000000" w:rsidRPr="00000000" w14:paraId="00000AE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AE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AE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0.8614</w:t>
            </w:r>
          </w:p>
        </w:tc>
        <w:tc>
          <w:tcPr>
            <w:shd w:fill="auto" w:val="clear"/>
            <w:tcMar>
              <w:top w:w="100.0" w:type="dxa"/>
              <w:left w:w="100.0" w:type="dxa"/>
              <w:bottom w:w="100.0" w:type="dxa"/>
              <w:right w:w="100.0" w:type="dxa"/>
            </w:tcMar>
            <w:vAlign w:val="top"/>
          </w:tcPr>
          <w:p w:rsidR="00000000" w:rsidDel="00000000" w:rsidP="00000000" w:rsidRDefault="00000000" w:rsidRPr="00000000" w14:paraId="00000AE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0.9642</w:t>
            </w:r>
          </w:p>
        </w:tc>
        <w:tc>
          <w:tcPr>
            <w:shd w:fill="auto" w:val="clear"/>
            <w:tcMar>
              <w:top w:w="100.0" w:type="dxa"/>
              <w:left w:w="100.0" w:type="dxa"/>
              <w:bottom w:w="100.0" w:type="dxa"/>
              <w:right w:w="100.0" w:type="dxa"/>
            </w:tcMar>
            <w:vAlign w:val="top"/>
          </w:tcPr>
          <w:p w:rsidR="00000000" w:rsidDel="00000000" w:rsidP="00000000" w:rsidRDefault="00000000" w:rsidRPr="00000000" w14:paraId="00000AE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0.7323</w:t>
            </w:r>
          </w:p>
        </w:tc>
        <w:tc>
          <w:tcPr>
            <w:shd w:fill="auto" w:val="clear"/>
            <w:tcMar>
              <w:top w:w="100.0" w:type="dxa"/>
              <w:left w:w="100.0" w:type="dxa"/>
              <w:bottom w:w="100.0" w:type="dxa"/>
              <w:right w:w="100.0" w:type="dxa"/>
            </w:tcMar>
            <w:vAlign w:val="top"/>
          </w:tcPr>
          <w:p w:rsidR="00000000" w:rsidDel="00000000" w:rsidP="00000000" w:rsidRDefault="00000000" w:rsidRPr="00000000" w14:paraId="00000AE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AE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12688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Green Watershed SLR</w:t>
            </w:r>
          </w:p>
        </w:tc>
        <w:tc>
          <w:tcPr>
            <w:shd w:fill="auto" w:val="clear"/>
            <w:tcMar>
              <w:top w:w="100.0" w:type="dxa"/>
              <w:left w:w="100.0" w:type="dxa"/>
              <w:bottom w:w="100.0" w:type="dxa"/>
              <w:right w:w="100.0" w:type="dxa"/>
            </w:tcMar>
            <w:vAlign w:val="top"/>
          </w:tcPr>
          <w:p w:rsidR="00000000" w:rsidDel="00000000" w:rsidP="00000000" w:rsidRDefault="00000000" w:rsidRPr="00000000" w14:paraId="00000AE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AE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0.0580</w:t>
            </w:r>
          </w:p>
        </w:tc>
        <w:tc>
          <w:tcPr>
            <w:shd w:fill="auto" w:val="clear"/>
            <w:tcMar>
              <w:top w:w="100.0" w:type="dxa"/>
              <w:left w:w="100.0" w:type="dxa"/>
              <w:bottom w:w="100.0" w:type="dxa"/>
              <w:right w:w="100.0" w:type="dxa"/>
            </w:tcMar>
            <w:vAlign w:val="top"/>
          </w:tcPr>
          <w:p w:rsidR="00000000" w:rsidDel="00000000" w:rsidP="00000000" w:rsidRDefault="00000000" w:rsidRPr="00000000" w14:paraId="00000AE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0.0377</w:t>
            </w:r>
          </w:p>
        </w:tc>
        <w:tc>
          <w:tcPr>
            <w:shd w:fill="auto" w:val="clear"/>
            <w:tcMar>
              <w:top w:w="100.0" w:type="dxa"/>
              <w:left w:w="100.0" w:type="dxa"/>
              <w:bottom w:w="100.0" w:type="dxa"/>
              <w:right w:w="100.0" w:type="dxa"/>
            </w:tcMar>
            <w:vAlign w:val="top"/>
          </w:tcPr>
          <w:p w:rsidR="00000000" w:rsidDel="00000000" w:rsidP="00000000" w:rsidRDefault="00000000" w:rsidRPr="00000000" w14:paraId="00000AE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0.9077</w:t>
            </w:r>
          </w:p>
        </w:tc>
        <w:tc>
          <w:tcPr>
            <w:shd w:fill="auto" w:val="clear"/>
            <w:tcMar>
              <w:top w:w="100.0" w:type="dxa"/>
              <w:left w:w="100.0" w:type="dxa"/>
              <w:bottom w:w="100.0" w:type="dxa"/>
              <w:right w:w="100.0" w:type="dxa"/>
            </w:tcMar>
            <w:vAlign w:val="top"/>
          </w:tcPr>
          <w:p w:rsidR="00000000" w:rsidDel="00000000" w:rsidP="00000000" w:rsidRDefault="00000000" w:rsidRPr="00000000" w14:paraId="00000AF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0.0373</w:t>
            </w:r>
          </w:p>
        </w:tc>
        <w:tc>
          <w:tcPr>
            <w:shd w:fill="auto" w:val="clear"/>
            <w:tcMar>
              <w:top w:w="100.0" w:type="dxa"/>
              <w:left w:w="100.0" w:type="dxa"/>
              <w:bottom w:w="100.0" w:type="dxa"/>
              <w:right w:w="100.0" w:type="dxa"/>
            </w:tcMar>
            <w:vAlign w:val="top"/>
          </w:tcPr>
          <w:p w:rsidR="00000000" w:rsidDel="00000000" w:rsidP="00000000" w:rsidRDefault="00000000" w:rsidRPr="00000000" w14:paraId="00000AF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0.6705</w:t>
            </w:r>
          </w:p>
        </w:tc>
        <w:tc>
          <w:tcPr>
            <w:shd w:fill="auto" w:val="clear"/>
            <w:tcMar>
              <w:top w:w="100.0" w:type="dxa"/>
              <w:left w:w="100.0" w:type="dxa"/>
              <w:bottom w:w="100.0" w:type="dxa"/>
              <w:right w:w="100.0" w:type="dxa"/>
            </w:tcMar>
            <w:vAlign w:val="top"/>
          </w:tcPr>
          <w:p w:rsidR="00000000" w:rsidDel="00000000" w:rsidP="00000000" w:rsidRDefault="00000000" w:rsidRPr="00000000" w14:paraId="00000AF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0.8572</w:t>
            </w:r>
          </w:p>
        </w:tc>
        <w:tc>
          <w:tcPr>
            <w:shd w:fill="auto" w:val="clear"/>
            <w:tcMar>
              <w:top w:w="100.0" w:type="dxa"/>
              <w:left w:w="100.0" w:type="dxa"/>
              <w:bottom w:w="100.0" w:type="dxa"/>
              <w:right w:w="100.0" w:type="dxa"/>
            </w:tcMar>
            <w:vAlign w:val="top"/>
          </w:tcPr>
          <w:p w:rsidR="00000000" w:rsidDel="00000000" w:rsidP="00000000" w:rsidRDefault="00000000" w:rsidRPr="00000000" w14:paraId="00000AF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0.8980</w:t>
            </w:r>
          </w:p>
        </w:tc>
        <w:tc>
          <w:tcPr>
            <w:shd w:fill="auto" w:val="clear"/>
            <w:tcMar>
              <w:top w:w="100.0" w:type="dxa"/>
              <w:left w:w="100.0" w:type="dxa"/>
              <w:bottom w:w="100.0" w:type="dxa"/>
              <w:right w:w="100.0" w:type="dxa"/>
            </w:tcMar>
            <w:vAlign w:val="top"/>
          </w:tcPr>
          <w:p w:rsidR="00000000" w:rsidDel="00000000" w:rsidP="00000000" w:rsidRDefault="00000000" w:rsidRPr="00000000" w14:paraId="00000AF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AF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6">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AF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F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0.0272</w:t>
            </w:r>
          </w:p>
        </w:tc>
        <w:tc>
          <w:tcPr>
            <w:shd w:fill="auto" w:val="clear"/>
            <w:tcMar>
              <w:top w:w="100.0" w:type="dxa"/>
              <w:left w:w="100.0" w:type="dxa"/>
              <w:bottom w:w="100.0" w:type="dxa"/>
              <w:right w:w="100.0" w:type="dxa"/>
            </w:tcMar>
            <w:vAlign w:val="top"/>
          </w:tcPr>
          <w:p w:rsidR="00000000" w:rsidDel="00000000" w:rsidP="00000000" w:rsidRDefault="00000000" w:rsidRPr="00000000" w14:paraId="00000AF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0.7889</w:t>
            </w:r>
          </w:p>
        </w:tc>
        <w:tc>
          <w:tcPr>
            <w:shd w:fill="auto" w:val="clear"/>
            <w:tcMar>
              <w:top w:w="100.0" w:type="dxa"/>
              <w:left w:w="100.0" w:type="dxa"/>
              <w:bottom w:w="100.0" w:type="dxa"/>
              <w:right w:w="100.0" w:type="dxa"/>
            </w:tcMar>
            <w:vAlign w:val="top"/>
          </w:tcPr>
          <w:p w:rsidR="00000000" w:rsidDel="00000000" w:rsidP="00000000" w:rsidRDefault="00000000" w:rsidRPr="00000000" w14:paraId="00000AF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0.1345</w:t>
            </w:r>
          </w:p>
        </w:tc>
        <w:tc>
          <w:tcPr>
            <w:shd w:fill="auto" w:val="clear"/>
            <w:tcMar>
              <w:top w:w="100.0" w:type="dxa"/>
              <w:left w:w="100.0" w:type="dxa"/>
              <w:bottom w:w="100.0" w:type="dxa"/>
              <w:right w:w="100.0" w:type="dxa"/>
            </w:tcMar>
            <w:vAlign w:val="top"/>
          </w:tcPr>
          <w:p w:rsidR="00000000" w:rsidDel="00000000" w:rsidP="00000000" w:rsidRDefault="00000000" w:rsidRPr="00000000" w14:paraId="00000AF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0.9645</w:t>
            </w:r>
          </w:p>
        </w:tc>
        <w:tc>
          <w:tcPr>
            <w:shd w:fill="auto" w:val="clear"/>
            <w:tcMar>
              <w:top w:w="100.0" w:type="dxa"/>
              <w:left w:w="100.0" w:type="dxa"/>
              <w:bottom w:w="100.0" w:type="dxa"/>
              <w:right w:w="100.0" w:type="dxa"/>
            </w:tcMar>
            <w:vAlign w:val="top"/>
          </w:tcPr>
          <w:p w:rsidR="00000000" w:rsidDel="00000000" w:rsidP="00000000" w:rsidRDefault="00000000" w:rsidRPr="00000000" w14:paraId="00000AF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0.9645</w:t>
            </w:r>
          </w:p>
        </w:tc>
        <w:tc>
          <w:tcPr>
            <w:shd w:fill="auto" w:val="clear"/>
            <w:tcMar>
              <w:top w:w="100.0" w:type="dxa"/>
              <w:left w:w="100.0" w:type="dxa"/>
              <w:bottom w:w="100.0" w:type="dxa"/>
              <w:right w:w="100.0" w:type="dxa"/>
            </w:tcMar>
            <w:vAlign w:val="top"/>
          </w:tcPr>
          <w:p w:rsidR="00000000" w:rsidDel="00000000" w:rsidP="00000000" w:rsidRDefault="00000000" w:rsidRPr="00000000" w14:paraId="00000AF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0.7301</w:t>
            </w:r>
          </w:p>
        </w:tc>
        <w:tc>
          <w:tcPr>
            <w:shd w:fill="auto" w:val="clear"/>
            <w:tcMar>
              <w:top w:w="100.0" w:type="dxa"/>
              <w:left w:w="100.0" w:type="dxa"/>
              <w:bottom w:w="100.0" w:type="dxa"/>
              <w:right w:w="100.0" w:type="dxa"/>
            </w:tcMar>
            <w:vAlign w:val="top"/>
          </w:tcPr>
          <w:p w:rsidR="00000000" w:rsidDel="00000000" w:rsidP="00000000" w:rsidRDefault="00000000" w:rsidRPr="00000000" w14:paraId="00000AF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0.7648</w:t>
            </w:r>
          </w:p>
        </w:tc>
        <w:tc>
          <w:tcPr>
            <w:shd w:fill="auto" w:val="clear"/>
            <w:tcMar>
              <w:top w:w="100.0" w:type="dxa"/>
              <w:left w:w="100.0" w:type="dxa"/>
              <w:bottom w:w="100.0" w:type="dxa"/>
              <w:right w:w="100.0" w:type="dxa"/>
            </w:tcMar>
            <w:vAlign w:val="top"/>
          </w:tcPr>
          <w:p w:rsidR="00000000" w:rsidDel="00000000" w:rsidP="00000000" w:rsidRDefault="00000000" w:rsidRPr="00000000" w14:paraId="00000B0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12688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 Machine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B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B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0.0580</w:t>
            </w:r>
          </w:p>
        </w:tc>
        <w:tc>
          <w:tcPr>
            <w:shd w:fill="auto" w:val="clear"/>
            <w:tcMar>
              <w:top w:w="100.0" w:type="dxa"/>
              <w:left w:w="100.0" w:type="dxa"/>
              <w:bottom w:w="100.0" w:type="dxa"/>
              <w:right w:w="100.0" w:type="dxa"/>
            </w:tcMar>
            <w:vAlign w:val="top"/>
          </w:tcPr>
          <w:p w:rsidR="00000000" w:rsidDel="00000000" w:rsidP="00000000" w:rsidRDefault="00000000" w:rsidRPr="00000000" w14:paraId="00000B0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0.0377</w:t>
            </w:r>
          </w:p>
        </w:tc>
        <w:tc>
          <w:tcPr>
            <w:shd w:fill="auto" w:val="clear"/>
            <w:tcMar>
              <w:top w:w="100.0" w:type="dxa"/>
              <w:left w:w="100.0" w:type="dxa"/>
              <w:bottom w:w="100.0" w:type="dxa"/>
              <w:right w:w="100.0" w:type="dxa"/>
            </w:tcMar>
            <w:vAlign w:val="top"/>
          </w:tcPr>
          <w:p w:rsidR="00000000" w:rsidDel="00000000" w:rsidP="00000000" w:rsidRDefault="00000000" w:rsidRPr="00000000" w14:paraId="00000B0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0.9078</w:t>
            </w:r>
          </w:p>
        </w:tc>
        <w:tc>
          <w:tcPr>
            <w:shd w:fill="auto" w:val="clear"/>
            <w:tcMar>
              <w:top w:w="100.0" w:type="dxa"/>
              <w:left w:w="100.0" w:type="dxa"/>
              <w:bottom w:w="100.0" w:type="dxa"/>
              <w:right w:w="100.0" w:type="dxa"/>
            </w:tcMar>
            <w:vAlign w:val="top"/>
          </w:tcPr>
          <w:p w:rsidR="00000000" w:rsidDel="00000000" w:rsidP="00000000" w:rsidRDefault="00000000" w:rsidRPr="00000000" w14:paraId="00000B0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0.0374</w:t>
            </w:r>
          </w:p>
        </w:tc>
        <w:tc>
          <w:tcPr>
            <w:shd w:fill="auto" w:val="clear"/>
            <w:tcMar>
              <w:top w:w="100.0" w:type="dxa"/>
              <w:left w:w="100.0" w:type="dxa"/>
              <w:bottom w:w="100.0" w:type="dxa"/>
              <w:right w:w="100.0" w:type="dxa"/>
            </w:tcMar>
            <w:vAlign w:val="top"/>
          </w:tcPr>
          <w:p w:rsidR="00000000" w:rsidDel="00000000" w:rsidP="00000000" w:rsidRDefault="00000000" w:rsidRPr="00000000" w14:paraId="00000B0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0.6705</w:t>
            </w:r>
          </w:p>
        </w:tc>
        <w:tc>
          <w:tcPr>
            <w:shd w:fill="auto" w:val="clear"/>
            <w:tcMar>
              <w:top w:w="100.0" w:type="dxa"/>
              <w:left w:w="100.0" w:type="dxa"/>
              <w:bottom w:w="100.0" w:type="dxa"/>
              <w:right w:w="100.0" w:type="dxa"/>
            </w:tcMar>
            <w:vAlign w:val="top"/>
          </w:tcPr>
          <w:p w:rsidR="00000000" w:rsidDel="00000000" w:rsidP="00000000" w:rsidRDefault="00000000" w:rsidRPr="00000000" w14:paraId="00000B0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0.8565</w:t>
            </w:r>
          </w:p>
        </w:tc>
        <w:tc>
          <w:tcPr>
            <w:shd w:fill="auto" w:val="clear"/>
            <w:tcMar>
              <w:top w:w="100.0" w:type="dxa"/>
              <w:left w:w="100.0" w:type="dxa"/>
              <w:bottom w:w="100.0" w:type="dxa"/>
              <w:right w:w="100.0" w:type="dxa"/>
            </w:tcMar>
            <w:vAlign w:val="top"/>
          </w:tcPr>
          <w:p w:rsidR="00000000" w:rsidDel="00000000" w:rsidP="00000000" w:rsidRDefault="00000000" w:rsidRPr="00000000" w14:paraId="00000B0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0.8984</w:t>
            </w:r>
          </w:p>
        </w:tc>
        <w:tc>
          <w:tcPr>
            <w:shd w:fill="auto" w:val="clear"/>
            <w:tcMar>
              <w:top w:w="100.0" w:type="dxa"/>
              <w:left w:w="100.0" w:type="dxa"/>
              <w:bottom w:w="100.0" w:type="dxa"/>
              <w:right w:w="100.0" w:type="dxa"/>
            </w:tcMar>
            <w:vAlign w:val="top"/>
          </w:tcPr>
          <w:p w:rsidR="00000000" w:rsidDel="00000000" w:rsidP="00000000" w:rsidRDefault="00000000" w:rsidRPr="00000000" w14:paraId="00000B0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0.9046</w:t>
            </w:r>
          </w:p>
        </w:tc>
        <w:tc>
          <w:tcPr>
            <w:shd w:fill="auto" w:val="clear"/>
            <w:tcMar>
              <w:top w:w="100.0" w:type="dxa"/>
              <w:left w:w="100.0" w:type="dxa"/>
              <w:bottom w:w="100.0" w:type="dxa"/>
              <w:right w:w="100.0" w:type="dxa"/>
            </w:tcMar>
            <w:vAlign w:val="top"/>
          </w:tcPr>
          <w:p w:rsidR="00000000" w:rsidDel="00000000" w:rsidP="00000000" w:rsidRDefault="00000000" w:rsidRPr="00000000" w14:paraId="00000B0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C">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B0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0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0.02719</w:t>
            </w:r>
          </w:p>
        </w:tc>
        <w:tc>
          <w:tcPr>
            <w:shd w:fill="auto" w:val="clear"/>
            <w:tcMar>
              <w:top w:w="100.0" w:type="dxa"/>
              <w:left w:w="100.0" w:type="dxa"/>
              <w:bottom w:w="100.0" w:type="dxa"/>
              <w:right w:w="100.0" w:type="dxa"/>
            </w:tcMar>
            <w:vAlign w:val="top"/>
          </w:tcPr>
          <w:p w:rsidR="00000000" w:rsidDel="00000000" w:rsidP="00000000" w:rsidRDefault="00000000" w:rsidRPr="00000000" w14:paraId="00000B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0.7889</w:t>
            </w:r>
          </w:p>
        </w:tc>
        <w:tc>
          <w:tcPr>
            <w:shd w:fill="auto" w:val="clear"/>
            <w:tcMar>
              <w:top w:w="100.0" w:type="dxa"/>
              <w:left w:w="100.0" w:type="dxa"/>
              <w:bottom w:w="100.0" w:type="dxa"/>
              <w:right w:w="100.0" w:type="dxa"/>
            </w:tcMar>
            <w:vAlign w:val="top"/>
          </w:tcPr>
          <w:p w:rsidR="00000000" w:rsidDel="00000000" w:rsidP="00000000" w:rsidRDefault="00000000" w:rsidRPr="00000000" w14:paraId="00000B1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B1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0.863</w:t>
            </w:r>
          </w:p>
        </w:tc>
        <w:tc>
          <w:tcPr>
            <w:shd w:fill="auto" w:val="clear"/>
            <w:tcMar>
              <w:top w:w="100.0" w:type="dxa"/>
              <w:left w:w="100.0" w:type="dxa"/>
              <w:bottom w:w="100.0" w:type="dxa"/>
              <w:right w:w="100.0" w:type="dxa"/>
            </w:tcMar>
            <w:vAlign w:val="top"/>
          </w:tcPr>
          <w:p w:rsidR="00000000" w:rsidDel="00000000" w:rsidP="00000000" w:rsidRDefault="00000000" w:rsidRPr="00000000" w14:paraId="00000B1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0.9651</w:t>
            </w:r>
          </w:p>
        </w:tc>
        <w:tc>
          <w:tcPr>
            <w:shd w:fill="auto" w:val="clear"/>
            <w:tcMar>
              <w:top w:w="100.0" w:type="dxa"/>
              <w:left w:w="100.0" w:type="dxa"/>
              <w:bottom w:w="100.0" w:type="dxa"/>
              <w:right w:w="100.0" w:type="dxa"/>
            </w:tcMar>
            <w:vAlign w:val="top"/>
          </w:tcPr>
          <w:p w:rsidR="00000000" w:rsidDel="00000000" w:rsidP="00000000" w:rsidRDefault="00000000" w:rsidRPr="00000000" w14:paraId="00000B1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B1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0.7646</w:t>
            </w:r>
          </w:p>
        </w:tc>
        <w:tc>
          <w:tcPr>
            <w:shd w:fill="auto" w:val="clear"/>
            <w:tcMar>
              <w:top w:w="100.0" w:type="dxa"/>
              <w:left w:w="100.0" w:type="dxa"/>
              <w:bottom w:w="100.0" w:type="dxa"/>
              <w:right w:w="100.0" w:type="dxa"/>
            </w:tcMar>
            <w:vAlign w:val="top"/>
          </w:tcPr>
          <w:p w:rsidR="00000000" w:rsidDel="00000000" w:rsidP="00000000" w:rsidRDefault="00000000" w:rsidRPr="00000000" w14:paraId="00000B1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12688</w:t>
            </w:r>
          </w:p>
        </w:tc>
      </w:tr>
    </w:tbl>
    <w:p w:rsidR="00000000" w:rsidDel="00000000" w:rsidP="00000000" w:rsidRDefault="00000000" w:rsidRPr="00000000" w14:paraId="00000B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number of consecutive days per scenario, separated by year by sea level rise scenario</w:t>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1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B1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LFS juv</w:t>
            </w:r>
          </w:p>
        </w:tc>
        <w:tc>
          <w:tcPr>
            <w:shd w:fill="auto" w:val="clear"/>
            <w:tcMar>
              <w:top w:w="100.0" w:type="dxa"/>
              <w:left w:w="100.0" w:type="dxa"/>
              <w:bottom w:w="100.0" w:type="dxa"/>
              <w:right w:w="100.0" w:type="dxa"/>
            </w:tcMar>
            <w:vAlign w:val="top"/>
          </w:tcPr>
          <w:p w:rsidR="00000000" w:rsidDel="00000000" w:rsidP="00000000" w:rsidRDefault="00000000" w:rsidRPr="00000000" w14:paraId="00000B1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LFS Adult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B1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B2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Overbite Clam Juv</w:t>
            </w:r>
          </w:p>
        </w:tc>
        <w:tc>
          <w:tcPr>
            <w:shd w:fill="auto" w:val="clear"/>
            <w:tcMar>
              <w:top w:w="100.0" w:type="dxa"/>
              <w:left w:w="100.0" w:type="dxa"/>
              <w:bottom w:w="100.0" w:type="dxa"/>
              <w:right w:w="100.0" w:type="dxa"/>
            </w:tcMar>
            <w:vAlign w:val="top"/>
          </w:tcPr>
          <w:p w:rsidR="00000000" w:rsidDel="00000000" w:rsidP="00000000" w:rsidRDefault="00000000" w:rsidRPr="00000000" w14:paraId="00000B2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SB Juv</w:t>
            </w:r>
          </w:p>
        </w:tc>
        <w:tc>
          <w:tcPr>
            <w:shd w:fill="auto" w:val="clear"/>
            <w:tcMar>
              <w:top w:w="100.0" w:type="dxa"/>
              <w:left w:w="100.0" w:type="dxa"/>
              <w:bottom w:w="100.0" w:type="dxa"/>
              <w:right w:w="100.0" w:type="dxa"/>
            </w:tcMar>
            <w:vAlign w:val="top"/>
          </w:tcPr>
          <w:p w:rsidR="00000000" w:rsidDel="00000000" w:rsidP="00000000" w:rsidRDefault="00000000" w:rsidRPr="00000000" w14:paraId="00000B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SB Adult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B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Chinook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B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Largemouth Bass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SLR</w:t>
            </w:r>
          </w:p>
        </w:tc>
        <w:tc>
          <w:tcPr>
            <w:shd w:fill="auto" w:val="clear"/>
            <w:tcMar>
              <w:top w:w="100.0" w:type="dxa"/>
              <w:left w:w="100.0" w:type="dxa"/>
              <w:bottom w:w="100.0" w:type="dxa"/>
              <w:right w:w="100.0" w:type="dxa"/>
            </w:tcMar>
            <w:vAlign w:val="top"/>
          </w:tcPr>
          <w:p w:rsidR="00000000" w:rsidDel="00000000" w:rsidP="00000000" w:rsidRDefault="00000000" w:rsidRPr="00000000" w14:paraId="00000B2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B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2.757</w:t>
            </w:r>
          </w:p>
        </w:tc>
        <w:tc>
          <w:tcPr>
            <w:shd w:fill="auto" w:val="clear"/>
            <w:tcMar>
              <w:top w:w="100.0" w:type="dxa"/>
              <w:left w:w="100.0" w:type="dxa"/>
              <w:bottom w:w="100.0" w:type="dxa"/>
              <w:right w:w="100.0" w:type="dxa"/>
            </w:tcMar>
            <w:vAlign w:val="top"/>
          </w:tcPr>
          <w:p w:rsidR="00000000" w:rsidDel="00000000" w:rsidP="00000000" w:rsidRDefault="00000000" w:rsidRPr="00000000" w14:paraId="00000B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2.913</w:t>
            </w:r>
          </w:p>
        </w:tc>
        <w:tc>
          <w:tcPr>
            <w:shd w:fill="auto" w:val="clear"/>
            <w:tcMar>
              <w:top w:w="100.0" w:type="dxa"/>
              <w:left w:w="100.0" w:type="dxa"/>
              <w:bottom w:w="100.0" w:type="dxa"/>
              <w:right w:w="100.0" w:type="dxa"/>
            </w:tcMar>
            <w:vAlign w:val="top"/>
          </w:tcPr>
          <w:p w:rsidR="00000000" w:rsidDel="00000000" w:rsidP="00000000" w:rsidRDefault="00000000" w:rsidRPr="00000000" w14:paraId="00000B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105.869</w:t>
            </w:r>
          </w:p>
        </w:tc>
        <w:tc>
          <w:tcPr>
            <w:shd w:fill="auto" w:val="clear"/>
            <w:tcMar>
              <w:top w:w="100.0" w:type="dxa"/>
              <w:left w:w="100.0" w:type="dxa"/>
              <w:bottom w:w="100.0" w:type="dxa"/>
              <w:right w:w="100.0" w:type="dxa"/>
            </w:tcMar>
            <w:vAlign w:val="top"/>
          </w:tcPr>
          <w:p w:rsidR="00000000" w:rsidDel="00000000" w:rsidP="00000000" w:rsidRDefault="00000000" w:rsidRPr="00000000" w14:paraId="00000B2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B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63.388</w:t>
            </w:r>
          </w:p>
        </w:tc>
        <w:tc>
          <w:tcPr>
            <w:shd w:fill="auto" w:val="clear"/>
            <w:tcMar>
              <w:top w:w="100.0" w:type="dxa"/>
              <w:left w:w="100.0" w:type="dxa"/>
              <w:bottom w:w="100.0" w:type="dxa"/>
              <w:right w:w="100.0" w:type="dxa"/>
            </w:tcMar>
            <w:vAlign w:val="top"/>
          </w:tcPr>
          <w:p w:rsidR="00000000" w:rsidDel="00000000" w:rsidP="00000000" w:rsidRDefault="00000000" w:rsidRPr="00000000" w14:paraId="00000B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53.338</w:t>
            </w:r>
          </w:p>
        </w:tc>
        <w:tc>
          <w:tcPr>
            <w:shd w:fill="auto" w:val="clear"/>
            <w:tcMar>
              <w:top w:w="100.0" w:type="dxa"/>
              <w:left w:w="100.0" w:type="dxa"/>
              <w:bottom w:w="100.0" w:type="dxa"/>
              <w:right w:w="100.0" w:type="dxa"/>
            </w:tcMar>
            <w:vAlign w:val="top"/>
          </w:tcPr>
          <w:p w:rsidR="00000000" w:rsidDel="00000000" w:rsidP="00000000" w:rsidRDefault="00000000" w:rsidRPr="00000000" w14:paraId="00000B2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63.977</w:t>
            </w:r>
          </w:p>
        </w:tc>
        <w:tc>
          <w:tcPr>
            <w:shd w:fill="auto" w:val="clear"/>
            <w:tcMar>
              <w:top w:w="100.0" w:type="dxa"/>
              <w:left w:w="100.0" w:type="dxa"/>
              <w:bottom w:w="100.0" w:type="dxa"/>
              <w:right w:w="100.0" w:type="dxa"/>
            </w:tcMar>
            <w:vAlign w:val="top"/>
          </w:tcPr>
          <w:p w:rsidR="00000000" w:rsidDel="00000000" w:rsidP="00000000" w:rsidRDefault="00000000" w:rsidRPr="00000000" w14:paraId="00000B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105.798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F">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B3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B3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2.175</w:t>
            </w:r>
          </w:p>
        </w:tc>
        <w:tc>
          <w:tcPr>
            <w:shd w:fill="auto" w:val="clear"/>
            <w:tcMar>
              <w:top w:w="100.0" w:type="dxa"/>
              <w:left w:w="100.0" w:type="dxa"/>
              <w:bottom w:w="100.0" w:type="dxa"/>
              <w:right w:w="100.0" w:type="dxa"/>
            </w:tcMar>
            <w:vAlign w:val="top"/>
          </w:tcPr>
          <w:p w:rsidR="00000000" w:rsidDel="00000000" w:rsidP="00000000" w:rsidRDefault="00000000" w:rsidRPr="00000000" w14:paraId="00000B3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80.273</w:t>
            </w:r>
          </w:p>
        </w:tc>
        <w:tc>
          <w:tcPr>
            <w:shd w:fill="auto" w:val="clear"/>
            <w:tcMar>
              <w:top w:w="100.0" w:type="dxa"/>
              <w:left w:w="100.0" w:type="dxa"/>
              <w:bottom w:w="100.0" w:type="dxa"/>
              <w:right w:w="100.0" w:type="dxa"/>
            </w:tcMar>
            <w:vAlign w:val="top"/>
          </w:tcPr>
          <w:p w:rsidR="00000000" w:rsidDel="00000000" w:rsidP="00000000" w:rsidRDefault="00000000" w:rsidRPr="00000000" w14:paraId="00000B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11.529</w:t>
            </w:r>
          </w:p>
        </w:tc>
        <w:tc>
          <w:tcPr>
            <w:shd w:fill="auto" w:val="clear"/>
            <w:tcMar>
              <w:top w:w="100.0" w:type="dxa"/>
              <w:left w:w="100.0" w:type="dxa"/>
              <w:bottom w:w="100.0" w:type="dxa"/>
              <w:right w:w="100.0" w:type="dxa"/>
            </w:tcMar>
            <w:vAlign w:val="top"/>
          </w:tcPr>
          <w:p w:rsidR="00000000" w:rsidDel="00000000" w:rsidP="00000000" w:rsidRDefault="00000000" w:rsidRPr="00000000" w14:paraId="00000B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77.776</w:t>
            </w:r>
          </w:p>
        </w:tc>
        <w:tc>
          <w:tcPr>
            <w:shd w:fill="auto" w:val="clear"/>
            <w:tcMar>
              <w:top w:w="100.0" w:type="dxa"/>
              <w:left w:w="100.0" w:type="dxa"/>
              <w:bottom w:w="100.0" w:type="dxa"/>
              <w:right w:w="100.0" w:type="dxa"/>
            </w:tcMar>
            <w:vAlign w:val="top"/>
          </w:tcPr>
          <w:p w:rsidR="00000000" w:rsidDel="00000000" w:rsidP="00000000" w:rsidRDefault="00000000" w:rsidRPr="00000000" w14:paraId="00000B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68.784</w:t>
            </w:r>
          </w:p>
        </w:tc>
        <w:tc>
          <w:tcPr>
            <w:shd w:fill="auto" w:val="clear"/>
            <w:tcMar>
              <w:top w:w="100.0" w:type="dxa"/>
              <w:left w:w="100.0" w:type="dxa"/>
              <w:bottom w:w="100.0" w:type="dxa"/>
              <w:right w:w="100.0" w:type="dxa"/>
            </w:tcMar>
            <w:vAlign w:val="top"/>
          </w:tcPr>
          <w:p w:rsidR="00000000" w:rsidDel="00000000" w:rsidP="00000000" w:rsidRDefault="00000000" w:rsidRPr="00000000" w14:paraId="00000B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B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91.705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Bolster and Fortify SLR</w:t>
            </w:r>
          </w:p>
        </w:tc>
        <w:tc>
          <w:tcPr>
            <w:shd w:fill="auto" w:val="clear"/>
            <w:tcMar>
              <w:top w:w="100.0" w:type="dxa"/>
              <w:left w:w="100.0" w:type="dxa"/>
              <w:bottom w:w="100.0" w:type="dxa"/>
              <w:right w:w="100.0" w:type="dxa"/>
            </w:tcMar>
            <w:vAlign w:val="top"/>
          </w:tcPr>
          <w:p w:rsidR="00000000" w:rsidDel="00000000" w:rsidP="00000000" w:rsidRDefault="00000000" w:rsidRPr="00000000" w14:paraId="00000B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B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2.853</w:t>
            </w:r>
          </w:p>
        </w:tc>
        <w:tc>
          <w:tcPr>
            <w:shd w:fill="auto" w:val="clear"/>
            <w:tcMar>
              <w:top w:w="100.0" w:type="dxa"/>
              <w:left w:w="100.0" w:type="dxa"/>
              <w:bottom w:w="100.0" w:type="dxa"/>
              <w:right w:w="100.0" w:type="dxa"/>
            </w:tcMar>
            <w:vAlign w:val="top"/>
          </w:tcPr>
          <w:p w:rsidR="00000000" w:rsidDel="00000000" w:rsidP="00000000" w:rsidRDefault="00000000" w:rsidRPr="00000000" w14:paraId="00000B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2.913</w:t>
            </w:r>
          </w:p>
        </w:tc>
        <w:tc>
          <w:tcPr>
            <w:shd w:fill="auto" w:val="clear"/>
            <w:tcMar>
              <w:top w:w="100.0" w:type="dxa"/>
              <w:left w:w="100.0" w:type="dxa"/>
              <w:bottom w:w="100.0" w:type="dxa"/>
              <w:right w:w="100.0" w:type="dxa"/>
            </w:tcMar>
            <w:vAlign w:val="top"/>
          </w:tcPr>
          <w:p w:rsidR="00000000" w:rsidDel="00000000" w:rsidP="00000000" w:rsidRDefault="00000000" w:rsidRPr="00000000" w14:paraId="00000B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105.869</w:t>
            </w:r>
          </w:p>
        </w:tc>
        <w:tc>
          <w:tcPr>
            <w:shd w:fill="auto" w:val="clear"/>
            <w:tcMar>
              <w:top w:w="100.0" w:type="dxa"/>
              <w:left w:w="100.0" w:type="dxa"/>
              <w:bottom w:w="100.0" w:type="dxa"/>
              <w:right w:w="100.0" w:type="dxa"/>
            </w:tcMar>
            <w:vAlign w:val="top"/>
          </w:tcPr>
          <w:p w:rsidR="00000000" w:rsidDel="00000000" w:rsidP="00000000" w:rsidRDefault="00000000" w:rsidRPr="00000000" w14:paraId="00000B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B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63.376</w:t>
            </w:r>
          </w:p>
        </w:tc>
        <w:tc>
          <w:tcPr>
            <w:shd w:fill="auto" w:val="clear"/>
            <w:tcMar>
              <w:top w:w="100.0" w:type="dxa"/>
              <w:left w:w="100.0" w:type="dxa"/>
              <w:bottom w:w="100.0" w:type="dxa"/>
              <w:right w:w="100.0" w:type="dxa"/>
            </w:tcMar>
            <w:vAlign w:val="top"/>
          </w:tcPr>
          <w:p w:rsidR="00000000" w:rsidDel="00000000" w:rsidP="00000000" w:rsidRDefault="00000000" w:rsidRPr="00000000" w14:paraId="00000B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52.497</w:t>
            </w:r>
          </w:p>
        </w:tc>
        <w:tc>
          <w:tcPr>
            <w:shd w:fill="auto" w:val="clear"/>
            <w:tcMar>
              <w:top w:w="100.0" w:type="dxa"/>
              <w:left w:w="100.0" w:type="dxa"/>
              <w:bottom w:w="100.0" w:type="dxa"/>
              <w:right w:w="100.0" w:type="dxa"/>
            </w:tcMar>
            <w:vAlign w:val="top"/>
          </w:tcPr>
          <w:p w:rsidR="00000000" w:rsidDel="00000000" w:rsidP="00000000" w:rsidRDefault="00000000" w:rsidRPr="00000000" w14:paraId="00000B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B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105.798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3">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B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B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2.175</w:t>
            </w:r>
          </w:p>
        </w:tc>
        <w:tc>
          <w:tcPr>
            <w:shd w:fill="auto" w:val="clear"/>
            <w:tcMar>
              <w:top w:w="100.0" w:type="dxa"/>
              <w:left w:w="100.0" w:type="dxa"/>
              <w:bottom w:w="100.0" w:type="dxa"/>
              <w:right w:w="100.0" w:type="dxa"/>
            </w:tcMar>
            <w:vAlign w:val="top"/>
          </w:tcPr>
          <w:p w:rsidR="00000000" w:rsidDel="00000000" w:rsidP="00000000" w:rsidRDefault="00000000" w:rsidRPr="00000000" w14:paraId="00000B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80.273</w:t>
            </w:r>
          </w:p>
        </w:tc>
        <w:tc>
          <w:tcPr>
            <w:shd w:fill="auto" w:val="clear"/>
            <w:tcMar>
              <w:top w:w="100.0" w:type="dxa"/>
              <w:left w:w="100.0" w:type="dxa"/>
              <w:bottom w:w="100.0" w:type="dxa"/>
              <w:right w:w="100.0" w:type="dxa"/>
            </w:tcMar>
            <w:vAlign w:val="top"/>
          </w:tcPr>
          <w:p w:rsidR="00000000" w:rsidDel="00000000" w:rsidP="00000000" w:rsidRDefault="00000000" w:rsidRPr="00000000" w14:paraId="00000B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11.529</w:t>
            </w:r>
          </w:p>
        </w:tc>
        <w:tc>
          <w:tcPr>
            <w:shd w:fill="auto" w:val="clear"/>
            <w:tcMar>
              <w:top w:w="100.0" w:type="dxa"/>
              <w:left w:w="100.0" w:type="dxa"/>
              <w:bottom w:w="100.0" w:type="dxa"/>
              <w:right w:w="100.0" w:type="dxa"/>
            </w:tcMar>
            <w:vAlign w:val="top"/>
          </w:tcPr>
          <w:p w:rsidR="00000000" w:rsidDel="00000000" w:rsidP="00000000" w:rsidRDefault="00000000" w:rsidRPr="00000000" w14:paraId="00000B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77.776</w:t>
            </w:r>
          </w:p>
        </w:tc>
        <w:tc>
          <w:tcPr>
            <w:shd w:fill="auto" w:val="clear"/>
            <w:tcMar>
              <w:top w:w="100.0" w:type="dxa"/>
              <w:left w:w="100.0" w:type="dxa"/>
              <w:bottom w:w="100.0" w:type="dxa"/>
              <w:right w:w="100.0" w:type="dxa"/>
            </w:tcMar>
            <w:vAlign w:val="top"/>
          </w:tcPr>
          <w:p w:rsidR="00000000" w:rsidDel="00000000" w:rsidP="00000000" w:rsidRDefault="00000000" w:rsidRPr="00000000" w14:paraId="00000B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68.782</w:t>
            </w:r>
          </w:p>
        </w:tc>
        <w:tc>
          <w:tcPr>
            <w:shd w:fill="auto" w:val="clear"/>
            <w:tcMar>
              <w:top w:w="100.0" w:type="dxa"/>
              <w:left w:w="100.0" w:type="dxa"/>
              <w:bottom w:w="100.0" w:type="dxa"/>
              <w:right w:w="100.0" w:type="dxa"/>
            </w:tcMar>
            <w:vAlign w:val="top"/>
          </w:tcPr>
          <w:p w:rsidR="00000000" w:rsidDel="00000000" w:rsidP="00000000" w:rsidRDefault="00000000" w:rsidRPr="00000000" w14:paraId="00000B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B4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91.705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Green Watershed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4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B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3.2623</w:t>
            </w:r>
          </w:p>
        </w:tc>
        <w:tc>
          <w:tcPr>
            <w:shd w:fill="auto" w:val="clear"/>
            <w:tcMar>
              <w:top w:w="100.0" w:type="dxa"/>
              <w:left w:w="100.0" w:type="dxa"/>
              <w:bottom w:w="100.0" w:type="dxa"/>
              <w:right w:w="100.0" w:type="dxa"/>
            </w:tcMar>
            <w:vAlign w:val="top"/>
          </w:tcPr>
          <w:p w:rsidR="00000000" w:rsidDel="00000000" w:rsidP="00000000" w:rsidRDefault="00000000" w:rsidRPr="00000000" w14:paraId="00000B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B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104.5891</w:t>
            </w:r>
          </w:p>
        </w:tc>
        <w:tc>
          <w:tcPr>
            <w:shd w:fill="auto" w:val="clear"/>
            <w:tcMar>
              <w:top w:w="100.0" w:type="dxa"/>
              <w:left w:w="100.0" w:type="dxa"/>
              <w:bottom w:w="100.0" w:type="dxa"/>
              <w:right w:w="100.0" w:type="dxa"/>
            </w:tcMar>
            <w:vAlign w:val="top"/>
          </w:tcPr>
          <w:p w:rsidR="00000000" w:rsidDel="00000000" w:rsidP="00000000" w:rsidRDefault="00000000" w:rsidRPr="00000000" w14:paraId="00000B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2.0698</w:t>
            </w:r>
          </w:p>
        </w:tc>
        <w:tc>
          <w:tcPr>
            <w:shd w:fill="auto" w:val="clear"/>
            <w:tcMar>
              <w:top w:w="100.0" w:type="dxa"/>
              <w:left w:w="100.0" w:type="dxa"/>
              <w:bottom w:w="100.0" w:type="dxa"/>
              <w:right w:w="100.0" w:type="dxa"/>
            </w:tcMar>
            <w:vAlign w:val="top"/>
          </w:tcPr>
          <w:p w:rsidR="00000000" w:rsidDel="00000000" w:rsidP="00000000" w:rsidRDefault="00000000" w:rsidRPr="00000000" w14:paraId="00000B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63.6870</w:t>
            </w:r>
          </w:p>
        </w:tc>
        <w:tc>
          <w:tcPr>
            <w:shd w:fill="auto" w:val="clear"/>
            <w:tcMar>
              <w:top w:w="100.0" w:type="dxa"/>
              <w:left w:w="100.0" w:type="dxa"/>
              <w:bottom w:w="100.0" w:type="dxa"/>
              <w:right w:w="100.0" w:type="dxa"/>
            </w:tcMar>
            <w:vAlign w:val="top"/>
          </w:tcPr>
          <w:p w:rsidR="00000000" w:rsidDel="00000000" w:rsidP="00000000" w:rsidRDefault="00000000" w:rsidRPr="00000000" w14:paraId="00000B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51.7976</w:t>
            </w:r>
          </w:p>
        </w:tc>
        <w:tc>
          <w:tcPr>
            <w:shd w:fill="auto" w:val="clear"/>
            <w:tcMar>
              <w:top w:w="100.0" w:type="dxa"/>
              <w:left w:w="100.0" w:type="dxa"/>
              <w:bottom w:w="100.0" w:type="dxa"/>
              <w:right w:w="100.0" w:type="dxa"/>
            </w:tcMar>
            <w:vAlign w:val="top"/>
          </w:tcPr>
          <w:p w:rsidR="00000000" w:rsidDel="00000000" w:rsidP="00000000" w:rsidRDefault="00000000" w:rsidRPr="00000000" w14:paraId="00000B5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64.2828</w:t>
            </w:r>
          </w:p>
        </w:tc>
        <w:tc>
          <w:tcPr>
            <w:shd w:fill="auto" w:val="clear"/>
            <w:tcMar>
              <w:top w:w="100.0" w:type="dxa"/>
              <w:left w:w="100.0" w:type="dxa"/>
              <w:bottom w:w="100.0" w:type="dxa"/>
              <w:right w:w="100.0" w:type="dxa"/>
            </w:tcMar>
            <w:vAlign w:val="top"/>
          </w:tcPr>
          <w:p w:rsidR="00000000" w:rsidDel="00000000" w:rsidP="00000000" w:rsidRDefault="00000000" w:rsidRPr="00000000" w14:paraId="00000B5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104.5725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7">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B5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B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B5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79.5351</w:t>
            </w:r>
          </w:p>
        </w:tc>
        <w:tc>
          <w:tcPr>
            <w:shd w:fill="auto" w:val="clear"/>
            <w:tcMar>
              <w:top w:w="100.0" w:type="dxa"/>
              <w:left w:w="100.0" w:type="dxa"/>
              <w:bottom w:w="100.0" w:type="dxa"/>
              <w:right w:w="100.0" w:type="dxa"/>
            </w:tcMar>
            <w:vAlign w:val="top"/>
          </w:tcPr>
          <w:p w:rsidR="00000000" w:rsidDel="00000000" w:rsidP="00000000" w:rsidRDefault="00000000" w:rsidRPr="00000000" w14:paraId="00000B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11.5042</w:t>
            </w:r>
          </w:p>
        </w:tc>
        <w:tc>
          <w:tcPr>
            <w:shd w:fill="auto" w:val="clear"/>
            <w:tcMar>
              <w:top w:w="100.0" w:type="dxa"/>
              <w:left w:w="100.0" w:type="dxa"/>
              <w:bottom w:w="100.0" w:type="dxa"/>
              <w:right w:w="100.0" w:type="dxa"/>
            </w:tcMar>
            <w:vAlign w:val="top"/>
          </w:tcPr>
          <w:p w:rsidR="00000000" w:rsidDel="00000000" w:rsidP="00000000" w:rsidRDefault="00000000" w:rsidRPr="00000000" w14:paraId="00000B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76.9739</w:t>
            </w:r>
          </w:p>
        </w:tc>
        <w:tc>
          <w:tcPr>
            <w:shd w:fill="auto" w:val="clear"/>
            <w:tcMar>
              <w:top w:w="100.0" w:type="dxa"/>
              <w:left w:w="100.0" w:type="dxa"/>
              <w:bottom w:w="100.0" w:type="dxa"/>
              <w:right w:w="100.0" w:type="dxa"/>
            </w:tcMar>
            <w:vAlign w:val="top"/>
          </w:tcPr>
          <w:p w:rsidR="00000000" w:rsidDel="00000000" w:rsidP="00000000" w:rsidRDefault="00000000" w:rsidRPr="00000000" w14:paraId="00000B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69.6280</w:t>
            </w:r>
          </w:p>
        </w:tc>
        <w:tc>
          <w:tcPr>
            <w:shd w:fill="auto" w:val="clear"/>
            <w:tcMar>
              <w:top w:w="100.0" w:type="dxa"/>
              <w:left w:w="100.0" w:type="dxa"/>
              <w:bottom w:w="100.0" w:type="dxa"/>
              <w:right w:w="100.0" w:type="dxa"/>
            </w:tcMar>
            <w:vAlign w:val="top"/>
          </w:tcPr>
          <w:p w:rsidR="00000000" w:rsidDel="00000000" w:rsidP="00000000" w:rsidRDefault="00000000" w:rsidRPr="00000000" w14:paraId="00000B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68.2460</w:t>
            </w:r>
          </w:p>
        </w:tc>
        <w:tc>
          <w:tcPr>
            <w:shd w:fill="auto" w:val="clear"/>
            <w:tcMar>
              <w:top w:w="100.0" w:type="dxa"/>
              <w:left w:w="100.0" w:type="dxa"/>
              <w:bottom w:w="100.0" w:type="dxa"/>
              <w:right w:w="100.0" w:type="dxa"/>
            </w:tcMar>
            <w:vAlign w:val="top"/>
          </w:tcPr>
          <w:p w:rsidR="00000000" w:rsidDel="00000000" w:rsidP="00000000" w:rsidRDefault="00000000" w:rsidRPr="00000000" w14:paraId="00000B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89.2738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 Machine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B6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B6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3.268</w:t>
            </w:r>
          </w:p>
        </w:tc>
        <w:tc>
          <w:tcPr>
            <w:shd w:fill="auto" w:val="clear"/>
            <w:tcMar>
              <w:top w:w="100.0" w:type="dxa"/>
              <w:left w:w="100.0" w:type="dxa"/>
              <w:bottom w:w="100.0" w:type="dxa"/>
              <w:right w:w="100.0" w:type="dxa"/>
            </w:tcMar>
            <w:vAlign w:val="top"/>
          </w:tcPr>
          <w:p w:rsidR="00000000" w:rsidDel="00000000" w:rsidP="00000000" w:rsidRDefault="00000000" w:rsidRPr="00000000" w14:paraId="00000B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2.5138</w:t>
            </w:r>
          </w:p>
        </w:tc>
        <w:tc>
          <w:tcPr>
            <w:shd w:fill="auto" w:val="clear"/>
            <w:tcMar>
              <w:top w:w="100.0" w:type="dxa"/>
              <w:left w:w="100.0" w:type="dxa"/>
              <w:bottom w:w="100.0" w:type="dxa"/>
              <w:right w:w="100.0" w:type="dxa"/>
            </w:tcMar>
            <w:vAlign w:val="top"/>
          </w:tcPr>
          <w:p w:rsidR="00000000" w:rsidDel="00000000" w:rsidP="00000000" w:rsidRDefault="00000000" w:rsidRPr="00000000" w14:paraId="00000B6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105.186</w:t>
            </w:r>
          </w:p>
        </w:tc>
        <w:tc>
          <w:tcPr>
            <w:shd w:fill="auto" w:val="clear"/>
            <w:tcMar>
              <w:top w:w="100.0" w:type="dxa"/>
              <w:left w:w="100.0" w:type="dxa"/>
              <w:bottom w:w="100.0" w:type="dxa"/>
              <w:right w:w="100.0" w:type="dxa"/>
            </w:tcMar>
            <w:vAlign w:val="top"/>
          </w:tcPr>
          <w:p w:rsidR="00000000" w:rsidDel="00000000" w:rsidP="00000000" w:rsidRDefault="00000000" w:rsidRPr="00000000" w14:paraId="00000B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2.0817</w:t>
            </w:r>
          </w:p>
        </w:tc>
        <w:tc>
          <w:tcPr>
            <w:shd w:fill="auto" w:val="clear"/>
            <w:tcMar>
              <w:top w:w="100.0" w:type="dxa"/>
              <w:left w:w="100.0" w:type="dxa"/>
              <w:bottom w:w="100.0" w:type="dxa"/>
              <w:right w:w="100.0" w:type="dxa"/>
            </w:tcMar>
            <w:vAlign w:val="top"/>
          </w:tcPr>
          <w:p w:rsidR="00000000" w:rsidDel="00000000" w:rsidP="00000000" w:rsidRDefault="00000000" w:rsidRPr="00000000" w14:paraId="00000B6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63.62596</w:t>
            </w:r>
          </w:p>
        </w:tc>
        <w:tc>
          <w:tcPr>
            <w:shd w:fill="auto" w:val="clear"/>
            <w:tcMar>
              <w:top w:w="100.0" w:type="dxa"/>
              <w:left w:w="100.0" w:type="dxa"/>
              <w:bottom w:w="100.0" w:type="dxa"/>
              <w:right w:w="100.0" w:type="dxa"/>
            </w:tcMar>
            <w:vAlign w:val="top"/>
          </w:tcPr>
          <w:p w:rsidR="00000000" w:rsidDel="00000000" w:rsidP="00000000" w:rsidRDefault="00000000" w:rsidRPr="00000000" w14:paraId="00000B6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51.31557</w:t>
            </w:r>
          </w:p>
        </w:tc>
        <w:tc>
          <w:tcPr>
            <w:shd w:fill="auto" w:val="clear"/>
            <w:tcMar>
              <w:top w:w="100.0" w:type="dxa"/>
              <w:left w:w="100.0" w:type="dxa"/>
              <w:bottom w:w="100.0" w:type="dxa"/>
              <w:right w:w="100.0" w:type="dxa"/>
            </w:tcMar>
            <w:vAlign w:val="top"/>
          </w:tcPr>
          <w:p w:rsidR="00000000" w:rsidDel="00000000" w:rsidP="00000000" w:rsidRDefault="00000000" w:rsidRPr="00000000" w14:paraId="00000B6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64.57376</w:t>
            </w:r>
          </w:p>
        </w:tc>
        <w:tc>
          <w:tcPr>
            <w:shd w:fill="auto" w:val="clear"/>
            <w:tcMar>
              <w:top w:w="100.0" w:type="dxa"/>
              <w:left w:w="100.0" w:type="dxa"/>
              <w:bottom w:w="100.0" w:type="dxa"/>
              <w:right w:w="100.0" w:type="dxa"/>
            </w:tcMar>
            <w:vAlign w:val="top"/>
          </w:tcPr>
          <w:p w:rsidR="00000000" w:rsidDel="00000000" w:rsidP="00000000" w:rsidRDefault="00000000" w:rsidRPr="00000000" w14:paraId="00000B6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104.5978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B">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B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5.5308</w:t>
            </w:r>
          </w:p>
        </w:tc>
        <w:tc>
          <w:tcPr>
            <w:shd w:fill="auto" w:val="clear"/>
            <w:tcMar>
              <w:top w:w="100.0" w:type="dxa"/>
              <w:left w:w="100.0" w:type="dxa"/>
              <w:bottom w:w="100.0" w:type="dxa"/>
              <w:right w:w="100.0" w:type="dxa"/>
            </w:tcMar>
            <w:vAlign w:val="top"/>
          </w:tcPr>
          <w:p w:rsidR="00000000" w:rsidDel="00000000" w:rsidP="00000000" w:rsidRDefault="00000000" w:rsidRPr="00000000" w14:paraId="00000B6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B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79.7330</w:t>
            </w:r>
          </w:p>
        </w:tc>
        <w:tc>
          <w:tcPr>
            <w:shd w:fill="auto" w:val="clear"/>
            <w:tcMar>
              <w:top w:w="100.0" w:type="dxa"/>
              <w:left w:w="100.0" w:type="dxa"/>
              <w:bottom w:w="100.0" w:type="dxa"/>
              <w:right w:w="100.0" w:type="dxa"/>
            </w:tcMar>
            <w:vAlign w:val="top"/>
          </w:tcPr>
          <w:p w:rsidR="00000000" w:rsidDel="00000000" w:rsidP="00000000" w:rsidRDefault="00000000" w:rsidRPr="00000000" w14:paraId="00000B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11.8697</w:t>
            </w:r>
          </w:p>
        </w:tc>
        <w:tc>
          <w:tcPr>
            <w:shd w:fill="auto" w:val="clear"/>
            <w:tcMar>
              <w:top w:w="100.0" w:type="dxa"/>
              <w:left w:w="100.0" w:type="dxa"/>
              <w:bottom w:w="100.0" w:type="dxa"/>
              <w:right w:w="100.0" w:type="dxa"/>
            </w:tcMar>
            <w:vAlign w:val="top"/>
          </w:tcPr>
          <w:p w:rsidR="00000000" w:rsidDel="00000000" w:rsidP="00000000" w:rsidRDefault="00000000" w:rsidRPr="00000000" w14:paraId="00000B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77.47970</w:t>
            </w:r>
          </w:p>
        </w:tc>
        <w:tc>
          <w:tcPr>
            <w:shd w:fill="auto" w:val="clear"/>
            <w:tcMar>
              <w:top w:w="100.0" w:type="dxa"/>
              <w:left w:w="100.0" w:type="dxa"/>
              <w:bottom w:w="100.0" w:type="dxa"/>
              <w:right w:w="100.0" w:type="dxa"/>
            </w:tcMar>
            <w:vAlign w:val="top"/>
          </w:tcPr>
          <w:p w:rsidR="00000000" w:rsidDel="00000000" w:rsidP="00000000" w:rsidRDefault="00000000" w:rsidRPr="00000000" w14:paraId="00000B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69.21571</w:t>
            </w:r>
          </w:p>
        </w:tc>
        <w:tc>
          <w:tcPr>
            <w:shd w:fill="auto" w:val="clear"/>
            <w:tcMar>
              <w:top w:w="100.0" w:type="dxa"/>
              <w:left w:w="100.0" w:type="dxa"/>
              <w:bottom w:w="100.0" w:type="dxa"/>
              <w:right w:w="100.0" w:type="dxa"/>
            </w:tcMar>
            <w:vAlign w:val="top"/>
          </w:tcPr>
          <w:p w:rsidR="00000000" w:rsidDel="00000000" w:rsidP="00000000" w:rsidRDefault="00000000" w:rsidRPr="00000000" w14:paraId="00000B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67.76445</w:t>
            </w:r>
          </w:p>
        </w:tc>
        <w:tc>
          <w:tcPr>
            <w:shd w:fill="auto" w:val="clear"/>
            <w:tcMar>
              <w:top w:w="100.0" w:type="dxa"/>
              <w:left w:w="100.0" w:type="dxa"/>
              <w:bottom w:w="100.0" w:type="dxa"/>
              <w:right w:w="100.0" w:type="dxa"/>
            </w:tcMar>
            <w:vAlign w:val="top"/>
          </w:tcPr>
          <w:p w:rsidR="00000000" w:rsidDel="00000000" w:rsidP="00000000" w:rsidRDefault="00000000" w:rsidRPr="00000000" w14:paraId="00000B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88.8813</w:t>
            </w:r>
          </w:p>
        </w:tc>
      </w:tr>
    </w:tbl>
    <w:p w:rsidR="00000000" w:rsidDel="00000000" w:rsidP="00000000" w:rsidRDefault="00000000" w:rsidRPr="00000000" w14:paraId="00000B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rFonts w:ascii="Times New Roman" w:cs="Times New Roman" w:eastAsia="Times New Roman" w:hAnsi="Times New Roman"/>
        </w:rPr>
      </w:pPr>
      <w:r w:rsidDel="00000000" w:rsidR="00000000" w:rsidRPr="00000000">
        <w:rPr>
          <w:b w:val="1"/>
          <w:bCs w:val="1"/>
          <w:rtl w:val="0"/>
        </w:rPr>
        <w:t xml:space="preserve">Species of interest, proportion of suitable days by region within each scenario (top); average streak length by region within each scenario (bottom)</w:t>
      </w:r>
      <w:r w:rsidDel="00000000" w:rsidR="00000000" w:rsidRPr="00000000">
        <w:rPr>
          <w:rtl w:val="0"/>
        </w:rPr>
      </w:r>
    </w:p>
    <w:p w:rsidR="00000000" w:rsidDel="00000000" w:rsidP="00000000" w:rsidRDefault="00000000" w:rsidRPr="00000000" w14:paraId="00000B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Longfin Smelt Juvenile</w:t>
      </w:r>
    </w:p>
    <w:p w:rsidR="00000000" w:rsidDel="00000000" w:rsidP="00000000" w:rsidRDefault="00000000" w:rsidRPr="00000000" w14:paraId="00000B7A">
      <w:pPr>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B7B">
            <w:pPr>
              <w:widowControl w:val="0"/>
              <w:spacing w:line="240" w:lineRule="auto"/>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B7C">
            <w:pPr>
              <w:widowControl w:val="0"/>
              <w:spacing w:line="240" w:lineRule="auto"/>
              <w:rPr/>
            </w:pPr>
            <w:r w:rsidDel="00000000" w:rsidR="00000000" w:rsidRPr="00000000">
              <w:rPr>
                <w:rtl w:val="0"/>
              </w:rPr>
              <w:t xml:space="preserve">Bolster and Fortify SLR</w:t>
            </w:r>
          </w:p>
        </w:tc>
        <w:tc>
          <w:tcPr>
            <w:shd w:fill="b7b7b7" w:val="clear"/>
            <w:tcMar>
              <w:top w:w="100.0" w:type="dxa"/>
              <w:left w:w="100.0" w:type="dxa"/>
              <w:bottom w:w="100.0" w:type="dxa"/>
              <w:right w:w="100.0" w:type="dxa"/>
            </w:tcMar>
            <w:vAlign w:val="top"/>
          </w:tcPr>
          <w:p w:rsidR="00000000" w:rsidDel="00000000" w:rsidP="00000000" w:rsidRDefault="00000000" w:rsidRPr="00000000" w14:paraId="00000B7D">
            <w:pPr>
              <w:widowControl w:val="0"/>
              <w:spacing w:line="240" w:lineRule="auto"/>
              <w:rPr/>
            </w:pPr>
            <w:r w:rsidDel="00000000" w:rsidR="00000000" w:rsidRPr="00000000">
              <w:rPr>
                <w:rtl w:val="0"/>
              </w:rPr>
              <w:t xml:space="preserve">Base SLR</w:t>
            </w:r>
          </w:p>
        </w:tc>
        <w:tc>
          <w:tcPr>
            <w:shd w:fill="b7b7b7" w:val="clear"/>
            <w:tcMar>
              <w:top w:w="100.0" w:type="dxa"/>
              <w:left w:w="100.0" w:type="dxa"/>
              <w:bottom w:w="100.0" w:type="dxa"/>
              <w:right w:w="100.0" w:type="dxa"/>
            </w:tcMar>
            <w:vAlign w:val="top"/>
          </w:tcPr>
          <w:p w:rsidR="00000000" w:rsidDel="00000000" w:rsidP="00000000" w:rsidRDefault="00000000" w:rsidRPr="00000000" w14:paraId="00000B7E">
            <w:pPr>
              <w:widowControl w:val="0"/>
              <w:spacing w:line="240" w:lineRule="auto"/>
              <w:rPr/>
            </w:pPr>
            <w:r w:rsidDel="00000000" w:rsidR="00000000" w:rsidRPr="00000000">
              <w:rPr>
                <w:rtl w:val="0"/>
              </w:rPr>
              <w:t xml:space="preserve">New Green Watershed SLR</w:t>
            </w:r>
          </w:p>
        </w:tc>
        <w:tc>
          <w:tcPr>
            <w:shd w:fill="b7b7b7" w:val="clear"/>
            <w:tcMar>
              <w:top w:w="100.0" w:type="dxa"/>
              <w:left w:w="100.0" w:type="dxa"/>
              <w:bottom w:w="100.0" w:type="dxa"/>
              <w:right w:w="100.0" w:type="dxa"/>
            </w:tcMar>
            <w:vAlign w:val="top"/>
          </w:tcPr>
          <w:p w:rsidR="00000000" w:rsidDel="00000000" w:rsidP="00000000" w:rsidRDefault="00000000" w:rsidRPr="00000000" w14:paraId="00000B7F">
            <w:pPr>
              <w:widowControl w:val="0"/>
              <w:spacing w:line="240" w:lineRule="auto"/>
              <w:rPr/>
            </w:pPr>
            <w:r w:rsidDel="00000000" w:rsidR="00000000" w:rsidRPr="00000000">
              <w:rPr>
                <w:rtl w:val="0"/>
              </w:rPr>
              <w:t xml:space="preserve">Eco Machine SLR</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B80">
            <w:pPr>
              <w:widowControl w:val="0"/>
              <w:spacing w:line="240" w:lineRule="auto"/>
              <w:rPr/>
            </w:pPr>
            <w:r w:rsidDel="00000000" w:rsidR="00000000" w:rsidRPr="00000000">
              <w:rPr>
                <w:rtl w:val="0"/>
              </w:rPr>
              <w:t xml:space="preserve">Central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B81">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w:t>
            </w:r>
          </w:p>
          <w:p w:rsidR="00000000" w:rsidDel="00000000" w:rsidP="00000000" w:rsidRDefault="00000000" w:rsidRPr="00000000" w14:paraId="00000B82">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83">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w:t>
            </w:r>
          </w:p>
          <w:p w:rsidR="00000000" w:rsidDel="00000000" w:rsidP="00000000" w:rsidRDefault="00000000" w:rsidRPr="00000000" w14:paraId="00000B84">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85">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w:t>
            </w:r>
          </w:p>
          <w:p w:rsidR="00000000" w:rsidDel="00000000" w:rsidP="00000000" w:rsidRDefault="00000000" w:rsidRPr="00000000" w14:paraId="00000B86">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87">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w:t>
            </w:r>
          </w:p>
          <w:p w:rsidR="00000000" w:rsidDel="00000000" w:rsidP="00000000" w:rsidRDefault="00000000" w:rsidRPr="00000000" w14:paraId="00000B88">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B89">
            <w:pPr>
              <w:widowControl w:val="0"/>
              <w:spacing w:line="240" w:lineRule="auto"/>
              <w:rPr/>
            </w:pPr>
            <w:r w:rsidDel="00000000" w:rsidR="00000000" w:rsidRPr="00000000">
              <w:rPr>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B8A">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0.0079</w:t>
            </w:r>
          </w:p>
          <w:p w:rsidR="00000000" w:rsidDel="00000000" w:rsidP="00000000" w:rsidRDefault="00000000" w:rsidRPr="00000000" w14:paraId="00000B8B">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0.9545</w:t>
            </w:r>
          </w:p>
        </w:tc>
        <w:tc>
          <w:tcPr>
            <w:shd w:fill="auto" w:val="clear"/>
            <w:tcMar>
              <w:top w:w="100.0" w:type="dxa"/>
              <w:left w:w="100.0" w:type="dxa"/>
              <w:bottom w:w="100.0" w:type="dxa"/>
              <w:right w:w="100.0" w:type="dxa"/>
            </w:tcMar>
            <w:vAlign w:val="top"/>
          </w:tcPr>
          <w:p w:rsidR="00000000" w:rsidDel="00000000" w:rsidP="00000000" w:rsidRDefault="00000000" w:rsidRPr="00000000" w14:paraId="00000B8C">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0.0062</w:t>
            </w:r>
          </w:p>
          <w:p w:rsidR="00000000" w:rsidDel="00000000" w:rsidP="00000000" w:rsidRDefault="00000000" w:rsidRPr="00000000" w14:paraId="00000B8D">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0.7500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8E">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0.010</w:t>
            </w:r>
          </w:p>
          <w:p w:rsidR="00000000" w:rsidDel="00000000" w:rsidP="00000000" w:rsidRDefault="00000000" w:rsidRPr="00000000" w14:paraId="00000B8F">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B90">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0.010</w:t>
            </w:r>
          </w:p>
          <w:p w:rsidR="00000000" w:rsidDel="00000000" w:rsidP="00000000" w:rsidRDefault="00000000" w:rsidRPr="00000000" w14:paraId="00000B91">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1.2045</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B92">
            <w:pPr>
              <w:widowControl w:val="0"/>
              <w:spacing w:line="240" w:lineRule="auto"/>
              <w:rPr/>
            </w:pPr>
            <w:r w:rsidDel="00000000" w:rsidR="00000000" w:rsidRPr="00000000">
              <w:rPr>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B93">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0.05816</w:t>
            </w:r>
          </w:p>
          <w:p w:rsidR="00000000" w:rsidDel="00000000" w:rsidP="00000000" w:rsidRDefault="00000000" w:rsidRPr="00000000" w14:paraId="00000B94">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2.295</w:t>
            </w:r>
          </w:p>
        </w:tc>
        <w:tc>
          <w:tcPr>
            <w:shd w:fill="auto" w:val="clear"/>
            <w:tcMar>
              <w:top w:w="100.0" w:type="dxa"/>
              <w:left w:w="100.0" w:type="dxa"/>
              <w:bottom w:w="100.0" w:type="dxa"/>
              <w:right w:w="100.0" w:type="dxa"/>
            </w:tcMar>
            <w:vAlign w:val="top"/>
          </w:tcPr>
          <w:p w:rsidR="00000000" w:rsidDel="00000000" w:rsidP="00000000" w:rsidRDefault="00000000" w:rsidRPr="00000000" w14:paraId="00000B95">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0.0584</w:t>
            </w:r>
          </w:p>
          <w:p w:rsidR="00000000" w:rsidDel="00000000" w:rsidP="00000000" w:rsidRDefault="00000000" w:rsidRPr="00000000" w14:paraId="00000B96">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2.2997</w:t>
            </w:r>
          </w:p>
        </w:tc>
        <w:tc>
          <w:tcPr>
            <w:shd w:fill="auto" w:val="clear"/>
            <w:tcMar>
              <w:top w:w="100.0" w:type="dxa"/>
              <w:left w:w="100.0" w:type="dxa"/>
              <w:bottom w:w="100.0" w:type="dxa"/>
              <w:right w:w="100.0" w:type="dxa"/>
            </w:tcMar>
            <w:vAlign w:val="top"/>
          </w:tcPr>
          <w:p w:rsidR="00000000" w:rsidDel="00000000" w:rsidP="00000000" w:rsidRDefault="00000000" w:rsidRPr="00000000" w14:paraId="00000B97">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0.0469</w:t>
            </w:r>
          </w:p>
          <w:p w:rsidR="00000000" w:rsidDel="00000000" w:rsidP="00000000" w:rsidRDefault="00000000" w:rsidRPr="00000000" w14:paraId="00000B98">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2.059</w:t>
            </w:r>
          </w:p>
        </w:tc>
        <w:tc>
          <w:tcPr>
            <w:shd w:fill="auto" w:val="clear"/>
            <w:tcMar>
              <w:top w:w="100.0" w:type="dxa"/>
              <w:left w:w="100.0" w:type="dxa"/>
              <w:bottom w:w="100.0" w:type="dxa"/>
              <w:right w:w="100.0" w:type="dxa"/>
            </w:tcMar>
            <w:vAlign w:val="top"/>
          </w:tcPr>
          <w:p w:rsidR="00000000" w:rsidDel="00000000" w:rsidP="00000000" w:rsidRDefault="00000000" w:rsidRPr="00000000" w14:paraId="00000B99">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0.0475</w:t>
            </w:r>
          </w:p>
          <w:p w:rsidR="00000000" w:rsidDel="00000000" w:rsidP="00000000" w:rsidRDefault="00000000" w:rsidRPr="00000000" w14:paraId="00000B9A">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2.3754</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B9B">
            <w:pPr>
              <w:widowControl w:val="0"/>
              <w:spacing w:line="240" w:lineRule="auto"/>
              <w:rPr/>
            </w:pPr>
            <w:r w:rsidDel="00000000" w:rsidR="00000000" w:rsidRPr="00000000">
              <w:rPr>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B9C">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0.00279</w:t>
            </w:r>
          </w:p>
          <w:p w:rsidR="00000000" w:rsidDel="00000000" w:rsidP="00000000" w:rsidRDefault="00000000" w:rsidRPr="00000000" w14:paraId="00000B9D">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0.0678</w:t>
            </w:r>
          </w:p>
        </w:tc>
        <w:tc>
          <w:tcPr>
            <w:shd w:fill="auto" w:val="clear"/>
            <w:tcMar>
              <w:top w:w="100.0" w:type="dxa"/>
              <w:left w:w="100.0" w:type="dxa"/>
              <w:bottom w:w="100.0" w:type="dxa"/>
              <w:right w:w="100.0" w:type="dxa"/>
            </w:tcMar>
            <w:vAlign w:val="top"/>
          </w:tcPr>
          <w:p w:rsidR="00000000" w:rsidDel="00000000" w:rsidP="00000000" w:rsidRDefault="00000000" w:rsidRPr="00000000" w14:paraId="00000B9E">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0.00279</w:t>
            </w:r>
          </w:p>
          <w:p w:rsidR="00000000" w:rsidDel="00000000" w:rsidP="00000000" w:rsidRDefault="00000000" w:rsidRPr="00000000" w14:paraId="00000B9F">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0.06786</w:t>
            </w:r>
          </w:p>
        </w:tc>
        <w:tc>
          <w:tcPr>
            <w:shd w:fill="auto" w:val="clear"/>
            <w:tcMar>
              <w:top w:w="100.0" w:type="dxa"/>
              <w:left w:w="100.0" w:type="dxa"/>
              <w:bottom w:w="100.0" w:type="dxa"/>
              <w:right w:w="100.0" w:type="dxa"/>
            </w:tcMar>
            <w:vAlign w:val="top"/>
          </w:tcPr>
          <w:p w:rsidR="00000000" w:rsidDel="00000000" w:rsidP="00000000" w:rsidRDefault="00000000" w:rsidRPr="00000000" w14:paraId="00000BA0">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0.0028</w:t>
            </w:r>
          </w:p>
          <w:p w:rsidR="00000000" w:rsidDel="00000000" w:rsidP="00000000" w:rsidRDefault="00000000" w:rsidRPr="00000000" w14:paraId="00000BA1">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0.06786</w:t>
            </w:r>
          </w:p>
        </w:tc>
        <w:tc>
          <w:tcPr>
            <w:shd w:fill="auto" w:val="clear"/>
            <w:tcMar>
              <w:top w:w="100.0" w:type="dxa"/>
              <w:left w:w="100.0" w:type="dxa"/>
              <w:bottom w:w="100.0" w:type="dxa"/>
              <w:right w:w="100.0" w:type="dxa"/>
            </w:tcMar>
            <w:vAlign w:val="top"/>
          </w:tcPr>
          <w:p w:rsidR="00000000" w:rsidDel="00000000" w:rsidP="00000000" w:rsidRDefault="00000000" w:rsidRPr="00000000" w14:paraId="00000BA2">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0.00294</w:t>
            </w:r>
          </w:p>
          <w:p w:rsidR="00000000" w:rsidDel="00000000" w:rsidP="00000000" w:rsidRDefault="00000000" w:rsidRPr="00000000" w14:paraId="00000BA3">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0.0857</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BA4">
            <w:pPr>
              <w:widowControl w:val="0"/>
              <w:spacing w:line="240" w:lineRule="auto"/>
              <w:rPr/>
            </w:pPr>
            <w:r w:rsidDel="00000000" w:rsidR="00000000" w:rsidRPr="00000000">
              <w:rPr>
                <w:rtl w:val="0"/>
              </w:rPr>
              <w:t xml:space="preserve">San Pablo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BA5">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0.12209</w:t>
            </w:r>
          </w:p>
          <w:p w:rsidR="00000000" w:rsidDel="00000000" w:rsidP="00000000" w:rsidRDefault="00000000" w:rsidRPr="00000000" w14:paraId="00000BA6">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4.1000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A7">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0.12209</w:t>
            </w:r>
          </w:p>
          <w:p w:rsidR="00000000" w:rsidDel="00000000" w:rsidP="00000000" w:rsidRDefault="00000000" w:rsidRPr="00000000" w14:paraId="00000BA8">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4.1000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A9">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0.1276</w:t>
            </w:r>
          </w:p>
          <w:p w:rsidR="00000000" w:rsidDel="00000000" w:rsidP="00000000" w:rsidRDefault="00000000" w:rsidRPr="00000000" w14:paraId="00000BAA">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4.23333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BAB">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0.12346</w:t>
            </w:r>
          </w:p>
          <w:p w:rsidR="00000000" w:rsidDel="00000000" w:rsidP="00000000" w:rsidRDefault="00000000" w:rsidRPr="00000000" w14:paraId="00000BAC">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3.75</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BAD">
            <w:pPr>
              <w:widowControl w:val="0"/>
              <w:spacing w:line="240" w:lineRule="auto"/>
              <w:rPr/>
            </w:pPr>
            <w:r w:rsidDel="00000000" w:rsidR="00000000" w:rsidRPr="00000000">
              <w:rPr>
                <w:rtl w:val="0"/>
              </w:rPr>
              <w:t xml:space="preserve">South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BAE">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w:t>
            </w:r>
          </w:p>
          <w:p w:rsidR="00000000" w:rsidDel="00000000" w:rsidP="00000000" w:rsidRDefault="00000000" w:rsidRPr="00000000" w14:paraId="00000BAF">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B0">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p w:rsidR="00000000" w:rsidDel="00000000" w:rsidP="00000000" w:rsidRDefault="00000000" w:rsidRPr="00000000" w14:paraId="00000BB1">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B2">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0.0000</w:t>
            </w:r>
          </w:p>
          <w:p w:rsidR="00000000" w:rsidDel="00000000" w:rsidP="00000000" w:rsidRDefault="00000000" w:rsidRPr="00000000" w14:paraId="00000BB3">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B4">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p w:rsidR="00000000" w:rsidDel="00000000" w:rsidP="00000000" w:rsidRDefault="00000000" w:rsidRPr="00000000" w14:paraId="00000BB5">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BB6">
            <w:pPr>
              <w:widowControl w:val="0"/>
              <w:spacing w:line="240" w:lineRule="auto"/>
              <w:rPr/>
            </w:pPr>
            <w:r w:rsidDel="00000000" w:rsidR="00000000" w:rsidRPr="00000000">
              <w:rPr>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BB7">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0.0642</w:t>
            </w:r>
          </w:p>
          <w:p w:rsidR="00000000" w:rsidDel="00000000" w:rsidP="00000000" w:rsidRDefault="00000000" w:rsidRPr="00000000" w14:paraId="00000BB8">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3.925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BB9">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0.0643</w:t>
            </w:r>
          </w:p>
          <w:p w:rsidR="00000000" w:rsidDel="00000000" w:rsidP="00000000" w:rsidRDefault="00000000" w:rsidRPr="00000000" w14:paraId="00000BBA">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3.8795</w:t>
            </w:r>
          </w:p>
        </w:tc>
        <w:tc>
          <w:tcPr>
            <w:shd w:fill="auto" w:val="clear"/>
            <w:tcMar>
              <w:top w:w="100.0" w:type="dxa"/>
              <w:left w:w="100.0" w:type="dxa"/>
              <w:bottom w:w="100.0" w:type="dxa"/>
              <w:right w:w="100.0" w:type="dxa"/>
            </w:tcMar>
            <w:vAlign w:val="top"/>
          </w:tcPr>
          <w:p w:rsidR="00000000" w:rsidDel="00000000" w:rsidP="00000000" w:rsidRDefault="00000000" w:rsidRPr="00000000" w14:paraId="00000BBB">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0.06547</w:t>
            </w:r>
          </w:p>
          <w:p w:rsidR="00000000" w:rsidDel="00000000" w:rsidP="00000000" w:rsidRDefault="00000000" w:rsidRPr="00000000" w14:paraId="00000BBC">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3.9038</w:t>
            </w:r>
          </w:p>
        </w:tc>
        <w:tc>
          <w:tcPr>
            <w:shd w:fill="auto" w:val="clear"/>
            <w:tcMar>
              <w:top w:w="100.0" w:type="dxa"/>
              <w:left w:w="100.0" w:type="dxa"/>
              <w:bottom w:w="100.0" w:type="dxa"/>
              <w:right w:w="100.0" w:type="dxa"/>
            </w:tcMar>
            <w:vAlign w:val="top"/>
          </w:tcPr>
          <w:p w:rsidR="00000000" w:rsidDel="00000000" w:rsidP="00000000" w:rsidRDefault="00000000" w:rsidRPr="00000000" w14:paraId="00000BBD">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0.06547</w:t>
            </w:r>
          </w:p>
          <w:p w:rsidR="00000000" w:rsidDel="00000000" w:rsidP="00000000" w:rsidRDefault="00000000" w:rsidRPr="00000000" w14:paraId="00000BBE">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3.904</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BBF">
            <w:pPr>
              <w:widowControl w:val="0"/>
              <w:spacing w:line="240" w:lineRule="auto"/>
              <w:rPr/>
            </w:pPr>
            <w:r w:rsidDel="00000000" w:rsidR="00000000" w:rsidRPr="00000000">
              <w:rPr>
                <w:rtl w:val="0"/>
              </w:rPr>
              <w:t xml:space="preserve">Suisun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BC0">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0.2809</w:t>
            </w:r>
          </w:p>
          <w:p w:rsidR="00000000" w:rsidDel="00000000" w:rsidP="00000000" w:rsidRDefault="00000000" w:rsidRPr="00000000" w14:paraId="00000BC1">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18.4819</w:t>
            </w:r>
          </w:p>
        </w:tc>
        <w:tc>
          <w:tcPr>
            <w:shd w:fill="auto" w:val="clear"/>
            <w:tcMar>
              <w:top w:w="100.0" w:type="dxa"/>
              <w:left w:w="100.0" w:type="dxa"/>
              <w:bottom w:w="100.0" w:type="dxa"/>
              <w:right w:w="100.0" w:type="dxa"/>
            </w:tcMar>
            <w:vAlign w:val="top"/>
          </w:tcPr>
          <w:p w:rsidR="00000000" w:rsidDel="00000000" w:rsidP="00000000" w:rsidRDefault="00000000" w:rsidRPr="00000000" w14:paraId="00000BC2">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0.2809</w:t>
            </w:r>
          </w:p>
          <w:p w:rsidR="00000000" w:rsidDel="00000000" w:rsidP="00000000" w:rsidRDefault="00000000" w:rsidRPr="00000000" w14:paraId="00000BC3">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18.48195</w:t>
            </w:r>
          </w:p>
        </w:tc>
        <w:tc>
          <w:tcPr>
            <w:shd w:fill="auto" w:val="clear"/>
            <w:tcMar>
              <w:top w:w="100.0" w:type="dxa"/>
              <w:left w:w="100.0" w:type="dxa"/>
              <w:bottom w:w="100.0" w:type="dxa"/>
              <w:right w:w="100.0" w:type="dxa"/>
            </w:tcMar>
            <w:vAlign w:val="top"/>
          </w:tcPr>
          <w:p w:rsidR="00000000" w:rsidDel="00000000" w:rsidP="00000000" w:rsidRDefault="00000000" w:rsidRPr="00000000" w14:paraId="00000BC4">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0.294996</w:t>
            </w:r>
          </w:p>
          <w:p w:rsidR="00000000" w:rsidDel="00000000" w:rsidP="00000000" w:rsidRDefault="00000000" w:rsidRPr="00000000" w14:paraId="00000BC5">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17.4747</w:t>
            </w:r>
          </w:p>
        </w:tc>
        <w:tc>
          <w:tcPr>
            <w:shd w:fill="auto" w:val="clear"/>
            <w:tcMar>
              <w:top w:w="100.0" w:type="dxa"/>
              <w:left w:w="100.0" w:type="dxa"/>
              <w:bottom w:w="100.0" w:type="dxa"/>
              <w:right w:w="100.0" w:type="dxa"/>
            </w:tcMar>
            <w:vAlign w:val="top"/>
          </w:tcPr>
          <w:p w:rsidR="00000000" w:rsidDel="00000000" w:rsidP="00000000" w:rsidRDefault="00000000" w:rsidRPr="00000000" w14:paraId="00000BC6">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0.29478</w:t>
            </w:r>
          </w:p>
          <w:p w:rsidR="00000000" w:rsidDel="00000000" w:rsidP="00000000" w:rsidRDefault="00000000" w:rsidRPr="00000000" w14:paraId="00000BC7">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17.8335</w:t>
            </w:r>
          </w:p>
        </w:tc>
      </w:tr>
    </w:tbl>
    <w:p w:rsidR="00000000" w:rsidDel="00000000" w:rsidP="00000000" w:rsidRDefault="00000000" w:rsidRPr="00000000" w14:paraId="00000B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Longfin Smelt Adult</w:t>
      </w:r>
    </w:p>
    <w:p w:rsidR="00000000" w:rsidDel="00000000" w:rsidP="00000000" w:rsidRDefault="00000000" w:rsidRPr="00000000" w14:paraId="00000BCB">
      <w:pPr>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BCC">
            <w:pPr>
              <w:widowControl w:val="0"/>
              <w:spacing w:line="240" w:lineRule="auto"/>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BCD">
            <w:pPr>
              <w:widowControl w:val="0"/>
              <w:spacing w:line="240" w:lineRule="auto"/>
              <w:rPr/>
            </w:pPr>
            <w:r w:rsidDel="00000000" w:rsidR="00000000" w:rsidRPr="00000000">
              <w:rPr>
                <w:rtl w:val="0"/>
              </w:rPr>
              <w:t xml:space="preserve">Bolster and Fortify SLR</w:t>
            </w:r>
          </w:p>
        </w:tc>
        <w:tc>
          <w:tcPr>
            <w:shd w:fill="b7b7b7" w:val="clear"/>
            <w:tcMar>
              <w:top w:w="100.0" w:type="dxa"/>
              <w:left w:w="100.0" w:type="dxa"/>
              <w:bottom w:w="100.0" w:type="dxa"/>
              <w:right w:w="100.0" w:type="dxa"/>
            </w:tcMar>
            <w:vAlign w:val="top"/>
          </w:tcPr>
          <w:p w:rsidR="00000000" w:rsidDel="00000000" w:rsidP="00000000" w:rsidRDefault="00000000" w:rsidRPr="00000000" w14:paraId="00000BCE">
            <w:pPr>
              <w:widowControl w:val="0"/>
              <w:spacing w:line="240" w:lineRule="auto"/>
              <w:rPr/>
            </w:pPr>
            <w:r w:rsidDel="00000000" w:rsidR="00000000" w:rsidRPr="00000000">
              <w:rPr>
                <w:rtl w:val="0"/>
              </w:rPr>
              <w:t xml:space="preserve">Base SLR</w:t>
            </w:r>
          </w:p>
        </w:tc>
        <w:tc>
          <w:tcPr>
            <w:shd w:fill="b7b7b7" w:val="clear"/>
            <w:tcMar>
              <w:top w:w="100.0" w:type="dxa"/>
              <w:left w:w="100.0" w:type="dxa"/>
              <w:bottom w:w="100.0" w:type="dxa"/>
              <w:right w:w="100.0" w:type="dxa"/>
            </w:tcMar>
            <w:vAlign w:val="top"/>
          </w:tcPr>
          <w:p w:rsidR="00000000" w:rsidDel="00000000" w:rsidP="00000000" w:rsidRDefault="00000000" w:rsidRPr="00000000" w14:paraId="00000BCF">
            <w:pPr>
              <w:widowControl w:val="0"/>
              <w:spacing w:line="240" w:lineRule="auto"/>
              <w:rPr/>
            </w:pPr>
            <w:r w:rsidDel="00000000" w:rsidR="00000000" w:rsidRPr="00000000">
              <w:rPr>
                <w:rtl w:val="0"/>
              </w:rPr>
              <w:t xml:space="preserve">New Green Watershed SLR</w:t>
            </w:r>
          </w:p>
        </w:tc>
        <w:tc>
          <w:tcPr>
            <w:shd w:fill="b7b7b7" w:val="clear"/>
            <w:tcMar>
              <w:top w:w="100.0" w:type="dxa"/>
              <w:left w:w="100.0" w:type="dxa"/>
              <w:bottom w:w="100.0" w:type="dxa"/>
              <w:right w:w="100.0" w:type="dxa"/>
            </w:tcMar>
            <w:vAlign w:val="top"/>
          </w:tcPr>
          <w:p w:rsidR="00000000" w:rsidDel="00000000" w:rsidP="00000000" w:rsidRDefault="00000000" w:rsidRPr="00000000" w14:paraId="00000BD0">
            <w:pPr>
              <w:widowControl w:val="0"/>
              <w:spacing w:line="240" w:lineRule="auto"/>
              <w:rPr/>
            </w:pPr>
            <w:r w:rsidDel="00000000" w:rsidR="00000000" w:rsidRPr="00000000">
              <w:rPr>
                <w:rtl w:val="0"/>
              </w:rPr>
              <w:t xml:space="preserve">Eco Machine SLR</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BD1">
            <w:pPr>
              <w:widowControl w:val="0"/>
              <w:spacing w:line="240" w:lineRule="auto"/>
              <w:rPr/>
            </w:pPr>
            <w:r w:rsidDel="00000000" w:rsidR="00000000" w:rsidRPr="00000000">
              <w:rPr>
                <w:rtl w:val="0"/>
              </w:rPr>
              <w:t xml:space="preserve">Central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BD2">
            <w:pPr>
              <w:widowControl w:val="0"/>
              <w:spacing w:line="240" w:lineRule="auto"/>
              <w:rPr>
                <w:sz w:val="20"/>
                <w:szCs w:val="20"/>
              </w:rPr>
            </w:pPr>
            <w:r w:rsidDel="00000000" w:rsidR="00000000" w:rsidRPr="00000000">
              <w:rPr>
                <w:sz w:val="20"/>
                <w:szCs w:val="20"/>
                <w:rtl w:val="0"/>
              </w:rPr>
              <w:t xml:space="preserve">0.2255</w:t>
            </w:r>
          </w:p>
          <w:p w:rsidR="00000000" w:rsidDel="00000000" w:rsidP="00000000" w:rsidRDefault="00000000" w:rsidRPr="00000000" w14:paraId="00000BD3">
            <w:pPr>
              <w:widowControl w:val="0"/>
              <w:spacing w:line="240" w:lineRule="auto"/>
              <w:rPr>
                <w:sz w:val="20"/>
                <w:szCs w:val="20"/>
              </w:rPr>
            </w:pPr>
            <w:r w:rsidDel="00000000" w:rsidR="00000000" w:rsidRPr="00000000">
              <w:rPr>
                <w:sz w:val="20"/>
                <w:szCs w:val="20"/>
                <w:rtl w:val="0"/>
              </w:rPr>
              <w:t xml:space="preserve">19.25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BD4">
            <w:pPr>
              <w:widowControl w:val="0"/>
              <w:spacing w:line="240" w:lineRule="auto"/>
              <w:rPr>
                <w:sz w:val="20"/>
                <w:szCs w:val="20"/>
              </w:rPr>
            </w:pPr>
            <w:r w:rsidDel="00000000" w:rsidR="00000000" w:rsidRPr="00000000">
              <w:rPr>
                <w:sz w:val="20"/>
                <w:szCs w:val="20"/>
                <w:rtl w:val="0"/>
              </w:rPr>
              <w:t xml:space="preserve">0.2255</w:t>
            </w:r>
          </w:p>
          <w:p w:rsidR="00000000" w:rsidDel="00000000" w:rsidP="00000000" w:rsidRDefault="00000000" w:rsidRPr="00000000" w14:paraId="00000BD5">
            <w:pPr>
              <w:widowControl w:val="0"/>
              <w:spacing w:line="240" w:lineRule="auto"/>
              <w:rPr>
                <w:sz w:val="20"/>
                <w:szCs w:val="20"/>
              </w:rPr>
            </w:pPr>
            <w:r w:rsidDel="00000000" w:rsidR="00000000" w:rsidRPr="00000000">
              <w:rPr>
                <w:sz w:val="20"/>
                <w:szCs w:val="20"/>
                <w:rtl w:val="0"/>
              </w:rPr>
              <w:t xml:space="preserve">19.2500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D6">
            <w:pPr>
              <w:widowControl w:val="0"/>
              <w:spacing w:line="240" w:lineRule="auto"/>
              <w:rPr>
                <w:sz w:val="20"/>
                <w:szCs w:val="20"/>
              </w:rPr>
            </w:pPr>
            <w:r w:rsidDel="00000000" w:rsidR="00000000" w:rsidRPr="00000000">
              <w:rPr>
                <w:sz w:val="20"/>
                <w:szCs w:val="20"/>
                <w:rtl w:val="0"/>
              </w:rPr>
              <w:t xml:space="preserve">0.22881</w:t>
            </w:r>
          </w:p>
          <w:p w:rsidR="00000000" w:rsidDel="00000000" w:rsidP="00000000" w:rsidRDefault="00000000" w:rsidRPr="00000000" w14:paraId="00000BD7">
            <w:pPr>
              <w:widowControl w:val="0"/>
              <w:spacing w:line="240" w:lineRule="auto"/>
              <w:rPr>
                <w:sz w:val="20"/>
                <w:szCs w:val="20"/>
              </w:rPr>
            </w:pPr>
            <w:r w:rsidDel="00000000" w:rsidR="00000000" w:rsidRPr="00000000">
              <w:rPr>
                <w:sz w:val="20"/>
                <w:szCs w:val="20"/>
                <w:rtl w:val="0"/>
              </w:rPr>
              <w:t xml:space="preserve">19.025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BD8">
            <w:pPr>
              <w:widowControl w:val="0"/>
              <w:spacing w:line="240" w:lineRule="auto"/>
              <w:rPr>
                <w:sz w:val="20"/>
                <w:szCs w:val="20"/>
              </w:rPr>
            </w:pPr>
            <w:r w:rsidDel="00000000" w:rsidR="00000000" w:rsidRPr="00000000">
              <w:rPr>
                <w:sz w:val="20"/>
                <w:szCs w:val="20"/>
                <w:rtl w:val="0"/>
              </w:rPr>
              <w:t xml:space="preserve">0.22798</w:t>
            </w:r>
          </w:p>
          <w:p w:rsidR="00000000" w:rsidDel="00000000" w:rsidP="00000000" w:rsidRDefault="00000000" w:rsidRPr="00000000" w14:paraId="00000BD9">
            <w:pPr>
              <w:widowControl w:val="0"/>
              <w:spacing w:line="240" w:lineRule="auto"/>
              <w:rPr>
                <w:sz w:val="20"/>
                <w:szCs w:val="20"/>
              </w:rPr>
            </w:pPr>
            <w:r w:rsidDel="00000000" w:rsidR="00000000" w:rsidRPr="00000000">
              <w:rPr>
                <w:sz w:val="20"/>
                <w:szCs w:val="20"/>
                <w:rtl w:val="0"/>
              </w:rPr>
              <w:t xml:space="preserve">19.0333</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BDA">
            <w:pPr>
              <w:widowControl w:val="0"/>
              <w:spacing w:line="240" w:lineRule="auto"/>
              <w:rPr/>
            </w:pPr>
            <w:r w:rsidDel="00000000" w:rsidR="00000000" w:rsidRPr="00000000">
              <w:rPr>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BDB">
            <w:pPr>
              <w:widowControl w:val="0"/>
              <w:spacing w:line="240" w:lineRule="auto"/>
              <w:rPr>
                <w:sz w:val="20"/>
                <w:szCs w:val="20"/>
              </w:rPr>
            </w:pPr>
            <w:r w:rsidDel="00000000" w:rsidR="00000000" w:rsidRPr="00000000">
              <w:rPr>
                <w:sz w:val="20"/>
                <w:szCs w:val="20"/>
                <w:rtl w:val="0"/>
              </w:rPr>
              <w:t xml:space="preserve">0.000</w:t>
            </w:r>
          </w:p>
          <w:p w:rsidR="00000000" w:rsidDel="00000000" w:rsidP="00000000" w:rsidRDefault="00000000" w:rsidRPr="00000000" w14:paraId="00000BDC">
            <w:pPr>
              <w:widowControl w:val="0"/>
              <w:spacing w:line="240" w:lineRule="auto"/>
              <w:rPr>
                <w:sz w:val="20"/>
                <w:szCs w:val="20"/>
              </w:rPr>
            </w:pPr>
            <w:r w:rsidDel="00000000" w:rsidR="00000000" w:rsidRPr="00000000">
              <w:rPr>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DD">
            <w:pPr>
              <w:widowControl w:val="0"/>
              <w:spacing w:line="240" w:lineRule="auto"/>
              <w:rPr>
                <w:sz w:val="20"/>
                <w:szCs w:val="20"/>
              </w:rPr>
            </w:pPr>
            <w:r w:rsidDel="00000000" w:rsidR="00000000" w:rsidRPr="00000000">
              <w:rPr>
                <w:sz w:val="20"/>
                <w:szCs w:val="20"/>
                <w:rtl w:val="0"/>
              </w:rPr>
              <w:t xml:space="preserve">0.000</w:t>
            </w:r>
          </w:p>
          <w:p w:rsidR="00000000" w:rsidDel="00000000" w:rsidP="00000000" w:rsidRDefault="00000000" w:rsidRPr="00000000" w14:paraId="00000BDE">
            <w:pPr>
              <w:widowControl w:val="0"/>
              <w:spacing w:line="240" w:lineRule="auto"/>
              <w:rPr>
                <w:sz w:val="20"/>
                <w:szCs w:val="20"/>
              </w:rPr>
            </w:pPr>
            <w:r w:rsidDel="00000000" w:rsidR="00000000" w:rsidRPr="00000000">
              <w:rPr>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DF">
            <w:pPr>
              <w:widowControl w:val="0"/>
              <w:spacing w:line="240" w:lineRule="auto"/>
              <w:rPr>
                <w:sz w:val="20"/>
                <w:szCs w:val="20"/>
              </w:rPr>
            </w:pPr>
            <w:r w:rsidDel="00000000" w:rsidR="00000000" w:rsidRPr="00000000">
              <w:rPr>
                <w:sz w:val="20"/>
                <w:szCs w:val="20"/>
                <w:rtl w:val="0"/>
              </w:rPr>
              <w:t xml:space="preserve">0.000</w:t>
            </w:r>
          </w:p>
          <w:p w:rsidR="00000000" w:rsidDel="00000000" w:rsidP="00000000" w:rsidRDefault="00000000" w:rsidRPr="00000000" w14:paraId="00000BE0">
            <w:pPr>
              <w:widowControl w:val="0"/>
              <w:spacing w:line="240" w:lineRule="auto"/>
              <w:rPr>
                <w:sz w:val="20"/>
                <w:szCs w:val="20"/>
              </w:rPr>
            </w:pPr>
            <w:r w:rsidDel="00000000" w:rsidR="00000000" w:rsidRPr="00000000">
              <w:rPr>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E1">
            <w:pPr>
              <w:widowControl w:val="0"/>
              <w:spacing w:line="240" w:lineRule="auto"/>
              <w:rPr>
                <w:sz w:val="20"/>
                <w:szCs w:val="20"/>
              </w:rPr>
            </w:pPr>
            <w:r w:rsidDel="00000000" w:rsidR="00000000" w:rsidRPr="00000000">
              <w:rPr>
                <w:sz w:val="20"/>
                <w:szCs w:val="20"/>
                <w:rtl w:val="0"/>
              </w:rPr>
              <w:t xml:space="preserve">0.000</w:t>
            </w:r>
          </w:p>
          <w:p w:rsidR="00000000" w:rsidDel="00000000" w:rsidP="00000000" w:rsidRDefault="00000000" w:rsidRPr="00000000" w14:paraId="00000BE2">
            <w:pPr>
              <w:widowControl w:val="0"/>
              <w:spacing w:line="240" w:lineRule="auto"/>
              <w:rPr>
                <w:sz w:val="20"/>
                <w:szCs w:val="20"/>
              </w:rPr>
            </w:pPr>
            <w:r w:rsidDel="00000000" w:rsidR="00000000" w:rsidRPr="00000000">
              <w:rPr>
                <w:sz w:val="20"/>
                <w:szCs w:val="20"/>
                <w:rtl w:val="0"/>
              </w:rPr>
              <w:t xml:space="preserve">0.000</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BE3">
            <w:pPr>
              <w:widowControl w:val="0"/>
              <w:spacing w:line="240" w:lineRule="auto"/>
              <w:rPr/>
            </w:pPr>
            <w:r w:rsidDel="00000000" w:rsidR="00000000" w:rsidRPr="00000000">
              <w:rPr>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BE4">
            <w:pPr>
              <w:widowControl w:val="0"/>
              <w:spacing w:line="240" w:lineRule="auto"/>
              <w:rPr>
                <w:sz w:val="20"/>
                <w:szCs w:val="20"/>
              </w:rPr>
            </w:pPr>
            <w:r w:rsidDel="00000000" w:rsidR="00000000" w:rsidRPr="00000000">
              <w:rPr>
                <w:sz w:val="20"/>
                <w:szCs w:val="20"/>
                <w:rtl w:val="0"/>
              </w:rPr>
              <w:t xml:space="preserve">0.000</w:t>
            </w:r>
          </w:p>
          <w:p w:rsidR="00000000" w:rsidDel="00000000" w:rsidP="00000000" w:rsidRDefault="00000000" w:rsidRPr="00000000" w14:paraId="00000BE5">
            <w:pPr>
              <w:widowControl w:val="0"/>
              <w:spacing w:line="240" w:lineRule="auto"/>
              <w:rPr>
                <w:sz w:val="20"/>
                <w:szCs w:val="20"/>
              </w:rPr>
            </w:pPr>
            <w:r w:rsidDel="00000000" w:rsidR="00000000" w:rsidRPr="00000000">
              <w:rPr>
                <w:sz w:val="20"/>
                <w:szCs w:val="20"/>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E6">
            <w:pPr>
              <w:widowControl w:val="0"/>
              <w:spacing w:line="240" w:lineRule="auto"/>
              <w:rPr>
                <w:sz w:val="20"/>
                <w:szCs w:val="20"/>
              </w:rPr>
            </w:pPr>
            <w:r w:rsidDel="00000000" w:rsidR="00000000" w:rsidRPr="00000000">
              <w:rPr>
                <w:sz w:val="20"/>
                <w:szCs w:val="20"/>
                <w:rtl w:val="0"/>
              </w:rPr>
              <w:t xml:space="preserve">0.000</w:t>
            </w:r>
          </w:p>
          <w:p w:rsidR="00000000" w:rsidDel="00000000" w:rsidP="00000000" w:rsidRDefault="00000000" w:rsidRPr="00000000" w14:paraId="00000BE7">
            <w:pPr>
              <w:widowControl w:val="0"/>
              <w:spacing w:line="240" w:lineRule="auto"/>
              <w:rPr>
                <w:sz w:val="20"/>
                <w:szCs w:val="20"/>
              </w:rPr>
            </w:pPr>
            <w:r w:rsidDel="00000000" w:rsidR="00000000" w:rsidRPr="00000000">
              <w:rPr>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E8">
            <w:pPr>
              <w:widowControl w:val="0"/>
              <w:spacing w:line="240" w:lineRule="auto"/>
              <w:rPr>
                <w:sz w:val="20"/>
                <w:szCs w:val="20"/>
              </w:rPr>
            </w:pPr>
            <w:r w:rsidDel="00000000" w:rsidR="00000000" w:rsidRPr="00000000">
              <w:rPr>
                <w:sz w:val="20"/>
                <w:szCs w:val="20"/>
                <w:rtl w:val="0"/>
              </w:rPr>
              <w:t xml:space="preserve">0.000</w:t>
            </w:r>
          </w:p>
          <w:p w:rsidR="00000000" w:rsidDel="00000000" w:rsidP="00000000" w:rsidRDefault="00000000" w:rsidRPr="00000000" w14:paraId="00000BE9">
            <w:pPr>
              <w:widowControl w:val="0"/>
              <w:spacing w:line="240" w:lineRule="auto"/>
              <w:rPr>
                <w:sz w:val="20"/>
                <w:szCs w:val="20"/>
              </w:rPr>
            </w:pPr>
            <w:r w:rsidDel="00000000" w:rsidR="00000000" w:rsidRPr="00000000">
              <w:rPr>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EA">
            <w:pPr>
              <w:widowControl w:val="0"/>
              <w:spacing w:line="240" w:lineRule="auto"/>
              <w:rPr>
                <w:sz w:val="20"/>
                <w:szCs w:val="20"/>
              </w:rPr>
            </w:pPr>
            <w:r w:rsidDel="00000000" w:rsidR="00000000" w:rsidRPr="00000000">
              <w:rPr>
                <w:sz w:val="20"/>
                <w:szCs w:val="20"/>
                <w:rtl w:val="0"/>
              </w:rPr>
              <w:t xml:space="preserve">0.000</w:t>
            </w:r>
          </w:p>
          <w:p w:rsidR="00000000" w:rsidDel="00000000" w:rsidP="00000000" w:rsidRDefault="00000000" w:rsidRPr="00000000" w14:paraId="00000BEB">
            <w:pPr>
              <w:widowControl w:val="0"/>
              <w:spacing w:line="240" w:lineRule="auto"/>
              <w:rPr>
                <w:sz w:val="20"/>
                <w:szCs w:val="20"/>
              </w:rPr>
            </w:pPr>
            <w:r w:rsidDel="00000000" w:rsidR="00000000" w:rsidRPr="00000000">
              <w:rPr>
                <w:sz w:val="20"/>
                <w:szCs w:val="20"/>
                <w:rtl w:val="0"/>
              </w:rPr>
              <w:t xml:space="preserve">0.00</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BEC">
            <w:pPr>
              <w:widowControl w:val="0"/>
              <w:spacing w:line="240" w:lineRule="auto"/>
              <w:rPr/>
            </w:pPr>
            <w:r w:rsidDel="00000000" w:rsidR="00000000" w:rsidRPr="00000000">
              <w:rPr>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BED">
            <w:pPr>
              <w:widowControl w:val="0"/>
              <w:spacing w:line="240" w:lineRule="auto"/>
              <w:rPr>
                <w:sz w:val="20"/>
                <w:szCs w:val="20"/>
              </w:rPr>
            </w:pPr>
            <w:r w:rsidDel="00000000" w:rsidR="00000000" w:rsidRPr="00000000">
              <w:rPr>
                <w:sz w:val="20"/>
                <w:szCs w:val="20"/>
                <w:rtl w:val="0"/>
              </w:rPr>
              <w:t xml:space="preserve">0.000</w:t>
            </w:r>
          </w:p>
          <w:p w:rsidR="00000000" w:rsidDel="00000000" w:rsidP="00000000" w:rsidRDefault="00000000" w:rsidRPr="00000000" w14:paraId="00000BEE">
            <w:pPr>
              <w:widowControl w:val="0"/>
              <w:spacing w:line="240" w:lineRule="auto"/>
              <w:rPr>
                <w:sz w:val="20"/>
                <w:szCs w:val="20"/>
              </w:rPr>
            </w:pPr>
            <w:r w:rsidDel="00000000" w:rsidR="00000000" w:rsidRPr="00000000">
              <w:rPr>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EF">
            <w:pPr>
              <w:widowControl w:val="0"/>
              <w:spacing w:line="240" w:lineRule="auto"/>
              <w:rPr>
                <w:sz w:val="20"/>
                <w:szCs w:val="20"/>
              </w:rPr>
            </w:pPr>
            <w:r w:rsidDel="00000000" w:rsidR="00000000" w:rsidRPr="00000000">
              <w:rPr>
                <w:sz w:val="20"/>
                <w:szCs w:val="20"/>
                <w:rtl w:val="0"/>
              </w:rPr>
              <w:t xml:space="preserve">0.000</w:t>
            </w:r>
          </w:p>
          <w:p w:rsidR="00000000" w:rsidDel="00000000" w:rsidP="00000000" w:rsidRDefault="00000000" w:rsidRPr="00000000" w14:paraId="00000BF0">
            <w:pPr>
              <w:widowControl w:val="0"/>
              <w:spacing w:line="240" w:lineRule="auto"/>
              <w:rPr>
                <w:sz w:val="20"/>
                <w:szCs w:val="20"/>
              </w:rPr>
            </w:pPr>
            <w:r w:rsidDel="00000000" w:rsidR="00000000" w:rsidRPr="00000000">
              <w:rPr>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F1">
            <w:pPr>
              <w:widowControl w:val="0"/>
              <w:spacing w:line="240" w:lineRule="auto"/>
              <w:rPr>
                <w:sz w:val="20"/>
                <w:szCs w:val="20"/>
              </w:rPr>
            </w:pPr>
            <w:r w:rsidDel="00000000" w:rsidR="00000000" w:rsidRPr="00000000">
              <w:rPr>
                <w:sz w:val="20"/>
                <w:szCs w:val="20"/>
                <w:rtl w:val="0"/>
              </w:rPr>
              <w:t xml:space="preserve">0.000</w:t>
            </w:r>
          </w:p>
          <w:p w:rsidR="00000000" w:rsidDel="00000000" w:rsidP="00000000" w:rsidRDefault="00000000" w:rsidRPr="00000000" w14:paraId="00000BF2">
            <w:pPr>
              <w:widowControl w:val="0"/>
              <w:spacing w:line="240" w:lineRule="auto"/>
              <w:rPr>
                <w:sz w:val="20"/>
                <w:szCs w:val="20"/>
              </w:rPr>
            </w:pPr>
            <w:r w:rsidDel="00000000" w:rsidR="00000000" w:rsidRPr="00000000">
              <w:rPr>
                <w:sz w:val="20"/>
                <w:szCs w:val="20"/>
                <w:rtl w:val="0"/>
              </w:rPr>
              <w:t xml:space="preserve">0.000</w:t>
            </w:r>
          </w:p>
          <w:p w:rsidR="00000000" w:rsidDel="00000000" w:rsidP="00000000" w:rsidRDefault="00000000" w:rsidRPr="00000000" w14:paraId="00000BF3">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4">
            <w:pPr>
              <w:widowControl w:val="0"/>
              <w:spacing w:line="240" w:lineRule="auto"/>
              <w:rPr>
                <w:sz w:val="20"/>
                <w:szCs w:val="20"/>
              </w:rPr>
            </w:pPr>
            <w:r w:rsidDel="00000000" w:rsidR="00000000" w:rsidRPr="00000000">
              <w:rPr>
                <w:sz w:val="20"/>
                <w:szCs w:val="20"/>
                <w:rtl w:val="0"/>
              </w:rPr>
              <w:t xml:space="preserve">0.000</w:t>
            </w:r>
          </w:p>
          <w:p w:rsidR="00000000" w:rsidDel="00000000" w:rsidP="00000000" w:rsidRDefault="00000000" w:rsidRPr="00000000" w14:paraId="00000BF5">
            <w:pPr>
              <w:widowControl w:val="0"/>
              <w:spacing w:line="240" w:lineRule="auto"/>
              <w:rPr>
                <w:sz w:val="20"/>
                <w:szCs w:val="20"/>
              </w:rPr>
            </w:pPr>
            <w:r w:rsidDel="00000000" w:rsidR="00000000" w:rsidRPr="00000000">
              <w:rPr>
                <w:sz w:val="20"/>
                <w:szCs w:val="20"/>
                <w:rtl w:val="0"/>
              </w:rPr>
              <w:t xml:space="preserve">0.000</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BF6">
            <w:pPr>
              <w:widowControl w:val="0"/>
              <w:spacing w:line="240" w:lineRule="auto"/>
              <w:rPr/>
            </w:pPr>
            <w:r w:rsidDel="00000000" w:rsidR="00000000" w:rsidRPr="00000000">
              <w:rPr>
                <w:rtl w:val="0"/>
              </w:rPr>
              <w:t xml:space="preserve">San Pablo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BF7">
            <w:pPr>
              <w:widowControl w:val="0"/>
              <w:spacing w:line="240" w:lineRule="auto"/>
              <w:rPr>
                <w:sz w:val="20"/>
                <w:szCs w:val="20"/>
              </w:rPr>
            </w:pPr>
            <w:r w:rsidDel="00000000" w:rsidR="00000000" w:rsidRPr="00000000">
              <w:rPr>
                <w:sz w:val="20"/>
                <w:szCs w:val="20"/>
                <w:rtl w:val="0"/>
              </w:rPr>
              <w:t xml:space="preserve">0.5254</w:t>
            </w:r>
          </w:p>
          <w:p w:rsidR="00000000" w:rsidDel="00000000" w:rsidP="00000000" w:rsidRDefault="00000000" w:rsidRPr="00000000" w14:paraId="00000BF8">
            <w:pPr>
              <w:widowControl w:val="0"/>
              <w:spacing w:line="240" w:lineRule="auto"/>
              <w:rPr>
                <w:sz w:val="20"/>
                <w:szCs w:val="20"/>
              </w:rPr>
            </w:pPr>
            <w:r w:rsidDel="00000000" w:rsidR="00000000" w:rsidRPr="00000000">
              <w:rPr>
                <w:sz w:val="20"/>
                <w:szCs w:val="20"/>
                <w:rtl w:val="0"/>
              </w:rPr>
              <w:t xml:space="preserve">39.194</w:t>
            </w:r>
          </w:p>
        </w:tc>
        <w:tc>
          <w:tcPr>
            <w:shd w:fill="auto" w:val="clear"/>
            <w:tcMar>
              <w:top w:w="100.0" w:type="dxa"/>
              <w:left w:w="100.0" w:type="dxa"/>
              <w:bottom w:w="100.0" w:type="dxa"/>
              <w:right w:w="100.0" w:type="dxa"/>
            </w:tcMar>
            <w:vAlign w:val="top"/>
          </w:tcPr>
          <w:p w:rsidR="00000000" w:rsidDel="00000000" w:rsidP="00000000" w:rsidRDefault="00000000" w:rsidRPr="00000000" w14:paraId="00000BF9">
            <w:pPr>
              <w:widowControl w:val="0"/>
              <w:spacing w:line="240" w:lineRule="auto"/>
              <w:rPr>
                <w:sz w:val="20"/>
                <w:szCs w:val="20"/>
              </w:rPr>
            </w:pPr>
            <w:r w:rsidDel="00000000" w:rsidR="00000000" w:rsidRPr="00000000">
              <w:rPr>
                <w:sz w:val="20"/>
                <w:szCs w:val="20"/>
                <w:rtl w:val="0"/>
              </w:rPr>
              <w:t xml:space="preserve">0.5254</w:t>
            </w:r>
          </w:p>
          <w:p w:rsidR="00000000" w:rsidDel="00000000" w:rsidP="00000000" w:rsidRDefault="00000000" w:rsidRPr="00000000" w14:paraId="00000BFA">
            <w:pPr>
              <w:widowControl w:val="0"/>
              <w:spacing w:line="240" w:lineRule="auto"/>
              <w:rPr>
                <w:sz w:val="20"/>
                <w:szCs w:val="20"/>
              </w:rPr>
            </w:pPr>
            <w:r w:rsidDel="00000000" w:rsidR="00000000" w:rsidRPr="00000000">
              <w:rPr>
                <w:sz w:val="20"/>
                <w:szCs w:val="20"/>
                <w:rtl w:val="0"/>
              </w:rPr>
              <w:t xml:space="preserve">39.194</w:t>
            </w:r>
          </w:p>
        </w:tc>
        <w:tc>
          <w:tcPr>
            <w:shd w:fill="auto" w:val="clear"/>
            <w:tcMar>
              <w:top w:w="100.0" w:type="dxa"/>
              <w:left w:w="100.0" w:type="dxa"/>
              <w:bottom w:w="100.0" w:type="dxa"/>
              <w:right w:w="100.0" w:type="dxa"/>
            </w:tcMar>
            <w:vAlign w:val="top"/>
          </w:tcPr>
          <w:p w:rsidR="00000000" w:rsidDel="00000000" w:rsidP="00000000" w:rsidRDefault="00000000" w:rsidRPr="00000000" w14:paraId="00000BFB">
            <w:pPr>
              <w:widowControl w:val="0"/>
              <w:spacing w:line="240" w:lineRule="auto"/>
              <w:rPr>
                <w:sz w:val="20"/>
                <w:szCs w:val="20"/>
              </w:rPr>
            </w:pPr>
            <w:r w:rsidDel="00000000" w:rsidR="00000000" w:rsidRPr="00000000">
              <w:rPr>
                <w:sz w:val="20"/>
                <w:szCs w:val="20"/>
                <w:rtl w:val="0"/>
              </w:rPr>
              <w:t xml:space="preserve">0.5240</w:t>
            </w:r>
          </w:p>
          <w:p w:rsidR="00000000" w:rsidDel="00000000" w:rsidP="00000000" w:rsidRDefault="00000000" w:rsidRPr="00000000" w14:paraId="00000BFC">
            <w:pPr>
              <w:widowControl w:val="0"/>
              <w:spacing w:line="240" w:lineRule="auto"/>
              <w:rPr>
                <w:sz w:val="20"/>
                <w:szCs w:val="20"/>
              </w:rPr>
            </w:pPr>
            <w:r w:rsidDel="00000000" w:rsidR="00000000" w:rsidRPr="00000000">
              <w:rPr>
                <w:sz w:val="20"/>
                <w:szCs w:val="20"/>
                <w:rtl w:val="0"/>
              </w:rPr>
              <w:t xml:space="preserve">41.556</w:t>
            </w:r>
          </w:p>
        </w:tc>
        <w:tc>
          <w:tcPr>
            <w:shd w:fill="auto" w:val="clear"/>
            <w:tcMar>
              <w:top w:w="100.0" w:type="dxa"/>
              <w:left w:w="100.0" w:type="dxa"/>
              <w:bottom w:w="100.0" w:type="dxa"/>
              <w:right w:w="100.0" w:type="dxa"/>
            </w:tcMar>
            <w:vAlign w:val="top"/>
          </w:tcPr>
          <w:p w:rsidR="00000000" w:rsidDel="00000000" w:rsidP="00000000" w:rsidRDefault="00000000" w:rsidRPr="00000000" w14:paraId="00000BFD">
            <w:pPr>
              <w:widowControl w:val="0"/>
              <w:spacing w:line="240" w:lineRule="auto"/>
              <w:rPr>
                <w:sz w:val="20"/>
                <w:szCs w:val="20"/>
              </w:rPr>
            </w:pPr>
            <w:r w:rsidDel="00000000" w:rsidR="00000000" w:rsidRPr="00000000">
              <w:rPr>
                <w:sz w:val="20"/>
                <w:szCs w:val="20"/>
                <w:rtl w:val="0"/>
              </w:rPr>
              <w:t xml:space="preserve">0.5240</w:t>
            </w:r>
          </w:p>
          <w:p w:rsidR="00000000" w:rsidDel="00000000" w:rsidP="00000000" w:rsidRDefault="00000000" w:rsidRPr="00000000" w14:paraId="00000BFE">
            <w:pPr>
              <w:widowControl w:val="0"/>
              <w:spacing w:line="240" w:lineRule="auto"/>
              <w:rPr>
                <w:sz w:val="20"/>
                <w:szCs w:val="20"/>
              </w:rPr>
            </w:pPr>
            <w:r w:rsidDel="00000000" w:rsidR="00000000" w:rsidRPr="00000000">
              <w:rPr>
                <w:sz w:val="20"/>
                <w:szCs w:val="20"/>
                <w:rtl w:val="0"/>
              </w:rPr>
              <w:t xml:space="preserve">41.5556</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BFF">
            <w:pPr>
              <w:widowControl w:val="0"/>
              <w:spacing w:line="240" w:lineRule="auto"/>
              <w:rPr/>
            </w:pPr>
            <w:r w:rsidDel="00000000" w:rsidR="00000000" w:rsidRPr="00000000">
              <w:rPr>
                <w:rtl w:val="0"/>
              </w:rPr>
              <w:t xml:space="preserve">South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C00">
            <w:pPr>
              <w:widowControl w:val="0"/>
              <w:spacing w:line="240" w:lineRule="auto"/>
              <w:rPr>
                <w:sz w:val="20"/>
                <w:szCs w:val="20"/>
              </w:rPr>
            </w:pPr>
            <w:r w:rsidDel="00000000" w:rsidR="00000000" w:rsidRPr="00000000">
              <w:rPr>
                <w:sz w:val="20"/>
                <w:szCs w:val="20"/>
                <w:rtl w:val="0"/>
              </w:rPr>
              <w:t xml:space="preserve">0.3333</w:t>
            </w:r>
          </w:p>
          <w:p w:rsidR="00000000" w:rsidDel="00000000" w:rsidP="00000000" w:rsidRDefault="00000000" w:rsidRPr="00000000" w14:paraId="00000C01">
            <w:pPr>
              <w:widowControl w:val="0"/>
              <w:spacing w:line="240" w:lineRule="auto"/>
              <w:rPr>
                <w:sz w:val="20"/>
                <w:szCs w:val="20"/>
              </w:rPr>
            </w:pPr>
            <w:r w:rsidDel="00000000" w:rsidR="00000000" w:rsidRPr="00000000">
              <w:rPr>
                <w:sz w:val="20"/>
                <w:szCs w:val="20"/>
                <w:rtl w:val="0"/>
              </w:rPr>
              <w:t xml:space="preserve">40.5000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02">
            <w:pPr>
              <w:widowControl w:val="0"/>
              <w:spacing w:line="240" w:lineRule="auto"/>
              <w:rPr>
                <w:sz w:val="20"/>
                <w:szCs w:val="20"/>
              </w:rPr>
            </w:pPr>
            <w:r w:rsidDel="00000000" w:rsidR="00000000" w:rsidRPr="00000000">
              <w:rPr>
                <w:sz w:val="20"/>
                <w:szCs w:val="20"/>
                <w:rtl w:val="0"/>
              </w:rPr>
              <w:t xml:space="preserve">0.3333</w:t>
            </w:r>
          </w:p>
          <w:p w:rsidR="00000000" w:rsidDel="00000000" w:rsidP="00000000" w:rsidRDefault="00000000" w:rsidRPr="00000000" w14:paraId="00000C03">
            <w:pPr>
              <w:widowControl w:val="0"/>
              <w:spacing w:line="240" w:lineRule="auto"/>
              <w:rPr>
                <w:sz w:val="20"/>
                <w:szCs w:val="20"/>
              </w:rPr>
            </w:pPr>
            <w:r w:rsidDel="00000000" w:rsidR="00000000" w:rsidRPr="00000000">
              <w:rPr>
                <w:sz w:val="20"/>
                <w:szCs w:val="20"/>
                <w:rtl w:val="0"/>
              </w:rPr>
              <w:t xml:space="preserve">40.5000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04">
            <w:pPr>
              <w:widowControl w:val="0"/>
              <w:spacing w:line="240" w:lineRule="auto"/>
              <w:rPr>
                <w:sz w:val="20"/>
                <w:szCs w:val="20"/>
              </w:rPr>
            </w:pPr>
            <w:r w:rsidDel="00000000" w:rsidR="00000000" w:rsidRPr="00000000">
              <w:rPr>
                <w:sz w:val="20"/>
                <w:szCs w:val="20"/>
                <w:rtl w:val="0"/>
              </w:rPr>
              <w:t xml:space="preserve">0.3292</w:t>
            </w:r>
          </w:p>
          <w:p w:rsidR="00000000" w:rsidDel="00000000" w:rsidP="00000000" w:rsidRDefault="00000000" w:rsidRPr="00000000" w14:paraId="00000C05">
            <w:pPr>
              <w:widowControl w:val="0"/>
              <w:spacing w:line="240" w:lineRule="auto"/>
              <w:rPr>
                <w:sz w:val="20"/>
                <w:szCs w:val="20"/>
              </w:rPr>
            </w:pPr>
            <w:r w:rsidDel="00000000" w:rsidR="00000000" w:rsidRPr="00000000">
              <w:rPr>
                <w:sz w:val="20"/>
                <w:szCs w:val="20"/>
                <w:rtl w:val="0"/>
              </w:rPr>
              <w:t xml:space="preserve">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06">
            <w:pPr>
              <w:widowControl w:val="0"/>
              <w:spacing w:line="240" w:lineRule="auto"/>
              <w:rPr>
                <w:sz w:val="20"/>
                <w:szCs w:val="20"/>
              </w:rPr>
            </w:pPr>
            <w:r w:rsidDel="00000000" w:rsidR="00000000" w:rsidRPr="00000000">
              <w:rPr>
                <w:sz w:val="20"/>
                <w:szCs w:val="20"/>
                <w:rtl w:val="0"/>
              </w:rPr>
              <w:t xml:space="preserve">0.32922</w:t>
            </w:r>
          </w:p>
          <w:p w:rsidR="00000000" w:rsidDel="00000000" w:rsidP="00000000" w:rsidRDefault="00000000" w:rsidRPr="00000000" w14:paraId="00000C07">
            <w:pPr>
              <w:widowControl w:val="0"/>
              <w:spacing w:line="240" w:lineRule="auto"/>
              <w:rPr>
                <w:sz w:val="20"/>
                <w:szCs w:val="20"/>
              </w:rPr>
            </w:pPr>
            <w:r w:rsidDel="00000000" w:rsidR="00000000" w:rsidRPr="00000000">
              <w:rPr>
                <w:sz w:val="20"/>
                <w:szCs w:val="20"/>
                <w:rtl w:val="0"/>
              </w:rPr>
              <w:t xml:space="preserve">20.000</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C08">
            <w:pPr>
              <w:widowControl w:val="0"/>
              <w:spacing w:line="240" w:lineRule="auto"/>
              <w:rPr/>
            </w:pPr>
            <w:r w:rsidDel="00000000" w:rsidR="00000000" w:rsidRPr="00000000">
              <w:rPr>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C09">
            <w:pPr>
              <w:widowControl w:val="0"/>
              <w:spacing w:line="240" w:lineRule="auto"/>
              <w:rPr>
                <w:sz w:val="20"/>
                <w:szCs w:val="20"/>
              </w:rPr>
            </w:pPr>
            <w:r w:rsidDel="00000000" w:rsidR="00000000" w:rsidRPr="00000000">
              <w:rPr>
                <w:sz w:val="20"/>
                <w:szCs w:val="20"/>
                <w:rtl w:val="0"/>
              </w:rPr>
              <w:t xml:space="preserve">0.000</w:t>
            </w:r>
          </w:p>
          <w:p w:rsidR="00000000" w:rsidDel="00000000" w:rsidP="00000000" w:rsidRDefault="00000000" w:rsidRPr="00000000" w14:paraId="00000C0A">
            <w:pPr>
              <w:widowControl w:val="0"/>
              <w:spacing w:line="240" w:lineRule="auto"/>
              <w:rPr>
                <w:sz w:val="20"/>
                <w:szCs w:val="20"/>
              </w:rPr>
            </w:pPr>
            <w:r w:rsidDel="00000000" w:rsidR="00000000" w:rsidRPr="00000000">
              <w:rPr>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0B">
            <w:pPr>
              <w:widowControl w:val="0"/>
              <w:spacing w:line="240" w:lineRule="auto"/>
              <w:rPr>
                <w:sz w:val="20"/>
                <w:szCs w:val="20"/>
              </w:rPr>
            </w:pPr>
            <w:r w:rsidDel="00000000" w:rsidR="00000000" w:rsidRPr="00000000">
              <w:rPr>
                <w:sz w:val="20"/>
                <w:szCs w:val="20"/>
                <w:rtl w:val="0"/>
              </w:rPr>
              <w:t xml:space="preserve">0.0000</w:t>
            </w:r>
          </w:p>
          <w:p w:rsidR="00000000" w:rsidDel="00000000" w:rsidP="00000000" w:rsidRDefault="00000000" w:rsidRPr="00000000" w14:paraId="00000C0C">
            <w:pPr>
              <w:widowControl w:val="0"/>
              <w:spacing w:line="240" w:lineRule="auto"/>
              <w:rPr>
                <w:sz w:val="20"/>
                <w:szCs w:val="20"/>
              </w:rPr>
            </w:pPr>
            <w:r w:rsidDel="00000000" w:rsidR="00000000" w:rsidRPr="00000000">
              <w:rPr>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0D">
            <w:pPr>
              <w:widowControl w:val="0"/>
              <w:spacing w:line="240" w:lineRule="auto"/>
              <w:rPr>
                <w:sz w:val="20"/>
                <w:szCs w:val="20"/>
              </w:rPr>
            </w:pPr>
            <w:r w:rsidDel="00000000" w:rsidR="00000000" w:rsidRPr="00000000">
              <w:rPr>
                <w:sz w:val="20"/>
                <w:szCs w:val="20"/>
                <w:rtl w:val="0"/>
              </w:rPr>
              <w:t xml:space="preserve">0.000</w:t>
            </w:r>
          </w:p>
          <w:p w:rsidR="00000000" w:rsidDel="00000000" w:rsidP="00000000" w:rsidRDefault="00000000" w:rsidRPr="00000000" w14:paraId="00000C0E">
            <w:pPr>
              <w:widowControl w:val="0"/>
              <w:spacing w:line="240" w:lineRule="auto"/>
              <w:rPr>
                <w:sz w:val="20"/>
                <w:szCs w:val="20"/>
              </w:rPr>
            </w:pPr>
            <w:r w:rsidDel="00000000" w:rsidR="00000000" w:rsidRPr="00000000">
              <w:rPr>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0F">
            <w:pPr>
              <w:widowControl w:val="0"/>
              <w:spacing w:line="240" w:lineRule="auto"/>
              <w:rPr>
                <w:sz w:val="20"/>
                <w:szCs w:val="20"/>
              </w:rPr>
            </w:pPr>
            <w:r w:rsidDel="00000000" w:rsidR="00000000" w:rsidRPr="00000000">
              <w:rPr>
                <w:sz w:val="20"/>
                <w:szCs w:val="20"/>
                <w:rtl w:val="0"/>
              </w:rPr>
              <w:t xml:space="preserve">0.000</w:t>
            </w:r>
          </w:p>
          <w:p w:rsidR="00000000" w:rsidDel="00000000" w:rsidP="00000000" w:rsidRDefault="00000000" w:rsidRPr="00000000" w14:paraId="00000C10">
            <w:pPr>
              <w:widowControl w:val="0"/>
              <w:spacing w:line="240" w:lineRule="auto"/>
              <w:rPr>
                <w:sz w:val="20"/>
                <w:szCs w:val="20"/>
              </w:rPr>
            </w:pPr>
            <w:r w:rsidDel="00000000" w:rsidR="00000000" w:rsidRPr="00000000">
              <w:rPr>
                <w:sz w:val="20"/>
                <w:szCs w:val="20"/>
                <w:rtl w:val="0"/>
              </w:rPr>
              <w:t xml:space="preserve">0.000</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C11">
            <w:pPr>
              <w:widowControl w:val="0"/>
              <w:spacing w:line="240" w:lineRule="auto"/>
              <w:rPr/>
            </w:pPr>
            <w:r w:rsidDel="00000000" w:rsidR="00000000" w:rsidRPr="00000000">
              <w:rPr>
                <w:rtl w:val="0"/>
              </w:rPr>
              <w:t xml:space="preserve">Suisun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C12">
            <w:pPr>
              <w:widowControl w:val="0"/>
              <w:spacing w:line="240" w:lineRule="auto"/>
              <w:rPr>
                <w:sz w:val="20"/>
                <w:szCs w:val="20"/>
              </w:rPr>
            </w:pPr>
            <w:r w:rsidDel="00000000" w:rsidR="00000000" w:rsidRPr="00000000">
              <w:rPr>
                <w:sz w:val="20"/>
                <w:szCs w:val="20"/>
                <w:rtl w:val="0"/>
              </w:rPr>
              <w:t xml:space="preserve">0.01689</w:t>
            </w:r>
          </w:p>
          <w:p w:rsidR="00000000" w:rsidDel="00000000" w:rsidP="00000000" w:rsidRDefault="00000000" w:rsidRPr="00000000" w14:paraId="00000C13">
            <w:pPr>
              <w:widowControl w:val="0"/>
              <w:spacing w:line="240" w:lineRule="auto"/>
              <w:rPr>
                <w:sz w:val="20"/>
                <w:szCs w:val="20"/>
              </w:rPr>
            </w:pPr>
            <w:r w:rsidDel="00000000" w:rsidR="00000000" w:rsidRPr="00000000">
              <w:rPr>
                <w:sz w:val="20"/>
                <w:szCs w:val="20"/>
                <w:rtl w:val="0"/>
              </w:rPr>
              <w:t xml:space="preserve">0.5305</w:t>
            </w:r>
          </w:p>
        </w:tc>
        <w:tc>
          <w:tcPr>
            <w:shd w:fill="auto" w:val="clear"/>
            <w:tcMar>
              <w:top w:w="100.0" w:type="dxa"/>
              <w:left w:w="100.0" w:type="dxa"/>
              <w:bottom w:w="100.0" w:type="dxa"/>
              <w:right w:w="100.0" w:type="dxa"/>
            </w:tcMar>
            <w:vAlign w:val="top"/>
          </w:tcPr>
          <w:p w:rsidR="00000000" w:rsidDel="00000000" w:rsidP="00000000" w:rsidRDefault="00000000" w:rsidRPr="00000000" w14:paraId="00000C14">
            <w:pPr>
              <w:widowControl w:val="0"/>
              <w:spacing w:line="240" w:lineRule="auto"/>
              <w:rPr>
                <w:sz w:val="20"/>
                <w:szCs w:val="20"/>
              </w:rPr>
            </w:pPr>
            <w:r w:rsidDel="00000000" w:rsidR="00000000" w:rsidRPr="00000000">
              <w:rPr>
                <w:sz w:val="20"/>
                <w:szCs w:val="20"/>
                <w:rtl w:val="0"/>
              </w:rPr>
              <w:t xml:space="preserve">0.01689</w:t>
            </w:r>
          </w:p>
          <w:p w:rsidR="00000000" w:rsidDel="00000000" w:rsidP="00000000" w:rsidRDefault="00000000" w:rsidRPr="00000000" w14:paraId="00000C15">
            <w:pPr>
              <w:widowControl w:val="0"/>
              <w:spacing w:line="240" w:lineRule="auto"/>
              <w:rPr>
                <w:sz w:val="20"/>
                <w:szCs w:val="20"/>
              </w:rPr>
            </w:pPr>
            <w:r w:rsidDel="00000000" w:rsidR="00000000" w:rsidRPr="00000000">
              <w:rPr>
                <w:sz w:val="20"/>
                <w:szCs w:val="20"/>
                <w:rtl w:val="0"/>
              </w:rPr>
              <w:t xml:space="preserve">0.5395</w:t>
            </w:r>
          </w:p>
        </w:tc>
        <w:tc>
          <w:tcPr>
            <w:shd w:fill="auto" w:val="clear"/>
            <w:tcMar>
              <w:top w:w="100.0" w:type="dxa"/>
              <w:left w:w="100.0" w:type="dxa"/>
              <w:bottom w:w="100.0" w:type="dxa"/>
              <w:right w:w="100.0" w:type="dxa"/>
            </w:tcMar>
            <w:vAlign w:val="top"/>
          </w:tcPr>
          <w:p w:rsidR="00000000" w:rsidDel="00000000" w:rsidP="00000000" w:rsidRDefault="00000000" w:rsidRPr="00000000" w14:paraId="00000C16">
            <w:pPr>
              <w:widowControl w:val="0"/>
              <w:spacing w:line="240" w:lineRule="auto"/>
              <w:rPr>
                <w:sz w:val="20"/>
                <w:szCs w:val="20"/>
              </w:rPr>
            </w:pPr>
            <w:r w:rsidDel="00000000" w:rsidR="00000000" w:rsidRPr="00000000">
              <w:rPr>
                <w:sz w:val="20"/>
                <w:szCs w:val="20"/>
                <w:rtl w:val="0"/>
              </w:rPr>
              <w:t xml:space="preserve">0.0171</w:t>
            </w:r>
          </w:p>
          <w:p w:rsidR="00000000" w:rsidDel="00000000" w:rsidP="00000000" w:rsidRDefault="00000000" w:rsidRPr="00000000" w14:paraId="00000C17">
            <w:pPr>
              <w:widowControl w:val="0"/>
              <w:spacing w:line="240" w:lineRule="auto"/>
              <w:rPr>
                <w:sz w:val="20"/>
                <w:szCs w:val="20"/>
              </w:rPr>
            </w:pPr>
            <w:r w:rsidDel="00000000" w:rsidR="00000000" w:rsidRPr="00000000">
              <w:rPr>
                <w:sz w:val="20"/>
                <w:szCs w:val="20"/>
                <w:rtl w:val="0"/>
              </w:rPr>
              <w:t xml:space="preserve">0.5548</w:t>
            </w:r>
          </w:p>
        </w:tc>
        <w:tc>
          <w:tcPr>
            <w:shd w:fill="auto" w:val="clear"/>
            <w:tcMar>
              <w:top w:w="100.0" w:type="dxa"/>
              <w:left w:w="100.0" w:type="dxa"/>
              <w:bottom w:w="100.0" w:type="dxa"/>
              <w:right w:w="100.0" w:type="dxa"/>
            </w:tcMar>
            <w:vAlign w:val="top"/>
          </w:tcPr>
          <w:p w:rsidR="00000000" w:rsidDel="00000000" w:rsidP="00000000" w:rsidRDefault="00000000" w:rsidRPr="00000000" w14:paraId="00000C18">
            <w:pPr>
              <w:widowControl w:val="0"/>
              <w:spacing w:line="240" w:lineRule="auto"/>
              <w:rPr>
                <w:sz w:val="20"/>
                <w:szCs w:val="20"/>
              </w:rPr>
            </w:pPr>
            <w:r w:rsidDel="00000000" w:rsidR="00000000" w:rsidRPr="00000000">
              <w:rPr>
                <w:sz w:val="20"/>
                <w:szCs w:val="20"/>
                <w:rtl w:val="0"/>
              </w:rPr>
              <w:t xml:space="preserve">0.01733</w:t>
            </w:r>
          </w:p>
          <w:p w:rsidR="00000000" w:rsidDel="00000000" w:rsidP="00000000" w:rsidRDefault="00000000" w:rsidRPr="00000000" w14:paraId="00000C19">
            <w:pPr>
              <w:widowControl w:val="0"/>
              <w:spacing w:line="240" w:lineRule="auto"/>
              <w:rPr>
                <w:sz w:val="20"/>
                <w:szCs w:val="20"/>
              </w:rPr>
            </w:pPr>
            <w:r w:rsidDel="00000000" w:rsidR="00000000" w:rsidRPr="00000000">
              <w:rPr>
                <w:sz w:val="20"/>
                <w:szCs w:val="20"/>
                <w:rtl w:val="0"/>
              </w:rPr>
              <w:t xml:space="preserve">0.05614</w:t>
            </w:r>
          </w:p>
        </w:tc>
      </w:tr>
    </w:tbl>
    <w:p w:rsidR="00000000" w:rsidDel="00000000" w:rsidP="00000000" w:rsidRDefault="00000000" w:rsidRPr="00000000" w14:paraId="00000C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Egeria</w:t>
      </w:r>
    </w:p>
    <w:p w:rsidR="00000000" w:rsidDel="00000000" w:rsidP="00000000" w:rsidRDefault="00000000" w:rsidRPr="00000000" w14:paraId="00000C1D">
      <w:pPr>
        <w:rPr/>
      </w:pP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C1E">
            <w:pPr>
              <w:widowControl w:val="0"/>
              <w:spacing w:line="240" w:lineRule="auto"/>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C1F">
            <w:pPr>
              <w:widowControl w:val="0"/>
              <w:spacing w:line="240" w:lineRule="auto"/>
              <w:rPr/>
            </w:pPr>
            <w:r w:rsidDel="00000000" w:rsidR="00000000" w:rsidRPr="00000000">
              <w:rPr>
                <w:rtl w:val="0"/>
              </w:rPr>
              <w:t xml:space="preserve">Bolster and Fortify SLR</w:t>
            </w:r>
          </w:p>
        </w:tc>
        <w:tc>
          <w:tcPr>
            <w:shd w:fill="999999" w:val="clear"/>
            <w:tcMar>
              <w:top w:w="100.0" w:type="dxa"/>
              <w:left w:w="100.0" w:type="dxa"/>
              <w:bottom w:w="100.0" w:type="dxa"/>
              <w:right w:w="100.0" w:type="dxa"/>
            </w:tcMar>
            <w:vAlign w:val="top"/>
          </w:tcPr>
          <w:p w:rsidR="00000000" w:rsidDel="00000000" w:rsidP="00000000" w:rsidRDefault="00000000" w:rsidRPr="00000000" w14:paraId="00000C20">
            <w:pPr>
              <w:widowControl w:val="0"/>
              <w:spacing w:line="240" w:lineRule="auto"/>
              <w:rPr/>
            </w:pPr>
            <w:r w:rsidDel="00000000" w:rsidR="00000000" w:rsidRPr="00000000">
              <w:rPr>
                <w:rtl w:val="0"/>
              </w:rPr>
              <w:t xml:space="preserve">Base SLR</w:t>
            </w:r>
          </w:p>
        </w:tc>
        <w:tc>
          <w:tcPr>
            <w:shd w:fill="999999" w:val="clear"/>
            <w:tcMar>
              <w:top w:w="100.0" w:type="dxa"/>
              <w:left w:w="100.0" w:type="dxa"/>
              <w:bottom w:w="100.0" w:type="dxa"/>
              <w:right w:w="100.0" w:type="dxa"/>
            </w:tcMar>
            <w:vAlign w:val="top"/>
          </w:tcPr>
          <w:p w:rsidR="00000000" w:rsidDel="00000000" w:rsidP="00000000" w:rsidRDefault="00000000" w:rsidRPr="00000000" w14:paraId="00000C21">
            <w:pPr>
              <w:widowControl w:val="0"/>
              <w:spacing w:line="240" w:lineRule="auto"/>
              <w:rPr/>
            </w:pPr>
            <w:r w:rsidDel="00000000" w:rsidR="00000000" w:rsidRPr="00000000">
              <w:rPr>
                <w:rtl w:val="0"/>
              </w:rPr>
              <w:t xml:space="preserve">New Green Watershed SLR</w:t>
            </w:r>
          </w:p>
        </w:tc>
        <w:tc>
          <w:tcPr>
            <w:shd w:fill="999999" w:val="clear"/>
            <w:tcMar>
              <w:top w:w="100.0" w:type="dxa"/>
              <w:left w:w="100.0" w:type="dxa"/>
              <w:bottom w:w="100.0" w:type="dxa"/>
              <w:right w:w="100.0" w:type="dxa"/>
            </w:tcMar>
            <w:vAlign w:val="top"/>
          </w:tcPr>
          <w:p w:rsidR="00000000" w:rsidDel="00000000" w:rsidP="00000000" w:rsidRDefault="00000000" w:rsidRPr="00000000" w14:paraId="00000C22">
            <w:pPr>
              <w:widowControl w:val="0"/>
              <w:spacing w:line="240" w:lineRule="auto"/>
              <w:rPr/>
            </w:pPr>
            <w:r w:rsidDel="00000000" w:rsidR="00000000" w:rsidRPr="00000000">
              <w:rPr>
                <w:rtl w:val="0"/>
              </w:rPr>
              <w:t xml:space="preserve">Eco Machine SLR</w:t>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C23">
            <w:pPr>
              <w:widowControl w:val="0"/>
              <w:spacing w:line="240" w:lineRule="auto"/>
              <w:rPr/>
            </w:pPr>
            <w:r w:rsidDel="00000000" w:rsidR="00000000" w:rsidRPr="00000000">
              <w:rPr>
                <w:rtl w:val="0"/>
              </w:rPr>
              <w:t xml:space="preserve">Central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C24">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w:t>
            </w:r>
          </w:p>
          <w:p w:rsidR="00000000" w:rsidDel="00000000" w:rsidP="00000000" w:rsidRDefault="00000000" w:rsidRPr="00000000" w14:paraId="00000C25">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26">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w:t>
            </w:r>
          </w:p>
          <w:p w:rsidR="00000000" w:rsidDel="00000000" w:rsidP="00000000" w:rsidRDefault="00000000" w:rsidRPr="00000000" w14:paraId="00000C27">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28">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p w:rsidR="00000000" w:rsidDel="00000000" w:rsidP="00000000" w:rsidRDefault="00000000" w:rsidRPr="00000000" w14:paraId="00000C29">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2A">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p w:rsidR="00000000" w:rsidDel="00000000" w:rsidP="00000000" w:rsidRDefault="00000000" w:rsidRPr="00000000" w14:paraId="00000C2B">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w:t>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C2C">
            <w:pPr>
              <w:widowControl w:val="0"/>
              <w:spacing w:line="240" w:lineRule="auto"/>
              <w:rPr/>
            </w:pPr>
            <w:r w:rsidDel="00000000" w:rsidR="00000000" w:rsidRPr="00000000">
              <w:rPr>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C2D">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0.9968</w:t>
            </w:r>
          </w:p>
          <w:p w:rsidR="00000000" w:rsidDel="00000000" w:rsidP="00000000" w:rsidRDefault="00000000" w:rsidRPr="00000000" w14:paraId="00000C2E">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110.21591</w:t>
            </w:r>
          </w:p>
        </w:tc>
        <w:tc>
          <w:tcPr>
            <w:shd w:fill="auto" w:val="clear"/>
            <w:tcMar>
              <w:top w:w="100.0" w:type="dxa"/>
              <w:left w:w="100.0" w:type="dxa"/>
              <w:bottom w:w="100.0" w:type="dxa"/>
              <w:right w:w="100.0" w:type="dxa"/>
            </w:tcMar>
            <w:vAlign w:val="top"/>
          </w:tcPr>
          <w:p w:rsidR="00000000" w:rsidDel="00000000" w:rsidP="00000000" w:rsidRDefault="00000000" w:rsidRPr="00000000" w14:paraId="00000C2F">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0.9968</w:t>
            </w:r>
          </w:p>
          <w:p w:rsidR="00000000" w:rsidDel="00000000" w:rsidP="00000000" w:rsidRDefault="00000000" w:rsidRPr="00000000" w14:paraId="00000C30">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110.2159</w:t>
            </w:r>
          </w:p>
        </w:tc>
        <w:tc>
          <w:tcPr>
            <w:shd w:fill="auto" w:val="clear"/>
            <w:tcMar>
              <w:top w:w="100.0" w:type="dxa"/>
              <w:left w:w="100.0" w:type="dxa"/>
              <w:bottom w:w="100.0" w:type="dxa"/>
              <w:right w:w="100.0" w:type="dxa"/>
            </w:tcMar>
            <w:vAlign w:val="top"/>
          </w:tcPr>
          <w:p w:rsidR="00000000" w:rsidDel="00000000" w:rsidP="00000000" w:rsidRDefault="00000000" w:rsidRPr="00000000" w14:paraId="00000C31">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0.9968</w:t>
            </w:r>
          </w:p>
          <w:p w:rsidR="00000000" w:rsidDel="00000000" w:rsidP="00000000" w:rsidRDefault="00000000" w:rsidRPr="00000000" w14:paraId="00000C32">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110.2159</w:t>
            </w:r>
          </w:p>
        </w:tc>
        <w:tc>
          <w:tcPr>
            <w:shd w:fill="auto" w:val="clear"/>
            <w:tcMar>
              <w:top w:w="100.0" w:type="dxa"/>
              <w:left w:w="100.0" w:type="dxa"/>
              <w:bottom w:w="100.0" w:type="dxa"/>
              <w:right w:w="100.0" w:type="dxa"/>
            </w:tcMar>
            <w:vAlign w:val="top"/>
          </w:tcPr>
          <w:p w:rsidR="00000000" w:rsidDel="00000000" w:rsidP="00000000" w:rsidRDefault="00000000" w:rsidRPr="00000000" w14:paraId="00000C33">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0.9968</w:t>
            </w:r>
          </w:p>
          <w:p w:rsidR="00000000" w:rsidDel="00000000" w:rsidP="00000000" w:rsidRDefault="00000000" w:rsidRPr="00000000" w14:paraId="00000C34">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110.2159</w:t>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C35">
            <w:pPr>
              <w:widowControl w:val="0"/>
              <w:spacing w:line="240" w:lineRule="auto"/>
              <w:rPr/>
            </w:pPr>
            <w:r w:rsidDel="00000000" w:rsidR="00000000" w:rsidRPr="00000000">
              <w:rPr>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C36">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1.0000</w:t>
            </w:r>
          </w:p>
          <w:p w:rsidR="00000000" w:rsidDel="00000000" w:rsidP="00000000" w:rsidRDefault="00000000" w:rsidRPr="00000000" w14:paraId="00000C37">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121.500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38">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1.000</w:t>
            </w:r>
          </w:p>
          <w:p w:rsidR="00000000" w:rsidDel="00000000" w:rsidP="00000000" w:rsidRDefault="00000000" w:rsidRPr="00000000" w14:paraId="00000C39">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121.500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3A">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1.000</w:t>
            </w:r>
          </w:p>
          <w:p w:rsidR="00000000" w:rsidDel="00000000" w:rsidP="00000000" w:rsidRDefault="00000000" w:rsidRPr="00000000" w14:paraId="00000C3B">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121.5000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3C">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1.000</w:t>
            </w:r>
          </w:p>
          <w:p w:rsidR="00000000" w:rsidDel="00000000" w:rsidP="00000000" w:rsidRDefault="00000000" w:rsidRPr="00000000" w14:paraId="00000C3D">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121.500</w:t>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C3E">
            <w:pPr>
              <w:widowControl w:val="0"/>
              <w:spacing w:line="240" w:lineRule="auto"/>
              <w:rPr/>
            </w:pPr>
            <w:r w:rsidDel="00000000" w:rsidR="00000000" w:rsidRPr="00000000">
              <w:rPr>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C3F">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0.9953</w:t>
            </w:r>
          </w:p>
          <w:p w:rsidR="00000000" w:rsidDel="00000000" w:rsidP="00000000" w:rsidRDefault="00000000" w:rsidRPr="00000000" w14:paraId="00000C40">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110.557</w:t>
            </w:r>
          </w:p>
        </w:tc>
        <w:tc>
          <w:tcPr>
            <w:shd w:fill="auto" w:val="clear"/>
            <w:tcMar>
              <w:top w:w="100.0" w:type="dxa"/>
              <w:left w:w="100.0" w:type="dxa"/>
              <w:bottom w:w="100.0" w:type="dxa"/>
              <w:right w:w="100.0" w:type="dxa"/>
            </w:tcMar>
            <w:vAlign w:val="top"/>
          </w:tcPr>
          <w:p w:rsidR="00000000" w:rsidDel="00000000" w:rsidP="00000000" w:rsidRDefault="00000000" w:rsidRPr="00000000" w14:paraId="00000C41">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0.9953</w:t>
            </w:r>
          </w:p>
          <w:p w:rsidR="00000000" w:rsidDel="00000000" w:rsidP="00000000" w:rsidRDefault="00000000" w:rsidRPr="00000000" w14:paraId="00000C42">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110.557</w:t>
            </w:r>
          </w:p>
        </w:tc>
        <w:tc>
          <w:tcPr>
            <w:shd w:fill="auto" w:val="clear"/>
            <w:tcMar>
              <w:top w:w="100.0" w:type="dxa"/>
              <w:left w:w="100.0" w:type="dxa"/>
              <w:bottom w:w="100.0" w:type="dxa"/>
              <w:right w:w="100.0" w:type="dxa"/>
            </w:tcMar>
            <w:vAlign w:val="top"/>
          </w:tcPr>
          <w:p w:rsidR="00000000" w:rsidDel="00000000" w:rsidP="00000000" w:rsidRDefault="00000000" w:rsidRPr="00000000" w14:paraId="00000C43">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0.9943</w:t>
            </w:r>
          </w:p>
          <w:p w:rsidR="00000000" w:rsidDel="00000000" w:rsidP="00000000" w:rsidRDefault="00000000" w:rsidRPr="00000000" w14:paraId="00000C44">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110.1905</w:t>
            </w:r>
          </w:p>
        </w:tc>
        <w:tc>
          <w:tcPr>
            <w:shd w:fill="auto" w:val="clear"/>
            <w:tcMar>
              <w:top w:w="100.0" w:type="dxa"/>
              <w:left w:w="100.0" w:type="dxa"/>
              <w:bottom w:w="100.0" w:type="dxa"/>
              <w:right w:w="100.0" w:type="dxa"/>
            </w:tcMar>
            <w:vAlign w:val="top"/>
          </w:tcPr>
          <w:p w:rsidR="00000000" w:rsidDel="00000000" w:rsidP="00000000" w:rsidRDefault="00000000" w:rsidRPr="00000000" w14:paraId="00000C45">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0.9953</w:t>
            </w:r>
          </w:p>
          <w:p w:rsidR="00000000" w:rsidDel="00000000" w:rsidP="00000000" w:rsidRDefault="00000000" w:rsidRPr="00000000" w14:paraId="00000C46">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110.5565</w:t>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C47">
            <w:pPr>
              <w:widowControl w:val="0"/>
              <w:spacing w:line="240" w:lineRule="auto"/>
              <w:rPr/>
            </w:pPr>
            <w:r w:rsidDel="00000000" w:rsidR="00000000" w:rsidRPr="00000000">
              <w:rPr>
                <w:rtl w:val="0"/>
              </w:rPr>
              <w:t xml:space="preserve">San Pablo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C48">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0.01646</w:t>
            </w:r>
          </w:p>
          <w:p w:rsidR="00000000" w:rsidDel="00000000" w:rsidP="00000000" w:rsidRDefault="00000000" w:rsidRPr="00000000" w14:paraId="00000C49">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4A">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0.01646</w:t>
            </w:r>
          </w:p>
          <w:p w:rsidR="00000000" w:rsidDel="00000000" w:rsidP="00000000" w:rsidRDefault="00000000" w:rsidRPr="00000000" w14:paraId="00000C4B">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4C">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0.0178</w:t>
            </w:r>
          </w:p>
          <w:p w:rsidR="00000000" w:rsidDel="00000000" w:rsidP="00000000" w:rsidRDefault="00000000" w:rsidRPr="00000000" w14:paraId="00000C4D">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0.9722</w:t>
            </w:r>
          </w:p>
        </w:tc>
        <w:tc>
          <w:tcPr>
            <w:shd w:fill="auto" w:val="clear"/>
            <w:tcMar>
              <w:top w:w="100.0" w:type="dxa"/>
              <w:left w:w="100.0" w:type="dxa"/>
              <w:bottom w:w="100.0" w:type="dxa"/>
              <w:right w:w="100.0" w:type="dxa"/>
            </w:tcMar>
            <w:vAlign w:val="top"/>
          </w:tcPr>
          <w:p w:rsidR="00000000" w:rsidDel="00000000" w:rsidP="00000000" w:rsidRDefault="00000000" w:rsidRPr="00000000" w14:paraId="00000C4E">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0.01783</w:t>
            </w:r>
          </w:p>
          <w:p w:rsidR="00000000" w:rsidDel="00000000" w:rsidP="00000000" w:rsidRDefault="00000000" w:rsidRPr="00000000" w14:paraId="00000C4F">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0.97222</w:t>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C50">
            <w:pPr>
              <w:widowControl w:val="0"/>
              <w:spacing w:line="240" w:lineRule="auto"/>
              <w:rPr/>
            </w:pPr>
            <w:r w:rsidDel="00000000" w:rsidR="00000000" w:rsidRPr="00000000">
              <w:rPr>
                <w:rtl w:val="0"/>
              </w:rPr>
              <w:t xml:space="preserve">South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C51">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0.0000</w:t>
            </w:r>
          </w:p>
          <w:p w:rsidR="00000000" w:rsidDel="00000000" w:rsidP="00000000" w:rsidRDefault="00000000" w:rsidRPr="00000000" w14:paraId="00000C52">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53">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p w:rsidR="00000000" w:rsidDel="00000000" w:rsidP="00000000" w:rsidRDefault="00000000" w:rsidRPr="00000000" w14:paraId="00000C54">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55">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p w:rsidR="00000000" w:rsidDel="00000000" w:rsidP="00000000" w:rsidRDefault="00000000" w:rsidRPr="00000000" w14:paraId="00000C56">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57">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p w:rsidR="00000000" w:rsidDel="00000000" w:rsidP="00000000" w:rsidRDefault="00000000" w:rsidRPr="00000000" w14:paraId="00000C58">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C59">
            <w:pPr>
              <w:widowControl w:val="0"/>
              <w:spacing w:line="240" w:lineRule="auto"/>
              <w:rPr/>
            </w:pPr>
            <w:r w:rsidDel="00000000" w:rsidR="00000000" w:rsidRPr="00000000">
              <w:rPr>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C5A">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0.9903</w:t>
            </w:r>
          </w:p>
          <w:p w:rsidR="00000000" w:rsidDel="00000000" w:rsidP="00000000" w:rsidRDefault="00000000" w:rsidRPr="00000000" w14:paraId="00000C5B">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104.2500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5C">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0.9903</w:t>
            </w:r>
          </w:p>
          <w:p w:rsidR="00000000" w:rsidDel="00000000" w:rsidP="00000000" w:rsidRDefault="00000000" w:rsidRPr="00000000" w14:paraId="00000C5D">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104.2500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5E">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0.9903</w:t>
            </w:r>
          </w:p>
          <w:p w:rsidR="00000000" w:rsidDel="00000000" w:rsidP="00000000" w:rsidRDefault="00000000" w:rsidRPr="00000000" w14:paraId="00000C5F">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104.2500</w:t>
            </w:r>
          </w:p>
          <w:p w:rsidR="00000000" w:rsidDel="00000000" w:rsidP="00000000" w:rsidRDefault="00000000" w:rsidRPr="00000000" w14:paraId="00000C60">
            <w:pPr>
              <w:widowControl w:val="0"/>
              <w:spacing w:line="240" w:lineRule="auto"/>
              <w:rPr>
                <w:rFonts w:ascii="Roboto" w:cs="Roboto" w:eastAsia="Roboto" w:hAnsi="Roboto"/>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1">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0.9903</w:t>
            </w:r>
          </w:p>
          <w:p w:rsidR="00000000" w:rsidDel="00000000" w:rsidP="00000000" w:rsidRDefault="00000000" w:rsidRPr="00000000" w14:paraId="00000C62">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104.2500</w:t>
            </w:r>
          </w:p>
        </w:tc>
      </w:tr>
      <w:tr>
        <w:trPr>
          <w:cantSplit w:val="0"/>
          <w:trHeight w:val="805.95703125" w:hRule="atLeast"/>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C63">
            <w:pPr>
              <w:widowControl w:val="0"/>
              <w:spacing w:line="240" w:lineRule="auto"/>
              <w:rPr/>
            </w:pPr>
            <w:r w:rsidDel="00000000" w:rsidR="00000000" w:rsidRPr="00000000">
              <w:rPr>
                <w:rtl w:val="0"/>
              </w:rPr>
              <w:t xml:space="preserve">Suisun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C64">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0.6948</w:t>
            </w:r>
          </w:p>
          <w:p w:rsidR="00000000" w:rsidDel="00000000" w:rsidP="00000000" w:rsidRDefault="00000000" w:rsidRPr="00000000" w14:paraId="00000C65">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62.464</w:t>
            </w:r>
          </w:p>
        </w:tc>
        <w:tc>
          <w:tcPr>
            <w:shd w:fill="auto" w:val="clear"/>
            <w:tcMar>
              <w:top w:w="100.0" w:type="dxa"/>
              <w:left w:w="100.0" w:type="dxa"/>
              <w:bottom w:w="100.0" w:type="dxa"/>
              <w:right w:w="100.0" w:type="dxa"/>
            </w:tcMar>
            <w:vAlign w:val="top"/>
          </w:tcPr>
          <w:p w:rsidR="00000000" w:rsidDel="00000000" w:rsidP="00000000" w:rsidRDefault="00000000" w:rsidRPr="00000000" w14:paraId="00000C66">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0.6948</w:t>
            </w:r>
          </w:p>
          <w:p w:rsidR="00000000" w:rsidDel="00000000" w:rsidP="00000000" w:rsidRDefault="00000000" w:rsidRPr="00000000" w14:paraId="00000C67">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62.464</w:t>
            </w:r>
          </w:p>
        </w:tc>
        <w:tc>
          <w:tcPr>
            <w:shd w:fill="auto" w:val="clear"/>
            <w:tcMar>
              <w:top w:w="100.0" w:type="dxa"/>
              <w:left w:w="100.0" w:type="dxa"/>
              <w:bottom w:w="100.0" w:type="dxa"/>
              <w:right w:w="100.0" w:type="dxa"/>
            </w:tcMar>
            <w:vAlign w:val="top"/>
          </w:tcPr>
          <w:p w:rsidR="00000000" w:rsidDel="00000000" w:rsidP="00000000" w:rsidRDefault="00000000" w:rsidRPr="00000000" w14:paraId="00000C68">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0.6569</w:t>
            </w:r>
          </w:p>
          <w:p w:rsidR="00000000" w:rsidDel="00000000" w:rsidP="00000000" w:rsidRDefault="00000000" w:rsidRPr="00000000" w14:paraId="00000C69">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57.485</w:t>
            </w:r>
          </w:p>
        </w:tc>
        <w:tc>
          <w:tcPr>
            <w:shd w:fill="auto" w:val="clear"/>
            <w:tcMar>
              <w:top w:w="100.0" w:type="dxa"/>
              <w:left w:w="100.0" w:type="dxa"/>
              <w:bottom w:w="100.0" w:type="dxa"/>
              <w:right w:w="100.0" w:type="dxa"/>
            </w:tcMar>
            <w:vAlign w:val="top"/>
          </w:tcPr>
          <w:p w:rsidR="00000000" w:rsidDel="00000000" w:rsidP="00000000" w:rsidRDefault="00000000" w:rsidRPr="00000000" w14:paraId="00000C6A">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0.6556</w:t>
            </w:r>
          </w:p>
          <w:p w:rsidR="00000000" w:rsidDel="00000000" w:rsidP="00000000" w:rsidRDefault="00000000" w:rsidRPr="00000000" w14:paraId="00000C6B">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59.120</w:t>
            </w:r>
          </w:p>
        </w:tc>
      </w:tr>
    </w:tbl>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t xml:space="preserve">Juvenile Overbite Clams</w:t>
      </w:r>
    </w:p>
    <w:p w:rsidR="00000000" w:rsidDel="00000000" w:rsidP="00000000" w:rsidRDefault="00000000" w:rsidRPr="00000000" w14:paraId="00000C6F">
      <w:pPr>
        <w:rPr/>
      </w:pP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C70">
            <w:pPr>
              <w:widowControl w:val="0"/>
              <w:spacing w:line="240" w:lineRule="auto"/>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C71">
            <w:pPr>
              <w:widowControl w:val="0"/>
              <w:spacing w:line="240" w:lineRule="auto"/>
              <w:rPr/>
            </w:pPr>
            <w:r w:rsidDel="00000000" w:rsidR="00000000" w:rsidRPr="00000000">
              <w:rPr>
                <w:rtl w:val="0"/>
              </w:rPr>
              <w:t xml:space="preserve">Bolster and Fortify SLR</w:t>
            </w:r>
          </w:p>
        </w:tc>
        <w:tc>
          <w:tcPr>
            <w:shd w:fill="b7b7b7" w:val="clear"/>
            <w:tcMar>
              <w:top w:w="100.0" w:type="dxa"/>
              <w:left w:w="100.0" w:type="dxa"/>
              <w:bottom w:w="100.0" w:type="dxa"/>
              <w:right w:w="100.0" w:type="dxa"/>
            </w:tcMar>
            <w:vAlign w:val="top"/>
          </w:tcPr>
          <w:p w:rsidR="00000000" w:rsidDel="00000000" w:rsidP="00000000" w:rsidRDefault="00000000" w:rsidRPr="00000000" w14:paraId="00000C72">
            <w:pPr>
              <w:widowControl w:val="0"/>
              <w:spacing w:line="240" w:lineRule="auto"/>
              <w:rPr/>
            </w:pPr>
            <w:r w:rsidDel="00000000" w:rsidR="00000000" w:rsidRPr="00000000">
              <w:rPr>
                <w:rtl w:val="0"/>
              </w:rPr>
              <w:t xml:space="preserve">Base SLR</w:t>
            </w:r>
          </w:p>
        </w:tc>
        <w:tc>
          <w:tcPr>
            <w:shd w:fill="b7b7b7" w:val="clear"/>
            <w:tcMar>
              <w:top w:w="100.0" w:type="dxa"/>
              <w:left w:w="100.0" w:type="dxa"/>
              <w:bottom w:w="100.0" w:type="dxa"/>
              <w:right w:w="100.0" w:type="dxa"/>
            </w:tcMar>
            <w:vAlign w:val="top"/>
          </w:tcPr>
          <w:p w:rsidR="00000000" w:rsidDel="00000000" w:rsidP="00000000" w:rsidRDefault="00000000" w:rsidRPr="00000000" w14:paraId="00000C73">
            <w:pPr>
              <w:widowControl w:val="0"/>
              <w:spacing w:line="240" w:lineRule="auto"/>
              <w:rPr/>
            </w:pPr>
            <w:r w:rsidDel="00000000" w:rsidR="00000000" w:rsidRPr="00000000">
              <w:rPr>
                <w:rtl w:val="0"/>
              </w:rPr>
              <w:t xml:space="preserve">New Green Watershed SLR</w:t>
            </w:r>
          </w:p>
        </w:tc>
        <w:tc>
          <w:tcPr>
            <w:shd w:fill="b7b7b7" w:val="clear"/>
            <w:tcMar>
              <w:top w:w="100.0" w:type="dxa"/>
              <w:left w:w="100.0" w:type="dxa"/>
              <w:bottom w:w="100.0" w:type="dxa"/>
              <w:right w:w="100.0" w:type="dxa"/>
            </w:tcMar>
            <w:vAlign w:val="top"/>
          </w:tcPr>
          <w:p w:rsidR="00000000" w:rsidDel="00000000" w:rsidP="00000000" w:rsidRDefault="00000000" w:rsidRPr="00000000" w14:paraId="00000C74">
            <w:pPr>
              <w:widowControl w:val="0"/>
              <w:spacing w:line="240" w:lineRule="auto"/>
              <w:rPr/>
            </w:pPr>
            <w:r w:rsidDel="00000000" w:rsidR="00000000" w:rsidRPr="00000000">
              <w:rPr>
                <w:rtl w:val="0"/>
              </w:rPr>
              <w:t xml:space="preserve">Eco Machine SLR</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C75">
            <w:pPr>
              <w:widowControl w:val="0"/>
              <w:spacing w:line="240" w:lineRule="auto"/>
              <w:rPr/>
            </w:pPr>
            <w:r w:rsidDel="00000000" w:rsidR="00000000" w:rsidRPr="00000000">
              <w:rPr>
                <w:rtl w:val="0"/>
              </w:rPr>
              <w:t xml:space="preserve">Central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C76">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0.0461</w:t>
            </w:r>
          </w:p>
          <w:p w:rsidR="00000000" w:rsidDel="00000000" w:rsidP="00000000" w:rsidRDefault="00000000" w:rsidRPr="00000000" w14:paraId="00000C77">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C78">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0.0461</w:t>
            </w:r>
          </w:p>
          <w:p w:rsidR="00000000" w:rsidDel="00000000" w:rsidP="00000000" w:rsidRDefault="00000000" w:rsidRPr="00000000" w14:paraId="00000C79">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C7A">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0.05185</w:t>
            </w:r>
          </w:p>
          <w:p w:rsidR="00000000" w:rsidDel="00000000" w:rsidP="00000000" w:rsidRDefault="00000000" w:rsidRPr="00000000" w14:paraId="00000C7B">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7C">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0.0527</w:t>
            </w:r>
          </w:p>
          <w:p w:rsidR="00000000" w:rsidDel="00000000" w:rsidP="00000000" w:rsidRDefault="00000000" w:rsidRPr="00000000" w14:paraId="00000C7D">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1.3667</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C7E">
            <w:pPr>
              <w:widowControl w:val="0"/>
              <w:spacing w:line="240" w:lineRule="auto"/>
              <w:rPr/>
            </w:pPr>
            <w:r w:rsidDel="00000000" w:rsidR="00000000" w:rsidRPr="00000000">
              <w:rPr>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C7F">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w:t>
            </w:r>
          </w:p>
          <w:p w:rsidR="00000000" w:rsidDel="00000000" w:rsidP="00000000" w:rsidRDefault="00000000" w:rsidRPr="00000000" w14:paraId="00000C80">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81">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p w:rsidR="00000000" w:rsidDel="00000000" w:rsidP="00000000" w:rsidRDefault="00000000" w:rsidRPr="00000000" w14:paraId="00000C82">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83">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p w:rsidR="00000000" w:rsidDel="00000000" w:rsidP="00000000" w:rsidRDefault="00000000" w:rsidRPr="00000000" w14:paraId="00000C84">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85">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p w:rsidR="00000000" w:rsidDel="00000000" w:rsidP="00000000" w:rsidRDefault="00000000" w:rsidRPr="00000000" w14:paraId="00000C86">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C87">
            <w:pPr>
              <w:widowControl w:val="0"/>
              <w:spacing w:line="240" w:lineRule="auto"/>
              <w:rPr/>
            </w:pPr>
            <w:r w:rsidDel="00000000" w:rsidR="00000000" w:rsidRPr="00000000">
              <w:rPr>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C88">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w:t>
            </w:r>
          </w:p>
          <w:p w:rsidR="00000000" w:rsidDel="00000000" w:rsidP="00000000" w:rsidRDefault="00000000" w:rsidRPr="00000000" w14:paraId="00000C89">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8A">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p w:rsidR="00000000" w:rsidDel="00000000" w:rsidP="00000000" w:rsidRDefault="00000000" w:rsidRPr="00000000" w14:paraId="00000C8B">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8C">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p w:rsidR="00000000" w:rsidDel="00000000" w:rsidP="00000000" w:rsidRDefault="00000000" w:rsidRPr="00000000" w14:paraId="00000C8D">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8E">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p w:rsidR="00000000" w:rsidDel="00000000" w:rsidP="00000000" w:rsidRDefault="00000000" w:rsidRPr="00000000" w14:paraId="00000C8F">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C90">
            <w:pPr>
              <w:widowControl w:val="0"/>
              <w:spacing w:line="240" w:lineRule="auto"/>
              <w:rPr/>
            </w:pPr>
            <w:r w:rsidDel="00000000" w:rsidR="00000000" w:rsidRPr="00000000">
              <w:rPr>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C91">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w:t>
            </w:r>
          </w:p>
          <w:p w:rsidR="00000000" w:rsidDel="00000000" w:rsidP="00000000" w:rsidRDefault="00000000" w:rsidRPr="00000000" w14:paraId="00000C92">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93">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p w:rsidR="00000000" w:rsidDel="00000000" w:rsidP="00000000" w:rsidRDefault="00000000" w:rsidRPr="00000000" w14:paraId="00000C94">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95">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p w:rsidR="00000000" w:rsidDel="00000000" w:rsidP="00000000" w:rsidRDefault="00000000" w:rsidRPr="00000000" w14:paraId="00000C96">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97">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p w:rsidR="00000000" w:rsidDel="00000000" w:rsidP="00000000" w:rsidRDefault="00000000" w:rsidRPr="00000000" w14:paraId="00000C98">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C99">
            <w:pPr>
              <w:widowControl w:val="0"/>
              <w:spacing w:line="240" w:lineRule="auto"/>
              <w:rPr/>
            </w:pPr>
            <w:r w:rsidDel="00000000" w:rsidR="00000000" w:rsidRPr="00000000">
              <w:rPr>
                <w:rtl w:val="0"/>
              </w:rPr>
              <w:t xml:space="preserve">San Pablo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C9A">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0.7984</w:t>
            </w:r>
          </w:p>
          <w:p w:rsidR="00000000" w:rsidDel="00000000" w:rsidP="00000000" w:rsidRDefault="00000000" w:rsidRPr="00000000" w14:paraId="00000C9B">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51.861</w:t>
            </w:r>
          </w:p>
        </w:tc>
        <w:tc>
          <w:tcPr>
            <w:shd w:fill="auto" w:val="clear"/>
            <w:tcMar>
              <w:top w:w="100.0" w:type="dxa"/>
              <w:left w:w="100.0" w:type="dxa"/>
              <w:bottom w:w="100.0" w:type="dxa"/>
              <w:right w:w="100.0" w:type="dxa"/>
            </w:tcMar>
            <w:vAlign w:val="top"/>
          </w:tcPr>
          <w:p w:rsidR="00000000" w:rsidDel="00000000" w:rsidP="00000000" w:rsidRDefault="00000000" w:rsidRPr="00000000" w14:paraId="00000C9C">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0.7984</w:t>
            </w:r>
          </w:p>
          <w:p w:rsidR="00000000" w:rsidDel="00000000" w:rsidP="00000000" w:rsidRDefault="00000000" w:rsidRPr="00000000" w14:paraId="00000C9D">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51.861</w:t>
            </w:r>
          </w:p>
        </w:tc>
        <w:tc>
          <w:tcPr>
            <w:shd w:fill="auto" w:val="clear"/>
            <w:tcMar>
              <w:top w:w="100.0" w:type="dxa"/>
              <w:left w:w="100.0" w:type="dxa"/>
              <w:bottom w:w="100.0" w:type="dxa"/>
              <w:right w:w="100.0" w:type="dxa"/>
            </w:tcMar>
            <w:vAlign w:val="top"/>
          </w:tcPr>
          <w:p w:rsidR="00000000" w:rsidDel="00000000" w:rsidP="00000000" w:rsidRDefault="00000000" w:rsidRPr="00000000" w14:paraId="00000C9E">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0.79835</w:t>
            </w:r>
          </w:p>
          <w:p w:rsidR="00000000" w:rsidDel="00000000" w:rsidP="00000000" w:rsidRDefault="00000000" w:rsidRPr="00000000" w14:paraId="00000C9F">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50.2639</w:t>
            </w:r>
          </w:p>
        </w:tc>
        <w:tc>
          <w:tcPr>
            <w:shd w:fill="auto" w:val="clear"/>
            <w:tcMar>
              <w:top w:w="100.0" w:type="dxa"/>
              <w:left w:w="100.0" w:type="dxa"/>
              <w:bottom w:w="100.0" w:type="dxa"/>
              <w:right w:w="100.0" w:type="dxa"/>
            </w:tcMar>
            <w:vAlign w:val="top"/>
          </w:tcPr>
          <w:p w:rsidR="00000000" w:rsidDel="00000000" w:rsidP="00000000" w:rsidRDefault="00000000" w:rsidRPr="00000000" w14:paraId="00000CA0">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0.7984</w:t>
            </w:r>
          </w:p>
          <w:p w:rsidR="00000000" w:rsidDel="00000000" w:rsidP="00000000" w:rsidRDefault="00000000" w:rsidRPr="00000000" w14:paraId="00000CA1">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50.26389</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CA2">
            <w:pPr>
              <w:widowControl w:val="0"/>
              <w:spacing w:line="240" w:lineRule="auto"/>
              <w:rPr/>
            </w:pPr>
            <w:r w:rsidDel="00000000" w:rsidR="00000000" w:rsidRPr="00000000">
              <w:rPr>
                <w:rtl w:val="0"/>
              </w:rPr>
              <w:t xml:space="preserve">South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CA3">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0.0000</w:t>
            </w:r>
          </w:p>
          <w:p w:rsidR="00000000" w:rsidDel="00000000" w:rsidP="00000000" w:rsidRDefault="00000000" w:rsidRPr="00000000" w14:paraId="00000CA4">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A5">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p w:rsidR="00000000" w:rsidDel="00000000" w:rsidP="00000000" w:rsidRDefault="00000000" w:rsidRPr="00000000" w14:paraId="00000CA6">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A7">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p w:rsidR="00000000" w:rsidDel="00000000" w:rsidP="00000000" w:rsidRDefault="00000000" w:rsidRPr="00000000" w14:paraId="00000CA8">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A9">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p w:rsidR="00000000" w:rsidDel="00000000" w:rsidP="00000000" w:rsidRDefault="00000000" w:rsidRPr="00000000" w14:paraId="00000CAA">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CAB">
            <w:pPr>
              <w:widowControl w:val="0"/>
              <w:spacing w:line="240" w:lineRule="auto"/>
              <w:rPr/>
            </w:pPr>
            <w:r w:rsidDel="00000000" w:rsidR="00000000" w:rsidRPr="00000000">
              <w:rPr>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CAC">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p w:rsidR="00000000" w:rsidDel="00000000" w:rsidP="00000000" w:rsidRDefault="00000000" w:rsidRPr="00000000" w14:paraId="00000CAD">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AE">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p w:rsidR="00000000" w:rsidDel="00000000" w:rsidP="00000000" w:rsidRDefault="00000000" w:rsidRPr="00000000" w14:paraId="00000CAF">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B0">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p w:rsidR="00000000" w:rsidDel="00000000" w:rsidP="00000000" w:rsidRDefault="00000000" w:rsidRPr="00000000" w14:paraId="00000CB1">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B2">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p w:rsidR="00000000" w:rsidDel="00000000" w:rsidP="00000000" w:rsidRDefault="00000000" w:rsidRPr="00000000" w14:paraId="00000CB3">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CB4">
            <w:pPr>
              <w:widowControl w:val="0"/>
              <w:spacing w:line="240" w:lineRule="auto"/>
              <w:rPr/>
            </w:pPr>
            <w:r w:rsidDel="00000000" w:rsidR="00000000" w:rsidRPr="00000000">
              <w:rPr>
                <w:rtl w:val="0"/>
              </w:rPr>
              <w:t xml:space="preserve">Suisun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CB5">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0.2930</w:t>
            </w:r>
          </w:p>
          <w:p w:rsidR="00000000" w:rsidDel="00000000" w:rsidP="00000000" w:rsidRDefault="00000000" w:rsidRPr="00000000" w14:paraId="00000CB6">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28.8556</w:t>
            </w:r>
          </w:p>
        </w:tc>
        <w:tc>
          <w:tcPr>
            <w:shd w:fill="auto" w:val="clear"/>
            <w:tcMar>
              <w:top w:w="100.0" w:type="dxa"/>
              <w:left w:w="100.0" w:type="dxa"/>
              <w:bottom w:w="100.0" w:type="dxa"/>
              <w:right w:w="100.0" w:type="dxa"/>
            </w:tcMar>
            <w:vAlign w:val="top"/>
          </w:tcPr>
          <w:p w:rsidR="00000000" w:rsidDel="00000000" w:rsidP="00000000" w:rsidRDefault="00000000" w:rsidRPr="00000000" w14:paraId="00000CB7">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0.2930</w:t>
            </w:r>
          </w:p>
          <w:p w:rsidR="00000000" w:rsidDel="00000000" w:rsidP="00000000" w:rsidRDefault="00000000" w:rsidRPr="00000000" w14:paraId="00000CB8">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28.8556</w:t>
            </w:r>
          </w:p>
        </w:tc>
        <w:tc>
          <w:tcPr>
            <w:shd w:fill="auto" w:val="clear"/>
            <w:tcMar>
              <w:top w:w="100.0" w:type="dxa"/>
              <w:left w:w="100.0" w:type="dxa"/>
              <w:bottom w:w="100.0" w:type="dxa"/>
              <w:right w:w="100.0" w:type="dxa"/>
            </w:tcMar>
            <w:vAlign w:val="top"/>
          </w:tcPr>
          <w:p w:rsidR="00000000" w:rsidDel="00000000" w:rsidP="00000000" w:rsidRDefault="00000000" w:rsidRPr="00000000" w14:paraId="00000CB9">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0.3318</w:t>
            </w:r>
          </w:p>
          <w:p w:rsidR="00000000" w:rsidDel="00000000" w:rsidP="00000000" w:rsidRDefault="00000000" w:rsidRPr="00000000" w14:paraId="00000CBA">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28.8188</w:t>
            </w:r>
          </w:p>
        </w:tc>
        <w:tc>
          <w:tcPr>
            <w:shd w:fill="auto" w:val="clear"/>
            <w:tcMar>
              <w:top w:w="100.0" w:type="dxa"/>
              <w:left w:w="100.0" w:type="dxa"/>
              <w:bottom w:w="100.0" w:type="dxa"/>
              <w:right w:w="100.0" w:type="dxa"/>
            </w:tcMar>
            <w:vAlign w:val="top"/>
          </w:tcPr>
          <w:p w:rsidR="00000000" w:rsidDel="00000000" w:rsidP="00000000" w:rsidRDefault="00000000" w:rsidRPr="00000000" w14:paraId="00000CBB">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0.3331</w:t>
            </w:r>
          </w:p>
          <w:p w:rsidR="00000000" w:rsidDel="00000000" w:rsidP="00000000" w:rsidRDefault="00000000" w:rsidRPr="00000000" w14:paraId="00000CBC">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29.8869</w:t>
            </w:r>
          </w:p>
        </w:tc>
      </w:tr>
    </w:tbl>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rPr/>
      </w:pPr>
      <w:r w:rsidDel="00000000" w:rsidR="00000000" w:rsidRPr="00000000">
        <w:rPr>
          <w:rtl w:val="0"/>
        </w:rPr>
        <w:t xml:space="preserve">Striped Bass Juvenile</w:t>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CBF">
            <w:pPr>
              <w:widowControl w:val="0"/>
              <w:spacing w:line="240" w:lineRule="auto"/>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CC0">
            <w:pPr>
              <w:widowControl w:val="0"/>
              <w:spacing w:line="240" w:lineRule="auto"/>
              <w:rPr/>
            </w:pPr>
            <w:r w:rsidDel="00000000" w:rsidR="00000000" w:rsidRPr="00000000">
              <w:rPr>
                <w:rtl w:val="0"/>
              </w:rPr>
              <w:t xml:space="preserve">Bolster and Fortify SLR</w:t>
            </w:r>
          </w:p>
        </w:tc>
        <w:tc>
          <w:tcPr>
            <w:shd w:fill="b7b7b7" w:val="clear"/>
            <w:tcMar>
              <w:top w:w="100.0" w:type="dxa"/>
              <w:left w:w="100.0" w:type="dxa"/>
              <w:bottom w:w="100.0" w:type="dxa"/>
              <w:right w:w="100.0" w:type="dxa"/>
            </w:tcMar>
            <w:vAlign w:val="top"/>
          </w:tcPr>
          <w:p w:rsidR="00000000" w:rsidDel="00000000" w:rsidP="00000000" w:rsidRDefault="00000000" w:rsidRPr="00000000" w14:paraId="00000CC1">
            <w:pPr>
              <w:widowControl w:val="0"/>
              <w:spacing w:line="240" w:lineRule="auto"/>
              <w:rPr/>
            </w:pPr>
            <w:r w:rsidDel="00000000" w:rsidR="00000000" w:rsidRPr="00000000">
              <w:rPr>
                <w:rtl w:val="0"/>
              </w:rPr>
              <w:t xml:space="preserve">Base SLR</w:t>
            </w:r>
          </w:p>
        </w:tc>
        <w:tc>
          <w:tcPr>
            <w:shd w:fill="b7b7b7" w:val="clear"/>
            <w:tcMar>
              <w:top w:w="100.0" w:type="dxa"/>
              <w:left w:w="100.0" w:type="dxa"/>
              <w:bottom w:w="100.0" w:type="dxa"/>
              <w:right w:w="100.0" w:type="dxa"/>
            </w:tcMar>
            <w:vAlign w:val="top"/>
          </w:tcPr>
          <w:p w:rsidR="00000000" w:rsidDel="00000000" w:rsidP="00000000" w:rsidRDefault="00000000" w:rsidRPr="00000000" w14:paraId="00000CC2">
            <w:pPr>
              <w:widowControl w:val="0"/>
              <w:spacing w:line="240" w:lineRule="auto"/>
              <w:rPr/>
            </w:pPr>
            <w:r w:rsidDel="00000000" w:rsidR="00000000" w:rsidRPr="00000000">
              <w:rPr>
                <w:rtl w:val="0"/>
              </w:rPr>
              <w:t xml:space="preserve">New Green Watershed SLR</w:t>
            </w:r>
          </w:p>
        </w:tc>
        <w:tc>
          <w:tcPr>
            <w:shd w:fill="b7b7b7" w:val="clear"/>
            <w:tcMar>
              <w:top w:w="100.0" w:type="dxa"/>
              <w:left w:w="100.0" w:type="dxa"/>
              <w:bottom w:w="100.0" w:type="dxa"/>
              <w:right w:w="100.0" w:type="dxa"/>
            </w:tcMar>
            <w:vAlign w:val="top"/>
          </w:tcPr>
          <w:p w:rsidR="00000000" w:rsidDel="00000000" w:rsidP="00000000" w:rsidRDefault="00000000" w:rsidRPr="00000000" w14:paraId="00000CC3">
            <w:pPr>
              <w:widowControl w:val="0"/>
              <w:spacing w:line="240" w:lineRule="auto"/>
              <w:rPr/>
            </w:pPr>
            <w:r w:rsidDel="00000000" w:rsidR="00000000" w:rsidRPr="00000000">
              <w:rPr>
                <w:rtl w:val="0"/>
              </w:rPr>
              <w:t xml:space="preserve">Eco Machine SLR</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CC4">
            <w:pPr>
              <w:widowControl w:val="0"/>
              <w:spacing w:line="240" w:lineRule="auto"/>
              <w:rPr/>
            </w:pPr>
            <w:r w:rsidDel="00000000" w:rsidR="00000000" w:rsidRPr="00000000">
              <w:rPr>
                <w:rtl w:val="0"/>
              </w:rPr>
              <w:t xml:space="preserve">Central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CC5">
            <w:pPr>
              <w:widowControl w:val="0"/>
              <w:spacing w:line="240" w:lineRule="auto"/>
              <w:rPr>
                <w:sz w:val="20"/>
                <w:szCs w:val="20"/>
              </w:rPr>
            </w:pPr>
            <w:r w:rsidDel="00000000" w:rsidR="00000000" w:rsidRPr="00000000">
              <w:rPr>
                <w:sz w:val="20"/>
                <w:szCs w:val="20"/>
                <w:rtl w:val="0"/>
              </w:rPr>
              <w:t xml:space="preserve">0.8173</w:t>
            </w:r>
          </w:p>
          <w:p w:rsidR="00000000" w:rsidDel="00000000" w:rsidP="00000000" w:rsidRDefault="00000000" w:rsidRPr="00000000" w14:paraId="00000CC6">
            <w:pPr>
              <w:widowControl w:val="0"/>
              <w:spacing w:line="240" w:lineRule="auto"/>
              <w:rPr>
                <w:sz w:val="20"/>
                <w:szCs w:val="20"/>
              </w:rPr>
            </w:pPr>
            <w:r w:rsidDel="00000000" w:rsidR="00000000" w:rsidRPr="00000000">
              <w:rPr>
                <w:sz w:val="20"/>
                <w:szCs w:val="20"/>
                <w:rtl w:val="0"/>
              </w:rPr>
              <w:t xml:space="preserve">49.925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CC7">
            <w:pPr>
              <w:widowControl w:val="0"/>
              <w:spacing w:line="240" w:lineRule="auto"/>
              <w:rPr>
                <w:sz w:val="20"/>
                <w:szCs w:val="20"/>
              </w:rPr>
            </w:pPr>
            <w:r w:rsidDel="00000000" w:rsidR="00000000" w:rsidRPr="00000000">
              <w:rPr>
                <w:sz w:val="20"/>
                <w:szCs w:val="20"/>
                <w:rtl w:val="0"/>
              </w:rPr>
              <w:t xml:space="preserve">0.8173</w:t>
            </w:r>
          </w:p>
          <w:p w:rsidR="00000000" w:rsidDel="00000000" w:rsidP="00000000" w:rsidRDefault="00000000" w:rsidRPr="00000000" w14:paraId="00000CC8">
            <w:pPr>
              <w:widowControl w:val="0"/>
              <w:spacing w:line="240" w:lineRule="auto"/>
              <w:rPr>
                <w:sz w:val="20"/>
                <w:szCs w:val="20"/>
              </w:rPr>
            </w:pPr>
            <w:r w:rsidDel="00000000" w:rsidR="00000000" w:rsidRPr="00000000">
              <w:rPr>
                <w:sz w:val="20"/>
                <w:szCs w:val="20"/>
                <w:rtl w:val="0"/>
              </w:rPr>
              <w:t xml:space="preserve">46.925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CC9">
            <w:pPr>
              <w:widowControl w:val="0"/>
              <w:spacing w:line="240" w:lineRule="auto"/>
              <w:rPr>
                <w:sz w:val="20"/>
                <w:szCs w:val="20"/>
              </w:rPr>
            </w:pPr>
            <w:r w:rsidDel="00000000" w:rsidR="00000000" w:rsidRPr="00000000">
              <w:rPr>
                <w:sz w:val="20"/>
                <w:szCs w:val="20"/>
                <w:rtl w:val="0"/>
              </w:rPr>
              <w:t xml:space="preserve">0.8156</w:t>
            </w:r>
          </w:p>
          <w:p w:rsidR="00000000" w:rsidDel="00000000" w:rsidP="00000000" w:rsidRDefault="00000000" w:rsidRPr="00000000" w14:paraId="00000CCA">
            <w:pPr>
              <w:widowControl w:val="0"/>
              <w:spacing w:line="240" w:lineRule="auto"/>
              <w:rPr>
                <w:sz w:val="20"/>
                <w:szCs w:val="20"/>
              </w:rPr>
            </w:pPr>
            <w:r w:rsidDel="00000000" w:rsidR="00000000" w:rsidRPr="00000000">
              <w:rPr>
                <w:sz w:val="20"/>
                <w:szCs w:val="20"/>
                <w:rtl w:val="0"/>
              </w:rPr>
              <w:t xml:space="preserve">46.825</w:t>
            </w:r>
          </w:p>
        </w:tc>
        <w:tc>
          <w:tcPr>
            <w:shd w:fill="auto" w:val="clear"/>
            <w:tcMar>
              <w:top w:w="100.0" w:type="dxa"/>
              <w:left w:w="100.0" w:type="dxa"/>
              <w:bottom w:w="100.0" w:type="dxa"/>
              <w:right w:w="100.0" w:type="dxa"/>
            </w:tcMar>
            <w:vAlign w:val="top"/>
          </w:tcPr>
          <w:p w:rsidR="00000000" w:rsidDel="00000000" w:rsidP="00000000" w:rsidRDefault="00000000" w:rsidRPr="00000000" w14:paraId="00000CCB">
            <w:pPr>
              <w:widowControl w:val="0"/>
              <w:spacing w:line="240" w:lineRule="auto"/>
              <w:rPr>
                <w:sz w:val="20"/>
                <w:szCs w:val="20"/>
              </w:rPr>
            </w:pPr>
            <w:r w:rsidDel="00000000" w:rsidR="00000000" w:rsidRPr="00000000">
              <w:rPr>
                <w:sz w:val="20"/>
                <w:szCs w:val="20"/>
                <w:rtl w:val="0"/>
              </w:rPr>
              <w:t xml:space="preserve">0.8156</w:t>
            </w:r>
          </w:p>
          <w:p w:rsidR="00000000" w:rsidDel="00000000" w:rsidP="00000000" w:rsidRDefault="00000000" w:rsidRPr="00000000" w14:paraId="00000CCC">
            <w:pPr>
              <w:widowControl w:val="0"/>
              <w:spacing w:line="240" w:lineRule="auto"/>
              <w:rPr>
                <w:sz w:val="20"/>
                <w:szCs w:val="20"/>
              </w:rPr>
            </w:pPr>
            <w:r w:rsidDel="00000000" w:rsidR="00000000" w:rsidRPr="00000000">
              <w:rPr>
                <w:sz w:val="20"/>
                <w:szCs w:val="20"/>
                <w:rtl w:val="0"/>
              </w:rPr>
              <w:t xml:space="preserve">46.825</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CCD">
            <w:pPr>
              <w:widowControl w:val="0"/>
              <w:spacing w:line="240" w:lineRule="auto"/>
              <w:rPr/>
            </w:pPr>
            <w:r w:rsidDel="00000000" w:rsidR="00000000" w:rsidRPr="00000000">
              <w:rPr>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CCE">
            <w:pPr>
              <w:widowControl w:val="0"/>
              <w:spacing w:line="240" w:lineRule="auto"/>
              <w:rPr>
                <w:sz w:val="20"/>
                <w:szCs w:val="20"/>
              </w:rPr>
            </w:pPr>
            <w:r w:rsidDel="00000000" w:rsidR="00000000" w:rsidRPr="00000000">
              <w:rPr>
                <w:sz w:val="20"/>
                <w:szCs w:val="20"/>
                <w:rtl w:val="0"/>
              </w:rPr>
              <w:t xml:space="preserve">0.7645</w:t>
            </w:r>
          </w:p>
          <w:p w:rsidR="00000000" w:rsidDel="00000000" w:rsidP="00000000" w:rsidRDefault="00000000" w:rsidRPr="00000000" w14:paraId="00000CCF">
            <w:pPr>
              <w:widowControl w:val="0"/>
              <w:spacing w:line="240" w:lineRule="auto"/>
              <w:rPr>
                <w:sz w:val="20"/>
                <w:szCs w:val="20"/>
              </w:rPr>
            </w:pPr>
            <w:r w:rsidDel="00000000" w:rsidR="00000000" w:rsidRPr="00000000">
              <w:rPr>
                <w:sz w:val="20"/>
                <w:szCs w:val="20"/>
                <w:rtl w:val="0"/>
              </w:rPr>
              <w:t xml:space="preserve">84.477</w:t>
            </w:r>
          </w:p>
        </w:tc>
        <w:tc>
          <w:tcPr>
            <w:shd w:fill="auto" w:val="clear"/>
            <w:tcMar>
              <w:top w:w="100.0" w:type="dxa"/>
              <w:left w:w="100.0" w:type="dxa"/>
              <w:bottom w:w="100.0" w:type="dxa"/>
              <w:right w:w="100.0" w:type="dxa"/>
            </w:tcMar>
            <w:vAlign w:val="top"/>
          </w:tcPr>
          <w:p w:rsidR="00000000" w:rsidDel="00000000" w:rsidP="00000000" w:rsidRDefault="00000000" w:rsidRPr="00000000" w14:paraId="00000CD0">
            <w:pPr>
              <w:widowControl w:val="0"/>
              <w:spacing w:line="240" w:lineRule="auto"/>
              <w:rPr>
                <w:sz w:val="20"/>
                <w:szCs w:val="20"/>
              </w:rPr>
            </w:pPr>
            <w:r w:rsidDel="00000000" w:rsidR="00000000" w:rsidRPr="00000000">
              <w:rPr>
                <w:sz w:val="20"/>
                <w:szCs w:val="20"/>
                <w:rtl w:val="0"/>
              </w:rPr>
              <w:t xml:space="preserve">0.7647</w:t>
            </w:r>
          </w:p>
          <w:p w:rsidR="00000000" w:rsidDel="00000000" w:rsidP="00000000" w:rsidRDefault="00000000" w:rsidRPr="00000000" w14:paraId="00000CD1">
            <w:pPr>
              <w:widowControl w:val="0"/>
              <w:spacing w:line="240" w:lineRule="auto"/>
              <w:rPr>
                <w:sz w:val="20"/>
                <w:szCs w:val="20"/>
              </w:rPr>
            </w:pPr>
            <w:r w:rsidDel="00000000" w:rsidR="00000000" w:rsidRPr="00000000">
              <w:rPr>
                <w:sz w:val="20"/>
                <w:szCs w:val="20"/>
                <w:rtl w:val="0"/>
              </w:rPr>
              <w:t xml:space="preserve">84.500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D2">
            <w:pPr>
              <w:widowControl w:val="0"/>
              <w:spacing w:line="240" w:lineRule="auto"/>
              <w:rPr>
                <w:sz w:val="20"/>
                <w:szCs w:val="20"/>
              </w:rPr>
            </w:pPr>
            <w:r w:rsidDel="00000000" w:rsidR="00000000" w:rsidRPr="00000000">
              <w:rPr>
                <w:sz w:val="20"/>
                <w:szCs w:val="20"/>
                <w:rtl w:val="0"/>
              </w:rPr>
              <w:t xml:space="preserve">0.7637</w:t>
            </w:r>
          </w:p>
          <w:p w:rsidR="00000000" w:rsidDel="00000000" w:rsidP="00000000" w:rsidRDefault="00000000" w:rsidRPr="00000000" w14:paraId="00000CD3">
            <w:pPr>
              <w:widowControl w:val="0"/>
              <w:spacing w:line="240" w:lineRule="auto"/>
              <w:rPr>
                <w:sz w:val="20"/>
                <w:szCs w:val="20"/>
              </w:rPr>
            </w:pPr>
            <w:r w:rsidDel="00000000" w:rsidR="00000000" w:rsidRPr="00000000">
              <w:rPr>
                <w:sz w:val="20"/>
                <w:szCs w:val="20"/>
                <w:rtl w:val="0"/>
              </w:rPr>
              <w:t xml:space="preserve">84.053</w:t>
            </w:r>
          </w:p>
        </w:tc>
        <w:tc>
          <w:tcPr>
            <w:shd w:fill="auto" w:val="clear"/>
            <w:tcMar>
              <w:top w:w="100.0" w:type="dxa"/>
              <w:left w:w="100.0" w:type="dxa"/>
              <w:bottom w:w="100.0" w:type="dxa"/>
              <w:right w:w="100.0" w:type="dxa"/>
            </w:tcMar>
            <w:vAlign w:val="top"/>
          </w:tcPr>
          <w:p w:rsidR="00000000" w:rsidDel="00000000" w:rsidP="00000000" w:rsidRDefault="00000000" w:rsidRPr="00000000" w14:paraId="00000CD4">
            <w:pPr>
              <w:widowControl w:val="0"/>
              <w:spacing w:line="240" w:lineRule="auto"/>
              <w:rPr>
                <w:sz w:val="20"/>
                <w:szCs w:val="20"/>
              </w:rPr>
            </w:pPr>
            <w:r w:rsidDel="00000000" w:rsidR="00000000" w:rsidRPr="00000000">
              <w:rPr>
                <w:sz w:val="20"/>
                <w:szCs w:val="20"/>
                <w:rtl w:val="0"/>
              </w:rPr>
              <w:t xml:space="preserve">0.76356</w:t>
            </w:r>
          </w:p>
          <w:p w:rsidR="00000000" w:rsidDel="00000000" w:rsidP="00000000" w:rsidRDefault="00000000" w:rsidRPr="00000000" w14:paraId="00000CD5">
            <w:pPr>
              <w:widowControl w:val="0"/>
              <w:spacing w:line="240" w:lineRule="auto"/>
              <w:rPr>
                <w:sz w:val="20"/>
                <w:szCs w:val="20"/>
              </w:rPr>
            </w:pPr>
            <w:r w:rsidDel="00000000" w:rsidR="00000000" w:rsidRPr="00000000">
              <w:rPr>
                <w:sz w:val="20"/>
                <w:szCs w:val="20"/>
                <w:rtl w:val="0"/>
              </w:rPr>
              <w:t xml:space="preserve">84.042</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CD6">
            <w:pPr>
              <w:widowControl w:val="0"/>
              <w:spacing w:line="240" w:lineRule="auto"/>
              <w:rPr/>
            </w:pPr>
            <w:r w:rsidDel="00000000" w:rsidR="00000000" w:rsidRPr="00000000">
              <w:rPr>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CD7">
            <w:pPr>
              <w:widowControl w:val="0"/>
              <w:spacing w:line="240" w:lineRule="auto"/>
              <w:rPr>
                <w:sz w:val="20"/>
                <w:szCs w:val="20"/>
              </w:rPr>
            </w:pPr>
            <w:r w:rsidDel="00000000" w:rsidR="00000000" w:rsidRPr="00000000">
              <w:rPr>
                <w:sz w:val="20"/>
                <w:szCs w:val="20"/>
                <w:rtl w:val="0"/>
              </w:rPr>
              <w:t xml:space="preserve">0.7394</w:t>
            </w:r>
          </w:p>
          <w:p w:rsidR="00000000" w:rsidDel="00000000" w:rsidP="00000000" w:rsidRDefault="00000000" w:rsidRPr="00000000" w14:paraId="00000CD8">
            <w:pPr>
              <w:widowControl w:val="0"/>
              <w:spacing w:line="240" w:lineRule="auto"/>
              <w:rPr>
                <w:sz w:val="20"/>
                <w:szCs w:val="20"/>
              </w:rPr>
            </w:pPr>
            <w:r w:rsidDel="00000000" w:rsidR="00000000" w:rsidRPr="00000000">
              <w:rPr>
                <w:sz w:val="20"/>
                <w:szCs w:val="20"/>
                <w:rtl w:val="0"/>
              </w:rPr>
              <w:t xml:space="preserve">89.833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CD9">
            <w:pPr>
              <w:widowControl w:val="0"/>
              <w:spacing w:line="240" w:lineRule="auto"/>
              <w:rPr>
                <w:sz w:val="20"/>
                <w:szCs w:val="20"/>
              </w:rPr>
            </w:pPr>
            <w:r w:rsidDel="00000000" w:rsidR="00000000" w:rsidRPr="00000000">
              <w:rPr>
                <w:sz w:val="20"/>
                <w:szCs w:val="20"/>
                <w:rtl w:val="0"/>
              </w:rPr>
              <w:t xml:space="preserve">0.7394</w:t>
            </w:r>
          </w:p>
          <w:p w:rsidR="00000000" w:rsidDel="00000000" w:rsidP="00000000" w:rsidRDefault="00000000" w:rsidRPr="00000000" w14:paraId="00000CDA">
            <w:pPr>
              <w:widowControl w:val="0"/>
              <w:spacing w:line="240" w:lineRule="auto"/>
              <w:rPr>
                <w:sz w:val="20"/>
                <w:szCs w:val="20"/>
              </w:rPr>
            </w:pPr>
            <w:r w:rsidDel="00000000" w:rsidR="00000000" w:rsidRPr="00000000">
              <w:rPr>
                <w:sz w:val="20"/>
                <w:szCs w:val="20"/>
                <w:rtl w:val="0"/>
              </w:rPr>
              <w:t xml:space="preserve">89.833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CDB">
            <w:pPr>
              <w:widowControl w:val="0"/>
              <w:spacing w:line="240" w:lineRule="auto"/>
              <w:rPr>
                <w:sz w:val="20"/>
                <w:szCs w:val="20"/>
              </w:rPr>
            </w:pPr>
            <w:r w:rsidDel="00000000" w:rsidR="00000000" w:rsidRPr="00000000">
              <w:rPr>
                <w:sz w:val="20"/>
                <w:szCs w:val="20"/>
                <w:rtl w:val="0"/>
              </w:rPr>
              <w:t xml:space="preserve">0.7394</w:t>
            </w:r>
          </w:p>
          <w:p w:rsidR="00000000" w:rsidDel="00000000" w:rsidP="00000000" w:rsidRDefault="00000000" w:rsidRPr="00000000" w14:paraId="00000CDC">
            <w:pPr>
              <w:widowControl w:val="0"/>
              <w:spacing w:line="240" w:lineRule="auto"/>
              <w:rPr>
                <w:sz w:val="20"/>
                <w:szCs w:val="20"/>
              </w:rPr>
            </w:pPr>
            <w:r w:rsidDel="00000000" w:rsidR="00000000" w:rsidRPr="00000000">
              <w:rPr>
                <w:sz w:val="20"/>
                <w:szCs w:val="20"/>
                <w:rtl w:val="0"/>
              </w:rPr>
              <w:t xml:space="preserve">88.050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CDD">
            <w:pPr>
              <w:widowControl w:val="0"/>
              <w:spacing w:line="240" w:lineRule="auto"/>
              <w:rPr>
                <w:sz w:val="20"/>
                <w:szCs w:val="20"/>
              </w:rPr>
            </w:pPr>
            <w:r w:rsidDel="00000000" w:rsidR="00000000" w:rsidRPr="00000000">
              <w:rPr>
                <w:sz w:val="20"/>
                <w:szCs w:val="20"/>
                <w:rtl w:val="0"/>
              </w:rPr>
              <w:t xml:space="preserve">0.7394</w:t>
            </w:r>
          </w:p>
          <w:p w:rsidR="00000000" w:rsidDel="00000000" w:rsidP="00000000" w:rsidRDefault="00000000" w:rsidRPr="00000000" w14:paraId="00000CDE">
            <w:pPr>
              <w:widowControl w:val="0"/>
              <w:spacing w:line="240" w:lineRule="auto"/>
              <w:rPr>
                <w:sz w:val="20"/>
                <w:szCs w:val="20"/>
              </w:rPr>
            </w:pPr>
            <w:r w:rsidDel="00000000" w:rsidR="00000000" w:rsidRPr="00000000">
              <w:rPr>
                <w:sz w:val="20"/>
                <w:szCs w:val="20"/>
                <w:rtl w:val="0"/>
              </w:rPr>
              <w:t xml:space="preserve">89.8333</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CDF">
            <w:pPr>
              <w:widowControl w:val="0"/>
              <w:spacing w:line="240" w:lineRule="auto"/>
              <w:rPr/>
            </w:pPr>
            <w:r w:rsidDel="00000000" w:rsidR="00000000" w:rsidRPr="00000000">
              <w:rPr>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CE0">
            <w:pPr>
              <w:widowControl w:val="0"/>
              <w:spacing w:line="240" w:lineRule="auto"/>
              <w:rPr>
                <w:sz w:val="20"/>
                <w:szCs w:val="20"/>
              </w:rPr>
            </w:pPr>
            <w:r w:rsidDel="00000000" w:rsidR="00000000" w:rsidRPr="00000000">
              <w:rPr>
                <w:sz w:val="20"/>
                <w:szCs w:val="20"/>
                <w:rtl w:val="0"/>
              </w:rPr>
              <w:t xml:space="preserve">0.7581</w:t>
            </w:r>
          </w:p>
          <w:p w:rsidR="00000000" w:rsidDel="00000000" w:rsidP="00000000" w:rsidRDefault="00000000" w:rsidRPr="00000000" w14:paraId="00000CE1">
            <w:pPr>
              <w:widowControl w:val="0"/>
              <w:spacing w:line="240" w:lineRule="auto"/>
              <w:rPr>
                <w:sz w:val="20"/>
                <w:szCs w:val="20"/>
              </w:rPr>
            </w:pPr>
            <w:r w:rsidDel="00000000" w:rsidR="00000000" w:rsidRPr="00000000">
              <w:rPr>
                <w:sz w:val="20"/>
                <w:szCs w:val="20"/>
                <w:rtl w:val="0"/>
              </w:rPr>
              <w:t xml:space="preserve">57.39</w:t>
            </w:r>
          </w:p>
        </w:tc>
        <w:tc>
          <w:tcPr>
            <w:shd w:fill="auto" w:val="clear"/>
            <w:tcMar>
              <w:top w:w="100.0" w:type="dxa"/>
              <w:left w:w="100.0" w:type="dxa"/>
              <w:bottom w:w="100.0" w:type="dxa"/>
              <w:right w:w="100.0" w:type="dxa"/>
            </w:tcMar>
            <w:vAlign w:val="top"/>
          </w:tcPr>
          <w:p w:rsidR="00000000" w:rsidDel="00000000" w:rsidP="00000000" w:rsidRDefault="00000000" w:rsidRPr="00000000" w14:paraId="00000CE2">
            <w:pPr>
              <w:widowControl w:val="0"/>
              <w:spacing w:line="240" w:lineRule="auto"/>
              <w:rPr>
                <w:sz w:val="20"/>
                <w:szCs w:val="20"/>
              </w:rPr>
            </w:pPr>
            <w:r w:rsidDel="00000000" w:rsidR="00000000" w:rsidRPr="00000000">
              <w:rPr>
                <w:sz w:val="20"/>
                <w:szCs w:val="20"/>
                <w:rtl w:val="0"/>
              </w:rPr>
              <w:t xml:space="preserve">0.7581</w:t>
            </w:r>
          </w:p>
          <w:p w:rsidR="00000000" w:rsidDel="00000000" w:rsidP="00000000" w:rsidRDefault="00000000" w:rsidRPr="00000000" w14:paraId="00000CE3">
            <w:pPr>
              <w:widowControl w:val="0"/>
              <w:spacing w:line="240" w:lineRule="auto"/>
              <w:rPr>
                <w:sz w:val="20"/>
                <w:szCs w:val="20"/>
              </w:rPr>
            </w:pPr>
            <w:r w:rsidDel="00000000" w:rsidR="00000000" w:rsidRPr="00000000">
              <w:rPr>
                <w:sz w:val="20"/>
                <w:szCs w:val="20"/>
                <w:rtl w:val="0"/>
              </w:rPr>
              <w:t xml:space="preserve">57.3902</w:t>
            </w:r>
          </w:p>
        </w:tc>
        <w:tc>
          <w:tcPr>
            <w:shd w:fill="auto" w:val="clear"/>
            <w:tcMar>
              <w:top w:w="100.0" w:type="dxa"/>
              <w:left w:w="100.0" w:type="dxa"/>
              <w:bottom w:w="100.0" w:type="dxa"/>
              <w:right w:w="100.0" w:type="dxa"/>
            </w:tcMar>
            <w:vAlign w:val="top"/>
          </w:tcPr>
          <w:p w:rsidR="00000000" w:rsidDel="00000000" w:rsidP="00000000" w:rsidRDefault="00000000" w:rsidRPr="00000000" w14:paraId="00000CE4">
            <w:pPr>
              <w:widowControl w:val="0"/>
              <w:spacing w:line="240" w:lineRule="auto"/>
              <w:rPr>
                <w:sz w:val="20"/>
                <w:szCs w:val="20"/>
              </w:rPr>
            </w:pPr>
            <w:r w:rsidDel="00000000" w:rsidR="00000000" w:rsidRPr="00000000">
              <w:rPr>
                <w:sz w:val="20"/>
                <w:szCs w:val="20"/>
                <w:rtl w:val="0"/>
              </w:rPr>
              <w:t xml:space="preserve">0.7577</w:t>
            </w:r>
          </w:p>
          <w:p w:rsidR="00000000" w:rsidDel="00000000" w:rsidP="00000000" w:rsidRDefault="00000000" w:rsidRPr="00000000" w14:paraId="00000CE5">
            <w:pPr>
              <w:widowControl w:val="0"/>
              <w:spacing w:line="240" w:lineRule="auto"/>
              <w:rPr>
                <w:sz w:val="20"/>
                <w:szCs w:val="20"/>
              </w:rPr>
            </w:pPr>
            <w:r w:rsidDel="00000000" w:rsidR="00000000" w:rsidRPr="00000000">
              <w:rPr>
                <w:sz w:val="20"/>
                <w:szCs w:val="20"/>
                <w:rtl w:val="0"/>
              </w:rPr>
              <w:t xml:space="preserve">57.6161</w:t>
            </w:r>
          </w:p>
        </w:tc>
        <w:tc>
          <w:tcPr>
            <w:shd w:fill="auto" w:val="clear"/>
            <w:tcMar>
              <w:top w:w="100.0" w:type="dxa"/>
              <w:left w:w="100.0" w:type="dxa"/>
              <w:bottom w:w="100.0" w:type="dxa"/>
              <w:right w:w="100.0" w:type="dxa"/>
            </w:tcMar>
            <w:vAlign w:val="top"/>
          </w:tcPr>
          <w:p w:rsidR="00000000" w:rsidDel="00000000" w:rsidP="00000000" w:rsidRDefault="00000000" w:rsidRPr="00000000" w14:paraId="00000CE6">
            <w:pPr>
              <w:widowControl w:val="0"/>
              <w:spacing w:line="240" w:lineRule="auto"/>
              <w:rPr>
                <w:sz w:val="20"/>
                <w:szCs w:val="20"/>
              </w:rPr>
            </w:pPr>
            <w:r w:rsidDel="00000000" w:rsidR="00000000" w:rsidRPr="00000000">
              <w:rPr>
                <w:sz w:val="20"/>
                <w:szCs w:val="20"/>
                <w:rtl w:val="0"/>
              </w:rPr>
              <w:t xml:space="preserve">0.7578</w:t>
            </w:r>
          </w:p>
          <w:p w:rsidR="00000000" w:rsidDel="00000000" w:rsidP="00000000" w:rsidRDefault="00000000" w:rsidRPr="00000000" w14:paraId="00000CE7">
            <w:pPr>
              <w:widowControl w:val="0"/>
              <w:spacing w:line="240" w:lineRule="auto"/>
              <w:rPr>
                <w:sz w:val="20"/>
                <w:szCs w:val="20"/>
              </w:rPr>
            </w:pPr>
            <w:r w:rsidDel="00000000" w:rsidR="00000000" w:rsidRPr="00000000">
              <w:rPr>
                <w:sz w:val="20"/>
                <w:szCs w:val="20"/>
                <w:rtl w:val="0"/>
              </w:rPr>
              <w:t xml:space="preserve">57.533</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CE8">
            <w:pPr>
              <w:widowControl w:val="0"/>
              <w:spacing w:line="240" w:lineRule="auto"/>
              <w:rPr/>
            </w:pPr>
            <w:r w:rsidDel="00000000" w:rsidR="00000000" w:rsidRPr="00000000">
              <w:rPr>
                <w:rtl w:val="0"/>
              </w:rPr>
              <w:t xml:space="preserve">San Pablo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CE9">
            <w:pPr>
              <w:widowControl w:val="0"/>
              <w:spacing w:line="240" w:lineRule="auto"/>
              <w:rPr>
                <w:sz w:val="20"/>
                <w:szCs w:val="20"/>
              </w:rPr>
            </w:pPr>
            <w:r w:rsidDel="00000000" w:rsidR="00000000" w:rsidRPr="00000000">
              <w:rPr>
                <w:sz w:val="20"/>
                <w:szCs w:val="20"/>
                <w:rtl w:val="0"/>
              </w:rPr>
              <w:t xml:space="preserve">0.7517</w:t>
            </w:r>
          </w:p>
          <w:p w:rsidR="00000000" w:rsidDel="00000000" w:rsidP="00000000" w:rsidRDefault="00000000" w:rsidRPr="00000000" w14:paraId="00000CEA">
            <w:pPr>
              <w:widowControl w:val="0"/>
              <w:spacing w:line="240" w:lineRule="auto"/>
              <w:rPr>
                <w:sz w:val="20"/>
                <w:szCs w:val="20"/>
              </w:rPr>
            </w:pPr>
            <w:r w:rsidDel="00000000" w:rsidR="00000000" w:rsidRPr="00000000">
              <w:rPr>
                <w:sz w:val="20"/>
                <w:szCs w:val="20"/>
                <w:rtl w:val="0"/>
              </w:rPr>
              <w:t xml:space="preserve">75.500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EB">
            <w:pPr>
              <w:widowControl w:val="0"/>
              <w:spacing w:line="240" w:lineRule="auto"/>
              <w:rPr>
                <w:sz w:val="20"/>
                <w:szCs w:val="20"/>
              </w:rPr>
            </w:pPr>
            <w:r w:rsidDel="00000000" w:rsidR="00000000" w:rsidRPr="00000000">
              <w:rPr>
                <w:sz w:val="20"/>
                <w:szCs w:val="20"/>
                <w:rtl w:val="0"/>
              </w:rPr>
              <w:t xml:space="preserve">0.7517</w:t>
            </w:r>
          </w:p>
          <w:p w:rsidR="00000000" w:rsidDel="00000000" w:rsidP="00000000" w:rsidRDefault="00000000" w:rsidRPr="00000000" w14:paraId="00000CEC">
            <w:pPr>
              <w:widowControl w:val="0"/>
              <w:spacing w:line="240" w:lineRule="auto"/>
              <w:rPr>
                <w:sz w:val="20"/>
                <w:szCs w:val="20"/>
              </w:rPr>
            </w:pPr>
            <w:r w:rsidDel="00000000" w:rsidR="00000000" w:rsidRPr="00000000">
              <w:rPr>
                <w:sz w:val="20"/>
                <w:szCs w:val="20"/>
                <w:rtl w:val="0"/>
              </w:rPr>
              <w:t xml:space="preserve">75.50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CED">
            <w:pPr>
              <w:widowControl w:val="0"/>
              <w:spacing w:line="240" w:lineRule="auto"/>
              <w:rPr>
                <w:sz w:val="20"/>
                <w:szCs w:val="20"/>
              </w:rPr>
            </w:pPr>
            <w:r w:rsidDel="00000000" w:rsidR="00000000" w:rsidRPr="00000000">
              <w:rPr>
                <w:sz w:val="20"/>
                <w:szCs w:val="20"/>
                <w:rtl w:val="0"/>
              </w:rPr>
              <w:t xml:space="preserve">0.7544</w:t>
            </w:r>
          </w:p>
          <w:p w:rsidR="00000000" w:rsidDel="00000000" w:rsidP="00000000" w:rsidRDefault="00000000" w:rsidRPr="00000000" w14:paraId="00000CEE">
            <w:pPr>
              <w:widowControl w:val="0"/>
              <w:spacing w:line="240" w:lineRule="auto"/>
              <w:rPr>
                <w:sz w:val="20"/>
                <w:szCs w:val="20"/>
              </w:rPr>
            </w:pPr>
            <w:r w:rsidDel="00000000" w:rsidR="00000000" w:rsidRPr="00000000">
              <w:rPr>
                <w:sz w:val="20"/>
                <w:szCs w:val="20"/>
                <w:rtl w:val="0"/>
              </w:rPr>
              <w:t xml:space="preserve">75.8333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CEF">
            <w:pPr>
              <w:widowControl w:val="0"/>
              <w:spacing w:line="240" w:lineRule="auto"/>
              <w:rPr>
                <w:sz w:val="20"/>
                <w:szCs w:val="20"/>
              </w:rPr>
            </w:pPr>
            <w:r w:rsidDel="00000000" w:rsidR="00000000" w:rsidRPr="00000000">
              <w:rPr>
                <w:sz w:val="20"/>
                <w:szCs w:val="20"/>
                <w:rtl w:val="0"/>
              </w:rPr>
              <w:t xml:space="preserve">0.7544</w:t>
            </w:r>
          </w:p>
          <w:p w:rsidR="00000000" w:rsidDel="00000000" w:rsidP="00000000" w:rsidRDefault="00000000" w:rsidRPr="00000000" w14:paraId="00000CF0">
            <w:pPr>
              <w:widowControl w:val="0"/>
              <w:spacing w:line="240" w:lineRule="auto"/>
              <w:rPr>
                <w:sz w:val="20"/>
                <w:szCs w:val="20"/>
              </w:rPr>
            </w:pPr>
            <w:r w:rsidDel="00000000" w:rsidR="00000000" w:rsidRPr="00000000">
              <w:rPr>
                <w:sz w:val="20"/>
                <w:szCs w:val="20"/>
                <w:rtl w:val="0"/>
              </w:rPr>
              <w:t xml:space="preserve">75.8333</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CF1">
            <w:pPr>
              <w:widowControl w:val="0"/>
              <w:spacing w:line="240" w:lineRule="auto"/>
              <w:rPr/>
            </w:pPr>
            <w:r w:rsidDel="00000000" w:rsidR="00000000" w:rsidRPr="00000000">
              <w:rPr>
                <w:rtl w:val="0"/>
              </w:rPr>
              <w:t xml:space="preserve">South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CF2">
            <w:pPr>
              <w:widowControl w:val="0"/>
              <w:spacing w:line="240" w:lineRule="auto"/>
              <w:rPr>
                <w:sz w:val="20"/>
                <w:szCs w:val="20"/>
              </w:rPr>
            </w:pPr>
            <w:r w:rsidDel="00000000" w:rsidR="00000000" w:rsidRPr="00000000">
              <w:rPr>
                <w:sz w:val="20"/>
                <w:szCs w:val="20"/>
                <w:rtl w:val="0"/>
              </w:rPr>
              <w:t xml:space="preserve">0.7778</w:t>
            </w:r>
          </w:p>
          <w:p w:rsidR="00000000" w:rsidDel="00000000" w:rsidP="00000000" w:rsidRDefault="00000000" w:rsidRPr="00000000" w14:paraId="00000CF3">
            <w:pPr>
              <w:widowControl w:val="0"/>
              <w:spacing w:line="240" w:lineRule="auto"/>
              <w:rPr>
                <w:sz w:val="20"/>
                <w:szCs w:val="20"/>
              </w:rPr>
            </w:pPr>
            <w:r w:rsidDel="00000000" w:rsidR="00000000" w:rsidRPr="00000000">
              <w:rPr>
                <w:sz w:val="20"/>
                <w:szCs w:val="20"/>
                <w:rtl w:val="0"/>
              </w:rPr>
              <w:t xml:space="preserve">67.25</w:t>
            </w:r>
          </w:p>
        </w:tc>
        <w:tc>
          <w:tcPr>
            <w:shd w:fill="auto" w:val="clear"/>
            <w:tcMar>
              <w:top w:w="100.0" w:type="dxa"/>
              <w:left w:w="100.0" w:type="dxa"/>
              <w:bottom w:w="100.0" w:type="dxa"/>
              <w:right w:w="100.0" w:type="dxa"/>
            </w:tcMar>
            <w:vAlign w:val="top"/>
          </w:tcPr>
          <w:p w:rsidR="00000000" w:rsidDel="00000000" w:rsidP="00000000" w:rsidRDefault="00000000" w:rsidRPr="00000000" w14:paraId="00000CF4">
            <w:pPr>
              <w:widowControl w:val="0"/>
              <w:spacing w:line="240" w:lineRule="auto"/>
              <w:rPr>
                <w:sz w:val="20"/>
                <w:szCs w:val="20"/>
              </w:rPr>
            </w:pPr>
            <w:r w:rsidDel="00000000" w:rsidR="00000000" w:rsidRPr="00000000">
              <w:rPr>
                <w:sz w:val="20"/>
                <w:szCs w:val="20"/>
                <w:rtl w:val="0"/>
              </w:rPr>
              <w:t xml:space="preserve">0.7778</w:t>
            </w:r>
          </w:p>
          <w:p w:rsidR="00000000" w:rsidDel="00000000" w:rsidP="00000000" w:rsidRDefault="00000000" w:rsidRPr="00000000" w14:paraId="00000CF5">
            <w:pPr>
              <w:widowControl w:val="0"/>
              <w:spacing w:line="240" w:lineRule="auto"/>
              <w:rPr>
                <w:sz w:val="20"/>
                <w:szCs w:val="20"/>
              </w:rPr>
            </w:pPr>
            <w:r w:rsidDel="00000000" w:rsidR="00000000" w:rsidRPr="00000000">
              <w:rPr>
                <w:sz w:val="20"/>
                <w:szCs w:val="20"/>
                <w:rtl w:val="0"/>
              </w:rPr>
              <w:t xml:space="preserve">67.2500</w:t>
            </w:r>
          </w:p>
          <w:p w:rsidR="00000000" w:rsidDel="00000000" w:rsidP="00000000" w:rsidRDefault="00000000" w:rsidRPr="00000000" w14:paraId="00000CF6">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7">
            <w:pPr>
              <w:widowControl w:val="0"/>
              <w:spacing w:line="240" w:lineRule="auto"/>
              <w:rPr>
                <w:sz w:val="20"/>
                <w:szCs w:val="20"/>
              </w:rPr>
            </w:pPr>
            <w:r w:rsidDel="00000000" w:rsidR="00000000" w:rsidRPr="00000000">
              <w:rPr>
                <w:sz w:val="20"/>
                <w:szCs w:val="20"/>
                <w:rtl w:val="0"/>
              </w:rPr>
              <w:t xml:space="preserve">0.7778</w:t>
            </w:r>
          </w:p>
          <w:p w:rsidR="00000000" w:rsidDel="00000000" w:rsidP="00000000" w:rsidRDefault="00000000" w:rsidRPr="00000000" w14:paraId="00000CF8">
            <w:pPr>
              <w:widowControl w:val="0"/>
              <w:spacing w:line="240" w:lineRule="auto"/>
              <w:rPr>
                <w:sz w:val="20"/>
                <w:szCs w:val="20"/>
              </w:rPr>
            </w:pPr>
            <w:r w:rsidDel="00000000" w:rsidR="00000000" w:rsidRPr="00000000">
              <w:rPr>
                <w:sz w:val="20"/>
                <w:szCs w:val="20"/>
                <w:rtl w:val="0"/>
              </w:rPr>
              <w:t xml:space="preserve">67.2500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F9">
            <w:pPr>
              <w:widowControl w:val="0"/>
              <w:spacing w:line="240" w:lineRule="auto"/>
              <w:rPr>
                <w:sz w:val="20"/>
                <w:szCs w:val="20"/>
              </w:rPr>
            </w:pPr>
            <w:r w:rsidDel="00000000" w:rsidR="00000000" w:rsidRPr="00000000">
              <w:rPr>
                <w:sz w:val="20"/>
                <w:szCs w:val="20"/>
                <w:rtl w:val="0"/>
              </w:rPr>
              <w:t xml:space="preserve">0.7778</w:t>
            </w:r>
          </w:p>
          <w:p w:rsidR="00000000" w:rsidDel="00000000" w:rsidP="00000000" w:rsidRDefault="00000000" w:rsidRPr="00000000" w14:paraId="00000CFA">
            <w:pPr>
              <w:widowControl w:val="0"/>
              <w:spacing w:line="240" w:lineRule="auto"/>
              <w:rPr>
                <w:sz w:val="20"/>
                <w:szCs w:val="20"/>
              </w:rPr>
            </w:pPr>
            <w:r w:rsidDel="00000000" w:rsidR="00000000" w:rsidRPr="00000000">
              <w:rPr>
                <w:sz w:val="20"/>
                <w:szCs w:val="20"/>
                <w:rtl w:val="0"/>
              </w:rPr>
              <w:t xml:space="preserve">67.2500</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CFB">
            <w:pPr>
              <w:widowControl w:val="0"/>
              <w:spacing w:line="240" w:lineRule="auto"/>
              <w:rPr/>
            </w:pPr>
            <w:r w:rsidDel="00000000" w:rsidR="00000000" w:rsidRPr="00000000">
              <w:rPr>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CFC">
            <w:pPr>
              <w:widowControl w:val="0"/>
              <w:spacing w:line="240" w:lineRule="auto"/>
              <w:rPr>
                <w:sz w:val="20"/>
                <w:szCs w:val="20"/>
              </w:rPr>
            </w:pPr>
            <w:r w:rsidDel="00000000" w:rsidR="00000000" w:rsidRPr="00000000">
              <w:rPr>
                <w:sz w:val="20"/>
                <w:szCs w:val="20"/>
                <w:rtl w:val="0"/>
              </w:rPr>
              <w:t xml:space="preserve">0.8361</w:t>
            </w:r>
          </w:p>
          <w:p w:rsidR="00000000" w:rsidDel="00000000" w:rsidP="00000000" w:rsidRDefault="00000000" w:rsidRPr="00000000" w14:paraId="00000CFD">
            <w:pPr>
              <w:widowControl w:val="0"/>
              <w:spacing w:line="240" w:lineRule="auto"/>
              <w:rPr>
                <w:sz w:val="20"/>
                <w:szCs w:val="20"/>
              </w:rPr>
            </w:pPr>
            <w:r w:rsidDel="00000000" w:rsidR="00000000" w:rsidRPr="00000000">
              <w:rPr>
                <w:sz w:val="20"/>
                <w:szCs w:val="20"/>
                <w:rtl w:val="0"/>
              </w:rPr>
              <w:t xml:space="preserve">45.594</w:t>
            </w:r>
          </w:p>
        </w:tc>
        <w:tc>
          <w:tcPr>
            <w:shd w:fill="auto" w:val="clear"/>
            <w:tcMar>
              <w:top w:w="100.0" w:type="dxa"/>
              <w:left w:w="100.0" w:type="dxa"/>
              <w:bottom w:w="100.0" w:type="dxa"/>
              <w:right w:w="100.0" w:type="dxa"/>
            </w:tcMar>
            <w:vAlign w:val="top"/>
          </w:tcPr>
          <w:p w:rsidR="00000000" w:rsidDel="00000000" w:rsidP="00000000" w:rsidRDefault="00000000" w:rsidRPr="00000000" w14:paraId="00000CFE">
            <w:pPr>
              <w:widowControl w:val="0"/>
              <w:spacing w:line="240" w:lineRule="auto"/>
              <w:rPr>
                <w:sz w:val="20"/>
                <w:szCs w:val="20"/>
              </w:rPr>
            </w:pPr>
            <w:r w:rsidDel="00000000" w:rsidR="00000000" w:rsidRPr="00000000">
              <w:rPr>
                <w:sz w:val="20"/>
                <w:szCs w:val="20"/>
                <w:rtl w:val="0"/>
              </w:rPr>
              <w:t xml:space="preserve">0.8361</w:t>
            </w:r>
          </w:p>
          <w:p w:rsidR="00000000" w:rsidDel="00000000" w:rsidP="00000000" w:rsidRDefault="00000000" w:rsidRPr="00000000" w14:paraId="00000CFF">
            <w:pPr>
              <w:widowControl w:val="0"/>
              <w:spacing w:line="240" w:lineRule="auto"/>
              <w:rPr>
                <w:sz w:val="20"/>
                <w:szCs w:val="20"/>
              </w:rPr>
            </w:pPr>
            <w:r w:rsidDel="00000000" w:rsidR="00000000" w:rsidRPr="00000000">
              <w:rPr>
                <w:sz w:val="20"/>
                <w:szCs w:val="20"/>
                <w:rtl w:val="0"/>
              </w:rPr>
              <w:t xml:space="preserve">45.595</w:t>
            </w:r>
          </w:p>
          <w:p w:rsidR="00000000" w:rsidDel="00000000" w:rsidP="00000000" w:rsidRDefault="00000000" w:rsidRPr="00000000" w14:paraId="00000D00">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1">
            <w:pPr>
              <w:widowControl w:val="0"/>
              <w:spacing w:line="240" w:lineRule="auto"/>
              <w:rPr>
                <w:sz w:val="20"/>
                <w:szCs w:val="20"/>
              </w:rPr>
            </w:pPr>
            <w:r w:rsidDel="00000000" w:rsidR="00000000" w:rsidRPr="00000000">
              <w:rPr>
                <w:sz w:val="20"/>
                <w:szCs w:val="20"/>
                <w:rtl w:val="0"/>
              </w:rPr>
              <w:t xml:space="preserve">0.8361</w:t>
            </w:r>
          </w:p>
          <w:p w:rsidR="00000000" w:rsidDel="00000000" w:rsidP="00000000" w:rsidRDefault="00000000" w:rsidRPr="00000000" w14:paraId="00000D02">
            <w:pPr>
              <w:widowControl w:val="0"/>
              <w:spacing w:line="240" w:lineRule="auto"/>
              <w:rPr>
                <w:sz w:val="20"/>
                <w:szCs w:val="20"/>
              </w:rPr>
            </w:pPr>
            <w:r w:rsidDel="00000000" w:rsidR="00000000" w:rsidRPr="00000000">
              <w:rPr>
                <w:sz w:val="20"/>
                <w:szCs w:val="20"/>
                <w:rtl w:val="0"/>
              </w:rPr>
              <w:t xml:space="preserve">45.495</w:t>
            </w:r>
          </w:p>
        </w:tc>
        <w:tc>
          <w:tcPr>
            <w:shd w:fill="auto" w:val="clear"/>
            <w:tcMar>
              <w:top w:w="100.0" w:type="dxa"/>
              <w:left w:w="100.0" w:type="dxa"/>
              <w:bottom w:w="100.0" w:type="dxa"/>
              <w:right w:w="100.0" w:type="dxa"/>
            </w:tcMar>
            <w:vAlign w:val="top"/>
          </w:tcPr>
          <w:p w:rsidR="00000000" w:rsidDel="00000000" w:rsidP="00000000" w:rsidRDefault="00000000" w:rsidRPr="00000000" w14:paraId="00000D03">
            <w:pPr>
              <w:widowControl w:val="0"/>
              <w:spacing w:line="240" w:lineRule="auto"/>
              <w:rPr>
                <w:sz w:val="20"/>
                <w:szCs w:val="20"/>
              </w:rPr>
            </w:pPr>
            <w:r w:rsidDel="00000000" w:rsidR="00000000" w:rsidRPr="00000000">
              <w:rPr>
                <w:sz w:val="20"/>
                <w:szCs w:val="20"/>
                <w:rtl w:val="0"/>
              </w:rPr>
              <w:t xml:space="preserve">0.8361</w:t>
            </w:r>
          </w:p>
          <w:p w:rsidR="00000000" w:rsidDel="00000000" w:rsidP="00000000" w:rsidRDefault="00000000" w:rsidRPr="00000000" w14:paraId="00000D04">
            <w:pPr>
              <w:widowControl w:val="0"/>
              <w:spacing w:line="240" w:lineRule="auto"/>
              <w:rPr>
                <w:sz w:val="20"/>
                <w:szCs w:val="20"/>
              </w:rPr>
            </w:pPr>
            <w:r w:rsidDel="00000000" w:rsidR="00000000" w:rsidRPr="00000000">
              <w:rPr>
                <w:sz w:val="20"/>
                <w:szCs w:val="20"/>
                <w:rtl w:val="0"/>
              </w:rPr>
              <w:t xml:space="preserve">45.595</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D05">
            <w:pPr>
              <w:widowControl w:val="0"/>
              <w:spacing w:line="240" w:lineRule="auto"/>
              <w:rPr/>
            </w:pPr>
            <w:r w:rsidDel="00000000" w:rsidR="00000000" w:rsidRPr="00000000">
              <w:rPr>
                <w:rtl w:val="0"/>
              </w:rPr>
              <w:t xml:space="preserve">Suisun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D06">
            <w:pPr>
              <w:widowControl w:val="0"/>
              <w:spacing w:line="240" w:lineRule="auto"/>
              <w:rPr>
                <w:sz w:val="20"/>
                <w:szCs w:val="20"/>
              </w:rPr>
            </w:pPr>
            <w:r w:rsidDel="00000000" w:rsidR="00000000" w:rsidRPr="00000000">
              <w:rPr>
                <w:sz w:val="20"/>
                <w:szCs w:val="20"/>
                <w:rtl w:val="0"/>
              </w:rPr>
              <w:t xml:space="preserve">0.7492</w:t>
            </w:r>
          </w:p>
          <w:p w:rsidR="00000000" w:rsidDel="00000000" w:rsidP="00000000" w:rsidRDefault="00000000" w:rsidRPr="00000000" w14:paraId="00000D07">
            <w:pPr>
              <w:widowControl w:val="0"/>
              <w:spacing w:line="240" w:lineRule="auto"/>
              <w:rPr>
                <w:sz w:val="20"/>
                <w:szCs w:val="20"/>
              </w:rPr>
            </w:pPr>
            <w:r w:rsidDel="00000000" w:rsidR="00000000" w:rsidRPr="00000000">
              <w:rPr>
                <w:sz w:val="20"/>
                <w:szCs w:val="20"/>
                <w:rtl w:val="0"/>
              </w:rPr>
              <w:t xml:space="preserve">78.7990</w:t>
            </w:r>
          </w:p>
        </w:tc>
        <w:tc>
          <w:tcPr>
            <w:shd w:fill="auto" w:val="clear"/>
            <w:tcMar>
              <w:top w:w="100.0" w:type="dxa"/>
              <w:left w:w="100.0" w:type="dxa"/>
              <w:bottom w:w="100.0" w:type="dxa"/>
              <w:right w:w="100.0" w:type="dxa"/>
            </w:tcMar>
            <w:vAlign w:val="top"/>
          </w:tcPr>
          <w:p w:rsidR="00000000" w:rsidDel="00000000" w:rsidP="00000000" w:rsidRDefault="00000000" w:rsidRPr="00000000" w14:paraId="00000D08">
            <w:pPr>
              <w:widowControl w:val="0"/>
              <w:spacing w:line="240" w:lineRule="auto"/>
              <w:rPr>
                <w:sz w:val="20"/>
                <w:szCs w:val="20"/>
              </w:rPr>
            </w:pPr>
            <w:r w:rsidDel="00000000" w:rsidR="00000000" w:rsidRPr="00000000">
              <w:rPr>
                <w:sz w:val="20"/>
                <w:szCs w:val="20"/>
                <w:rtl w:val="0"/>
              </w:rPr>
              <w:t xml:space="preserve">0.7492</w:t>
            </w:r>
          </w:p>
          <w:p w:rsidR="00000000" w:rsidDel="00000000" w:rsidP="00000000" w:rsidRDefault="00000000" w:rsidRPr="00000000" w14:paraId="00000D09">
            <w:pPr>
              <w:widowControl w:val="0"/>
              <w:spacing w:line="240" w:lineRule="auto"/>
              <w:rPr>
                <w:sz w:val="20"/>
                <w:szCs w:val="20"/>
              </w:rPr>
            </w:pPr>
            <w:r w:rsidDel="00000000" w:rsidR="00000000" w:rsidRPr="00000000">
              <w:rPr>
                <w:sz w:val="20"/>
                <w:szCs w:val="20"/>
                <w:rtl w:val="0"/>
              </w:rPr>
              <w:t xml:space="preserve">78.7990</w:t>
            </w:r>
          </w:p>
        </w:tc>
        <w:tc>
          <w:tcPr>
            <w:shd w:fill="auto" w:val="clear"/>
            <w:tcMar>
              <w:top w:w="100.0" w:type="dxa"/>
              <w:left w:w="100.0" w:type="dxa"/>
              <w:bottom w:w="100.0" w:type="dxa"/>
              <w:right w:w="100.0" w:type="dxa"/>
            </w:tcMar>
            <w:vAlign w:val="top"/>
          </w:tcPr>
          <w:p w:rsidR="00000000" w:rsidDel="00000000" w:rsidP="00000000" w:rsidRDefault="00000000" w:rsidRPr="00000000" w14:paraId="00000D0A">
            <w:pPr>
              <w:widowControl w:val="0"/>
              <w:spacing w:line="240" w:lineRule="auto"/>
              <w:rPr>
                <w:sz w:val="20"/>
                <w:szCs w:val="20"/>
              </w:rPr>
            </w:pPr>
            <w:r w:rsidDel="00000000" w:rsidR="00000000" w:rsidRPr="00000000">
              <w:rPr>
                <w:sz w:val="20"/>
                <w:szCs w:val="20"/>
                <w:rtl w:val="0"/>
              </w:rPr>
              <w:t xml:space="preserve">0.7559</w:t>
            </w:r>
          </w:p>
          <w:p w:rsidR="00000000" w:rsidDel="00000000" w:rsidP="00000000" w:rsidRDefault="00000000" w:rsidRPr="00000000" w14:paraId="00000D0B">
            <w:pPr>
              <w:widowControl w:val="0"/>
              <w:spacing w:line="240" w:lineRule="auto"/>
              <w:rPr>
                <w:sz w:val="20"/>
                <w:szCs w:val="20"/>
              </w:rPr>
            </w:pPr>
            <w:r w:rsidDel="00000000" w:rsidR="00000000" w:rsidRPr="00000000">
              <w:rPr>
                <w:sz w:val="20"/>
                <w:szCs w:val="20"/>
                <w:rtl w:val="0"/>
              </w:rPr>
              <w:t xml:space="preserve">78.9887</w:t>
            </w:r>
          </w:p>
        </w:tc>
        <w:tc>
          <w:tcPr>
            <w:shd w:fill="auto" w:val="clear"/>
            <w:tcMar>
              <w:top w:w="100.0" w:type="dxa"/>
              <w:left w:w="100.0" w:type="dxa"/>
              <w:bottom w:w="100.0" w:type="dxa"/>
              <w:right w:w="100.0" w:type="dxa"/>
            </w:tcMar>
            <w:vAlign w:val="top"/>
          </w:tcPr>
          <w:p w:rsidR="00000000" w:rsidDel="00000000" w:rsidP="00000000" w:rsidRDefault="00000000" w:rsidRPr="00000000" w14:paraId="00000D0C">
            <w:pPr>
              <w:widowControl w:val="0"/>
              <w:spacing w:line="240" w:lineRule="auto"/>
              <w:rPr>
                <w:sz w:val="20"/>
                <w:szCs w:val="20"/>
              </w:rPr>
            </w:pPr>
            <w:r w:rsidDel="00000000" w:rsidR="00000000" w:rsidRPr="00000000">
              <w:rPr>
                <w:sz w:val="20"/>
                <w:szCs w:val="20"/>
                <w:rtl w:val="0"/>
              </w:rPr>
              <w:t xml:space="preserve">0.7553</w:t>
            </w:r>
          </w:p>
          <w:p w:rsidR="00000000" w:rsidDel="00000000" w:rsidP="00000000" w:rsidRDefault="00000000" w:rsidRPr="00000000" w14:paraId="00000D0D">
            <w:pPr>
              <w:widowControl w:val="0"/>
              <w:spacing w:line="240" w:lineRule="auto"/>
              <w:rPr>
                <w:sz w:val="20"/>
                <w:szCs w:val="20"/>
              </w:rPr>
            </w:pPr>
            <w:r w:rsidDel="00000000" w:rsidR="00000000" w:rsidRPr="00000000">
              <w:rPr>
                <w:sz w:val="20"/>
                <w:szCs w:val="20"/>
                <w:rtl w:val="0"/>
              </w:rPr>
              <w:t xml:space="preserve">78.9335</w:t>
            </w:r>
          </w:p>
        </w:tc>
      </w:tr>
    </w:tbl>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pPr>
      <w:r w:rsidDel="00000000" w:rsidR="00000000" w:rsidRPr="00000000">
        <w:rPr>
          <w:rtl w:val="0"/>
        </w:rPr>
        <w:t xml:space="preserve">Striped Bass Adult</w:t>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D11">
            <w:pPr>
              <w:widowControl w:val="0"/>
              <w:spacing w:line="240" w:lineRule="auto"/>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D12">
            <w:pPr>
              <w:widowControl w:val="0"/>
              <w:spacing w:line="240" w:lineRule="auto"/>
              <w:rPr/>
            </w:pPr>
            <w:r w:rsidDel="00000000" w:rsidR="00000000" w:rsidRPr="00000000">
              <w:rPr>
                <w:rtl w:val="0"/>
              </w:rPr>
              <w:t xml:space="preserve">Bolster and Fortify SLR</w:t>
            </w:r>
          </w:p>
        </w:tc>
        <w:tc>
          <w:tcPr>
            <w:shd w:fill="b7b7b7" w:val="clear"/>
            <w:tcMar>
              <w:top w:w="100.0" w:type="dxa"/>
              <w:left w:w="100.0" w:type="dxa"/>
              <w:bottom w:w="100.0" w:type="dxa"/>
              <w:right w:w="100.0" w:type="dxa"/>
            </w:tcMar>
            <w:vAlign w:val="top"/>
          </w:tcPr>
          <w:p w:rsidR="00000000" w:rsidDel="00000000" w:rsidP="00000000" w:rsidRDefault="00000000" w:rsidRPr="00000000" w14:paraId="00000D13">
            <w:pPr>
              <w:widowControl w:val="0"/>
              <w:spacing w:line="240" w:lineRule="auto"/>
              <w:rPr/>
            </w:pPr>
            <w:r w:rsidDel="00000000" w:rsidR="00000000" w:rsidRPr="00000000">
              <w:rPr>
                <w:rtl w:val="0"/>
              </w:rPr>
              <w:t xml:space="preserve">Base SLR</w:t>
            </w:r>
          </w:p>
        </w:tc>
        <w:tc>
          <w:tcPr>
            <w:shd w:fill="b7b7b7" w:val="clear"/>
            <w:tcMar>
              <w:top w:w="100.0" w:type="dxa"/>
              <w:left w:w="100.0" w:type="dxa"/>
              <w:bottom w:w="100.0" w:type="dxa"/>
              <w:right w:w="100.0" w:type="dxa"/>
            </w:tcMar>
            <w:vAlign w:val="top"/>
          </w:tcPr>
          <w:p w:rsidR="00000000" w:rsidDel="00000000" w:rsidP="00000000" w:rsidRDefault="00000000" w:rsidRPr="00000000" w14:paraId="00000D14">
            <w:pPr>
              <w:widowControl w:val="0"/>
              <w:spacing w:line="240" w:lineRule="auto"/>
              <w:rPr/>
            </w:pPr>
            <w:r w:rsidDel="00000000" w:rsidR="00000000" w:rsidRPr="00000000">
              <w:rPr>
                <w:rtl w:val="0"/>
              </w:rPr>
              <w:t xml:space="preserve">New Green Watershed SLR</w:t>
            </w:r>
          </w:p>
        </w:tc>
        <w:tc>
          <w:tcPr>
            <w:shd w:fill="b7b7b7" w:val="clear"/>
            <w:tcMar>
              <w:top w:w="100.0" w:type="dxa"/>
              <w:left w:w="100.0" w:type="dxa"/>
              <w:bottom w:w="100.0" w:type="dxa"/>
              <w:right w:w="100.0" w:type="dxa"/>
            </w:tcMar>
            <w:vAlign w:val="top"/>
          </w:tcPr>
          <w:p w:rsidR="00000000" w:rsidDel="00000000" w:rsidP="00000000" w:rsidRDefault="00000000" w:rsidRPr="00000000" w14:paraId="00000D15">
            <w:pPr>
              <w:widowControl w:val="0"/>
              <w:spacing w:line="240" w:lineRule="auto"/>
              <w:rPr/>
            </w:pPr>
            <w:r w:rsidDel="00000000" w:rsidR="00000000" w:rsidRPr="00000000">
              <w:rPr>
                <w:rtl w:val="0"/>
              </w:rPr>
              <w:t xml:space="preserve">Eco Machine SLR</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D16">
            <w:pPr>
              <w:widowControl w:val="0"/>
              <w:spacing w:line="240" w:lineRule="auto"/>
              <w:rPr/>
            </w:pPr>
            <w:r w:rsidDel="00000000" w:rsidR="00000000" w:rsidRPr="00000000">
              <w:rPr>
                <w:rtl w:val="0"/>
              </w:rPr>
              <w:t xml:space="preserve">Central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D17">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1.000</w:t>
            </w:r>
          </w:p>
          <w:p w:rsidR="00000000" w:rsidDel="00000000" w:rsidP="00000000" w:rsidRDefault="00000000" w:rsidRPr="00000000" w14:paraId="00000D18">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121.500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19">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1.000</w:t>
            </w:r>
          </w:p>
          <w:p w:rsidR="00000000" w:rsidDel="00000000" w:rsidP="00000000" w:rsidRDefault="00000000" w:rsidRPr="00000000" w14:paraId="00000D1A">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121.500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1B">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1.000</w:t>
            </w:r>
          </w:p>
          <w:p w:rsidR="00000000" w:rsidDel="00000000" w:rsidP="00000000" w:rsidRDefault="00000000" w:rsidRPr="00000000" w14:paraId="00000D1C">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121.500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1D">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1.000</w:t>
            </w:r>
          </w:p>
          <w:p w:rsidR="00000000" w:rsidDel="00000000" w:rsidP="00000000" w:rsidRDefault="00000000" w:rsidRPr="00000000" w14:paraId="00000D1E">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121.500</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D1F">
            <w:pPr>
              <w:widowControl w:val="0"/>
              <w:spacing w:line="240" w:lineRule="auto"/>
              <w:rPr/>
            </w:pPr>
            <w:r w:rsidDel="00000000" w:rsidR="00000000" w:rsidRPr="00000000">
              <w:rPr>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D20">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0.9025</w:t>
            </w:r>
          </w:p>
          <w:p w:rsidR="00000000" w:rsidDel="00000000" w:rsidP="00000000" w:rsidRDefault="00000000" w:rsidRPr="00000000" w14:paraId="00000D21">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49.794</w:t>
            </w:r>
          </w:p>
        </w:tc>
        <w:tc>
          <w:tcPr>
            <w:shd w:fill="auto" w:val="clear"/>
            <w:tcMar>
              <w:top w:w="100.0" w:type="dxa"/>
              <w:left w:w="100.0" w:type="dxa"/>
              <w:bottom w:w="100.0" w:type="dxa"/>
              <w:right w:w="100.0" w:type="dxa"/>
            </w:tcMar>
            <w:vAlign w:val="top"/>
          </w:tcPr>
          <w:p w:rsidR="00000000" w:rsidDel="00000000" w:rsidP="00000000" w:rsidRDefault="00000000" w:rsidRPr="00000000" w14:paraId="00000D22">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0.9027</w:t>
            </w:r>
          </w:p>
          <w:p w:rsidR="00000000" w:rsidDel="00000000" w:rsidP="00000000" w:rsidRDefault="00000000" w:rsidRPr="00000000" w14:paraId="00000D23">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49.803</w:t>
            </w:r>
          </w:p>
        </w:tc>
        <w:tc>
          <w:tcPr>
            <w:shd w:fill="auto" w:val="clear"/>
            <w:tcMar>
              <w:top w:w="100.0" w:type="dxa"/>
              <w:left w:w="100.0" w:type="dxa"/>
              <w:bottom w:w="100.0" w:type="dxa"/>
              <w:right w:w="100.0" w:type="dxa"/>
            </w:tcMar>
            <w:vAlign w:val="top"/>
          </w:tcPr>
          <w:p w:rsidR="00000000" w:rsidDel="00000000" w:rsidP="00000000" w:rsidRDefault="00000000" w:rsidRPr="00000000" w14:paraId="00000D24">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0.9052</w:t>
            </w:r>
          </w:p>
          <w:p w:rsidR="00000000" w:rsidDel="00000000" w:rsidP="00000000" w:rsidRDefault="00000000" w:rsidRPr="00000000" w14:paraId="00000D25">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52.9102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D26">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0.9042</w:t>
            </w:r>
          </w:p>
          <w:p w:rsidR="00000000" w:rsidDel="00000000" w:rsidP="00000000" w:rsidRDefault="00000000" w:rsidRPr="00000000" w14:paraId="00000D27">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51.9076</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D28">
            <w:pPr>
              <w:widowControl w:val="0"/>
              <w:spacing w:line="240" w:lineRule="auto"/>
              <w:rPr/>
            </w:pPr>
            <w:r w:rsidDel="00000000" w:rsidR="00000000" w:rsidRPr="00000000">
              <w:rPr>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D29">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0.9078</w:t>
            </w:r>
          </w:p>
          <w:p w:rsidR="00000000" w:rsidDel="00000000" w:rsidP="00000000" w:rsidRDefault="00000000" w:rsidRPr="00000000" w14:paraId="00000D2A">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79.050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D2B">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0.9078</w:t>
            </w:r>
          </w:p>
          <w:p w:rsidR="00000000" w:rsidDel="00000000" w:rsidP="00000000" w:rsidRDefault="00000000" w:rsidRPr="00000000" w14:paraId="00000D2C">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78.4889</w:t>
            </w:r>
          </w:p>
        </w:tc>
        <w:tc>
          <w:tcPr>
            <w:shd w:fill="auto" w:val="clear"/>
            <w:tcMar>
              <w:top w:w="100.0" w:type="dxa"/>
              <w:left w:w="100.0" w:type="dxa"/>
              <w:bottom w:w="100.0" w:type="dxa"/>
              <w:right w:w="100.0" w:type="dxa"/>
            </w:tcMar>
            <w:vAlign w:val="top"/>
          </w:tcPr>
          <w:p w:rsidR="00000000" w:rsidDel="00000000" w:rsidP="00000000" w:rsidRDefault="00000000" w:rsidRPr="00000000" w14:paraId="00000D2D">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0.90727</w:t>
            </w:r>
          </w:p>
          <w:p w:rsidR="00000000" w:rsidDel="00000000" w:rsidP="00000000" w:rsidRDefault="00000000" w:rsidRPr="00000000" w14:paraId="00000D2E">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78.4556</w:t>
            </w:r>
          </w:p>
        </w:tc>
        <w:tc>
          <w:tcPr>
            <w:shd w:fill="auto" w:val="clear"/>
            <w:tcMar>
              <w:top w:w="100.0" w:type="dxa"/>
              <w:left w:w="100.0" w:type="dxa"/>
              <w:bottom w:w="100.0" w:type="dxa"/>
              <w:right w:w="100.0" w:type="dxa"/>
            </w:tcMar>
            <w:vAlign w:val="top"/>
          </w:tcPr>
          <w:p w:rsidR="00000000" w:rsidDel="00000000" w:rsidP="00000000" w:rsidRDefault="00000000" w:rsidRPr="00000000" w14:paraId="00000D2F">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0.9073</w:t>
            </w:r>
          </w:p>
          <w:p w:rsidR="00000000" w:rsidDel="00000000" w:rsidP="00000000" w:rsidRDefault="00000000" w:rsidRPr="00000000" w14:paraId="00000D30">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78.4556</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D31">
            <w:pPr>
              <w:widowControl w:val="0"/>
              <w:spacing w:line="240" w:lineRule="auto"/>
              <w:rPr/>
            </w:pPr>
            <w:r w:rsidDel="00000000" w:rsidR="00000000" w:rsidRPr="00000000">
              <w:rPr>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D32">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0.8882</w:t>
            </w:r>
          </w:p>
          <w:p w:rsidR="00000000" w:rsidDel="00000000" w:rsidP="00000000" w:rsidRDefault="00000000" w:rsidRPr="00000000" w14:paraId="00000D33">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50.103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D34">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0.8882</w:t>
            </w:r>
          </w:p>
          <w:p w:rsidR="00000000" w:rsidDel="00000000" w:rsidP="00000000" w:rsidRDefault="00000000" w:rsidRPr="00000000" w14:paraId="00000D35">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50.103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D36">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0.8873</w:t>
            </w:r>
          </w:p>
          <w:p w:rsidR="00000000" w:rsidDel="00000000" w:rsidP="00000000" w:rsidRDefault="00000000" w:rsidRPr="00000000" w14:paraId="00000D37">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49.8604</w:t>
            </w:r>
          </w:p>
        </w:tc>
        <w:tc>
          <w:tcPr>
            <w:shd w:fill="auto" w:val="clear"/>
            <w:tcMar>
              <w:top w:w="100.0" w:type="dxa"/>
              <w:left w:w="100.0" w:type="dxa"/>
              <w:bottom w:w="100.0" w:type="dxa"/>
              <w:right w:w="100.0" w:type="dxa"/>
            </w:tcMar>
            <w:vAlign w:val="top"/>
          </w:tcPr>
          <w:p w:rsidR="00000000" w:rsidDel="00000000" w:rsidP="00000000" w:rsidRDefault="00000000" w:rsidRPr="00000000" w14:paraId="00000D38">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0.8879</w:t>
            </w:r>
          </w:p>
          <w:p w:rsidR="00000000" w:rsidDel="00000000" w:rsidP="00000000" w:rsidRDefault="00000000" w:rsidRPr="00000000" w14:paraId="00000D39">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48.99315</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D3A">
            <w:pPr>
              <w:widowControl w:val="0"/>
              <w:spacing w:line="240" w:lineRule="auto"/>
              <w:rPr/>
            </w:pPr>
            <w:r w:rsidDel="00000000" w:rsidR="00000000" w:rsidRPr="00000000">
              <w:rPr>
                <w:rtl w:val="0"/>
              </w:rPr>
              <w:t xml:space="preserve">San Pablo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D3B">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0.9492</w:t>
            </w:r>
          </w:p>
          <w:p w:rsidR="00000000" w:rsidDel="00000000" w:rsidP="00000000" w:rsidRDefault="00000000" w:rsidRPr="00000000" w14:paraId="00000D3C">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84.889</w:t>
            </w:r>
          </w:p>
        </w:tc>
        <w:tc>
          <w:tcPr>
            <w:shd w:fill="auto" w:val="clear"/>
            <w:tcMar>
              <w:top w:w="100.0" w:type="dxa"/>
              <w:left w:w="100.0" w:type="dxa"/>
              <w:bottom w:w="100.0" w:type="dxa"/>
              <w:right w:w="100.0" w:type="dxa"/>
            </w:tcMar>
            <w:vAlign w:val="top"/>
          </w:tcPr>
          <w:p w:rsidR="00000000" w:rsidDel="00000000" w:rsidP="00000000" w:rsidRDefault="00000000" w:rsidRPr="00000000" w14:paraId="00000D3D">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0.9492</w:t>
            </w:r>
          </w:p>
          <w:p w:rsidR="00000000" w:rsidDel="00000000" w:rsidP="00000000" w:rsidRDefault="00000000" w:rsidRPr="00000000" w14:paraId="00000D3E">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84.889</w:t>
            </w:r>
          </w:p>
        </w:tc>
        <w:tc>
          <w:tcPr>
            <w:shd w:fill="auto" w:val="clear"/>
            <w:tcMar>
              <w:top w:w="100.0" w:type="dxa"/>
              <w:left w:w="100.0" w:type="dxa"/>
              <w:bottom w:w="100.0" w:type="dxa"/>
              <w:right w:w="100.0" w:type="dxa"/>
            </w:tcMar>
            <w:vAlign w:val="top"/>
          </w:tcPr>
          <w:p w:rsidR="00000000" w:rsidDel="00000000" w:rsidP="00000000" w:rsidRDefault="00000000" w:rsidRPr="00000000" w14:paraId="00000D3F">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0.9492</w:t>
            </w:r>
          </w:p>
          <w:p w:rsidR="00000000" w:rsidDel="00000000" w:rsidP="00000000" w:rsidRDefault="00000000" w:rsidRPr="00000000" w14:paraId="00000D40">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84.8889</w:t>
            </w:r>
          </w:p>
        </w:tc>
        <w:tc>
          <w:tcPr>
            <w:shd w:fill="auto" w:val="clear"/>
            <w:tcMar>
              <w:top w:w="100.0" w:type="dxa"/>
              <w:left w:w="100.0" w:type="dxa"/>
              <w:bottom w:w="100.0" w:type="dxa"/>
              <w:right w:w="100.0" w:type="dxa"/>
            </w:tcMar>
            <w:vAlign w:val="top"/>
          </w:tcPr>
          <w:p w:rsidR="00000000" w:rsidDel="00000000" w:rsidP="00000000" w:rsidRDefault="00000000" w:rsidRPr="00000000" w14:paraId="00000D41">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0.9492</w:t>
            </w:r>
          </w:p>
          <w:p w:rsidR="00000000" w:rsidDel="00000000" w:rsidP="00000000" w:rsidRDefault="00000000" w:rsidRPr="00000000" w14:paraId="00000D42">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84.8889</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D43">
            <w:pPr>
              <w:widowControl w:val="0"/>
              <w:spacing w:line="240" w:lineRule="auto"/>
              <w:rPr/>
            </w:pPr>
            <w:r w:rsidDel="00000000" w:rsidR="00000000" w:rsidRPr="00000000">
              <w:rPr>
                <w:rtl w:val="0"/>
              </w:rPr>
              <w:t xml:space="preserve">South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D44">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1.000</w:t>
            </w:r>
          </w:p>
          <w:p w:rsidR="00000000" w:rsidDel="00000000" w:rsidP="00000000" w:rsidRDefault="00000000" w:rsidRPr="00000000" w14:paraId="00000D45">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121.500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46">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1.000</w:t>
            </w:r>
          </w:p>
          <w:p w:rsidR="00000000" w:rsidDel="00000000" w:rsidP="00000000" w:rsidRDefault="00000000" w:rsidRPr="00000000" w14:paraId="00000D47">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121.500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48">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1.000</w:t>
            </w:r>
          </w:p>
          <w:p w:rsidR="00000000" w:rsidDel="00000000" w:rsidP="00000000" w:rsidRDefault="00000000" w:rsidRPr="00000000" w14:paraId="00000D49">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121.500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4A">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1.000</w:t>
            </w:r>
          </w:p>
          <w:p w:rsidR="00000000" w:rsidDel="00000000" w:rsidP="00000000" w:rsidRDefault="00000000" w:rsidRPr="00000000" w14:paraId="00000D4B">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121.500</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D4C">
            <w:pPr>
              <w:widowControl w:val="0"/>
              <w:spacing w:line="240" w:lineRule="auto"/>
              <w:rPr/>
            </w:pPr>
            <w:r w:rsidDel="00000000" w:rsidR="00000000" w:rsidRPr="00000000">
              <w:rPr>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D4D">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0.9536</w:t>
            </w:r>
          </w:p>
          <w:p w:rsidR="00000000" w:rsidDel="00000000" w:rsidP="00000000" w:rsidRDefault="00000000" w:rsidRPr="00000000" w14:paraId="00000D4E">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58.712</w:t>
            </w:r>
          </w:p>
        </w:tc>
        <w:tc>
          <w:tcPr>
            <w:shd w:fill="auto" w:val="clear"/>
            <w:tcMar>
              <w:top w:w="100.0" w:type="dxa"/>
              <w:left w:w="100.0" w:type="dxa"/>
              <w:bottom w:w="100.0" w:type="dxa"/>
              <w:right w:w="100.0" w:type="dxa"/>
            </w:tcMar>
            <w:vAlign w:val="top"/>
          </w:tcPr>
          <w:p w:rsidR="00000000" w:rsidDel="00000000" w:rsidP="00000000" w:rsidRDefault="00000000" w:rsidRPr="00000000" w14:paraId="00000D4F">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0.9536</w:t>
            </w:r>
          </w:p>
          <w:p w:rsidR="00000000" w:rsidDel="00000000" w:rsidP="00000000" w:rsidRDefault="00000000" w:rsidRPr="00000000" w14:paraId="00000D50">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58.712</w:t>
            </w:r>
          </w:p>
        </w:tc>
        <w:tc>
          <w:tcPr>
            <w:shd w:fill="auto" w:val="clear"/>
            <w:tcMar>
              <w:top w:w="100.0" w:type="dxa"/>
              <w:left w:w="100.0" w:type="dxa"/>
              <w:bottom w:w="100.0" w:type="dxa"/>
              <w:right w:w="100.0" w:type="dxa"/>
            </w:tcMar>
            <w:vAlign w:val="top"/>
          </w:tcPr>
          <w:p w:rsidR="00000000" w:rsidDel="00000000" w:rsidP="00000000" w:rsidRDefault="00000000" w:rsidRPr="00000000" w14:paraId="00000D51">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0.9536</w:t>
            </w:r>
          </w:p>
          <w:p w:rsidR="00000000" w:rsidDel="00000000" w:rsidP="00000000" w:rsidRDefault="00000000" w:rsidRPr="00000000" w14:paraId="00000D52">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59.606</w:t>
            </w:r>
          </w:p>
        </w:tc>
        <w:tc>
          <w:tcPr>
            <w:shd w:fill="auto" w:val="clear"/>
            <w:tcMar>
              <w:top w:w="100.0" w:type="dxa"/>
              <w:left w:w="100.0" w:type="dxa"/>
              <w:bottom w:w="100.0" w:type="dxa"/>
              <w:right w:w="100.0" w:type="dxa"/>
            </w:tcMar>
            <w:vAlign w:val="top"/>
          </w:tcPr>
          <w:p w:rsidR="00000000" w:rsidDel="00000000" w:rsidP="00000000" w:rsidRDefault="00000000" w:rsidRPr="00000000" w14:paraId="00000D53">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0.9536</w:t>
            </w:r>
          </w:p>
          <w:p w:rsidR="00000000" w:rsidDel="00000000" w:rsidP="00000000" w:rsidRDefault="00000000" w:rsidRPr="00000000" w14:paraId="00000D54">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59.6061</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D55">
            <w:pPr>
              <w:widowControl w:val="0"/>
              <w:spacing w:line="240" w:lineRule="auto"/>
              <w:rPr/>
            </w:pPr>
            <w:r w:rsidDel="00000000" w:rsidR="00000000" w:rsidRPr="00000000">
              <w:rPr>
                <w:rtl w:val="0"/>
              </w:rPr>
              <w:t xml:space="preserve">Suisun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D56">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0.8965</w:t>
            </w:r>
          </w:p>
          <w:p w:rsidR="00000000" w:rsidDel="00000000" w:rsidP="00000000" w:rsidRDefault="00000000" w:rsidRPr="00000000" w14:paraId="00000D57">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52.259</w:t>
            </w:r>
          </w:p>
        </w:tc>
        <w:tc>
          <w:tcPr>
            <w:shd w:fill="auto" w:val="clear"/>
            <w:tcMar>
              <w:top w:w="100.0" w:type="dxa"/>
              <w:left w:w="100.0" w:type="dxa"/>
              <w:bottom w:w="100.0" w:type="dxa"/>
              <w:right w:w="100.0" w:type="dxa"/>
            </w:tcMar>
            <w:vAlign w:val="top"/>
          </w:tcPr>
          <w:p w:rsidR="00000000" w:rsidDel="00000000" w:rsidP="00000000" w:rsidRDefault="00000000" w:rsidRPr="00000000" w14:paraId="00000D58">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0.8965</w:t>
            </w:r>
          </w:p>
          <w:p w:rsidR="00000000" w:rsidDel="00000000" w:rsidP="00000000" w:rsidRDefault="00000000" w:rsidRPr="00000000" w14:paraId="00000D59">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52.2588</w:t>
            </w:r>
          </w:p>
        </w:tc>
        <w:tc>
          <w:tcPr>
            <w:shd w:fill="auto" w:val="clear"/>
            <w:tcMar>
              <w:top w:w="100.0" w:type="dxa"/>
              <w:left w:w="100.0" w:type="dxa"/>
              <w:bottom w:w="100.0" w:type="dxa"/>
              <w:right w:w="100.0" w:type="dxa"/>
            </w:tcMar>
            <w:vAlign w:val="top"/>
          </w:tcPr>
          <w:p w:rsidR="00000000" w:rsidDel="00000000" w:rsidP="00000000" w:rsidRDefault="00000000" w:rsidRPr="00000000" w14:paraId="00000D5A">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0.8976</w:t>
            </w:r>
          </w:p>
          <w:p w:rsidR="00000000" w:rsidDel="00000000" w:rsidP="00000000" w:rsidRDefault="00000000" w:rsidRPr="00000000" w14:paraId="00000D5B">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49.361</w:t>
            </w:r>
          </w:p>
        </w:tc>
        <w:tc>
          <w:tcPr>
            <w:shd w:fill="auto" w:val="clear"/>
            <w:tcMar>
              <w:top w:w="100.0" w:type="dxa"/>
              <w:left w:w="100.0" w:type="dxa"/>
              <w:bottom w:w="100.0" w:type="dxa"/>
              <w:right w:w="100.0" w:type="dxa"/>
            </w:tcMar>
            <w:vAlign w:val="top"/>
          </w:tcPr>
          <w:p w:rsidR="00000000" w:rsidDel="00000000" w:rsidP="00000000" w:rsidRDefault="00000000" w:rsidRPr="00000000" w14:paraId="00000D5C">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0.8973</w:t>
            </w:r>
          </w:p>
          <w:p w:rsidR="00000000" w:rsidDel="00000000" w:rsidP="00000000" w:rsidRDefault="00000000" w:rsidRPr="00000000" w14:paraId="00000D5D">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49.3518</w:t>
            </w:r>
          </w:p>
        </w:tc>
      </w:tr>
    </w:tbl>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t xml:space="preserve">Chinook Salmon juvenile </w:t>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0">
            <w:pPr>
              <w:widowControl w:val="0"/>
              <w:spacing w:line="240" w:lineRule="auto"/>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D61">
            <w:pPr>
              <w:widowControl w:val="0"/>
              <w:spacing w:line="240" w:lineRule="auto"/>
              <w:rPr/>
            </w:pPr>
            <w:r w:rsidDel="00000000" w:rsidR="00000000" w:rsidRPr="00000000">
              <w:rPr>
                <w:rtl w:val="0"/>
              </w:rPr>
              <w:t xml:space="preserve">Bolster and Fortify SLR</w:t>
            </w:r>
          </w:p>
        </w:tc>
        <w:tc>
          <w:tcPr>
            <w:shd w:fill="b7b7b7" w:val="clear"/>
            <w:tcMar>
              <w:top w:w="100.0" w:type="dxa"/>
              <w:left w:w="100.0" w:type="dxa"/>
              <w:bottom w:w="100.0" w:type="dxa"/>
              <w:right w:w="100.0" w:type="dxa"/>
            </w:tcMar>
            <w:vAlign w:val="top"/>
          </w:tcPr>
          <w:p w:rsidR="00000000" w:rsidDel="00000000" w:rsidP="00000000" w:rsidRDefault="00000000" w:rsidRPr="00000000" w14:paraId="00000D62">
            <w:pPr>
              <w:widowControl w:val="0"/>
              <w:spacing w:line="240" w:lineRule="auto"/>
              <w:rPr/>
            </w:pPr>
            <w:r w:rsidDel="00000000" w:rsidR="00000000" w:rsidRPr="00000000">
              <w:rPr>
                <w:rtl w:val="0"/>
              </w:rPr>
              <w:t xml:space="preserve">Base SLR</w:t>
            </w:r>
          </w:p>
        </w:tc>
        <w:tc>
          <w:tcPr>
            <w:shd w:fill="b7b7b7" w:val="clear"/>
            <w:tcMar>
              <w:top w:w="100.0" w:type="dxa"/>
              <w:left w:w="100.0" w:type="dxa"/>
              <w:bottom w:w="100.0" w:type="dxa"/>
              <w:right w:w="100.0" w:type="dxa"/>
            </w:tcMar>
            <w:vAlign w:val="top"/>
          </w:tcPr>
          <w:p w:rsidR="00000000" w:rsidDel="00000000" w:rsidP="00000000" w:rsidRDefault="00000000" w:rsidRPr="00000000" w14:paraId="00000D63">
            <w:pPr>
              <w:widowControl w:val="0"/>
              <w:spacing w:line="240" w:lineRule="auto"/>
              <w:rPr/>
            </w:pPr>
            <w:r w:rsidDel="00000000" w:rsidR="00000000" w:rsidRPr="00000000">
              <w:rPr>
                <w:rtl w:val="0"/>
              </w:rPr>
              <w:t xml:space="preserve">New Green Watershed SLR</w:t>
            </w:r>
          </w:p>
        </w:tc>
        <w:tc>
          <w:tcPr>
            <w:shd w:fill="b7b7b7" w:val="clear"/>
            <w:tcMar>
              <w:top w:w="100.0" w:type="dxa"/>
              <w:left w:w="100.0" w:type="dxa"/>
              <w:bottom w:w="100.0" w:type="dxa"/>
              <w:right w:w="100.0" w:type="dxa"/>
            </w:tcMar>
            <w:vAlign w:val="top"/>
          </w:tcPr>
          <w:p w:rsidR="00000000" w:rsidDel="00000000" w:rsidP="00000000" w:rsidRDefault="00000000" w:rsidRPr="00000000" w14:paraId="00000D64">
            <w:pPr>
              <w:widowControl w:val="0"/>
              <w:spacing w:line="240" w:lineRule="auto"/>
              <w:rPr/>
            </w:pPr>
            <w:r w:rsidDel="00000000" w:rsidR="00000000" w:rsidRPr="00000000">
              <w:rPr>
                <w:rtl w:val="0"/>
              </w:rPr>
              <w:t xml:space="preserve">Eco Machine SLR</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D65">
            <w:pPr>
              <w:widowControl w:val="0"/>
              <w:spacing w:line="240" w:lineRule="auto"/>
              <w:rPr/>
            </w:pPr>
            <w:r w:rsidDel="00000000" w:rsidR="00000000" w:rsidRPr="00000000">
              <w:rPr>
                <w:rtl w:val="0"/>
              </w:rPr>
              <w:t xml:space="preserve">Central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D66">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1.000</w:t>
            </w:r>
          </w:p>
          <w:p w:rsidR="00000000" w:rsidDel="00000000" w:rsidP="00000000" w:rsidRDefault="00000000" w:rsidRPr="00000000" w14:paraId="00000D67">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121.5</w:t>
            </w:r>
          </w:p>
        </w:tc>
        <w:tc>
          <w:tcPr>
            <w:shd w:fill="auto" w:val="clear"/>
            <w:tcMar>
              <w:top w:w="100.0" w:type="dxa"/>
              <w:left w:w="100.0" w:type="dxa"/>
              <w:bottom w:w="100.0" w:type="dxa"/>
              <w:right w:w="100.0" w:type="dxa"/>
            </w:tcMar>
            <w:vAlign w:val="top"/>
          </w:tcPr>
          <w:p w:rsidR="00000000" w:rsidDel="00000000" w:rsidP="00000000" w:rsidRDefault="00000000" w:rsidRPr="00000000" w14:paraId="00000D68">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1.000</w:t>
            </w:r>
          </w:p>
          <w:p w:rsidR="00000000" w:rsidDel="00000000" w:rsidP="00000000" w:rsidRDefault="00000000" w:rsidRPr="00000000" w14:paraId="00000D69">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121.500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6A">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1.0000</w:t>
            </w:r>
          </w:p>
          <w:p w:rsidR="00000000" w:rsidDel="00000000" w:rsidP="00000000" w:rsidRDefault="00000000" w:rsidRPr="00000000" w14:paraId="00000D6B">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121.50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D6C">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1.000</w:t>
            </w:r>
          </w:p>
          <w:p w:rsidR="00000000" w:rsidDel="00000000" w:rsidP="00000000" w:rsidRDefault="00000000" w:rsidRPr="00000000" w14:paraId="00000D6D">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121.50</w:t>
            </w:r>
          </w:p>
          <w:p w:rsidR="00000000" w:rsidDel="00000000" w:rsidP="00000000" w:rsidRDefault="00000000" w:rsidRPr="00000000" w14:paraId="00000D6E">
            <w:pPr>
              <w:widowControl w:val="0"/>
              <w:spacing w:line="240" w:lineRule="auto"/>
              <w:rPr>
                <w:rFonts w:ascii="Roboto" w:cs="Roboto" w:eastAsia="Roboto" w:hAnsi="Roboto"/>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D6F">
            <w:pPr>
              <w:widowControl w:val="0"/>
              <w:spacing w:line="240" w:lineRule="auto"/>
              <w:rPr/>
            </w:pPr>
            <w:r w:rsidDel="00000000" w:rsidR="00000000" w:rsidRPr="00000000">
              <w:rPr>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D70">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0.7391</w:t>
            </w:r>
          </w:p>
          <w:p w:rsidR="00000000" w:rsidDel="00000000" w:rsidP="00000000" w:rsidRDefault="00000000" w:rsidRPr="00000000" w14:paraId="00000D71">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61.962</w:t>
            </w:r>
          </w:p>
        </w:tc>
        <w:tc>
          <w:tcPr>
            <w:shd w:fill="auto" w:val="clear"/>
            <w:tcMar>
              <w:top w:w="100.0" w:type="dxa"/>
              <w:left w:w="100.0" w:type="dxa"/>
              <w:bottom w:w="100.0" w:type="dxa"/>
              <w:right w:w="100.0" w:type="dxa"/>
            </w:tcMar>
            <w:vAlign w:val="top"/>
          </w:tcPr>
          <w:p w:rsidR="00000000" w:rsidDel="00000000" w:rsidP="00000000" w:rsidRDefault="00000000" w:rsidRPr="00000000" w14:paraId="00000D72">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0.7391</w:t>
            </w:r>
          </w:p>
          <w:p w:rsidR="00000000" w:rsidDel="00000000" w:rsidP="00000000" w:rsidRDefault="00000000" w:rsidRPr="00000000" w14:paraId="00000D73">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61.617</w:t>
            </w:r>
          </w:p>
        </w:tc>
        <w:tc>
          <w:tcPr>
            <w:shd w:fill="auto" w:val="clear"/>
            <w:tcMar>
              <w:top w:w="100.0" w:type="dxa"/>
              <w:left w:w="100.0" w:type="dxa"/>
              <w:bottom w:w="100.0" w:type="dxa"/>
              <w:right w:w="100.0" w:type="dxa"/>
            </w:tcMar>
            <w:vAlign w:val="top"/>
          </w:tcPr>
          <w:p w:rsidR="00000000" w:rsidDel="00000000" w:rsidP="00000000" w:rsidRDefault="00000000" w:rsidRPr="00000000" w14:paraId="00000D74">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0.7413</w:t>
            </w:r>
          </w:p>
          <w:p w:rsidR="00000000" w:rsidDel="00000000" w:rsidP="00000000" w:rsidRDefault="00000000" w:rsidRPr="00000000" w14:paraId="00000D75">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60.892</w:t>
            </w:r>
          </w:p>
        </w:tc>
        <w:tc>
          <w:tcPr>
            <w:shd w:fill="auto" w:val="clear"/>
            <w:tcMar>
              <w:top w:w="100.0" w:type="dxa"/>
              <w:left w:w="100.0" w:type="dxa"/>
              <w:bottom w:w="100.0" w:type="dxa"/>
              <w:right w:w="100.0" w:type="dxa"/>
            </w:tcMar>
            <w:vAlign w:val="top"/>
          </w:tcPr>
          <w:p w:rsidR="00000000" w:rsidDel="00000000" w:rsidP="00000000" w:rsidRDefault="00000000" w:rsidRPr="00000000" w14:paraId="00000D76">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0.7406</w:t>
            </w:r>
          </w:p>
          <w:p w:rsidR="00000000" w:rsidDel="00000000" w:rsidP="00000000" w:rsidRDefault="00000000" w:rsidRPr="00000000" w14:paraId="00000D77">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62.082</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D78">
            <w:pPr>
              <w:widowControl w:val="0"/>
              <w:spacing w:line="240" w:lineRule="auto"/>
              <w:rPr/>
            </w:pPr>
            <w:r w:rsidDel="00000000" w:rsidR="00000000" w:rsidRPr="00000000">
              <w:rPr>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D79">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0.8381</w:t>
            </w:r>
          </w:p>
          <w:p w:rsidR="00000000" w:rsidDel="00000000" w:rsidP="00000000" w:rsidRDefault="00000000" w:rsidRPr="00000000" w14:paraId="00000D7A">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71.2278</w:t>
            </w:r>
          </w:p>
        </w:tc>
        <w:tc>
          <w:tcPr>
            <w:shd w:fill="auto" w:val="clear"/>
            <w:tcMar>
              <w:top w:w="100.0" w:type="dxa"/>
              <w:left w:w="100.0" w:type="dxa"/>
              <w:bottom w:w="100.0" w:type="dxa"/>
              <w:right w:w="100.0" w:type="dxa"/>
            </w:tcMar>
            <w:vAlign w:val="top"/>
          </w:tcPr>
          <w:p w:rsidR="00000000" w:rsidDel="00000000" w:rsidP="00000000" w:rsidRDefault="00000000" w:rsidRPr="00000000" w14:paraId="00000D7B">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0.8395</w:t>
            </w:r>
          </w:p>
          <w:p w:rsidR="00000000" w:rsidDel="00000000" w:rsidP="00000000" w:rsidRDefault="00000000" w:rsidRPr="00000000" w14:paraId="00000D7C">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71.2889</w:t>
            </w:r>
          </w:p>
        </w:tc>
        <w:tc>
          <w:tcPr>
            <w:shd w:fill="auto" w:val="clear"/>
            <w:tcMar>
              <w:top w:w="100.0" w:type="dxa"/>
              <w:left w:w="100.0" w:type="dxa"/>
              <w:bottom w:w="100.0" w:type="dxa"/>
              <w:right w:w="100.0" w:type="dxa"/>
            </w:tcMar>
            <w:vAlign w:val="top"/>
          </w:tcPr>
          <w:p w:rsidR="00000000" w:rsidDel="00000000" w:rsidP="00000000" w:rsidRDefault="00000000" w:rsidRPr="00000000" w14:paraId="00000D7D">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0.8384</w:t>
            </w:r>
          </w:p>
          <w:p w:rsidR="00000000" w:rsidDel="00000000" w:rsidP="00000000" w:rsidRDefault="00000000" w:rsidRPr="00000000" w14:paraId="00000D7E">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74.794</w:t>
            </w:r>
          </w:p>
        </w:tc>
        <w:tc>
          <w:tcPr>
            <w:shd w:fill="auto" w:val="clear"/>
            <w:tcMar>
              <w:top w:w="100.0" w:type="dxa"/>
              <w:left w:w="100.0" w:type="dxa"/>
              <w:bottom w:w="100.0" w:type="dxa"/>
              <w:right w:w="100.0" w:type="dxa"/>
            </w:tcMar>
            <w:vAlign w:val="top"/>
          </w:tcPr>
          <w:p w:rsidR="00000000" w:rsidDel="00000000" w:rsidP="00000000" w:rsidRDefault="00000000" w:rsidRPr="00000000" w14:paraId="00000D7F">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0.8392</w:t>
            </w:r>
          </w:p>
          <w:p w:rsidR="00000000" w:rsidDel="00000000" w:rsidP="00000000" w:rsidRDefault="00000000" w:rsidRPr="00000000" w14:paraId="00000D80">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74.344</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D81">
            <w:pPr>
              <w:widowControl w:val="0"/>
              <w:spacing w:line="240" w:lineRule="auto"/>
              <w:rPr/>
            </w:pPr>
            <w:r w:rsidDel="00000000" w:rsidR="00000000" w:rsidRPr="00000000">
              <w:rPr>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D82">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0.8069</w:t>
            </w:r>
          </w:p>
          <w:p w:rsidR="00000000" w:rsidDel="00000000" w:rsidP="00000000" w:rsidRDefault="00000000" w:rsidRPr="00000000" w14:paraId="00000D83">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45.693</w:t>
            </w:r>
          </w:p>
        </w:tc>
        <w:tc>
          <w:tcPr>
            <w:shd w:fill="auto" w:val="clear"/>
            <w:tcMar>
              <w:top w:w="100.0" w:type="dxa"/>
              <w:left w:w="100.0" w:type="dxa"/>
              <w:bottom w:w="100.0" w:type="dxa"/>
              <w:right w:w="100.0" w:type="dxa"/>
            </w:tcMar>
            <w:vAlign w:val="top"/>
          </w:tcPr>
          <w:p w:rsidR="00000000" w:rsidDel="00000000" w:rsidP="00000000" w:rsidRDefault="00000000" w:rsidRPr="00000000" w14:paraId="00000D84">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0.8069</w:t>
            </w:r>
          </w:p>
          <w:p w:rsidR="00000000" w:rsidDel="00000000" w:rsidP="00000000" w:rsidRDefault="00000000" w:rsidRPr="00000000" w14:paraId="00000D85">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45.693</w:t>
            </w:r>
          </w:p>
        </w:tc>
        <w:tc>
          <w:tcPr>
            <w:shd w:fill="auto" w:val="clear"/>
            <w:tcMar>
              <w:top w:w="100.0" w:type="dxa"/>
              <w:left w:w="100.0" w:type="dxa"/>
              <w:bottom w:w="100.0" w:type="dxa"/>
              <w:right w:w="100.0" w:type="dxa"/>
            </w:tcMar>
            <w:vAlign w:val="top"/>
          </w:tcPr>
          <w:p w:rsidR="00000000" w:rsidDel="00000000" w:rsidP="00000000" w:rsidRDefault="00000000" w:rsidRPr="00000000" w14:paraId="00000D86">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0.8048</w:t>
            </w:r>
          </w:p>
          <w:p w:rsidR="00000000" w:rsidDel="00000000" w:rsidP="00000000" w:rsidRDefault="00000000" w:rsidRPr="00000000" w14:paraId="00000D87">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46.7297</w:t>
            </w:r>
          </w:p>
        </w:tc>
        <w:tc>
          <w:tcPr>
            <w:shd w:fill="auto" w:val="clear"/>
            <w:tcMar>
              <w:top w:w="100.0" w:type="dxa"/>
              <w:left w:w="100.0" w:type="dxa"/>
              <w:bottom w:w="100.0" w:type="dxa"/>
              <w:right w:w="100.0" w:type="dxa"/>
            </w:tcMar>
            <w:vAlign w:val="top"/>
          </w:tcPr>
          <w:p w:rsidR="00000000" w:rsidDel="00000000" w:rsidP="00000000" w:rsidRDefault="00000000" w:rsidRPr="00000000" w14:paraId="00000D88">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0.8075</w:t>
            </w:r>
          </w:p>
          <w:p w:rsidR="00000000" w:rsidDel="00000000" w:rsidP="00000000" w:rsidRDefault="00000000" w:rsidRPr="00000000" w14:paraId="00000D89">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45.6957</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D8A">
            <w:pPr>
              <w:widowControl w:val="0"/>
              <w:spacing w:line="240" w:lineRule="auto"/>
              <w:rPr/>
            </w:pPr>
            <w:r w:rsidDel="00000000" w:rsidR="00000000" w:rsidRPr="00000000">
              <w:rPr>
                <w:rtl w:val="0"/>
              </w:rPr>
              <w:t xml:space="preserve">San Pablo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D8B">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0.9698</w:t>
            </w:r>
          </w:p>
          <w:p w:rsidR="00000000" w:rsidDel="00000000" w:rsidP="00000000" w:rsidRDefault="00000000" w:rsidRPr="00000000" w14:paraId="00000D8C">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117.833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D8D">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0.9698</w:t>
            </w:r>
          </w:p>
          <w:p w:rsidR="00000000" w:rsidDel="00000000" w:rsidP="00000000" w:rsidRDefault="00000000" w:rsidRPr="00000000" w14:paraId="00000D8E">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117.833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D8F">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0.9698</w:t>
            </w:r>
          </w:p>
          <w:p w:rsidR="00000000" w:rsidDel="00000000" w:rsidP="00000000" w:rsidRDefault="00000000" w:rsidRPr="00000000" w14:paraId="00000D90">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117.833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D91">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0.9694</w:t>
            </w:r>
          </w:p>
          <w:p w:rsidR="00000000" w:rsidDel="00000000" w:rsidP="00000000" w:rsidRDefault="00000000" w:rsidRPr="00000000" w14:paraId="00000D92">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117.6667</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D93">
            <w:pPr>
              <w:widowControl w:val="0"/>
              <w:spacing w:line="240" w:lineRule="auto"/>
              <w:rPr/>
            </w:pPr>
            <w:r w:rsidDel="00000000" w:rsidR="00000000" w:rsidRPr="00000000">
              <w:rPr>
                <w:rtl w:val="0"/>
              </w:rPr>
              <w:t xml:space="preserve">South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D94">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0.9671</w:t>
            </w:r>
          </w:p>
          <w:p w:rsidR="00000000" w:rsidDel="00000000" w:rsidP="00000000" w:rsidRDefault="00000000" w:rsidRPr="00000000" w14:paraId="00000D95">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117.500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96">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0.9671</w:t>
            </w:r>
          </w:p>
          <w:p w:rsidR="00000000" w:rsidDel="00000000" w:rsidP="00000000" w:rsidRDefault="00000000" w:rsidRPr="00000000" w14:paraId="00000D97">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117.500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98">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0.9671</w:t>
            </w:r>
          </w:p>
          <w:p w:rsidR="00000000" w:rsidDel="00000000" w:rsidP="00000000" w:rsidRDefault="00000000" w:rsidRPr="00000000" w14:paraId="00000D99">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117.500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9A">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0.9671</w:t>
            </w:r>
          </w:p>
          <w:p w:rsidR="00000000" w:rsidDel="00000000" w:rsidP="00000000" w:rsidRDefault="00000000" w:rsidRPr="00000000" w14:paraId="00000D9B">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117.500</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D9C">
            <w:pPr>
              <w:widowControl w:val="0"/>
              <w:spacing w:line="240" w:lineRule="auto"/>
              <w:rPr/>
            </w:pPr>
            <w:r w:rsidDel="00000000" w:rsidR="00000000" w:rsidRPr="00000000">
              <w:rPr>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D9D">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0.7875</w:t>
            </w:r>
          </w:p>
          <w:p w:rsidR="00000000" w:rsidDel="00000000" w:rsidP="00000000" w:rsidRDefault="00000000" w:rsidRPr="00000000" w14:paraId="00000D9E">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69.436</w:t>
            </w:r>
          </w:p>
        </w:tc>
        <w:tc>
          <w:tcPr>
            <w:shd w:fill="auto" w:val="clear"/>
            <w:tcMar>
              <w:top w:w="100.0" w:type="dxa"/>
              <w:left w:w="100.0" w:type="dxa"/>
              <w:bottom w:w="100.0" w:type="dxa"/>
              <w:right w:w="100.0" w:type="dxa"/>
            </w:tcMar>
            <w:vAlign w:val="top"/>
          </w:tcPr>
          <w:p w:rsidR="00000000" w:rsidDel="00000000" w:rsidP="00000000" w:rsidRDefault="00000000" w:rsidRPr="00000000" w14:paraId="00000D9F">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0.7875</w:t>
            </w:r>
          </w:p>
          <w:p w:rsidR="00000000" w:rsidDel="00000000" w:rsidP="00000000" w:rsidRDefault="00000000" w:rsidRPr="00000000" w14:paraId="00000DA0">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69.436</w:t>
            </w:r>
          </w:p>
        </w:tc>
        <w:tc>
          <w:tcPr>
            <w:shd w:fill="auto" w:val="clear"/>
            <w:tcMar>
              <w:top w:w="100.0" w:type="dxa"/>
              <w:left w:w="100.0" w:type="dxa"/>
              <w:bottom w:w="100.0" w:type="dxa"/>
              <w:right w:w="100.0" w:type="dxa"/>
            </w:tcMar>
            <w:vAlign w:val="top"/>
          </w:tcPr>
          <w:p w:rsidR="00000000" w:rsidDel="00000000" w:rsidP="00000000" w:rsidRDefault="00000000" w:rsidRPr="00000000" w14:paraId="00000DA1">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0.7883</w:t>
            </w:r>
          </w:p>
          <w:p w:rsidR="00000000" w:rsidDel="00000000" w:rsidP="00000000" w:rsidRDefault="00000000" w:rsidRPr="00000000" w14:paraId="00000DA2">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69.5136</w:t>
            </w:r>
          </w:p>
        </w:tc>
        <w:tc>
          <w:tcPr>
            <w:shd w:fill="auto" w:val="clear"/>
            <w:tcMar>
              <w:top w:w="100.0" w:type="dxa"/>
              <w:left w:w="100.0" w:type="dxa"/>
              <w:bottom w:w="100.0" w:type="dxa"/>
              <w:right w:w="100.0" w:type="dxa"/>
            </w:tcMar>
            <w:vAlign w:val="top"/>
          </w:tcPr>
          <w:p w:rsidR="00000000" w:rsidDel="00000000" w:rsidP="00000000" w:rsidRDefault="00000000" w:rsidRPr="00000000" w14:paraId="00000DA3">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0.7886</w:t>
            </w:r>
          </w:p>
          <w:p w:rsidR="00000000" w:rsidDel="00000000" w:rsidP="00000000" w:rsidRDefault="00000000" w:rsidRPr="00000000" w14:paraId="00000DA4">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69.525</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DA5">
            <w:pPr>
              <w:widowControl w:val="0"/>
              <w:spacing w:line="240" w:lineRule="auto"/>
              <w:rPr/>
            </w:pPr>
            <w:r w:rsidDel="00000000" w:rsidR="00000000" w:rsidRPr="00000000">
              <w:rPr>
                <w:rtl w:val="0"/>
              </w:rPr>
              <w:t xml:space="preserve">Suisun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DA6">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0.8332</w:t>
            </w:r>
          </w:p>
          <w:p w:rsidR="00000000" w:rsidDel="00000000" w:rsidP="00000000" w:rsidRDefault="00000000" w:rsidRPr="00000000" w14:paraId="00000DA7">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66.556</w:t>
            </w:r>
          </w:p>
        </w:tc>
        <w:tc>
          <w:tcPr>
            <w:shd w:fill="auto" w:val="clear"/>
            <w:tcMar>
              <w:top w:w="100.0" w:type="dxa"/>
              <w:left w:w="100.0" w:type="dxa"/>
              <w:bottom w:w="100.0" w:type="dxa"/>
              <w:right w:w="100.0" w:type="dxa"/>
            </w:tcMar>
            <w:vAlign w:val="top"/>
          </w:tcPr>
          <w:p w:rsidR="00000000" w:rsidDel="00000000" w:rsidP="00000000" w:rsidRDefault="00000000" w:rsidRPr="00000000" w14:paraId="00000DA8">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0.8332</w:t>
            </w:r>
          </w:p>
          <w:p w:rsidR="00000000" w:rsidDel="00000000" w:rsidP="00000000" w:rsidRDefault="00000000" w:rsidRPr="00000000" w14:paraId="00000DA9">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66.556</w:t>
            </w:r>
          </w:p>
        </w:tc>
        <w:tc>
          <w:tcPr>
            <w:shd w:fill="auto" w:val="clear"/>
            <w:tcMar>
              <w:top w:w="100.0" w:type="dxa"/>
              <w:left w:w="100.0" w:type="dxa"/>
              <w:bottom w:w="100.0" w:type="dxa"/>
              <w:right w:w="100.0" w:type="dxa"/>
            </w:tcMar>
            <w:vAlign w:val="top"/>
          </w:tcPr>
          <w:p w:rsidR="00000000" w:rsidDel="00000000" w:rsidP="00000000" w:rsidRDefault="00000000" w:rsidRPr="00000000" w14:paraId="00000DAA">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0.8241</w:t>
            </w:r>
          </w:p>
          <w:p w:rsidR="00000000" w:rsidDel="00000000" w:rsidP="00000000" w:rsidRDefault="00000000" w:rsidRPr="00000000" w14:paraId="00000DAB">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67.2825</w:t>
            </w:r>
          </w:p>
        </w:tc>
        <w:tc>
          <w:tcPr>
            <w:shd w:fill="auto" w:val="clear"/>
            <w:tcMar>
              <w:top w:w="100.0" w:type="dxa"/>
              <w:left w:w="100.0" w:type="dxa"/>
              <w:bottom w:w="100.0" w:type="dxa"/>
              <w:right w:w="100.0" w:type="dxa"/>
            </w:tcMar>
            <w:vAlign w:val="top"/>
          </w:tcPr>
          <w:p w:rsidR="00000000" w:rsidDel="00000000" w:rsidP="00000000" w:rsidRDefault="00000000" w:rsidRPr="00000000" w14:paraId="00000DAC">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0.8241</w:t>
            </w:r>
          </w:p>
          <w:p w:rsidR="00000000" w:rsidDel="00000000" w:rsidP="00000000" w:rsidRDefault="00000000" w:rsidRPr="00000000" w14:paraId="00000DAD">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67.28246</w:t>
            </w:r>
          </w:p>
        </w:tc>
      </w:tr>
    </w:tbl>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rPr/>
      </w:pPr>
      <w:r w:rsidDel="00000000" w:rsidR="00000000" w:rsidRPr="00000000">
        <w:rPr>
          <w:rtl w:val="0"/>
        </w:rPr>
      </w:r>
    </w:p>
    <w:p w:rsidR="00000000" w:rsidDel="00000000" w:rsidP="00000000" w:rsidRDefault="00000000" w:rsidRPr="00000000" w14:paraId="00000DB0">
      <w:pPr>
        <w:rPr/>
      </w:pPr>
      <w:r w:rsidDel="00000000" w:rsidR="00000000" w:rsidRPr="00000000">
        <w:rPr>
          <w:rtl w:val="0"/>
        </w:rPr>
        <w:t xml:space="preserve">Largemouth Bass</w:t>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DB1">
            <w:pPr>
              <w:widowControl w:val="0"/>
              <w:spacing w:line="240" w:lineRule="auto"/>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DB2">
            <w:pPr>
              <w:widowControl w:val="0"/>
              <w:spacing w:line="240" w:lineRule="auto"/>
              <w:rPr/>
            </w:pPr>
            <w:r w:rsidDel="00000000" w:rsidR="00000000" w:rsidRPr="00000000">
              <w:rPr>
                <w:rtl w:val="0"/>
              </w:rPr>
              <w:t xml:space="preserve">Bolster and Fortify SLR</w:t>
            </w:r>
          </w:p>
        </w:tc>
        <w:tc>
          <w:tcPr>
            <w:shd w:fill="b7b7b7" w:val="clear"/>
            <w:tcMar>
              <w:top w:w="100.0" w:type="dxa"/>
              <w:left w:w="100.0" w:type="dxa"/>
              <w:bottom w:w="100.0" w:type="dxa"/>
              <w:right w:w="100.0" w:type="dxa"/>
            </w:tcMar>
            <w:vAlign w:val="top"/>
          </w:tcPr>
          <w:p w:rsidR="00000000" w:rsidDel="00000000" w:rsidP="00000000" w:rsidRDefault="00000000" w:rsidRPr="00000000" w14:paraId="00000DB3">
            <w:pPr>
              <w:widowControl w:val="0"/>
              <w:spacing w:line="240" w:lineRule="auto"/>
              <w:rPr/>
            </w:pPr>
            <w:r w:rsidDel="00000000" w:rsidR="00000000" w:rsidRPr="00000000">
              <w:rPr>
                <w:rtl w:val="0"/>
              </w:rPr>
              <w:t xml:space="preserve">Base SLR</w:t>
            </w:r>
          </w:p>
        </w:tc>
        <w:tc>
          <w:tcPr>
            <w:shd w:fill="b7b7b7" w:val="clear"/>
            <w:tcMar>
              <w:top w:w="100.0" w:type="dxa"/>
              <w:left w:w="100.0" w:type="dxa"/>
              <w:bottom w:w="100.0" w:type="dxa"/>
              <w:right w:w="100.0" w:type="dxa"/>
            </w:tcMar>
            <w:vAlign w:val="top"/>
          </w:tcPr>
          <w:p w:rsidR="00000000" w:rsidDel="00000000" w:rsidP="00000000" w:rsidRDefault="00000000" w:rsidRPr="00000000" w14:paraId="00000DB4">
            <w:pPr>
              <w:widowControl w:val="0"/>
              <w:spacing w:line="240" w:lineRule="auto"/>
              <w:rPr/>
            </w:pPr>
            <w:r w:rsidDel="00000000" w:rsidR="00000000" w:rsidRPr="00000000">
              <w:rPr>
                <w:rtl w:val="0"/>
              </w:rPr>
              <w:t xml:space="preserve">New Green Watershed SLR</w:t>
            </w:r>
          </w:p>
        </w:tc>
        <w:tc>
          <w:tcPr>
            <w:shd w:fill="b7b7b7" w:val="clear"/>
            <w:tcMar>
              <w:top w:w="100.0" w:type="dxa"/>
              <w:left w:w="100.0" w:type="dxa"/>
              <w:bottom w:w="100.0" w:type="dxa"/>
              <w:right w:w="100.0" w:type="dxa"/>
            </w:tcMar>
            <w:vAlign w:val="top"/>
          </w:tcPr>
          <w:p w:rsidR="00000000" w:rsidDel="00000000" w:rsidP="00000000" w:rsidRDefault="00000000" w:rsidRPr="00000000" w14:paraId="00000DB5">
            <w:pPr>
              <w:widowControl w:val="0"/>
              <w:spacing w:line="240" w:lineRule="auto"/>
              <w:rPr/>
            </w:pPr>
            <w:r w:rsidDel="00000000" w:rsidR="00000000" w:rsidRPr="00000000">
              <w:rPr>
                <w:rtl w:val="0"/>
              </w:rPr>
              <w:t xml:space="preserve">Eco Machine SLR</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DB6">
            <w:pPr>
              <w:widowControl w:val="0"/>
              <w:spacing w:line="240" w:lineRule="auto"/>
              <w:rPr/>
            </w:pPr>
            <w:r w:rsidDel="00000000" w:rsidR="00000000" w:rsidRPr="00000000">
              <w:rPr>
                <w:rtl w:val="0"/>
              </w:rPr>
              <w:t xml:space="preserve">Central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DB7">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p w:rsidR="00000000" w:rsidDel="00000000" w:rsidP="00000000" w:rsidRDefault="00000000" w:rsidRPr="00000000" w14:paraId="00000DB8">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B9">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p w:rsidR="00000000" w:rsidDel="00000000" w:rsidP="00000000" w:rsidRDefault="00000000" w:rsidRPr="00000000" w14:paraId="00000DBA">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BB">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p w:rsidR="00000000" w:rsidDel="00000000" w:rsidP="00000000" w:rsidRDefault="00000000" w:rsidRPr="00000000" w14:paraId="00000DBC">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BD">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p w:rsidR="00000000" w:rsidDel="00000000" w:rsidP="00000000" w:rsidRDefault="00000000" w:rsidRPr="00000000" w14:paraId="00000DBE">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DBF">
            <w:pPr>
              <w:widowControl w:val="0"/>
              <w:spacing w:line="240" w:lineRule="auto"/>
              <w:rPr/>
            </w:pPr>
            <w:r w:rsidDel="00000000" w:rsidR="00000000" w:rsidRPr="00000000">
              <w:rPr>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DC0">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1.000</w:t>
            </w:r>
          </w:p>
          <w:p w:rsidR="00000000" w:rsidDel="00000000" w:rsidP="00000000" w:rsidRDefault="00000000" w:rsidRPr="00000000" w14:paraId="00000DC1">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121.50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DC2">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1.000</w:t>
            </w:r>
          </w:p>
          <w:p w:rsidR="00000000" w:rsidDel="00000000" w:rsidP="00000000" w:rsidRDefault="00000000" w:rsidRPr="00000000" w14:paraId="00000DC3">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121.50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DC4">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1.000</w:t>
            </w:r>
          </w:p>
          <w:p w:rsidR="00000000" w:rsidDel="00000000" w:rsidP="00000000" w:rsidRDefault="00000000" w:rsidRPr="00000000" w14:paraId="00000DC5">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121.50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DC6">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1.000</w:t>
            </w:r>
          </w:p>
          <w:p w:rsidR="00000000" w:rsidDel="00000000" w:rsidP="00000000" w:rsidRDefault="00000000" w:rsidRPr="00000000" w14:paraId="00000DC7">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121.500</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DC8">
            <w:pPr>
              <w:widowControl w:val="0"/>
              <w:spacing w:line="240" w:lineRule="auto"/>
              <w:rPr/>
            </w:pPr>
            <w:r w:rsidDel="00000000" w:rsidR="00000000" w:rsidRPr="00000000">
              <w:rPr>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DC9">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1.000</w:t>
            </w:r>
          </w:p>
          <w:p w:rsidR="00000000" w:rsidDel="00000000" w:rsidP="00000000" w:rsidRDefault="00000000" w:rsidRPr="00000000" w14:paraId="00000DCA">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121.50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DCB">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1.000</w:t>
            </w:r>
          </w:p>
          <w:p w:rsidR="00000000" w:rsidDel="00000000" w:rsidP="00000000" w:rsidRDefault="00000000" w:rsidRPr="00000000" w14:paraId="00000DCC">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121.50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DCD">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1.000</w:t>
            </w:r>
          </w:p>
          <w:p w:rsidR="00000000" w:rsidDel="00000000" w:rsidP="00000000" w:rsidRDefault="00000000" w:rsidRPr="00000000" w14:paraId="00000DCE">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121.50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DCF">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1.000</w:t>
            </w:r>
          </w:p>
          <w:p w:rsidR="00000000" w:rsidDel="00000000" w:rsidP="00000000" w:rsidRDefault="00000000" w:rsidRPr="00000000" w14:paraId="00000DD0">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121.500</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DD1">
            <w:pPr>
              <w:widowControl w:val="0"/>
              <w:spacing w:line="240" w:lineRule="auto"/>
              <w:rPr/>
            </w:pPr>
            <w:r w:rsidDel="00000000" w:rsidR="00000000" w:rsidRPr="00000000">
              <w:rPr>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DD2">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0.9987</w:t>
            </w:r>
          </w:p>
          <w:p w:rsidR="00000000" w:rsidDel="00000000" w:rsidP="00000000" w:rsidRDefault="00000000" w:rsidRPr="00000000" w14:paraId="00000DD3">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118.152</w:t>
            </w:r>
          </w:p>
        </w:tc>
        <w:tc>
          <w:tcPr>
            <w:shd w:fill="auto" w:val="clear"/>
            <w:tcMar>
              <w:top w:w="100.0" w:type="dxa"/>
              <w:left w:w="100.0" w:type="dxa"/>
              <w:bottom w:w="100.0" w:type="dxa"/>
              <w:right w:w="100.0" w:type="dxa"/>
            </w:tcMar>
            <w:vAlign w:val="top"/>
          </w:tcPr>
          <w:p w:rsidR="00000000" w:rsidDel="00000000" w:rsidP="00000000" w:rsidRDefault="00000000" w:rsidRPr="00000000" w14:paraId="00000DD4">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0.9987</w:t>
            </w:r>
          </w:p>
          <w:p w:rsidR="00000000" w:rsidDel="00000000" w:rsidP="00000000" w:rsidRDefault="00000000" w:rsidRPr="00000000" w14:paraId="00000DD5">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118.152</w:t>
            </w:r>
          </w:p>
        </w:tc>
        <w:tc>
          <w:tcPr>
            <w:shd w:fill="auto" w:val="clear"/>
            <w:tcMar>
              <w:top w:w="100.0" w:type="dxa"/>
              <w:left w:w="100.0" w:type="dxa"/>
              <w:bottom w:w="100.0" w:type="dxa"/>
              <w:right w:w="100.0" w:type="dxa"/>
            </w:tcMar>
            <w:vAlign w:val="top"/>
          </w:tcPr>
          <w:p w:rsidR="00000000" w:rsidDel="00000000" w:rsidP="00000000" w:rsidRDefault="00000000" w:rsidRPr="00000000" w14:paraId="00000DD6">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0.9985</w:t>
            </w:r>
          </w:p>
          <w:p w:rsidR="00000000" w:rsidDel="00000000" w:rsidP="00000000" w:rsidRDefault="00000000" w:rsidRPr="00000000" w14:paraId="00000DD7">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118.8869</w:t>
            </w:r>
          </w:p>
        </w:tc>
        <w:tc>
          <w:tcPr>
            <w:shd w:fill="auto" w:val="clear"/>
            <w:tcMar>
              <w:top w:w="100.0" w:type="dxa"/>
              <w:left w:w="100.0" w:type="dxa"/>
              <w:bottom w:w="100.0" w:type="dxa"/>
              <w:right w:w="100.0" w:type="dxa"/>
            </w:tcMar>
            <w:vAlign w:val="top"/>
          </w:tcPr>
          <w:p w:rsidR="00000000" w:rsidDel="00000000" w:rsidP="00000000" w:rsidRDefault="00000000" w:rsidRPr="00000000" w14:paraId="00000DD8">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0.99868</w:t>
            </w:r>
          </w:p>
          <w:p w:rsidR="00000000" w:rsidDel="00000000" w:rsidP="00000000" w:rsidRDefault="00000000" w:rsidRPr="00000000" w14:paraId="00000DD9">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118.1518</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DDA">
            <w:pPr>
              <w:widowControl w:val="0"/>
              <w:spacing w:line="240" w:lineRule="auto"/>
              <w:rPr/>
            </w:pPr>
            <w:r w:rsidDel="00000000" w:rsidR="00000000" w:rsidRPr="00000000">
              <w:rPr>
                <w:rtl w:val="0"/>
              </w:rPr>
              <w:t xml:space="preserve">San Pablo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DDB">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0.00412</w:t>
            </w:r>
          </w:p>
          <w:p w:rsidR="00000000" w:rsidDel="00000000" w:rsidP="00000000" w:rsidRDefault="00000000" w:rsidRPr="00000000" w14:paraId="00000DDC">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DDD">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0.00412</w:t>
            </w:r>
          </w:p>
          <w:p w:rsidR="00000000" w:rsidDel="00000000" w:rsidP="00000000" w:rsidRDefault="00000000" w:rsidRPr="00000000" w14:paraId="00000DDE">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DF">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0.00823</w:t>
            </w:r>
          </w:p>
          <w:p w:rsidR="00000000" w:rsidDel="00000000" w:rsidP="00000000" w:rsidRDefault="00000000" w:rsidRPr="00000000" w14:paraId="00000DE0">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0.4444</w:t>
            </w:r>
          </w:p>
        </w:tc>
        <w:tc>
          <w:tcPr>
            <w:shd w:fill="auto" w:val="clear"/>
            <w:tcMar>
              <w:top w:w="100.0" w:type="dxa"/>
              <w:left w:w="100.0" w:type="dxa"/>
              <w:bottom w:w="100.0" w:type="dxa"/>
              <w:right w:w="100.0" w:type="dxa"/>
            </w:tcMar>
            <w:vAlign w:val="top"/>
          </w:tcPr>
          <w:p w:rsidR="00000000" w:rsidDel="00000000" w:rsidP="00000000" w:rsidRDefault="00000000" w:rsidRPr="00000000" w14:paraId="00000DE1">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0.00686</w:t>
            </w:r>
          </w:p>
          <w:p w:rsidR="00000000" w:rsidDel="00000000" w:rsidP="00000000" w:rsidRDefault="00000000" w:rsidRPr="00000000" w14:paraId="00000DE2">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0.5000</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DE3">
            <w:pPr>
              <w:widowControl w:val="0"/>
              <w:spacing w:line="240" w:lineRule="auto"/>
              <w:rPr/>
            </w:pPr>
            <w:r w:rsidDel="00000000" w:rsidR="00000000" w:rsidRPr="00000000">
              <w:rPr>
                <w:rtl w:val="0"/>
              </w:rPr>
              <w:t xml:space="preserve">South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DE4">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p w:rsidR="00000000" w:rsidDel="00000000" w:rsidP="00000000" w:rsidRDefault="00000000" w:rsidRPr="00000000" w14:paraId="00000DE5">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E6">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p w:rsidR="00000000" w:rsidDel="00000000" w:rsidP="00000000" w:rsidRDefault="00000000" w:rsidRPr="00000000" w14:paraId="00000DE7">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E8">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p w:rsidR="00000000" w:rsidDel="00000000" w:rsidP="00000000" w:rsidRDefault="00000000" w:rsidRPr="00000000" w14:paraId="00000DE9">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EA">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p w:rsidR="00000000" w:rsidDel="00000000" w:rsidP="00000000" w:rsidRDefault="00000000" w:rsidRPr="00000000" w14:paraId="00000DEB">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0.000</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DEC">
            <w:pPr>
              <w:widowControl w:val="0"/>
              <w:spacing w:line="240" w:lineRule="auto"/>
              <w:rPr/>
            </w:pPr>
            <w:r w:rsidDel="00000000" w:rsidR="00000000" w:rsidRPr="00000000">
              <w:rPr>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DED">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0.9993</w:t>
            </w:r>
          </w:p>
          <w:p w:rsidR="00000000" w:rsidDel="00000000" w:rsidP="00000000" w:rsidRDefault="00000000" w:rsidRPr="00000000" w14:paraId="00000DEE">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118.6818</w:t>
            </w:r>
          </w:p>
        </w:tc>
        <w:tc>
          <w:tcPr>
            <w:shd w:fill="auto" w:val="clear"/>
            <w:tcMar>
              <w:top w:w="100.0" w:type="dxa"/>
              <w:left w:w="100.0" w:type="dxa"/>
              <w:bottom w:w="100.0" w:type="dxa"/>
              <w:right w:w="100.0" w:type="dxa"/>
            </w:tcMar>
            <w:vAlign w:val="top"/>
          </w:tcPr>
          <w:p w:rsidR="00000000" w:rsidDel="00000000" w:rsidP="00000000" w:rsidRDefault="00000000" w:rsidRPr="00000000" w14:paraId="00000DEF">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0.9993</w:t>
            </w:r>
          </w:p>
          <w:p w:rsidR="00000000" w:rsidDel="00000000" w:rsidP="00000000" w:rsidRDefault="00000000" w:rsidRPr="00000000" w14:paraId="00000DF0">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118.682</w:t>
            </w:r>
          </w:p>
        </w:tc>
        <w:tc>
          <w:tcPr>
            <w:shd w:fill="auto" w:val="clear"/>
            <w:tcMar>
              <w:top w:w="100.0" w:type="dxa"/>
              <w:left w:w="100.0" w:type="dxa"/>
              <w:bottom w:w="100.0" w:type="dxa"/>
              <w:right w:w="100.0" w:type="dxa"/>
            </w:tcMar>
            <w:vAlign w:val="top"/>
          </w:tcPr>
          <w:p w:rsidR="00000000" w:rsidDel="00000000" w:rsidP="00000000" w:rsidRDefault="00000000" w:rsidRPr="00000000" w14:paraId="00000DF1">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0.99925</w:t>
            </w:r>
          </w:p>
          <w:p w:rsidR="00000000" w:rsidDel="00000000" w:rsidP="00000000" w:rsidRDefault="00000000" w:rsidRPr="00000000" w14:paraId="00000DF2">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118.6818</w:t>
            </w:r>
          </w:p>
        </w:tc>
        <w:tc>
          <w:tcPr>
            <w:shd w:fill="auto" w:val="clear"/>
            <w:tcMar>
              <w:top w:w="100.0" w:type="dxa"/>
              <w:left w:w="100.0" w:type="dxa"/>
              <w:bottom w:w="100.0" w:type="dxa"/>
              <w:right w:w="100.0" w:type="dxa"/>
            </w:tcMar>
            <w:vAlign w:val="top"/>
          </w:tcPr>
          <w:p w:rsidR="00000000" w:rsidDel="00000000" w:rsidP="00000000" w:rsidRDefault="00000000" w:rsidRPr="00000000" w14:paraId="00000DF3">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0.99925</w:t>
            </w:r>
          </w:p>
          <w:p w:rsidR="00000000" w:rsidDel="00000000" w:rsidP="00000000" w:rsidRDefault="00000000" w:rsidRPr="00000000" w14:paraId="00000DF4">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118.6818</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DF5">
            <w:pPr>
              <w:widowControl w:val="0"/>
              <w:spacing w:line="240" w:lineRule="auto"/>
              <w:rPr/>
            </w:pPr>
            <w:r w:rsidDel="00000000" w:rsidR="00000000" w:rsidRPr="00000000">
              <w:rPr>
                <w:rtl w:val="0"/>
              </w:rPr>
              <w:t xml:space="preserve">Suisun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DF6">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0.6506</w:t>
            </w:r>
          </w:p>
          <w:p w:rsidR="00000000" w:rsidDel="00000000" w:rsidP="00000000" w:rsidRDefault="00000000" w:rsidRPr="00000000" w14:paraId="00000DF7">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61.059</w:t>
            </w:r>
          </w:p>
        </w:tc>
        <w:tc>
          <w:tcPr>
            <w:shd w:fill="auto" w:val="clear"/>
            <w:tcMar>
              <w:top w:w="100.0" w:type="dxa"/>
              <w:left w:w="100.0" w:type="dxa"/>
              <w:bottom w:w="100.0" w:type="dxa"/>
              <w:right w:w="100.0" w:type="dxa"/>
            </w:tcMar>
            <w:vAlign w:val="top"/>
          </w:tcPr>
          <w:p w:rsidR="00000000" w:rsidDel="00000000" w:rsidP="00000000" w:rsidRDefault="00000000" w:rsidRPr="00000000" w14:paraId="00000DF8">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0.6506</w:t>
            </w:r>
          </w:p>
          <w:p w:rsidR="00000000" w:rsidDel="00000000" w:rsidP="00000000" w:rsidRDefault="00000000" w:rsidRPr="00000000" w14:paraId="00000DF9">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61.0594</w:t>
            </w:r>
          </w:p>
        </w:tc>
        <w:tc>
          <w:tcPr>
            <w:shd w:fill="auto" w:val="clear"/>
            <w:tcMar>
              <w:top w:w="100.0" w:type="dxa"/>
              <w:left w:w="100.0" w:type="dxa"/>
              <w:bottom w:w="100.0" w:type="dxa"/>
              <w:right w:w="100.0" w:type="dxa"/>
            </w:tcMar>
            <w:vAlign w:val="top"/>
          </w:tcPr>
          <w:p w:rsidR="00000000" w:rsidDel="00000000" w:rsidP="00000000" w:rsidRDefault="00000000" w:rsidRPr="00000000" w14:paraId="00000DFA">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0.5694</w:t>
            </w:r>
          </w:p>
          <w:p w:rsidR="00000000" w:rsidDel="00000000" w:rsidP="00000000" w:rsidRDefault="00000000" w:rsidRPr="00000000" w14:paraId="00000DFB">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49.939</w:t>
            </w:r>
          </w:p>
        </w:tc>
        <w:tc>
          <w:tcPr>
            <w:shd w:fill="auto" w:val="clear"/>
            <w:tcMar>
              <w:top w:w="100.0" w:type="dxa"/>
              <w:left w:w="100.0" w:type="dxa"/>
              <w:bottom w:w="100.0" w:type="dxa"/>
              <w:right w:w="100.0" w:type="dxa"/>
            </w:tcMar>
            <w:vAlign w:val="top"/>
          </w:tcPr>
          <w:p w:rsidR="00000000" w:rsidDel="00000000" w:rsidP="00000000" w:rsidRDefault="00000000" w:rsidRPr="00000000" w14:paraId="00000DFC">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0.56812</w:t>
            </w:r>
          </w:p>
          <w:p w:rsidR="00000000" w:rsidDel="00000000" w:rsidP="00000000" w:rsidRDefault="00000000" w:rsidRPr="00000000" w14:paraId="00000DFD">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50.0085</w:t>
            </w:r>
          </w:p>
        </w:tc>
      </w:tr>
    </w:tbl>
    <w:p w:rsidR="00000000" w:rsidDel="00000000" w:rsidP="00000000" w:rsidRDefault="00000000" w:rsidRPr="00000000" w14:paraId="00000D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F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Discussion:</w:t>
      </w:r>
    </w:p>
    <w:p w:rsidR="00000000" w:rsidDel="00000000" w:rsidP="00000000" w:rsidRDefault="00000000" w:rsidRPr="00000000" w14:paraId="00000E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see that habitat suitability for the species of interest is largely driven by interannual variability (a dry year versus a wet year), as opposed to scenarios or SLR, which play more minor roles in the greater climatic context.</w:t>
      </w:r>
    </w:p>
    <w:p w:rsidR="00000000" w:rsidDel="00000000" w:rsidP="00000000" w:rsidRDefault="00000000" w:rsidRPr="00000000" w14:paraId="00000E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Bolster and Fortify is identical to the baseline scenario. New Green Watershed and Eco Machine, compared to the baseline, show localized habitat changes for focal species. Some regions remain identical to baseline, while others, particularly in the Confluence and Suisun Bay show more dramatic changes. This is likely due to those areas being pre-existing areas of high variability, making them more sensitive to changes in flow, precipitation, and scenario.</w:t>
      </w:r>
    </w:p>
    <w:p w:rsidR="00000000" w:rsidDel="00000000" w:rsidP="00000000" w:rsidRDefault="00000000" w:rsidRPr="00000000" w14:paraId="00000E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salinity species, such as egeria, decrease in suitability in areas like Suisun in 2020 as opposed to 2019, whereas brackish obligates like overbite clam increase in suitability. </w:t>
      </w:r>
    </w:p>
    <w:p w:rsidR="00000000" w:rsidDel="00000000" w:rsidP="00000000" w:rsidRDefault="00000000" w:rsidRPr="00000000" w14:paraId="00000E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 Machine can offer micro-refugia for species, such as the juvenile longfin smelt, as seen through increased streak lengths in areas like the Confluence Zone. Species with higher salinity requirements can decrease in abiotic suitability streak lengths under some restoration scenarios in regions like the South Bay.</w:t>
      </w:r>
    </w:p>
    <w:p w:rsidR="00000000" w:rsidDel="00000000" w:rsidP="00000000" w:rsidRDefault="00000000" w:rsidRPr="00000000" w14:paraId="00000E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we see that New Green Watershed and Eco Machine can modify hydrodynamics to create increased suitabilities for more brackish obligates, and decrease suitabilities for freshwater obligates, which are often undesirable species. Nature based strategies can therefore provide modest relief for pressures on euryhaline species in a highly altered estuary.</w:t>
      </w:r>
    </w:p>
    <w:p w:rsidR="00000000" w:rsidDel="00000000" w:rsidP="00000000" w:rsidRDefault="00000000" w:rsidRPr="00000000" w14:paraId="00000E0A">
      <w:pPr>
        <w:rPr/>
      </w:pPr>
      <w:r w:rsidDel="00000000" w:rsidR="00000000" w:rsidRPr="00000000">
        <w:rPr>
          <w:rtl w:val="0"/>
        </w:rPr>
      </w:r>
    </w:p>
    <w:p w:rsidR="00000000" w:rsidDel="00000000" w:rsidP="00000000" w:rsidRDefault="00000000" w:rsidRPr="00000000" w14:paraId="00000E0B">
      <w:pPr>
        <w:rPr/>
      </w:pPr>
      <w:r w:rsidDel="00000000" w:rsidR="00000000" w:rsidRPr="00000000">
        <w:rPr/>
        <w:drawing>
          <wp:inline distB="114300" distT="114300" distL="114300" distR="114300">
            <wp:extent cx="5943600" cy="4953000"/>
            <wp:effectExtent b="0" l="0" r="0" t="0"/>
            <wp:docPr id="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E0C">
      <w:pPr>
        <w:rPr/>
      </w:pPr>
      <w:r w:rsidDel="00000000" w:rsidR="00000000" w:rsidRPr="00000000">
        <w:rPr>
          <w:rtl w:val="0"/>
        </w:rPr>
        <w:t xml:space="preserve">Salinity values by scenario across regions and years for reference for model outputs. 2019 represents a wet year and 2020 represents a dry year, with expected yearly variation that is slightly modified by scenario.</w:t>
      </w:r>
    </w:p>
    <w:p w:rsidR="00000000" w:rsidDel="00000000" w:rsidP="00000000" w:rsidRDefault="00000000" w:rsidRPr="00000000" w14:paraId="00000E0D">
      <w:pPr>
        <w:rPr/>
      </w:pPr>
      <w:r w:rsidDel="00000000" w:rsidR="00000000" w:rsidRPr="00000000">
        <w:rPr/>
        <w:drawing>
          <wp:inline distB="114300" distT="114300" distL="114300" distR="114300">
            <wp:extent cx="5943600" cy="4953000"/>
            <wp:effectExtent b="0" l="0" r="0" t="0"/>
            <wp:docPr id="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Total temperature per scenario and year to be used for contextualizing the modeling results and assessing the overall impact of the scenarios on temperature.</w:t>
      </w:r>
      <w:r w:rsidDel="00000000" w:rsidR="00000000" w:rsidRPr="00000000">
        <w:rPr>
          <w:rtl w:val="0"/>
        </w:rPr>
      </w:r>
    </w:p>
    <w:p w:rsidR="00000000" w:rsidDel="00000000" w:rsidP="00000000" w:rsidRDefault="00000000" w:rsidRPr="00000000" w14:paraId="00000E10">
      <w:pPr>
        <w:pStyle w:val="Heading1"/>
        <w:rPr/>
      </w:pPr>
      <w:bookmarkStart w:colFirst="0" w:colLast="0" w:name="_6odmrmxwdd88" w:id="15"/>
      <w:bookmarkEnd w:id="15"/>
      <w:r w:rsidDel="00000000" w:rsidR="00000000" w:rsidRPr="00000000">
        <w:rPr>
          <w:rtl w:val="0"/>
        </w:rPr>
        <w:t xml:space="preserve">Metric: Pelagic Food Webs</w:t>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rPr/>
      </w:pPr>
      <w:r w:rsidDel="00000000" w:rsidR="00000000" w:rsidRPr="00000000">
        <w:rPr>
          <w:rtl w:val="0"/>
        </w:rPr>
        <w:t xml:space="preserve">We sought to assess how adaptation scenarios contributed to landscape-level changes in open-water food availability. Pelagic food is notoriously difficult to measure (see Lehman et al. 2015, Smits et al. 2023); therefore, we took the approach of assessing how much additional shallow-water habitat (managed and tidal wetland area) is contributed by each scenario relative to baseline, with the assumption that wetlands contribute to regional food availability (Lucas et al. 2006, Phillips et al 2026). We also assume additional wet soil agriculture can provide food resources similar to natural floodplains (Katz et al. 2017). </w:t>
      </w:r>
      <w:r w:rsidDel="00000000" w:rsidR="00000000" w:rsidRPr="00000000">
        <w:rPr>
          <w:rtl w:val="0"/>
        </w:rPr>
      </w:r>
    </w:p>
    <w:p w:rsidR="00000000" w:rsidDel="00000000" w:rsidP="00000000" w:rsidRDefault="00000000" w:rsidRPr="00000000" w14:paraId="00000E13">
      <w:pPr>
        <w:pStyle w:val="Heading2"/>
        <w:rPr/>
      </w:pPr>
      <w:bookmarkStart w:colFirst="0" w:colLast="0" w:name="_dxiwxj0dfec" w:id="16"/>
      <w:bookmarkEnd w:id="16"/>
      <w:r w:rsidDel="00000000" w:rsidR="00000000" w:rsidRPr="00000000">
        <w:rPr>
          <w:rtl w:val="0"/>
        </w:rPr>
        <w:t xml:space="preserve">Methods</w:t>
      </w:r>
    </w:p>
    <w:p w:rsidR="00000000" w:rsidDel="00000000" w:rsidP="00000000" w:rsidRDefault="00000000" w:rsidRPr="00000000" w14:paraId="00000E14">
      <w:pPr>
        <w:rPr/>
      </w:pPr>
      <w:r w:rsidDel="00000000" w:rsidR="00000000" w:rsidRPr="00000000">
        <w:rPr>
          <w:b w:val="1"/>
          <w:bCs w:val="1"/>
          <w:rtl w:val="0"/>
        </w:rPr>
        <w:t xml:space="preserve">What we are measuring:</w:t>
      </w:r>
      <w:r w:rsidDel="00000000" w:rsidR="00000000" w:rsidRPr="00000000">
        <w:rPr>
          <w:rtl w:val="0"/>
        </w:rPr>
        <w:t xml:space="preserve"> Effects of increased wetted acreage compared to baseline on pelagic food webs</w:t>
      </w:r>
    </w:p>
    <w:p w:rsidR="00000000" w:rsidDel="00000000" w:rsidP="00000000" w:rsidRDefault="00000000" w:rsidRPr="00000000" w14:paraId="00000E15">
      <w:pPr>
        <w:rPr/>
      </w:pPr>
      <w:r w:rsidDel="00000000" w:rsidR="00000000" w:rsidRPr="00000000">
        <w:rPr>
          <w:rtl w:val="0"/>
        </w:rPr>
      </w:r>
    </w:p>
    <w:p w:rsidR="00000000" w:rsidDel="00000000" w:rsidP="00000000" w:rsidRDefault="00000000" w:rsidRPr="00000000" w14:paraId="00000E16">
      <w:pPr>
        <w:rPr/>
      </w:pPr>
      <w:r w:rsidDel="00000000" w:rsidR="00000000" w:rsidRPr="00000000">
        <w:rPr>
          <w:b w:val="1"/>
          <w:bCs w:val="1"/>
          <w:rtl w:val="0"/>
        </w:rPr>
        <w:t xml:space="preserve">Origin of data:</w:t>
      </w:r>
      <w:r w:rsidDel="00000000" w:rsidR="00000000" w:rsidRPr="00000000">
        <w:rPr>
          <w:rtl w:val="0"/>
        </w:rPr>
        <w:t xml:space="preserve"> Mapping based on adaptation scenarios </w:t>
      </w:r>
    </w:p>
    <w:p w:rsidR="00000000" w:rsidDel="00000000" w:rsidP="00000000" w:rsidRDefault="00000000" w:rsidRPr="00000000" w14:paraId="00000E17">
      <w:pPr>
        <w:ind w:left="720" w:firstLine="0"/>
        <w:rPr/>
      </w:pPr>
      <w:r w:rsidDel="00000000" w:rsidR="00000000" w:rsidRPr="00000000">
        <w:rPr>
          <w:b w:val="1"/>
          <w:bCs w:val="1"/>
          <w:rtl w:val="0"/>
        </w:rPr>
        <w:t xml:space="preserve">Datasets:</w:t>
      </w:r>
      <w:r w:rsidDel="00000000" w:rsidR="00000000" w:rsidRPr="00000000">
        <w:rPr>
          <w:rtl w:val="0"/>
        </w:rPr>
      </w:r>
    </w:p>
    <w:p w:rsidR="00000000" w:rsidDel="00000000" w:rsidP="00000000" w:rsidRDefault="00000000" w:rsidRPr="00000000" w14:paraId="00000E18">
      <w:pPr>
        <w:ind w:left="1440" w:firstLine="0"/>
        <w:rPr>
          <w:i w:val="1"/>
          <w:iCs w:val="1"/>
        </w:rPr>
      </w:pPr>
      <w:r w:rsidDel="00000000" w:rsidR="00000000" w:rsidRPr="00000000">
        <w:rPr>
          <w:rtl w:val="0"/>
        </w:rPr>
      </w:r>
    </w:p>
    <w:p w:rsidR="00000000" w:rsidDel="00000000" w:rsidP="00000000" w:rsidRDefault="00000000" w:rsidRPr="00000000" w14:paraId="00000E19">
      <w:pPr>
        <w:ind w:left="1440" w:firstLine="0"/>
        <w:rPr/>
      </w:pPr>
      <w:r w:rsidDel="00000000" w:rsidR="00000000" w:rsidRPr="00000000">
        <w:rPr>
          <w:i w:val="1"/>
          <w:iCs w:val="1"/>
          <w:rtl w:val="0"/>
        </w:rPr>
        <w:t xml:space="preserve">Adaptation Scenarios:</w:t>
      </w:r>
      <w:r w:rsidDel="00000000" w:rsidR="00000000" w:rsidRPr="00000000">
        <w:rPr>
          <w:rtl w:val="0"/>
        </w:rPr>
      </w:r>
    </w:p>
    <w:p w:rsidR="00000000" w:rsidDel="00000000" w:rsidP="00000000" w:rsidRDefault="00000000" w:rsidRPr="00000000" w14:paraId="00000E1A">
      <w:pPr>
        <w:numPr>
          <w:ilvl w:val="0"/>
          <w:numId w:val="8"/>
        </w:numPr>
        <w:ind w:left="2160" w:hanging="360"/>
      </w:pPr>
      <w:r w:rsidDel="00000000" w:rsidR="00000000" w:rsidRPr="00000000">
        <w:rPr>
          <w:rtl w:val="0"/>
        </w:rPr>
        <w:t xml:space="preserve">Eco Machine</w:t>
      </w:r>
    </w:p>
    <w:p w:rsidR="00000000" w:rsidDel="00000000" w:rsidP="00000000" w:rsidRDefault="00000000" w:rsidRPr="00000000" w14:paraId="00000E1B">
      <w:pPr>
        <w:numPr>
          <w:ilvl w:val="0"/>
          <w:numId w:val="8"/>
        </w:numPr>
        <w:ind w:left="2160" w:hanging="360"/>
      </w:pPr>
      <w:r w:rsidDel="00000000" w:rsidR="00000000" w:rsidRPr="00000000">
        <w:rPr>
          <w:rtl w:val="0"/>
        </w:rPr>
        <w:t xml:space="preserve">New Green Watershed</w:t>
      </w:r>
    </w:p>
    <w:p w:rsidR="00000000" w:rsidDel="00000000" w:rsidP="00000000" w:rsidRDefault="00000000" w:rsidRPr="00000000" w14:paraId="00000E1C">
      <w:pPr>
        <w:numPr>
          <w:ilvl w:val="1"/>
          <w:numId w:val="8"/>
        </w:numPr>
        <w:ind w:left="2880" w:hanging="360"/>
        <w:rPr>
          <w:u w:val="none"/>
        </w:rPr>
      </w:pPr>
      <w:r w:rsidDel="00000000" w:rsidR="00000000" w:rsidRPr="00000000">
        <w:rPr>
          <w:rtl w:val="0"/>
        </w:rPr>
        <w:t xml:space="preserve">100% restoration</w:t>
      </w:r>
    </w:p>
    <w:p w:rsidR="00000000" w:rsidDel="00000000" w:rsidP="00000000" w:rsidRDefault="00000000" w:rsidRPr="00000000" w14:paraId="00000E1D">
      <w:pPr>
        <w:numPr>
          <w:ilvl w:val="1"/>
          <w:numId w:val="8"/>
        </w:numPr>
        <w:ind w:left="2880" w:hanging="360"/>
        <w:rPr>
          <w:u w:val="none"/>
        </w:rPr>
      </w:pPr>
      <w:r w:rsidDel="00000000" w:rsidR="00000000" w:rsidRPr="00000000">
        <w:rPr>
          <w:rtl w:val="0"/>
        </w:rPr>
        <w:t xml:space="preserve">50% restoration, 50% wet soil agriculture</w:t>
      </w:r>
    </w:p>
    <w:p w:rsidR="00000000" w:rsidDel="00000000" w:rsidP="00000000" w:rsidRDefault="00000000" w:rsidRPr="00000000" w14:paraId="00000E1E">
      <w:pPr>
        <w:numPr>
          <w:ilvl w:val="1"/>
          <w:numId w:val="8"/>
        </w:numPr>
        <w:ind w:left="2880" w:hanging="360"/>
        <w:rPr>
          <w:u w:val="none"/>
        </w:rPr>
      </w:pPr>
      <w:r w:rsidDel="00000000" w:rsidR="00000000" w:rsidRPr="00000000">
        <w:rPr>
          <w:rtl w:val="0"/>
        </w:rPr>
        <w:t xml:space="preserve">25% restoration, 75% wet soil agriculture</w:t>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t xml:space="preserve">NOTE: Only Eco Machine and New Green Watershed result in an increase in wetted acres on the landscape, so only these scenarios are evaluated. </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b w:val="1"/>
          <w:bCs w:val="1"/>
          <w:rtl w:val="0"/>
        </w:rPr>
        <w:t xml:space="preserve">Calculation:</w:t>
      </w:r>
      <w:r w:rsidDel="00000000" w:rsidR="00000000" w:rsidRPr="00000000">
        <w:rPr>
          <w:rtl w:val="0"/>
        </w:rPr>
        <w:t xml:space="preserve"> We summed additional wetted acres under each scenario, and multiplied the acres of each habitat type by a constant, determined by proportional contributions of each habitat type to food webs:</w:t>
      </w:r>
    </w:p>
    <w:p w:rsidR="00000000" w:rsidDel="00000000" w:rsidP="00000000" w:rsidRDefault="00000000" w:rsidRPr="00000000" w14:paraId="00000E23">
      <w:pPr>
        <w:rPr/>
      </w:pPr>
      <w:r w:rsidDel="00000000" w:rsidR="00000000" w:rsidRPr="00000000">
        <w:rPr>
          <w:rtl w:val="0"/>
        </w:rPr>
      </w:r>
    </w:p>
    <w:p w:rsidR="00000000" w:rsidDel="00000000" w:rsidP="00000000" w:rsidRDefault="00000000" w:rsidRPr="00000000" w14:paraId="00000E24">
      <w:pPr>
        <w:widowControl w:val="0"/>
        <w:spacing w:line="240" w:lineRule="auto"/>
        <w:rPr/>
      </w:pPr>
      <w:r w:rsidDel="00000000" w:rsidR="00000000" w:rsidRPr="00000000">
        <w:rPr>
          <w:i w:val="1"/>
          <w:iCs w:val="1"/>
          <w:rtl w:val="0"/>
        </w:rPr>
        <w:t xml:space="preserve">Total baseline m</w:t>
      </w:r>
      <w:r w:rsidDel="00000000" w:rsidR="00000000" w:rsidRPr="00000000">
        <w:rPr>
          <w:i w:val="1"/>
          <w:iCs w:val="1"/>
          <w:rtl w:val="0"/>
        </w:rPr>
        <w:t xml:space="preserve">anaged wetland acres-5100*(0.2) + additional tidal wetland acres*(0.4)+ total wet soil ag acres-17,178*(0.1) = Proxy for food web production</w:t>
      </w:r>
      <w:r w:rsidDel="00000000" w:rsidR="00000000" w:rsidRPr="00000000">
        <w:rPr>
          <w:rtl w:val="0"/>
        </w:rPr>
      </w:r>
    </w:p>
    <w:p w:rsidR="00000000" w:rsidDel="00000000" w:rsidP="00000000" w:rsidRDefault="00000000" w:rsidRPr="00000000" w14:paraId="00000E25">
      <w:pPr>
        <w:rPr/>
      </w:pPr>
      <w:r w:rsidDel="00000000" w:rsidR="00000000" w:rsidRPr="00000000">
        <w:rPr>
          <w:rtl w:val="0"/>
        </w:rPr>
      </w:r>
    </w:p>
    <w:p w:rsidR="00000000" w:rsidDel="00000000" w:rsidP="00000000" w:rsidRDefault="00000000" w:rsidRPr="00000000" w14:paraId="00000E26">
      <w:pPr>
        <w:rPr/>
      </w:pPr>
      <w:r w:rsidDel="00000000" w:rsidR="00000000" w:rsidRPr="00000000">
        <w:rPr>
          <w:rtl w:val="0"/>
        </w:rPr>
        <w:t xml:space="preserve">Note that 5100 acres of managed habitat is subtracted, as those wetlands are converted to tidal habitat under both scenarios. </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rPr/>
      </w:pPr>
      <w:r w:rsidDel="00000000" w:rsidR="00000000" w:rsidRPr="00000000">
        <w:rPr>
          <w:rtl w:val="0"/>
        </w:rPr>
        <w:t xml:space="preserve">The total acreages of the three different landscape types are below:</w:t>
      </w:r>
    </w:p>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managed wetland acreage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additional tidal wetland acreage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wet soil ag acreage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Eco Machine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5,100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17,178 (baseline)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 Green Watershed 1 (100% managed)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248,815</w:t>
            </w:r>
          </w:p>
        </w:tc>
        <w:tc>
          <w:tcPr>
            <w:shd w:fill="auto" w:val="clear"/>
            <w:tcMar>
              <w:top w:w="100.0" w:type="dxa"/>
              <w:left w:w="100.0" w:type="dxa"/>
              <w:bottom w:w="100.0" w:type="dxa"/>
              <w:right w:w="100.0" w:type="dxa"/>
            </w:tcMar>
            <w:vAlign w:val="top"/>
          </w:tcPr>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17,178 (baseline)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 Green Watershed 2 (50% managed, 50% wet soil ag)</w:t>
            </w:r>
          </w:p>
        </w:tc>
        <w:tc>
          <w:tcPr>
            <w:shd w:fill="auto" w:val="clear"/>
            <w:tcMar>
              <w:top w:w="100.0" w:type="dxa"/>
              <w:left w:w="100.0" w:type="dxa"/>
              <w:bottom w:w="100.0" w:type="dxa"/>
              <w:right w:w="100.0" w:type="dxa"/>
            </w:tcMar>
            <w:vAlign w:val="top"/>
          </w:tcPr>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120,814</w:t>
            </w:r>
          </w:p>
        </w:tc>
        <w:tc>
          <w:tcPr>
            <w:shd w:fill="auto" w:val="clear"/>
            <w:tcMar>
              <w:top w:w="100.0" w:type="dxa"/>
              <w:left w:w="100.0" w:type="dxa"/>
              <w:bottom w:w="100.0" w:type="dxa"/>
              <w:right w:w="100.0" w:type="dxa"/>
            </w:tcMar>
            <w:vAlign w:val="top"/>
          </w:tcPr>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128,001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 Green Watershed 3 (25% managed, 75% wet soil ag)</w:t>
            </w:r>
          </w:p>
        </w:tc>
        <w:tc>
          <w:tcPr>
            <w:shd w:fill="auto" w:val="clear"/>
            <w:tcMar>
              <w:top w:w="100.0" w:type="dxa"/>
              <w:left w:w="100.0" w:type="dxa"/>
              <w:bottom w:w="100.0" w:type="dxa"/>
              <w:right w:w="100.0" w:type="dxa"/>
            </w:tcMar>
            <w:vAlign w:val="top"/>
          </w:tcPr>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61,257</w:t>
            </w:r>
          </w:p>
        </w:tc>
        <w:tc>
          <w:tcPr>
            <w:shd w:fill="auto" w:val="clear"/>
            <w:tcMar>
              <w:top w:w="100.0" w:type="dxa"/>
              <w:left w:w="100.0" w:type="dxa"/>
              <w:bottom w:w="100.0" w:type="dxa"/>
              <w:right w:w="100.0" w:type="dxa"/>
            </w:tcMar>
            <w:vAlign w:val="top"/>
          </w:tcPr>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187,558</w:t>
            </w:r>
          </w:p>
        </w:tc>
      </w:tr>
    </w:tbl>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pStyle w:val="Heading2"/>
        <w:rPr>
          <w:i w:val="1"/>
          <w:iCs w:val="1"/>
        </w:rPr>
      </w:pPr>
      <w:bookmarkStart w:colFirst="0" w:colLast="0" w:name="_qg9vmave3qix" w:id="17"/>
      <w:bookmarkEnd w:id="17"/>
      <w:r w:rsidDel="00000000" w:rsidR="00000000" w:rsidRPr="00000000">
        <w:rPr>
          <w:rtl w:val="0"/>
        </w:rPr>
        <w:t xml:space="preserve">Results</w:t>
      </w:r>
      <w:r w:rsidDel="00000000" w:rsidR="00000000" w:rsidRPr="00000000">
        <w:rPr>
          <w:rtl w:val="0"/>
        </w:rPr>
      </w:r>
    </w:p>
    <w:p w:rsidR="00000000" w:rsidDel="00000000" w:rsidP="00000000" w:rsidRDefault="00000000" w:rsidRPr="00000000" w14:paraId="00000E42">
      <w:pPr>
        <w:widowControl w:val="0"/>
        <w:spacing w:line="240" w:lineRule="auto"/>
        <w:rPr>
          <w:b w:val="1"/>
          <w:bCs w:val="1"/>
          <w:i w:val="1"/>
          <w:iCs w:val="1"/>
        </w:rPr>
      </w:pPr>
      <w:r w:rsidDel="00000000" w:rsidR="00000000" w:rsidRPr="00000000">
        <w:rPr>
          <w:b w:val="1"/>
          <w:bCs w:val="1"/>
          <w:i w:val="1"/>
          <w:iCs w:val="1"/>
          <w:rtl w:val="0"/>
        </w:rPr>
        <w:t xml:space="preserve">Eco-Machine: </w:t>
      </w:r>
    </w:p>
    <w:p w:rsidR="00000000" w:rsidDel="00000000" w:rsidP="00000000" w:rsidRDefault="00000000" w:rsidRPr="00000000" w14:paraId="00000E43">
      <w:pPr>
        <w:widowControl w:val="0"/>
        <w:spacing w:line="240" w:lineRule="auto"/>
        <w:rPr>
          <w:b w:val="1"/>
          <w:bCs w:val="1"/>
          <w:i w:val="1"/>
          <w:iCs w:val="1"/>
        </w:rPr>
      </w:pPr>
      <w:r w:rsidDel="00000000" w:rsidR="00000000" w:rsidRPr="00000000">
        <w:rPr>
          <w:i w:val="1"/>
          <w:iCs w:val="1"/>
          <w:rtl w:val="0"/>
        </w:rPr>
        <w:t xml:space="preserve">0 (0.2) + 53,000(0.4) + 0(0.1) = pelagic food web proxy for Eco Machine = </w:t>
      </w:r>
      <w:r w:rsidDel="00000000" w:rsidR="00000000" w:rsidRPr="00000000">
        <w:rPr>
          <w:b w:val="1"/>
          <w:bCs w:val="1"/>
          <w:i w:val="1"/>
          <w:iCs w:val="1"/>
          <w:rtl w:val="0"/>
        </w:rPr>
        <w:t xml:space="preserve">21,200 </w:t>
      </w:r>
    </w:p>
    <w:p w:rsidR="00000000" w:rsidDel="00000000" w:rsidP="00000000" w:rsidRDefault="00000000" w:rsidRPr="00000000" w14:paraId="00000E44">
      <w:pPr>
        <w:widowControl w:val="0"/>
        <w:spacing w:line="240" w:lineRule="auto"/>
        <w:rPr>
          <w:i w:val="1"/>
          <w:iCs w:val="1"/>
        </w:rPr>
      </w:pPr>
      <w:r w:rsidDel="00000000" w:rsidR="00000000" w:rsidRPr="00000000">
        <w:rPr>
          <w:rtl w:val="0"/>
        </w:rPr>
      </w:r>
    </w:p>
    <w:p w:rsidR="00000000" w:rsidDel="00000000" w:rsidP="00000000" w:rsidRDefault="00000000" w:rsidRPr="00000000" w14:paraId="00000E45">
      <w:pPr>
        <w:widowControl w:val="0"/>
        <w:spacing w:line="240" w:lineRule="auto"/>
        <w:rPr>
          <w:b w:val="1"/>
          <w:bCs w:val="1"/>
          <w:i w:val="1"/>
          <w:iCs w:val="1"/>
        </w:rPr>
      </w:pPr>
      <w:r w:rsidDel="00000000" w:rsidR="00000000" w:rsidRPr="00000000">
        <w:rPr>
          <w:b w:val="1"/>
          <w:bCs w:val="1"/>
          <w:i w:val="1"/>
          <w:iCs w:val="1"/>
          <w:rtl w:val="0"/>
        </w:rPr>
        <w:t xml:space="preserve">New Green Watershed</w:t>
      </w:r>
    </w:p>
    <w:p w:rsidR="00000000" w:rsidDel="00000000" w:rsidP="00000000" w:rsidRDefault="00000000" w:rsidRPr="00000000" w14:paraId="00000E46">
      <w:pPr>
        <w:widowControl w:val="0"/>
        <w:spacing w:line="240" w:lineRule="auto"/>
        <w:rPr>
          <w:i w:val="1"/>
          <w:iCs w:val="1"/>
        </w:rPr>
      </w:pPr>
      <w:r w:rsidDel="00000000" w:rsidR="00000000" w:rsidRPr="00000000">
        <w:rPr>
          <w:b w:val="1"/>
          <w:bCs w:val="1"/>
          <w:i w:val="1"/>
          <w:iCs w:val="1"/>
          <w:rtl w:val="0"/>
        </w:rPr>
        <w:t xml:space="preserve">Sub-scenario 1: </w:t>
      </w:r>
      <w:r w:rsidDel="00000000" w:rsidR="00000000" w:rsidRPr="00000000">
        <w:rPr>
          <w:i w:val="1"/>
          <w:iCs w:val="1"/>
          <w:rtl w:val="0"/>
        </w:rPr>
        <w:t xml:space="preserve">100% managed wetlands on Delta Islands</w:t>
      </w:r>
    </w:p>
    <w:p w:rsidR="00000000" w:rsidDel="00000000" w:rsidP="00000000" w:rsidRDefault="00000000" w:rsidRPr="00000000" w14:paraId="00000E47">
      <w:pPr>
        <w:widowControl w:val="0"/>
        <w:spacing w:line="240" w:lineRule="auto"/>
        <w:rPr>
          <w:i w:val="1"/>
          <w:iCs w:val="1"/>
        </w:rPr>
      </w:pPr>
      <w:r w:rsidDel="00000000" w:rsidR="00000000" w:rsidRPr="00000000">
        <w:rPr>
          <w:rtl w:val="0"/>
        </w:rPr>
      </w:r>
    </w:p>
    <w:p w:rsidR="00000000" w:rsidDel="00000000" w:rsidP="00000000" w:rsidRDefault="00000000" w:rsidRPr="00000000" w14:paraId="00000E48">
      <w:pPr>
        <w:widowControl w:val="0"/>
        <w:spacing w:line="240" w:lineRule="auto"/>
        <w:rPr>
          <w:b w:val="1"/>
          <w:bCs w:val="1"/>
          <w:i w:val="1"/>
          <w:iCs w:val="1"/>
        </w:rPr>
      </w:pPr>
      <w:r w:rsidDel="00000000" w:rsidR="00000000" w:rsidRPr="00000000">
        <w:rPr>
          <w:i w:val="1"/>
          <w:iCs w:val="1"/>
          <w:rtl w:val="0"/>
        </w:rPr>
        <w:t xml:space="preserve">248,815-5100 (0.2) + 80,000(0.4) + 0(0.1) = pelagic food web proxy NGW1 = </w:t>
      </w:r>
      <w:r w:rsidDel="00000000" w:rsidR="00000000" w:rsidRPr="00000000">
        <w:rPr>
          <w:b w:val="1"/>
          <w:bCs w:val="1"/>
          <w:i w:val="1"/>
          <w:iCs w:val="1"/>
          <w:rtl w:val="0"/>
        </w:rPr>
        <w:t xml:space="preserve">80743</w:t>
      </w:r>
    </w:p>
    <w:p w:rsidR="00000000" w:rsidDel="00000000" w:rsidP="00000000" w:rsidRDefault="00000000" w:rsidRPr="00000000" w14:paraId="00000E49">
      <w:pPr>
        <w:widowControl w:val="0"/>
        <w:spacing w:line="240" w:lineRule="auto"/>
        <w:rPr>
          <w:b w:val="1"/>
          <w:bCs w:val="1"/>
          <w:i w:val="1"/>
          <w:iCs w:val="1"/>
        </w:rPr>
      </w:pPr>
      <w:r w:rsidDel="00000000" w:rsidR="00000000" w:rsidRPr="00000000">
        <w:rPr>
          <w:rtl w:val="0"/>
        </w:rPr>
      </w:r>
    </w:p>
    <w:p w:rsidR="00000000" w:rsidDel="00000000" w:rsidP="00000000" w:rsidRDefault="00000000" w:rsidRPr="00000000" w14:paraId="00000E4A">
      <w:pPr>
        <w:widowControl w:val="0"/>
        <w:spacing w:line="240" w:lineRule="auto"/>
        <w:rPr>
          <w:i w:val="1"/>
          <w:iCs w:val="1"/>
        </w:rPr>
      </w:pPr>
      <w:r w:rsidDel="00000000" w:rsidR="00000000" w:rsidRPr="00000000">
        <w:rPr>
          <w:b w:val="1"/>
          <w:bCs w:val="1"/>
          <w:i w:val="1"/>
          <w:iCs w:val="1"/>
          <w:rtl w:val="0"/>
        </w:rPr>
        <w:t xml:space="preserve">Sub-scenario 2:</w:t>
      </w:r>
      <w:r w:rsidDel="00000000" w:rsidR="00000000" w:rsidRPr="00000000">
        <w:rPr>
          <w:i w:val="1"/>
          <w:iCs w:val="1"/>
          <w:rtl w:val="0"/>
        </w:rPr>
        <w:t xml:space="preserve"> 50% wet soil agriculture, 50% managed wetlands</w:t>
      </w:r>
    </w:p>
    <w:p w:rsidR="00000000" w:rsidDel="00000000" w:rsidP="00000000" w:rsidRDefault="00000000" w:rsidRPr="00000000" w14:paraId="00000E4B">
      <w:pPr>
        <w:widowControl w:val="0"/>
        <w:spacing w:line="240" w:lineRule="auto"/>
        <w:rPr>
          <w:i w:val="1"/>
          <w:iCs w:val="1"/>
        </w:rPr>
      </w:pPr>
      <w:r w:rsidDel="00000000" w:rsidR="00000000" w:rsidRPr="00000000">
        <w:rPr>
          <w:rtl w:val="0"/>
        </w:rPr>
      </w:r>
    </w:p>
    <w:p w:rsidR="00000000" w:rsidDel="00000000" w:rsidP="00000000" w:rsidRDefault="00000000" w:rsidRPr="00000000" w14:paraId="00000E4C">
      <w:pPr>
        <w:widowControl w:val="0"/>
        <w:spacing w:line="240" w:lineRule="auto"/>
        <w:rPr>
          <w:b w:val="1"/>
          <w:bCs w:val="1"/>
          <w:i w:val="1"/>
          <w:iCs w:val="1"/>
        </w:rPr>
      </w:pPr>
      <w:r w:rsidDel="00000000" w:rsidR="00000000" w:rsidRPr="00000000">
        <w:rPr>
          <w:i w:val="1"/>
          <w:iCs w:val="1"/>
          <w:rtl w:val="0"/>
        </w:rPr>
        <w:t xml:space="preserve">120814-5100(0.2) + 80,000(0.4) + 128001-17178(0.1) = 23143+32000+14518 = </w:t>
      </w:r>
      <w:r w:rsidDel="00000000" w:rsidR="00000000" w:rsidRPr="00000000">
        <w:rPr>
          <w:b w:val="1"/>
          <w:bCs w:val="1"/>
          <w:i w:val="1"/>
          <w:iCs w:val="1"/>
          <w:rtl w:val="0"/>
        </w:rPr>
        <w:t xml:space="preserve">69661</w:t>
      </w:r>
    </w:p>
    <w:p w:rsidR="00000000" w:rsidDel="00000000" w:rsidP="00000000" w:rsidRDefault="00000000" w:rsidRPr="00000000" w14:paraId="00000E4D">
      <w:pPr>
        <w:widowControl w:val="0"/>
        <w:spacing w:line="240" w:lineRule="auto"/>
        <w:rPr>
          <w:b w:val="1"/>
          <w:bCs w:val="1"/>
          <w:i w:val="1"/>
          <w:iCs w:val="1"/>
        </w:rPr>
      </w:pPr>
      <w:r w:rsidDel="00000000" w:rsidR="00000000" w:rsidRPr="00000000">
        <w:rPr>
          <w:rtl w:val="0"/>
        </w:rPr>
      </w:r>
    </w:p>
    <w:p w:rsidR="00000000" w:rsidDel="00000000" w:rsidP="00000000" w:rsidRDefault="00000000" w:rsidRPr="00000000" w14:paraId="00000E4E">
      <w:pPr>
        <w:widowControl w:val="0"/>
        <w:spacing w:line="240" w:lineRule="auto"/>
        <w:rPr>
          <w:i w:val="1"/>
          <w:iCs w:val="1"/>
        </w:rPr>
      </w:pPr>
      <w:r w:rsidDel="00000000" w:rsidR="00000000" w:rsidRPr="00000000">
        <w:rPr>
          <w:b w:val="1"/>
          <w:bCs w:val="1"/>
          <w:i w:val="1"/>
          <w:iCs w:val="1"/>
          <w:rtl w:val="0"/>
        </w:rPr>
        <w:t xml:space="preserve">Sub-scenario 3: </w:t>
      </w:r>
      <w:r w:rsidDel="00000000" w:rsidR="00000000" w:rsidRPr="00000000">
        <w:rPr>
          <w:i w:val="1"/>
          <w:iCs w:val="1"/>
          <w:rtl w:val="0"/>
        </w:rPr>
        <w:t xml:space="preserve">75% rice, 25% managed wetlands</w:t>
      </w:r>
    </w:p>
    <w:p w:rsidR="00000000" w:rsidDel="00000000" w:rsidP="00000000" w:rsidRDefault="00000000" w:rsidRPr="00000000" w14:paraId="00000E4F">
      <w:pPr>
        <w:widowControl w:val="0"/>
        <w:spacing w:line="240" w:lineRule="auto"/>
        <w:rPr>
          <w:i w:val="1"/>
          <w:iCs w:val="1"/>
        </w:rPr>
      </w:pPr>
      <w:r w:rsidDel="00000000" w:rsidR="00000000" w:rsidRPr="00000000">
        <w:rPr>
          <w:rtl w:val="0"/>
        </w:rPr>
      </w:r>
    </w:p>
    <w:p w:rsidR="00000000" w:rsidDel="00000000" w:rsidP="00000000" w:rsidRDefault="00000000" w:rsidRPr="00000000" w14:paraId="00000E50">
      <w:pPr>
        <w:widowControl w:val="0"/>
        <w:spacing w:line="240" w:lineRule="auto"/>
        <w:rPr>
          <w:b w:val="1"/>
          <w:bCs w:val="1"/>
          <w:i w:val="1"/>
          <w:iCs w:val="1"/>
        </w:rPr>
      </w:pPr>
      <w:r w:rsidDel="00000000" w:rsidR="00000000" w:rsidRPr="00000000">
        <w:rPr>
          <w:i w:val="1"/>
          <w:iCs w:val="1"/>
          <w:rtl w:val="0"/>
        </w:rPr>
        <w:t xml:space="preserve">61257-5100(0.2) + 80,000(4) + 187558-17178(0.1) = 11231+32000+17039 =</w:t>
      </w:r>
      <w:r w:rsidDel="00000000" w:rsidR="00000000" w:rsidRPr="00000000">
        <w:rPr>
          <w:b w:val="1"/>
          <w:bCs w:val="1"/>
          <w:i w:val="1"/>
          <w:iCs w:val="1"/>
          <w:rtl w:val="0"/>
        </w:rPr>
        <w:t xml:space="preserve"> 60270</w:t>
      </w:r>
    </w:p>
    <w:p w:rsidR="00000000" w:rsidDel="00000000" w:rsidP="00000000" w:rsidRDefault="00000000" w:rsidRPr="00000000" w14:paraId="00000E51">
      <w:pPr>
        <w:widowControl w:val="0"/>
        <w:spacing w:line="240" w:lineRule="auto"/>
        <w:rPr>
          <w:b w:val="1"/>
          <w:bCs w:val="1"/>
          <w:i w:val="1"/>
          <w:iCs w:val="1"/>
        </w:rPr>
      </w:pPr>
      <w:r w:rsidDel="00000000" w:rsidR="00000000" w:rsidRPr="00000000">
        <w:rPr>
          <w:rtl w:val="0"/>
        </w:rPr>
      </w:r>
    </w:p>
    <w:p w:rsidR="00000000" w:rsidDel="00000000" w:rsidP="00000000" w:rsidRDefault="00000000" w:rsidRPr="00000000" w14:paraId="00000E52">
      <w:pPr>
        <w:widowControl w:val="0"/>
        <w:spacing w:line="240" w:lineRule="auto"/>
        <w:rPr>
          <w:b w:val="1"/>
          <w:bCs w:val="1"/>
          <w:i w:val="1"/>
          <w:iCs w:val="1"/>
        </w:rPr>
      </w:pPr>
      <w:r w:rsidDel="00000000" w:rsidR="00000000" w:rsidRPr="00000000">
        <w:rPr>
          <w:rtl w:val="0"/>
        </w:rPr>
      </w:r>
    </w:p>
    <w:p w:rsidR="00000000" w:rsidDel="00000000" w:rsidP="00000000" w:rsidRDefault="00000000" w:rsidRPr="00000000" w14:paraId="00000E53">
      <w:pPr>
        <w:widowControl w:val="0"/>
        <w:spacing w:line="240" w:lineRule="auto"/>
        <w:rPr>
          <w:b w:val="1"/>
          <w:bCs w:val="1"/>
          <w:i w:val="1"/>
          <w:iCs w:val="1"/>
        </w:rPr>
      </w:pPr>
      <w:r w:rsidDel="00000000" w:rsidR="00000000" w:rsidRPr="00000000">
        <w:rPr>
          <w:rtl w:val="0"/>
        </w:rPr>
      </w:r>
    </w:p>
    <w:p w:rsidR="00000000" w:rsidDel="00000000" w:rsidP="00000000" w:rsidRDefault="00000000" w:rsidRPr="00000000" w14:paraId="00000E54">
      <w:pPr>
        <w:widowControl w:val="0"/>
        <w:spacing w:line="240" w:lineRule="auto"/>
        <w:rPr>
          <w:b w:val="1"/>
          <w:bCs w:val="1"/>
          <w:i w:val="1"/>
          <w:iCs w:val="1"/>
        </w:rPr>
      </w:pPr>
      <w:r w:rsidDel="00000000" w:rsidR="00000000" w:rsidRPr="00000000">
        <w:rPr>
          <w:rtl w:val="0"/>
        </w:rPr>
      </w:r>
    </w:p>
    <w:p w:rsidR="00000000" w:rsidDel="00000000" w:rsidP="00000000" w:rsidRDefault="00000000" w:rsidRPr="00000000" w14:paraId="00000E55">
      <w:pPr>
        <w:widowControl w:val="0"/>
        <w:spacing w:line="240" w:lineRule="auto"/>
        <w:rPr>
          <w:b w:val="1"/>
          <w:bCs w:val="1"/>
          <w:i w:val="1"/>
          <w:iCs w:val="1"/>
        </w:rPr>
      </w:pPr>
      <w:r w:rsidDel="00000000" w:rsidR="00000000" w:rsidRPr="00000000">
        <w:rPr>
          <w:rtl w:val="0"/>
        </w:rPr>
      </w:r>
    </w:p>
    <w:p w:rsidR="00000000" w:rsidDel="00000000" w:rsidP="00000000" w:rsidRDefault="00000000" w:rsidRPr="00000000" w14:paraId="00000E56">
      <w:pPr>
        <w:widowControl w:val="0"/>
        <w:spacing w:line="240" w:lineRule="auto"/>
        <w:rPr>
          <w:b w:val="1"/>
          <w:bCs w:val="1"/>
          <w:i w:val="1"/>
          <w:iCs w:val="1"/>
        </w:rPr>
      </w:pPr>
      <w:r w:rsidDel="00000000" w:rsidR="00000000" w:rsidRPr="00000000">
        <w:rPr>
          <w:rtl w:val="0"/>
        </w:rPr>
      </w:r>
    </w:p>
    <w:p w:rsidR="00000000" w:rsidDel="00000000" w:rsidP="00000000" w:rsidRDefault="00000000" w:rsidRPr="00000000" w14:paraId="00000E57">
      <w:pPr>
        <w:widowControl w:val="0"/>
        <w:spacing w:line="240" w:lineRule="auto"/>
        <w:rPr>
          <w:b w:val="1"/>
          <w:bCs w:val="1"/>
          <w:i w:val="1"/>
          <w:iCs w:val="1"/>
        </w:rPr>
      </w:pPr>
      <w:r w:rsidDel="00000000" w:rsidR="00000000" w:rsidRPr="00000000">
        <w:rPr>
          <w:rtl w:val="0"/>
        </w:rPr>
      </w:r>
    </w:p>
    <w:p w:rsidR="00000000" w:rsidDel="00000000" w:rsidP="00000000" w:rsidRDefault="00000000" w:rsidRPr="00000000" w14:paraId="00000E58">
      <w:pPr>
        <w:widowControl w:val="0"/>
        <w:spacing w:line="240" w:lineRule="auto"/>
        <w:rPr>
          <w:b w:val="1"/>
          <w:bCs w:val="1"/>
          <w:i w:val="1"/>
          <w:iCs w:val="1"/>
        </w:rPr>
      </w:pPr>
      <w:r w:rsidDel="00000000" w:rsidR="00000000" w:rsidRPr="00000000">
        <w:rPr>
          <w:rtl w:val="0"/>
        </w:rPr>
      </w:r>
    </w:p>
    <w:p w:rsidR="00000000" w:rsidDel="00000000" w:rsidP="00000000" w:rsidRDefault="00000000" w:rsidRPr="00000000" w14:paraId="00000E59">
      <w:pPr>
        <w:widowControl w:val="0"/>
        <w:spacing w:line="240" w:lineRule="auto"/>
        <w:rPr>
          <w:i w:val="1"/>
          <w:iCs w:val="1"/>
        </w:rPr>
      </w:pPr>
      <w:r w:rsidDel="00000000" w:rsidR="00000000" w:rsidRPr="00000000">
        <w:rPr>
          <w:rtl w:val="0"/>
        </w:rPr>
      </w:r>
    </w:p>
    <w:p w:rsidR="00000000" w:rsidDel="00000000" w:rsidP="00000000" w:rsidRDefault="00000000" w:rsidRPr="00000000" w14:paraId="00000E5A">
      <w:pPr>
        <w:widowControl w:val="0"/>
        <w:rPr>
          <w:rFonts w:ascii="Arial" w:cs="Arial" w:eastAsia="Arial" w:hAnsi="Arial"/>
          <w:sz w:val="22"/>
          <w:szCs w:val="22"/>
        </w:rPr>
      </w:pPr>
      <w:r w:rsidDel="00000000" w:rsidR="00000000" w:rsidRPr="00000000">
        <w:rPr>
          <w:rtl w:val="0"/>
        </w:rPr>
      </w:r>
    </w:p>
    <w:tbl>
      <w:tblPr>
        <w:tblStyle w:val="Table39"/>
        <w:tblW w:w="993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2055"/>
        <w:gridCol w:w="645"/>
        <w:gridCol w:w="660"/>
        <w:gridCol w:w="660"/>
        <w:gridCol w:w="675"/>
        <w:gridCol w:w="705"/>
        <w:gridCol w:w="720"/>
        <w:gridCol w:w="765"/>
        <w:gridCol w:w="765"/>
        <w:gridCol w:w="765"/>
        <w:gridCol w:w="765"/>
        <w:gridCol w:w="750"/>
        <w:tblGridChange w:id="0">
          <w:tblGrid>
            <w:gridCol w:w="2055"/>
            <w:gridCol w:w="645"/>
            <w:gridCol w:w="660"/>
            <w:gridCol w:w="660"/>
            <w:gridCol w:w="675"/>
            <w:gridCol w:w="705"/>
            <w:gridCol w:w="720"/>
            <w:gridCol w:w="765"/>
            <w:gridCol w:w="765"/>
            <w:gridCol w:w="765"/>
            <w:gridCol w:w="765"/>
            <w:gridCol w:w="750"/>
          </w:tblGrid>
        </w:tblGridChange>
      </w:tblGrid>
      <w:tr>
        <w:trPr>
          <w:cantSplit w:val="0"/>
          <w:trHeight w:val="640" w:hRule="atLeast"/>
          <w:tblHeader w:val="0"/>
        </w:trPr>
        <w:tc>
          <w:tcPr>
            <w:tcBorders>
              <w:bottom w:color="9e9e9e" w:space="0" w:sz="24" w:val="single"/>
              <w:right w:color="9e9e9e" w:space="0" w:sz="24" w:val="single"/>
            </w:tcBorders>
            <w:tcMar>
              <w:top w:w="140.0" w:type="dxa"/>
              <w:left w:w="140.0" w:type="dxa"/>
              <w:bottom w:w="140.0" w:type="dxa"/>
              <w:right w:w="140.0" w:type="dxa"/>
            </w:tcMar>
            <w:vAlign w:val="top"/>
          </w:tcPr>
          <w:p w:rsidR="00000000" w:rsidDel="00000000" w:rsidP="00000000" w:rsidRDefault="00000000" w:rsidRPr="00000000" w14:paraId="00000E5B">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RANK</w:t>
            </w:r>
          </w:p>
        </w:tc>
        <w:tc>
          <w:tcPr>
            <w:tcBorders>
              <w:left w:color="9e9e9e" w:space="0" w:sz="24" w:val="single"/>
              <w:bottom w:color="9e9e9e" w:space="0" w:sz="24" w:val="single"/>
            </w:tcBorders>
            <w:tcMar>
              <w:top w:w="140.0" w:type="dxa"/>
              <w:left w:w="140.0" w:type="dxa"/>
              <w:bottom w:w="140.0" w:type="dxa"/>
              <w:right w:w="140.0" w:type="dxa"/>
            </w:tcMar>
            <w:vAlign w:val="top"/>
          </w:tcPr>
          <w:p w:rsidR="00000000" w:rsidDel="00000000" w:rsidP="00000000" w:rsidRDefault="00000000" w:rsidRPr="00000000" w14:paraId="00000E5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bottom w:color="9e9e9e" w:space="0" w:sz="24" w:val="single"/>
            </w:tcBorders>
            <w:tcMar>
              <w:top w:w="140.0" w:type="dxa"/>
              <w:left w:w="140.0" w:type="dxa"/>
              <w:bottom w:w="140.0" w:type="dxa"/>
              <w:right w:w="140.0" w:type="dxa"/>
            </w:tcMar>
            <w:vAlign w:val="top"/>
          </w:tcPr>
          <w:p w:rsidR="00000000" w:rsidDel="00000000" w:rsidP="00000000" w:rsidRDefault="00000000" w:rsidRPr="00000000" w14:paraId="00000E5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bottom w:color="9e9e9e" w:space="0" w:sz="24" w:val="single"/>
            </w:tcBorders>
            <w:tcMar>
              <w:top w:w="140.0" w:type="dxa"/>
              <w:left w:w="140.0" w:type="dxa"/>
              <w:bottom w:w="140.0" w:type="dxa"/>
              <w:right w:w="140.0" w:type="dxa"/>
            </w:tcMar>
            <w:vAlign w:val="top"/>
          </w:tcPr>
          <w:p w:rsidR="00000000" w:rsidDel="00000000" w:rsidP="00000000" w:rsidRDefault="00000000" w:rsidRPr="00000000" w14:paraId="00000E5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bottom w:color="9e9e9e" w:space="0" w:sz="24" w:val="single"/>
            </w:tcBorders>
            <w:tcMar>
              <w:top w:w="140.0" w:type="dxa"/>
              <w:left w:w="140.0" w:type="dxa"/>
              <w:bottom w:w="140.0" w:type="dxa"/>
              <w:right w:w="140.0" w:type="dxa"/>
            </w:tcMar>
            <w:vAlign w:val="top"/>
          </w:tcPr>
          <w:p w:rsidR="00000000" w:rsidDel="00000000" w:rsidP="00000000" w:rsidRDefault="00000000" w:rsidRPr="00000000" w14:paraId="00000E5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bottom w:color="9e9e9e" w:space="0" w:sz="24" w:val="single"/>
            </w:tcBorders>
            <w:tcMar>
              <w:top w:w="140.0" w:type="dxa"/>
              <w:left w:w="140.0" w:type="dxa"/>
              <w:bottom w:w="140.0" w:type="dxa"/>
              <w:right w:w="140.0" w:type="dxa"/>
            </w:tcMar>
            <w:vAlign w:val="top"/>
          </w:tcPr>
          <w:p w:rsidR="00000000" w:rsidDel="00000000" w:rsidP="00000000" w:rsidRDefault="00000000" w:rsidRPr="00000000" w14:paraId="00000E6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bottom w:color="9e9e9e" w:space="0" w:sz="24" w:val="single"/>
            </w:tcBorders>
            <w:tcMar>
              <w:top w:w="140.0" w:type="dxa"/>
              <w:left w:w="140.0" w:type="dxa"/>
              <w:bottom w:w="140.0" w:type="dxa"/>
              <w:right w:w="140.0" w:type="dxa"/>
            </w:tcMar>
            <w:vAlign w:val="top"/>
          </w:tcPr>
          <w:p w:rsidR="00000000" w:rsidDel="00000000" w:rsidP="00000000" w:rsidRDefault="00000000" w:rsidRPr="00000000" w14:paraId="00000E6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bottom w:color="9e9e9e" w:space="0" w:sz="24" w:val="single"/>
            </w:tcBorders>
            <w:tcMar>
              <w:top w:w="140.0" w:type="dxa"/>
              <w:left w:w="140.0" w:type="dxa"/>
              <w:bottom w:w="140.0" w:type="dxa"/>
              <w:right w:w="140.0" w:type="dxa"/>
            </w:tcMar>
            <w:vAlign w:val="top"/>
          </w:tcPr>
          <w:p w:rsidR="00000000" w:rsidDel="00000000" w:rsidP="00000000" w:rsidRDefault="00000000" w:rsidRPr="00000000" w14:paraId="00000E6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bottom w:color="9e9e9e" w:space="0" w:sz="24" w:val="single"/>
            </w:tcBorders>
            <w:tcMar>
              <w:top w:w="140.0" w:type="dxa"/>
              <w:left w:w="140.0" w:type="dxa"/>
              <w:bottom w:w="140.0" w:type="dxa"/>
              <w:right w:w="140.0" w:type="dxa"/>
            </w:tcMar>
            <w:vAlign w:val="top"/>
          </w:tcPr>
          <w:p w:rsidR="00000000" w:rsidDel="00000000" w:rsidP="00000000" w:rsidRDefault="00000000" w:rsidRPr="00000000" w14:paraId="00000E6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bottom w:color="9e9e9e" w:space="0" w:sz="24" w:val="single"/>
            </w:tcBorders>
            <w:tcMar>
              <w:top w:w="140.0" w:type="dxa"/>
              <w:left w:w="140.0" w:type="dxa"/>
              <w:bottom w:w="140.0" w:type="dxa"/>
              <w:right w:w="140.0" w:type="dxa"/>
            </w:tcMar>
            <w:vAlign w:val="top"/>
          </w:tcPr>
          <w:p w:rsidR="00000000" w:rsidDel="00000000" w:rsidP="00000000" w:rsidRDefault="00000000" w:rsidRPr="00000000" w14:paraId="00000E6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bottom w:color="9e9e9e" w:space="0" w:sz="24" w:val="single"/>
            </w:tcBorders>
            <w:tcMar>
              <w:top w:w="140.0" w:type="dxa"/>
              <w:left w:w="140.0" w:type="dxa"/>
              <w:bottom w:w="140.0" w:type="dxa"/>
              <w:right w:w="140.0" w:type="dxa"/>
            </w:tcMar>
            <w:vAlign w:val="top"/>
          </w:tcPr>
          <w:p w:rsidR="00000000" w:rsidDel="00000000" w:rsidP="00000000" w:rsidRDefault="00000000" w:rsidRPr="00000000" w14:paraId="00000E6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bottom w:color="9e9e9e" w:space="0" w:sz="24" w:val="single"/>
            </w:tcBorders>
            <w:tcMar>
              <w:top w:w="140.0" w:type="dxa"/>
              <w:left w:w="140.0" w:type="dxa"/>
              <w:bottom w:w="140.0" w:type="dxa"/>
              <w:right w:w="140.0" w:type="dxa"/>
            </w:tcMar>
            <w:vAlign w:val="top"/>
          </w:tcPr>
          <w:p w:rsidR="00000000" w:rsidDel="00000000" w:rsidP="00000000" w:rsidRDefault="00000000" w:rsidRPr="00000000" w14:paraId="00000E6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640" w:hRule="atLeast"/>
          <w:tblHeader w:val="0"/>
        </w:trPr>
        <w:tc>
          <w:tcPr>
            <w:tcBorders>
              <w:top w:color="9e9e9e" w:space="0" w:sz="24" w:val="single"/>
              <w:right w:color="9e9e9e" w:space="0" w:sz="24" w:val="single"/>
            </w:tcBorders>
            <w:tcMar>
              <w:top w:w="140.0" w:type="dxa"/>
              <w:left w:w="140.0" w:type="dxa"/>
              <w:bottom w:w="140.0" w:type="dxa"/>
              <w:right w:w="140.0" w:type="dxa"/>
            </w:tcMar>
            <w:vAlign w:val="top"/>
          </w:tcPr>
          <w:p w:rsidR="00000000" w:rsidDel="00000000" w:rsidP="00000000" w:rsidRDefault="00000000" w:rsidRPr="00000000" w14:paraId="00000E6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Eco-Machine</w:t>
            </w:r>
          </w:p>
        </w:tc>
        <w:tc>
          <w:tcPr>
            <w:tcBorders>
              <w:top w:color="9e9e9e" w:space="0" w:sz="24" w:val="single"/>
              <w:left w:color="9e9e9e" w:space="0" w:sz="24"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68">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9e9e9e" w:space="0" w:sz="24"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69">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9e9e9e" w:space="0" w:sz="24"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6A">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9e9e9e" w:space="0" w:sz="24"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6B">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9e9e9e" w:space="0" w:sz="24"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6C">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9e9e9e" w:space="0" w:sz="24"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6D">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Borders>
              <w:top w:color="9e9e9e" w:space="0" w:sz="24"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6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w:t>
            </w:r>
          </w:p>
        </w:tc>
        <w:tc>
          <w:tcPr>
            <w:tcBorders>
              <w:top w:color="9e9e9e" w:space="0" w:sz="24"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6F">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9e9e9e" w:space="0" w:sz="24" w:val="single"/>
              <w:left w:color="78909c"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E70">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9e9e9e" w:space="0" w:sz="24"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E71">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9e9e9e" w:space="0" w:sz="24"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E72">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rHeight w:val="640" w:hRule="atLeast"/>
          <w:tblHeader w:val="0"/>
        </w:trPr>
        <w:tc>
          <w:tcPr>
            <w:tcBorders>
              <w:right w:color="9e9e9e" w:space="0" w:sz="24" w:val="single"/>
            </w:tcBorders>
            <w:tcMar>
              <w:top w:w="140.0" w:type="dxa"/>
              <w:left w:w="140.0" w:type="dxa"/>
              <w:bottom w:w="140.0" w:type="dxa"/>
              <w:right w:w="140.0" w:type="dxa"/>
            </w:tcMar>
            <w:vAlign w:val="top"/>
          </w:tcPr>
          <w:p w:rsidR="00000000" w:rsidDel="00000000" w:rsidP="00000000" w:rsidRDefault="00000000" w:rsidRPr="00000000" w14:paraId="00000E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Green Watershed 1</w:t>
            </w:r>
          </w:p>
        </w:tc>
        <w:tc>
          <w:tcPr>
            <w:tcBorders>
              <w:top w:color="78909c" w:space="0" w:sz="8" w:val="single"/>
              <w:left w:color="9e9e9e" w:space="0" w:sz="24"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74">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75">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76">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77">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78">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79">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7A">
            <w:pPr>
              <w:widowControl w:val="0"/>
              <w:rPr>
                <w:rFonts w:ascii="Times New Roman" w:cs="Times New Roman" w:eastAsia="Times New Roman" w:hAnsi="Times New Roman"/>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7B">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9e9e9e" w:space="0" w:sz="8" w:val="single"/>
              <w:left w:color="78909c"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E7C">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E7D">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E7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w:t>
            </w:r>
          </w:p>
        </w:tc>
      </w:tr>
      <w:tr>
        <w:trPr>
          <w:cantSplit w:val="0"/>
          <w:trHeight w:val="700" w:hRule="atLeast"/>
          <w:tblHeader w:val="0"/>
        </w:trPr>
        <w:tc>
          <w:tcPr>
            <w:tcBorders>
              <w:right w:color="9e9e9e" w:space="0" w:sz="24" w:val="single"/>
            </w:tcBorders>
            <w:tcMar>
              <w:top w:w="140.0" w:type="dxa"/>
              <w:left w:w="140.0" w:type="dxa"/>
              <w:bottom w:w="140.0" w:type="dxa"/>
              <w:right w:w="140.0" w:type="dxa"/>
            </w:tcMar>
            <w:vAlign w:val="top"/>
          </w:tcPr>
          <w:p w:rsidR="00000000" w:rsidDel="00000000" w:rsidP="00000000" w:rsidRDefault="00000000" w:rsidRPr="00000000" w14:paraId="00000E7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Green Watershed 2</w:t>
            </w:r>
          </w:p>
        </w:tc>
        <w:tc>
          <w:tcPr>
            <w:tcBorders>
              <w:top w:color="78909c" w:space="0" w:sz="8" w:val="single"/>
              <w:left w:color="9e9e9e" w:space="0" w:sz="24"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80">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81">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82">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83">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84">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85">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86">
            <w:pPr>
              <w:widowControl w:val="0"/>
              <w:rPr>
                <w:rFonts w:ascii="Times New Roman" w:cs="Times New Roman" w:eastAsia="Times New Roman" w:hAnsi="Times New Roman"/>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87">
            <w:pPr>
              <w:widowControl w:val="0"/>
              <w:rPr>
                <w:rFonts w:ascii="Times New Roman" w:cs="Times New Roman" w:eastAsia="Times New Roman" w:hAnsi="Times New Roman"/>
              </w:rPr>
            </w:pPr>
            <w:r w:rsidDel="00000000" w:rsidR="00000000" w:rsidRPr="00000000">
              <w:rPr>
                <w:rtl w:val="0"/>
              </w:rPr>
            </w:r>
          </w:p>
        </w:tc>
        <w:tc>
          <w:tcPr>
            <w:tcBorders>
              <w:top w:color="9e9e9e" w:space="0" w:sz="8" w:val="single"/>
              <w:left w:color="78909c"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E88">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E8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w:t>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E8A">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rHeight w:val="640" w:hRule="atLeast"/>
          <w:tblHeader w:val="0"/>
        </w:trPr>
        <w:tc>
          <w:tcPr>
            <w:tcBorders>
              <w:right w:color="9e9e9e" w:space="0" w:sz="24" w:val="single"/>
            </w:tcBorders>
            <w:tcMar>
              <w:top w:w="140.0" w:type="dxa"/>
              <w:left w:w="140.0" w:type="dxa"/>
              <w:bottom w:w="140.0" w:type="dxa"/>
              <w:right w:w="140.0" w:type="dxa"/>
            </w:tcMar>
            <w:vAlign w:val="top"/>
          </w:tcPr>
          <w:p w:rsidR="00000000" w:rsidDel="00000000" w:rsidP="00000000" w:rsidRDefault="00000000" w:rsidRPr="00000000" w14:paraId="00000E8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Green Watershed 3</w:t>
            </w:r>
          </w:p>
        </w:tc>
        <w:tc>
          <w:tcPr>
            <w:tcBorders>
              <w:top w:color="78909c" w:space="0" w:sz="8" w:val="single"/>
              <w:left w:color="9e9e9e" w:space="0" w:sz="24"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8C">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8D">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8E">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8F">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90">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91">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92">
            <w:pPr>
              <w:widowControl w:val="0"/>
              <w:rPr>
                <w:rFonts w:ascii="Times New Roman" w:cs="Times New Roman" w:eastAsia="Times New Roman" w:hAnsi="Times New Roman"/>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93">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9e9e9e" w:space="0" w:sz="8" w:val="single"/>
              <w:left w:color="78909c"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E94">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E9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w:t>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E96">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rHeight w:val="640" w:hRule="atLeast"/>
          <w:tblHeader w:val="0"/>
        </w:trPr>
        <w:tc>
          <w:tcPr>
            <w:tcBorders>
              <w:right w:color="9e9e9e" w:space="0" w:sz="24" w:val="single"/>
            </w:tcBorders>
            <w:tcMar>
              <w:top w:w="140.0" w:type="dxa"/>
              <w:left w:w="140.0" w:type="dxa"/>
              <w:bottom w:w="140.0" w:type="dxa"/>
              <w:right w:w="140.0" w:type="dxa"/>
            </w:tcMar>
            <w:vAlign w:val="top"/>
          </w:tcPr>
          <w:p w:rsidR="00000000" w:rsidDel="00000000" w:rsidP="00000000" w:rsidRDefault="00000000" w:rsidRPr="00000000" w14:paraId="00000E9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 and all other scenarios</w:t>
            </w:r>
          </w:p>
        </w:tc>
        <w:tc>
          <w:tcPr>
            <w:tcBorders>
              <w:top w:color="78909c" w:space="0" w:sz="8" w:val="single"/>
              <w:left w:color="9e9e9e" w:space="0" w:sz="24"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98">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99">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9A">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9B">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9C">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9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w:t>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9E">
            <w:pPr>
              <w:widowControl w:val="0"/>
              <w:rPr>
                <w:rFonts w:ascii="Times New Roman" w:cs="Times New Roman" w:eastAsia="Times New Roman" w:hAnsi="Times New Roman"/>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9F">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9e9e9e" w:space="0" w:sz="8" w:val="single"/>
              <w:left w:color="78909c"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EA0">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EA1">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EA2">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EA3">
      <w:pPr>
        <w:widowControl w:val="0"/>
        <w:spacing w:line="240" w:lineRule="auto"/>
        <w:rPr>
          <w:i w:val="1"/>
          <w:iCs w:val="1"/>
        </w:rPr>
      </w:pPr>
      <w:r w:rsidDel="00000000" w:rsidR="00000000" w:rsidRPr="00000000">
        <w:rPr>
          <w:rtl w:val="0"/>
        </w:rPr>
      </w:r>
    </w:p>
    <w:p w:rsidR="00000000" w:rsidDel="00000000" w:rsidP="00000000" w:rsidRDefault="00000000" w:rsidRPr="00000000" w14:paraId="00000EA4">
      <w:pPr>
        <w:rPr/>
      </w:pPr>
      <w:r w:rsidDel="00000000" w:rsidR="00000000" w:rsidRPr="00000000">
        <w:rPr>
          <w:rtl w:val="0"/>
        </w:rPr>
        <w:t xml:space="preserve">We anchored our comparative scenario ranking with a baseline value of 5 (halfway between 1 and 10). All other scenarios except NGW and Eco Machine are also assigned a value of 5, because they represent no dramatic change in the overall landscape of the Delta. New Green Watershed subscenario 1 is our highest value food web proxy, and is therefore anchored at 10. Because the highest anchoring point is at a proxy of 80,743, the increments for increases in rankings are proxy values of 16,148. We rounded values to the nearest rank. </w:t>
      </w:r>
      <w:r w:rsidDel="00000000" w:rsidR="00000000" w:rsidRPr="00000000">
        <w:rPr>
          <w:rtl w:val="0"/>
        </w:rPr>
      </w:r>
    </w:p>
    <w:p w:rsidR="00000000" w:rsidDel="00000000" w:rsidP="00000000" w:rsidRDefault="00000000" w:rsidRPr="00000000" w14:paraId="00000EA5">
      <w:pPr>
        <w:pStyle w:val="Heading1"/>
        <w:rPr/>
      </w:pPr>
      <w:bookmarkStart w:colFirst="0" w:colLast="0" w:name="_otqgipfjhfic" w:id="18"/>
      <w:bookmarkEnd w:id="18"/>
      <w:r w:rsidDel="00000000" w:rsidR="00000000" w:rsidRPr="00000000">
        <w:rPr>
          <w:rtl w:val="0"/>
        </w:rPr>
        <w:t xml:space="preserve">Metric: Accessible Aquatic Habitat</w:t>
      </w:r>
    </w:p>
    <w:p w:rsidR="00000000" w:rsidDel="00000000" w:rsidP="00000000" w:rsidRDefault="00000000" w:rsidRPr="00000000" w14:paraId="00000EA6">
      <w:pPr>
        <w:rPr/>
      </w:pPr>
      <w:r w:rsidDel="00000000" w:rsidR="00000000" w:rsidRPr="00000000">
        <w:rPr>
          <w:rtl w:val="0"/>
        </w:rPr>
        <w:t xml:space="preserve"> This was calculated simply by summing the total </w:t>
      </w:r>
      <w:r w:rsidDel="00000000" w:rsidR="00000000" w:rsidRPr="00000000">
        <w:rPr>
          <w:b w:val="1"/>
          <w:bCs w:val="1"/>
          <w:rtl w:val="0"/>
        </w:rPr>
        <w:t xml:space="preserve">additional</w:t>
      </w:r>
      <w:r w:rsidDel="00000000" w:rsidR="00000000" w:rsidRPr="00000000">
        <w:rPr>
          <w:rtl w:val="0"/>
        </w:rPr>
        <w:t xml:space="preserve"> tidal wetland acres in each of our two restoration scenarios. The major difference between the two scenarios is that New Green Watershed restores a large portion of the Cache-Lindsay Slough Complex in the North Delta, a known hotspot for fish and food web activity. This restoration does not mediate salinity in those areas and was restored in the scenario solely for aquatic community benefit. This adds an additional ~27,000 to our restoration acreage. </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t xml:space="preserve">In addition to habitat function, we also assessed the impacts of habitat acreage increases for species to access. This evaluates only tidal habitat, as managed wetlands and wet soil agriculture require periodic draining, so the habitat is not available year-round. </w:t>
      </w:r>
    </w:p>
    <w:p w:rsidR="00000000" w:rsidDel="00000000" w:rsidP="00000000" w:rsidRDefault="00000000" w:rsidRPr="00000000" w14:paraId="00000EA9">
      <w:pPr>
        <w:rPr/>
      </w:pPr>
      <w:r w:rsidDel="00000000" w:rsidR="00000000" w:rsidRPr="00000000">
        <w:rPr>
          <w:rtl w:val="0"/>
        </w:rPr>
      </w:r>
    </w:p>
    <w:p w:rsidR="00000000" w:rsidDel="00000000" w:rsidP="00000000" w:rsidRDefault="00000000" w:rsidRPr="00000000" w14:paraId="00000EAA">
      <w:pPr>
        <w:rPr/>
      </w:pPr>
      <w:r w:rsidDel="00000000" w:rsidR="00000000" w:rsidRPr="00000000">
        <w:rPr>
          <w:rtl w:val="0"/>
        </w:rPr>
        <w:t xml:space="preserve">What we are measuring: Increased tidal wetland area compared to baseline </w:t>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rPr/>
      </w:pPr>
      <w:r w:rsidDel="00000000" w:rsidR="00000000" w:rsidRPr="00000000">
        <w:rPr>
          <w:rtl w:val="0"/>
        </w:rPr>
        <w:t xml:space="preserve">Origin of data: Mapping based on adaptation scenarios </w:t>
      </w:r>
    </w:p>
    <w:p w:rsidR="00000000" w:rsidDel="00000000" w:rsidP="00000000" w:rsidRDefault="00000000" w:rsidRPr="00000000" w14:paraId="00000EAD">
      <w:pPr>
        <w:ind w:left="720" w:firstLine="0"/>
        <w:rPr/>
      </w:pPr>
      <w:r w:rsidDel="00000000" w:rsidR="00000000" w:rsidRPr="00000000">
        <w:rPr>
          <w:rtl w:val="0"/>
        </w:rPr>
        <w:t xml:space="preserve">Datasets:</w:t>
      </w:r>
    </w:p>
    <w:p w:rsidR="00000000" w:rsidDel="00000000" w:rsidP="00000000" w:rsidRDefault="00000000" w:rsidRPr="00000000" w14:paraId="00000EAE">
      <w:pPr>
        <w:ind w:left="1440" w:firstLine="0"/>
        <w:rPr>
          <w:i w:val="1"/>
          <w:iCs w:val="1"/>
        </w:rPr>
      </w:pPr>
      <w:r w:rsidDel="00000000" w:rsidR="00000000" w:rsidRPr="00000000">
        <w:rPr>
          <w:rtl w:val="0"/>
        </w:rPr>
      </w:r>
    </w:p>
    <w:p w:rsidR="00000000" w:rsidDel="00000000" w:rsidP="00000000" w:rsidRDefault="00000000" w:rsidRPr="00000000" w14:paraId="00000EAF">
      <w:pPr>
        <w:ind w:left="1440" w:firstLine="0"/>
        <w:rPr/>
      </w:pPr>
      <w:r w:rsidDel="00000000" w:rsidR="00000000" w:rsidRPr="00000000">
        <w:rPr>
          <w:i w:val="1"/>
          <w:iCs w:val="1"/>
          <w:rtl w:val="0"/>
        </w:rPr>
        <w:t xml:space="preserve">Adaptation Scenarios:</w:t>
      </w:r>
      <w:r w:rsidDel="00000000" w:rsidR="00000000" w:rsidRPr="00000000">
        <w:rPr>
          <w:rtl w:val="0"/>
        </w:rPr>
      </w:r>
    </w:p>
    <w:p w:rsidR="00000000" w:rsidDel="00000000" w:rsidP="00000000" w:rsidRDefault="00000000" w:rsidRPr="00000000" w14:paraId="00000EB0">
      <w:pPr>
        <w:numPr>
          <w:ilvl w:val="0"/>
          <w:numId w:val="8"/>
        </w:numPr>
        <w:ind w:left="2160" w:hanging="360"/>
      </w:pPr>
      <w:r w:rsidDel="00000000" w:rsidR="00000000" w:rsidRPr="00000000">
        <w:rPr>
          <w:rtl w:val="0"/>
        </w:rPr>
        <w:t xml:space="preserve">Eco Machine</w:t>
      </w:r>
    </w:p>
    <w:p w:rsidR="00000000" w:rsidDel="00000000" w:rsidP="00000000" w:rsidRDefault="00000000" w:rsidRPr="00000000" w14:paraId="00000EB1">
      <w:pPr>
        <w:numPr>
          <w:ilvl w:val="0"/>
          <w:numId w:val="8"/>
        </w:numPr>
        <w:ind w:left="2160" w:hanging="360"/>
      </w:pPr>
      <w:r w:rsidDel="00000000" w:rsidR="00000000" w:rsidRPr="00000000">
        <w:rPr>
          <w:rtl w:val="0"/>
        </w:rPr>
        <w:t xml:space="preserve">New Green Watershed</w:t>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NOTE: Only Eco Machine and New Green Watershed result in an increase in wetted acres on the landscape, so only these scenarios are evaluated. The sub-scenarios of New Green Watershed also do not vary in tidal wetland acreage, so we did not evaluate them separately. </w:t>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t xml:space="preserve">Calculation: We simply summed additional wetted acres under each scenario compared to baseline. </w:t>
      </w:r>
      <w:r w:rsidDel="00000000" w:rsidR="00000000" w:rsidRPr="00000000">
        <w:rPr>
          <w:rtl w:val="0"/>
        </w:rPr>
      </w:r>
    </w:p>
    <w:p w:rsidR="00000000" w:rsidDel="00000000" w:rsidP="00000000" w:rsidRDefault="00000000" w:rsidRPr="00000000" w14:paraId="00000EB6">
      <w:pPr>
        <w:rPr>
          <w:i w:val="1"/>
          <w:iCs w:val="1"/>
        </w:rPr>
      </w:pPr>
      <w:r w:rsidDel="00000000" w:rsidR="00000000" w:rsidRPr="00000000">
        <w:rPr>
          <w:rtl w:val="0"/>
        </w:rPr>
      </w:r>
    </w:p>
    <w:p w:rsidR="00000000" w:rsidDel="00000000" w:rsidP="00000000" w:rsidRDefault="00000000" w:rsidRPr="00000000" w14:paraId="00000EB7">
      <w:pPr>
        <w:pStyle w:val="Heading2"/>
        <w:rPr/>
      </w:pPr>
      <w:bookmarkStart w:colFirst="0" w:colLast="0" w:name="_ph9kz559590i" w:id="19"/>
      <w:bookmarkEnd w:id="19"/>
      <w:r w:rsidDel="00000000" w:rsidR="00000000" w:rsidRPr="00000000">
        <w:rPr>
          <w:rtl w:val="0"/>
        </w:rPr>
        <w:t xml:space="preserve">Results</w:t>
      </w:r>
    </w:p>
    <w:p w:rsidR="00000000" w:rsidDel="00000000" w:rsidP="00000000" w:rsidRDefault="00000000" w:rsidRPr="00000000" w14:paraId="00000EB8">
      <w:pPr>
        <w:widowControl w:val="0"/>
        <w:spacing w:line="240" w:lineRule="auto"/>
        <w:rPr>
          <w:sz w:val="26"/>
          <w:szCs w:val="26"/>
        </w:rPr>
      </w:pPr>
      <w:r w:rsidDel="00000000" w:rsidR="00000000" w:rsidRPr="00000000">
        <w:rPr>
          <w:rtl w:val="0"/>
        </w:rPr>
        <w:t xml:space="preserve">NGW has approximately 80,000 new tidal wetland acres, while Eco Machine has about 53,000 newly accessible acres. We anchored the baseline at 5, along with the other scenarios that retain baseline acres of tidal wetlands. New Green Watershed is anchored at 10 as the scenario with maximal increases. Between a score of 5 and 10, there was an increase of 80,000 acres, meaning that scenario scores should increase by one step every 16,000 acres. Rounding to the nearest whole score, we therefore ranked Eco Machine at an 8.</w:t>
      </w:r>
      <w:r w:rsidDel="00000000" w:rsidR="00000000" w:rsidRPr="00000000">
        <w:rPr>
          <w:rtl w:val="0"/>
        </w:rPr>
      </w:r>
    </w:p>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rPr>
          <w:i w:val="1"/>
          <w:iCs w:val="1"/>
        </w:rPr>
      </w:pPr>
      <w:r w:rsidDel="00000000" w:rsidR="00000000" w:rsidRPr="00000000">
        <w:rPr>
          <w:i w:val="1"/>
          <w:iCs w:val="1"/>
          <w:rtl w:val="0"/>
        </w:rPr>
        <w:t xml:space="preserve">Adaptation scenario ranking</w:t>
      </w:r>
    </w:p>
    <w:p w:rsidR="00000000" w:rsidDel="00000000" w:rsidP="00000000" w:rsidRDefault="00000000" w:rsidRPr="00000000" w14:paraId="00000EBB">
      <w:pPr>
        <w:rPr>
          <w:i w:val="1"/>
          <w:iCs w:val="1"/>
        </w:rPr>
      </w:pPr>
      <w:r w:rsidDel="00000000" w:rsidR="00000000" w:rsidRPr="00000000">
        <w:rPr>
          <w:rtl w:val="0"/>
        </w:rPr>
      </w:r>
    </w:p>
    <w:p w:rsidR="00000000" w:rsidDel="00000000" w:rsidP="00000000" w:rsidRDefault="00000000" w:rsidRPr="00000000" w14:paraId="00000EBC">
      <w:pPr>
        <w:widowControl w:val="0"/>
        <w:rPr>
          <w:rFonts w:ascii="Arial" w:cs="Arial" w:eastAsia="Arial" w:hAnsi="Arial"/>
          <w:sz w:val="22"/>
          <w:szCs w:val="22"/>
        </w:rPr>
      </w:pPr>
      <w:r w:rsidDel="00000000" w:rsidR="00000000" w:rsidRPr="00000000">
        <w:rPr>
          <w:rtl w:val="0"/>
        </w:rPr>
      </w:r>
    </w:p>
    <w:tbl>
      <w:tblPr>
        <w:tblStyle w:val="Table40"/>
        <w:tblW w:w="993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2055"/>
        <w:gridCol w:w="645"/>
        <w:gridCol w:w="660"/>
        <w:gridCol w:w="660"/>
        <w:gridCol w:w="675"/>
        <w:gridCol w:w="705"/>
        <w:gridCol w:w="720"/>
        <w:gridCol w:w="765"/>
        <w:gridCol w:w="765"/>
        <w:gridCol w:w="765"/>
        <w:gridCol w:w="765"/>
        <w:gridCol w:w="750"/>
        <w:tblGridChange w:id="0">
          <w:tblGrid>
            <w:gridCol w:w="2055"/>
            <w:gridCol w:w="645"/>
            <w:gridCol w:w="660"/>
            <w:gridCol w:w="660"/>
            <w:gridCol w:w="675"/>
            <w:gridCol w:w="705"/>
            <w:gridCol w:w="720"/>
            <w:gridCol w:w="765"/>
            <w:gridCol w:w="765"/>
            <w:gridCol w:w="765"/>
            <w:gridCol w:w="765"/>
            <w:gridCol w:w="750"/>
          </w:tblGrid>
        </w:tblGridChange>
      </w:tblGrid>
      <w:tr>
        <w:trPr>
          <w:cantSplit w:val="0"/>
          <w:trHeight w:val="640" w:hRule="atLeast"/>
          <w:tblHeader w:val="0"/>
        </w:trPr>
        <w:tc>
          <w:tcPr>
            <w:tcBorders>
              <w:bottom w:color="9e9e9e" w:space="0" w:sz="24" w:val="single"/>
              <w:right w:color="9e9e9e" w:space="0" w:sz="24" w:val="single"/>
            </w:tcBorders>
            <w:tcMar>
              <w:top w:w="140.0" w:type="dxa"/>
              <w:left w:w="140.0" w:type="dxa"/>
              <w:bottom w:w="140.0" w:type="dxa"/>
              <w:right w:w="140.0" w:type="dxa"/>
            </w:tcMar>
            <w:vAlign w:val="top"/>
          </w:tcPr>
          <w:p w:rsidR="00000000" w:rsidDel="00000000" w:rsidP="00000000" w:rsidRDefault="00000000" w:rsidRPr="00000000" w14:paraId="00000EBD">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RANK</w:t>
            </w:r>
          </w:p>
        </w:tc>
        <w:tc>
          <w:tcPr>
            <w:tcBorders>
              <w:left w:color="9e9e9e" w:space="0" w:sz="24" w:val="single"/>
              <w:bottom w:color="9e9e9e" w:space="0" w:sz="24" w:val="single"/>
            </w:tcBorders>
            <w:tcMar>
              <w:top w:w="140.0" w:type="dxa"/>
              <w:left w:w="140.0" w:type="dxa"/>
              <w:bottom w:w="140.0" w:type="dxa"/>
              <w:right w:w="140.0" w:type="dxa"/>
            </w:tcMar>
            <w:vAlign w:val="top"/>
          </w:tcPr>
          <w:p w:rsidR="00000000" w:rsidDel="00000000" w:rsidP="00000000" w:rsidRDefault="00000000" w:rsidRPr="00000000" w14:paraId="00000EB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bottom w:color="9e9e9e" w:space="0" w:sz="24" w:val="single"/>
            </w:tcBorders>
            <w:tcMar>
              <w:top w:w="140.0" w:type="dxa"/>
              <w:left w:w="140.0" w:type="dxa"/>
              <w:bottom w:w="140.0" w:type="dxa"/>
              <w:right w:w="140.0" w:type="dxa"/>
            </w:tcMar>
            <w:vAlign w:val="top"/>
          </w:tcPr>
          <w:p w:rsidR="00000000" w:rsidDel="00000000" w:rsidP="00000000" w:rsidRDefault="00000000" w:rsidRPr="00000000" w14:paraId="00000EB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bottom w:color="9e9e9e" w:space="0" w:sz="24" w:val="single"/>
            </w:tcBorders>
            <w:tcMar>
              <w:top w:w="140.0" w:type="dxa"/>
              <w:left w:w="140.0" w:type="dxa"/>
              <w:bottom w:w="140.0" w:type="dxa"/>
              <w:right w:w="140.0" w:type="dxa"/>
            </w:tcMar>
            <w:vAlign w:val="top"/>
          </w:tcPr>
          <w:p w:rsidR="00000000" w:rsidDel="00000000" w:rsidP="00000000" w:rsidRDefault="00000000" w:rsidRPr="00000000" w14:paraId="00000EC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bottom w:color="9e9e9e" w:space="0" w:sz="24" w:val="single"/>
            </w:tcBorders>
            <w:tcMar>
              <w:top w:w="140.0" w:type="dxa"/>
              <w:left w:w="140.0" w:type="dxa"/>
              <w:bottom w:w="140.0" w:type="dxa"/>
              <w:right w:w="140.0" w:type="dxa"/>
            </w:tcMar>
            <w:vAlign w:val="top"/>
          </w:tcPr>
          <w:p w:rsidR="00000000" w:rsidDel="00000000" w:rsidP="00000000" w:rsidRDefault="00000000" w:rsidRPr="00000000" w14:paraId="00000EC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bottom w:color="9e9e9e" w:space="0" w:sz="24" w:val="single"/>
            </w:tcBorders>
            <w:tcMar>
              <w:top w:w="140.0" w:type="dxa"/>
              <w:left w:w="140.0" w:type="dxa"/>
              <w:bottom w:w="140.0" w:type="dxa"/>
              <w:right w:w="140.0" w:type="dxa"/>
            </w:tcMar>
            <w:vAlign w:val="top"/>
          </w:tcPr>
          <w:p w:rsidR="00000000" w:rsidDel="00000000" w:rsidP="00000000" w:rsidRDefault="00000000" w:rsidRPr="00000000" w14:paraId="00000EC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bottom w:color="9e9e9e" w:space="0" w:sz="24" w:val="single"/>
            </w:tcBorders>
            <w:tcMar>
              <w:top w:w="140.0" w:type="dxa"/>
              <w:left w:w="140.0" w:type="dxa"/>
              <w:bottom w:w="140.0" w:type="dxa"/>
              <w:right w:w="140.0" w:type="dxa"/>
            </w:tcMar>
            <w:vAlign w:val="top"/>
          </w:tcPr>
          <w:p w:rsidR="00000000" w:rsidDel="00000000" w:rsidP="00000000" w:rsidRDefault="00000000" w:rsidRPr="00000000" w14:paraId="00000EC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bottom w:color="9e9e9e" w:space="0" w:sz="24" w:val="single"/>
            </w:tcBorders>
            <w:tcMar>
              <w:top w:w="140.0" w:type="dxa"/>
              <w:left w:w="140.0" w:type="dxa"/>
              <w:bottom w:w="140.0" w:type="dxa"/>
              <w:right w:w="140.0" w:type="dxa"/>
            </w:tcMar>
            <w:vAlign w:val="top"/>
          </w:tcPr>
          <w:p w:rsidR="00000000" w:rsidDel="00000000" w:rsidP="00000000" w:rsidRDefault="00000000" w:rsidRPr="00000000" w14:paraId="00000EC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bottom w:color="9e9e9e" w:space="0" w:sz="24" w:val="single"/>
            </w:tcBorders>
            <w:tcMar>
              <w:top w:w="140.0" w:type="dxa"/>
              <w:left w:w="140.0" w:type="dxa"/>
              <w:bottom w:w="140.0" w:type="dxa"/>
              <w:right w:w="140.0" w:type="dxa"/>
            </w:tcMar>
            <w:vAlign w:val="top"/>
          </w:tcPr>
          <w:p w:rsidR="00000000" w:rsidDel="00000000" w:rsidP="00000000" w:rsidRDefault="00000000" w:rsidRPr="00000000" w14:paraId="00000EC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bottom w:color="9e9e9e" w:space="0" w:sz="24" w:val="single"/>
            </w:tcBorders>
            <w:tcMar>
              <w:top w:w="140.0" w:type="dxa"/>
              <w:left w:w="140.0" w:type="dxa"/>
              <w:bottom w:w="140.0" w:type="dxa"/>
              <w:right w:w="140.0" w:type="dxa"/>
            </w:tcMar>
            <w:vAlign w:val="top"/>
          </w:tcPr>
          <w:p w:rsidR="00000000" w:rsidDel="00000000" w:rsidP="00000000" w:rsidRDefault="00000000" w:rsidRPr="00000000" w14:paraId="00000EC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bottom w:color="9e9e9e" w:space="0" w:sz="24" w:val="single"/>
            </w:tcBorders>
            <w:tcMar>
              <w:top w:w="140.0" w:type="dxa"/>
              <w:left w:w="140.0" w:type="dxa"/>
              <w:bottom w:w="140.0" w:type="dxa"/>
              <w:right w:w="140.0" w:type="dxa"/>
            </w:tcMar>
            <w:vAlign w:val="top"/>
          </w:tcPr>
          <w:p w:rsidR="00000000" w:rsidDel="00000000" w:rsidP="00000000" w:rsidRDefault="00000000" w:rsidRPr="00000000" w14:paraId="00000EC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bottom w:color="9e9e9e" w:space="0" w:sz="24" w:val="single"/>
            </w:tcBorders>
            <w:tcMar>
              <w:top w:w="140.0" w:type="dxa"/>
              <w:left w:w="140.0" w:type="dxa"/>
              <w:bottom w:w="140.0" w:type="dxa"/>
              <w:right w:w="140.0" w:type="dxa"/>
            </w:tcMar>
            <w:vAlign w:val="top"/>
          </w:tcPr>
          <w:p w:rsidR="00000000" w:rsidDel="00000000" w:rsidP="00000000" w:rsidRDefault="00000000" w:rsidRPr="00000000" w14:paraId="00000EC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640" w:hRule="atLeast"/>
          <w:tblHeader w:val="0"/>
        </w:trPr>
        <w:tc>
          <w:tcPr>
            <w:tcBorders>
              <w:top w:color="9e9e9e" w:space="0" w:sz="24" w:val="single"/>
              <w:right w:color="9e9e9e" w:space="0" w:sz="24" w:val="single"/>
            </w:tcBorders>
            <w:tcMar>
              <w:top w:w="140.0" w:type="dxa"/>
              <w:left w:w="140.0" w:type="dxa"/>
              <w:bottom w:w="140.0" w:type="dxa"/>
              <w:right w:w="140.0" w:type="dxa"/>
            </w:tcMar>
            <w:vAlign w:val="top"/>
          </w:tcPr>
          <w:p w:rsidR="00000000" w:rsidDel="00000000" w:rsidP="00000000" w:rsidRDefault="00000000" w:rsidRPr="00000000" w14:paraId="00000EC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As Usual</w:t>
            </w:r>
          </w:p>
        </w:tc>
        <w:tc>
          <w:tcPr>
            <w:tcBorders>
              <w:top w:color="9e9e9e" w:space="0" w:sz="24" w:val="single"/>
              <w:left w:color="9e9e9e" w:space="0" w:sz="24"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CA">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9e9e9e" w:space="0" w:sz="24"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CB">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9e9e9e" w:space="0" w:sz="24"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CC">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9e9e9e" w:space="0" w:sz="24"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CD">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9e9e9e" w:space="0" w:sz="24"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CE">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9e9e9e" w:space="0" w:sz="24"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C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9e9e9e" w:space="0" w:sz="24"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D0">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9e9e9e" w:space="0" w:sz="24"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D1">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9e9e9e" w:space="0" w:sz="24" w:val="single"/>
              <w:left w:color="78909c"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ED2">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9e9e9e" w:space="0" w:sz="24"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ED3">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9e9e9e" w:space="0" w:sz="24"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ED4">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rHeight w:val="640" w:hRule="atLeast"/>
          <w:tblHeader w:val="0"/>
        </w:trPr>
        <w:tc>
          <w:tcPr>
            <w:tcBorders>
              <w:right w:color="9e9e9e" w:space="0" w:sz="24" w:val="single"/>
            </w:tcBorders>
            <w:tcMar>
              <w:top w:w="140.0" w:type="dxa"/>
              <w:left w:w="140.0" w:type="dxa"/>
              <w:bottom w:w="140.0" w:type="dxa"/>
              <w:right w:w="140.0" w:type="dxa"/>
            </w:tcMar>
            <w:vAlign w:val="top"/>
          </w:tcPr>
          <w:p w:rsidR="00000000" w:rsidDel="00000000" w:rsidP="00000000" w:rsidRDefault="00000000" w:rsidRPr="00000000" w14:paraId="00000ED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 Machine</w:t>
            </w:r>
          </w:p>
        </w:tc>
        <w:tc>
          <w:tcPr>
            <w:tcBorders>
              <w:top w:color="78909c" w:space="0" w:sz="8" w:val="single"/>
              <w:left w:color="9e9e9e" w:space="0" w:sz="24"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D6">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D7">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D8">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D9">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DA">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DB">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DC">
            <w:pPr>
              <w:widowControl w:val="0"/>
              <w:rPr>
                <w:rFonts w:ascii="Times New Roman" w:cs="Times New Roman" w:eastAsia="Times New Roman" w:hAnsi="Times New Roman"/>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DD">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9e9e9e" w:space="0" w:sz="8" w:val="single"/>
              <w:left w:color="78909c"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ED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w:t>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EDF">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EE0">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rHeight w:val="700" w:hRule="atLeast"/>
          <w:tblHeader w:val="0"/>
        </w:trPr>
        <w:tc>
          <w:tcPr>
            <w:tcBorders>
              <w:right w:color="9e9e9e" w:space="0" w:sz="24" w:val="single"/>
            </w:tcBorders>
            <w:tcMar>
              <w:top w:w="140.0" w:type="dxa"/>
              <w:left w:w="140.0" w:type="dxa"/>
              <w:bottom w:w="140.0" w:type="dxa"/>
              <w:right w:w="140.0" w:type="dxa"/>
            </w:tcMar>
            <w:vAlign w:val="top"/>
          </w:tcPr>
          <w:p w:rsidR="00000000" w:rsidDel="00000000" w:rsidP="00000000" w:rsidRDefault="00000000" w:rsidRPr="00000000" w14:paraId="00000EE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Green Watershed</w:t>
            </w:r>
          </w:p>
        </w:tc>
        <w:tc>
          <w:tcPr>
            <w:tcBorders>
              <w:top w:color="78909c" w:space="0" w:sz="8" w:val="single"/>
              <w:left w:color="9e9e9e" w:space="0" w:sz="24"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E2">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E3">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E4">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E5">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E6">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E7">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E8">
            <w:pPr>
              <w:widowControl w:val="0"/>
              <w:rPr>
                <w:rFonts w:ascii="Times New Roman" w:cs="Times New Roman" w:eastAsia="Times New Roman" w:hAnsi="Times New Roman"/>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E9">
            <w:pPr>
              <w:widowControl w:val="0"/>
              <w:rPr>
                <w:rFonts w:ascii="Times New Roman" w:cs="Times New Roman" w:eastAsia="Times New Roman" w:hAnsi="Times New Roman"/>
              </w:rPr>
            </w:pPr>
            <w:r w:rsidDel="00000000" w:rsidR="00000000" w:rsidRPr="00000000">
              <w:rPr>
                <w:rtl w:val="0"/>
              </w:rPr>
            </w:r>
          </w:p>
        </w:tc>
        <w:tc>
          <w:tcPr>
            <w:tcBorders>
              <w:top w:color="9e9e9e" w:space="0" w:sz="8" w:val="single"/>
              <w:left w:color="78909c"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EEA">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EEB">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EE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w:t>
            </w:r>
          </w:p>
        </w:tc>
      </w:tr>
      <w:tr>
        <w:trPr>
          <w:cantSplit w:val="0"/>
          <w:trHeight w:val="640" w:hRule="atLeast"/>
          <w:tblHeader w:val="0"/>
        </w:trPr>
        <w:tc>
          <w:tcPr>
            <w:tcBorders>
              <w:right w:color="9e9e9e" w:space="0" w:sz="24" w:val="single"/>
            </w:tcBorders>
            <w:tcMar>
              <w:top w:w="140.0" w:type="dxa"/>
              <w:left w:w="140.0" w:type="dxa"/>
              <w:bottom w:w="140.0" w:type="dxa"/>
              <w:right w:w="140.0" w:type="dxa"/>
            </w:tcMar>
            <w:vAlign w:val="top"/>
          </w:tcPr>
          <w:p w:rsidR="00000000" w:rsidDel="00000000" w:rsidP="00000000" w:rsidRDefault="00000000" w:rsidRPr="00000000" w14:paraId="00000EE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Bolster &amp; Fortify</w:t>
            </w:r>
          </w:p>
        </w:tc>
        <w:tc>
          <w:tcPr>
            <w:tcBorders>
              <w:top w:color="78909c" w:space="0" w:sz="8" w:val="single"/>
              <w:left w:color="9e9e9e" w:space="0" w:sz="24"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EE">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EF">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F0">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F1">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F2">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F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F4">
            <w:pPr>
              <w:widowControl w:val="0"/>
              <w:rPr>
                <w:rFonts w:ascii="Times New Roman" w:cs="Times New Roman" w:eastAsia="Times New Roman" w:hAnsi="Times New Roman"/>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F5">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9e9e9e" w:space="0" w:sz="8" w:val="single"/>
              <w:left w:color="78909c"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EF6">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EF7">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EF8">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rHeight w:val="700" w:hRule="atLeast"/>
          <w:tblHeader w:val="0"/>
        </w:trPr>
        <w:tc>
          <w:tcPr>
            <w:tcBorders>
              <w:right w:color="9e9e9e" w:space="0" w:sz="24" w:val="single"/>
            </w:tcBorders>
            <w:tcMar>
              <w:top w:w="140.0" w:type="dxa"/>
              <w:left w:w="140.0" w:type="dxa"/>
              <w:bottom w:w="140.0" w:type="dxa"/>
              <w:right w:w="140.0" w:type="dxa"/>
            </w:tcMar>
            <w:vAlign w:val="top"/>
          </w:tcPr>
          <w:p w:rsidR="00000000" w:rsidDel="00000000" w:rsidP="00000000" w:rsidRDefault="00000000" w:rsidRPr="00000000" w14:paraId="00000EF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Calling On Reserves</w:t>
            </w:r>
          </w:p>
        </w:tc>
        <w:tc>
          <w:tcPr>
            <w:tcBorders>
              <w:top w:color="78909c" w:space="0" w:sz="8" w:val="single"/>
              <w:left w:color="9e9e9e" w:space="0" w:sz="24"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FA">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FB">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FC">
            <w:pPr>
              <w:widowControl w:val="0"/>
              <w:rPr>
                <w:rFonts w:ascii="Times New Roman" w:cs="Times New Roman" w:eastAsia="Times New Roman" w:hAnsi="Times New Roman"/>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FD">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FE">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EF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F00">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F01">
            <w:pPr>
              <w:widowControl w:val="0"/>
              <w:rPr>
                <w:rFonts w:ascii="Times New Roman" w:cs="Times New Roman" w:eastAsia="Times New Roman" w:hAnsi="Times New Roman"/>
              </w:rPr>
            </w:pPr>
            <w:r w:rsidDel="00000000" w:rsidR="00000000" w:rsidRPr="00000000">
              <w:rPr>
                <w:rtl w:val="0"/>
              </w:rPr>
            </w:r>
          </w:p>
        </w:tc>
        <w:tc>
          <w:tcPr>
            <w:tcBorders>
              <w:top w:color="9e9e9e" w:space="0" w:sz="8" w:val="single"/>
              <w:left w:color="78909c"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F02">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F03">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F04">
            <w:pPr>
              <w:widowControl w:val="0"/>
              <w:rPr>
                <w:rFonts w:ascii="Times New Roman" w:cs="Times New Roman" w:eastAsia="Times New Roman" w:hAnsi="Times New Roman"/>
              </w:rPr>
            </w:pPr>
            <w:r w:rsidDel="00000000" w:rsidR="00000000" w:rsidRPr="00000000">
              <w:rPr>
                <w:rtl w:val="0"/>
              </w:rPr>
            </w:r>
          </w:p>
        </w:tc>
      </w:tr>
      <w:tr>
        <w:trPr>
          <w:cantSplit w:val="0"/>
          <w:trHeight w:val="640" w:hRule="atLeast"/>
          <w:tblHeader w:val="0"/>
        </w:trPr>
        <w:tc>
          <w:tcPr>
            <w:tcBorders>
              <w:right w:color="9e9e9e" w:space="0" w:sz="24" w:val="single"/>
            </w:tcBorders>
            <w:tcMar>
              <w:top w:w="140.0" w:type="dxa"/>
              <w:left w:w="140.0" w:type="dxa"/>
              <w:bottom w:w="140.0" w:type="dxa"/>
              <w:right w:w="140.0" w:type="dxa"/>
            </w:tcMar>
            <w:vAlign w:val="top"/>
          </w:tcPr>
          <w:p w:rsidR="00000000" w:rsidDel="00000000" w:rsidP="00000000" w:rsidRDefault="00000000" w:rsidRPr="00000000" w14:paraId="00000F0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Tunnel</w:t>
            </w:r>
          </w:p>
        </w:tc>
        <w:tc>
          <w:tcPr>
            <w:tcBorders>
              <w:top w:color="78909c" w:space="0" w:sz="8" w:val="single"/>
              <w:left w:color="9e9e9e" w:space="0" w:sz="24"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F06">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F07">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F08">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F09">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F0A">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F0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F0C">
            <w:pPr>
              <w:widowControl w:val="0"/>
              <w:rPr>
                <w:rFonts w:ascii="Times New Roman" w:cs="Times New Roman" w:eastAsia="Times New Roman" w:hAnsi="Times New Roman"/>
              </w:rPr>
            </w:pPr>
            <w:r w:rsidDel="00000000" w:rsidR="00000000" w:rsidRPr="00000000">
              <w:rPr>
                <w:rtl w:val="0"/>
              </w:rPr>
            </w:r>
          </w:p>
        </w:tc>
        <w:tc>
          <w:tcPr>
            <w:tcBorders>
              <w:top w:color="78909c" w:space="0" w:sz="8" w:val="single"/>
              <w:left w:color="78909c" w:space="0" w:sz="8" w:val="single"/>
              <w:bottom w:color="78909c" w:space="0" w:sz="8" w:val="single"/>
              <w:right w:color="78909c" w:space="0" w:sz="8" w:val="single"/>
            </w:tcBorders>
            <w:tcMar>
              <w:top w:w="140.0" w:type="dxa"/>
              <w:left w:w="140.0" w:type="dxa"/>
              <w:bottom w:w="140.0" w:type="dxa"/>
              <w:right w:w="140.0" w:type="dxa"/>
            </w:tcMar>
            <w:vAlign w:val="top"/>
          </w:tcPr>
          <w:p w:rsidR="00000000" w:rsidDel="00000000" w:rsidP="00000000" w:rsidRDefault="00000000" w:rsidRPr="00000000" w14:paraId="00000F0D">
            <w:pPr>
              <w:widowControl w:val="0"/>
              <w:rPr>
                <w:rFonts w:ascii="Times New Roman" w:cs="Times New Roman" w:eastAsia="Times New Roman" w:hAnsi="Times New Roman"/>
              </w:rPr>
            </w:pPr>
            <w:r w:rsidDel="00000000" w:rsidR="00000000" w:rsidRPr="00000000">
              <w:rPr>
                <w:rtl w:val="0"/>
              </w:rPr>
            </w:r>
          </w:p>
        </w:tc>
        <w:tc>
          <w:tcPr>
            <w:tcBorders>
              <w:top w:color="9e9e9e" w:space="0" w:sz="8" w:val="single"/>
              <w:left w:color="78909c"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F0E">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F0F">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F10">
            <w:pPr>
              <w:widowControl w:val="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F11">
      <w:pPr>
        <w:pStyle w:val="Heading1"/>
        <w:rPr>
          <w:rFonts w:ascii="Proxima Nova" w:cs="Proxima Nova" w:eastAsia="Proxima Nova" w:hAnsi="Proxima Nova"/>
        </w:rPr>
      </w:pPr>
      <w:bookmarkStart w:colFirst="0" w:colLast="0" w:name="_tofxvj8s6jzf" w:id="20"/>
      <w:bookmarkEnd w:id="20"/>
      <w:r w:rsidDel="00000000" w:rsidR="00000000" w:rsidRPr="00000000">
        <w:rPr>
          <w:rFonts w:ascii="Proxima Nova" w:cs="Proxima Nova" w:eastAsia="Proxima Nova" w:hAnsi="Proxima Nova"/>
          <w:rtl w:val="0"/>
        </w:rPr>
        <w:t xml:space="preserve">Implications and Discussion</w:t>
      </w:r>
    </w:p>
    <w:p w:rsidR="00000000" w:rsidDel="00000000" w:rsidP="00000000" w:rsidRDefault="00000000" w:rsidRPr="00000000" w14:paraId="00000F12">
      <w:pPr>
        <w:pStyle w:val="Heading1"/>
        <w:rPr>
          <w:sz w:val="24"/>
          <w:szCs w:val="24"/>
        </w:rPr>
      </w:pPr>
      <w:bookmarkStart w:colFirst="0" w:colLast="0" w:name="_tofxvj8s6jzf" w:id="20"/>
      <w:bookmarkEnd w:id="20"/>
      <w:r w:rsidDel="00000000" w:rsidR="00000000" w:rsidRPr="00000000">
        <w:rPr>
          <w:sz w:val="24"/>
          <w:szCs w:val="24"/>
          <w:rtl w:val="0"/>
        </w:rPr>
        <w:t xml:space="preserve">Overall summary:</w:t>
      </w:r>
    </w:p>
    <w:p w:rsidR="00000000" w:rsidDel="00000000" w:rsidP="00000000" w:rsidRDefault="00000000" w:rsidRPr="00000000" w14:paraId="00000F13">
      <w:pPr>
        <w:rPr>
          <w:b w:val="1"/>
          <w:bCs w:val="1"/>
        </w:rPr>
      </w:pPr>
      <w:r w:rsidDel="00000000" w:rsidR="00000000" w:rsidRPr="00000000">
        <w:rPr>
          <w:b w:val="1"/>
          <w:bCs w:val="1"/>
          <w:rtl w:val="0"/>
        </w:rPr>
        <w:t xml:space="preserve">Tiered Outflows:</w:t>
      </w:r>
    </w:p>
    <w:p w:rsidR="00000000" w:rsidDel="00000000" w:rsidP="00000000" w:rsidRDefault="00000000" w:rsidRPr="00000000" w14:paraId="00000F14">
      <w:pPr>
        <w:rPr/>
      </w:pPr>
      <w:r w:rsidDel="00000000" w:rsidR="00000000" w:rsidRPr="00000000">
        <w:rPr>
          <w:rtl w:val="0"/>
        </w:rPr>
        <w:t xml:space="preserve">Run 15 (our baseline flow scenario), was our historical reference for the standard salinity and temperature gradients. Here we see that the brackish regions in our study are Suisun and San Pablo Bay, as is expected during most years. Under Run 16 we see that the freshwater boundary moves through the Confluence and into Suisun, following similar trends to what is experienced during typical wet years. Non-native juvenile overbite clams decrease in suitability within Suisun, but freshwater nuisance species, like Egeria increase in their number of suitable days, indicating increased freshwater stability systemwide. In Run 17 we see a higher proportion of suitable days and streaks of suitable days for overbite clam juveniles in Suisun, and reduces the freshwater area for low-salinity dependent species. </w:t>
      </w:r>
      <w:r w:rsidDel="00000000" w:rsidR="00000000" w:rsidRPr="00000000">
        <w:rPr>
          <w:rtl w:val="0"/>
        </w:rPr>
      </w:r>
    </w:p>
    <w:p w:rsidR="00000000" w:rsidDel="00000000" w:rsidP="00000000" w:rsidRDefault="00000000" w:rsidRPr="00000000" w14:paraId="00000F15">
      <w:pPr>
        <w:rPr>
          <w:b w:val="1"/>
          <w:bCs w:val="1"/>
        </w:rPr>
      </w:pPr>
      <w:r w:rsidDel="00000000" w:rsidR="00000000" w:rsidRPr="00000000">
        <w:rPr>
          <w:rtl w:val="0"/>
        </w:rPr>
      </w:r>
    </w:p>
    <w:p w:rsidR="00000000" w:rsidDel="00000000" w:rsidP="00000000" w:rsidRDefault="00000000" w:rsidRPr="00000000" w14:paraId="00000F16">
      <w:pPr>
        <w:rPr>
          <w:b w:val="1"/>
          <w:bCs w:val="1"/>
        </w:rPr>
      </w:pPr>
      <w:r w:rsidDel="00000000" w:rsidR="00000000" w:rsidRPr="00000000">
        <w:rPr>
          <w:b w:val="1"/>
          <w:bCs w:val="1"/>
          <w:rtl w:val="0"/>
        </w:rPr>
        <w:t xml:space="preserve">Comparisons Across Adaptation Scenarios</w:t>
      </w:r>
    </w:p>
    <w:p w:rsidR="00000000" w:rsidDel="00000000" w:rsidP="00000000" w:rsidRDefault="00000000" w:rsidRPr="00000000" w14:paraId="00000F17">
      <w:pPr>
        <w:rPr>
          <w:b w:val="1"/>
          <w:bCs w:val="1"/>
        </w:rPr>
      </w:pPr>
      <w:r w:rsidDel="00000000" w:rsidR="00000000" w:rsidRPr="00000000">
        <w:rPr>
          <w:b w:val="1"/>
          <w:bCs w:val="1"/>
          <w:rtl w:val="0"/>
        </w:rPr>
        <w:t xml:space="preserve">Adaptation - Bolster and Fortify</w:t>
      </w:r>
    </w:p>
    <w:p w:rsidR="00000000" w:rsidDel="00000000" w:rsidP="00000000" w:rsidRDefault="00000000" w:rsidRPr="00000000" w14:paraId="00000F18">
      <w:pPr>
        <w:rPr>
          <w:b w:val="1"/>
          <w:bCs w:val="1"/>
        </w:rPr>
      </w:pPr>
      <w:r w:rsidDel="00000000" w:rsidR="00000000" w:rsidRPr="00000000">
        <w:rPr>
          <w:rtl w:val="0"/>
        </w:rPr>
      </w:r>
    </w:p>
    <w:p w:rsidR="00000000" w:rsidDel="00000000" w:rsidP="00000000" w:rsidRDefault="00000000" w:rsidRPr="00000000" w14:paraId="00000F19">
      <w:pPr>
        <w:rPr/>
      </w:pPr>
      <w:r w:rsidDel="00000000" w:rsidR="00000000" w:rsidRPr="00000000">
        <w:rPr>
          <w:rtl w:val="0"/>
        </w:rPr>
        <w:t xml:space="preserve">Overall, Bolster and Fortify varied little from the baseline (Business as Usual) scenario. No significant changes were observed for species fundamental niches. Also, no expansion of wetland habitat occurred under this scenario. </w:t>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b w:val="1"/>
          <w:bCs w:val="1"/>
        </w:rPr>
      </w:pPr>
      <w:r w:rsidDel="00000000" w:rsidR="00000000" w:rsidRPr="00000000">
        <w:rPr>
          <w:b w:val="1"/>
          <w:bCs w:val="1"/>
          <w:rtl w:val="0"/>
        </w:rPr>
        <w:t xml:space="preserve">Adaptation - Eco Machine</w:t>
      </w:r>
    </w:p>
    <w:p w:rsidR="00000000" w:rsidDel="00000000" w:rsidP="00000000" w:rsidRDefault="00000000" w:rsidRPr="00000000" w14:paraId="00000F1C">
      <w:pPr>
        <w:rPr>
          <w:b w:val="1"/>
          <w:bCs w:val="1"/>
        </w:rPr>
      </w:pPr>
      <w:r w:rsidDel="00000000" w:rsidR="00000000" w:rsidRPr="00000000">
        <w:rPr>
          <w:rtl w:val="0"/>
        </w:rPr>
      </w:r>
    </w:p>
    <w:p w:rsidR="00000000" w:rsidDel="00000000" w:rsidP="00000000" w:rsidRDefault="00000000" w:rsidRPr="00000000" w14:paraId="00000F1D">
      <w:pPr>
        <w:rPr/>
      </w:pPr>
      <w:r w:rsidDel="00000000" w:rsidR="00000000" w:rsidRPr="00000000">
        <w:rPr>
          <w:rtl w:val="0"/>
        </w:rPr>
        <w:t xml:space="preserve">Eco Machine primarily affected species fundamental niches by contracting the suitable habitat for several freshwater invasives – Brazilian waterweed and largemouth bass. The implementation of Frank’s Tract Futures increased salinity within the Central Delta region, which depressed suitability for those species. In terms of pelagic food webs, Eco Machine did slightly augment food production compared to baseline conditions by increasing tidal wetland habitat, but because it lacked the expansion of highly productive seasonal wetlands (managed and wet soil agriculture), it did not have as strong an effect on food web production as New Green Watershed. Without the inclusion of tidal restoration in the North Delta, it also did not expand as much accessible habitat as New Green Watershed (though it certainly provided an improvement from baseline).</w:t>
      </w:r>
    </w:p>
    <w:p w:rsidR="00000000" w:rsidDel="00000000" w:rsidP="00000000" w:rsidRDefault="00000000" w:rsidRPr="00000000" w14:paraId="00000F1E">
      <w:pPr>
        <w:rPr/>
      </w:pPr>
      <w:r w:rsidDel="00000000" w:rsidR="00000000" w:rsidRPr="00000000">
        <w:rPr>
          <w:rtl w:val="0"/>
        </w:rPr>
        <w:t xml:space="preserve"> </w:t>
      </w:r>
    </w:p>
    <w:p w:rsidR="00000000" w:rsidDel="00000000" w:rsidP="00000000" w:rsidRDefault="00000000" w:rsidRPr="00000000" w14:paraId="00000F1F">
      <w:pPr>
        <w:rPr>
          <w:b w:val="1"/>
          <w:bCs w:val="1"/>
        </w:rPr>
      </w:pPr>
      <w:r w:rsidDel="00000000" w:rsidR="00000000" w:rsidRPr="00000000">
        <w:rPr>
          <w:b w:val="1"/>
          <w:bCs w:val="1"/>
          <w:rtl w:val="0"/>
        </w:rPr>
        <w:t xml:space="preserve">Adaptation - New Green Watershed </w:t>
      </w:r>
    </w:p>
    <w:p w:rsidR="00000000" w:rsidDel="00000000" w:rsidP="00000000" w:rsidRDefault="00000000" w:rsidRPr="00000000" w14:paraId="00000F20">
      <w:pPr>
        <w:rPr/>
      </w:pPr>
      <w:r w:rsidDel="00000000" w:rsidR="00000000" w:rsidRPr="00000000">
        <w:rPr>
          <w:rtl w:val="0"/>
        </w:rPr>
        <w:t xml:space="preserve">New Green Watershed had similar effects on the fundamental niches of freshwater invasives as Eco Machine, and also slightly increased the proportion of suitable days for juvenile longfin smelt relative to baseline conditions. The biggest benefits of NGW are in its augmentation of food web production and accessible acres of habitat, multiplying the managed wetland acreage of the Delta and Suisun, depending on sub-scenario, by at least 10x. </w:t>
      </w:r>
    </w:p>
    <w:p w:rsidR="00000000" w:rsidDel="00000000" w:rsidP="00000000" w:rsidRDefault="00000000" w:rsidRPr="00000000" w14:paraId="00000F21">
      <w:pPr>
        <w:rPr/>
      </w:pPr>
      <w:r w:rsidDel="00000000" w:rsidR="00000000" w:rsidRPr="00000000">
        <w:rPr>
          <w:rtl w:val="0"/>
        </w:rPr>
      </w:r>
    </w:p>
    <w:p w:rsidR="00000000" w:rsidDel="00000000" w:rsidP="00000000" w:rsidRDefault="00000000" w:rsidRPr="00000000" w14:paraId="00000F22">
      <w:pPr>
        <w:rPr>
          <w:b w:val="1"/>
          <w:bCs w:val="1"/>
        </w:rPr>
      </w:pPr>
      <w:r w:rsidDel="00000000" w:rsidR="00000000" w:rsidRPr="00000000">
        <w:rPr>
          <w:b w:val="1"/>
          <w:bCs w:val="1"/>
          <w:rtl w:val="0"/>
        </w:rPr>
        <w:t xml:space="preserve">CalSIM Base, Calling on Reserves, and a Tunnel</w:t>
      </w:r>
    </w:p>
    <w:p w:rsidR="00000000" w:rsidDel="00000000" w:rsidP="00000000" w:rsidRDefault="00000000" w:rsidRPr="00000000" w14:paraId="00000F23">
      <w:pPr>
        <w:rPr>
          <w:b w:val="1"/>
          <w:bCs w:val="1"/>
        </w:rPr>
      </w:pPr>
      <w:r w:rsidDel="00000000" w:rsidR="00000000" w:rsidRPr="00000000">
        <w:rPr>
          <w:b w:val="1"/>
          <w:bCs w:val="1"/>
          <w:rtl w:val="0"/>
        </w:rPr>
        <w:t xml:space="preserve">Adaptation - Calling on Reserves</w:t>
      </w:r>
    </w:p>
    <w:p w:rsidR="00000000" w:rsidDel="00000000" w:rsidP="00000000" w:rsidRDefault="00000000" w:rsidRPr="00000000" w14:paraId="00000F24">
      <w:pPr>
        <w:rPr/>
      </w:pPr>
      <w:r w:rsidDel="00000000" w:rsidR="00000000" w:rsidRPr="00000000">
        <w:rPr>
          <w:rtl w:val="0"/>
        </w:rPr>
        <w:t xml:space="preserve">We found that Calling on Reserves increases the streaks of Chinook Salmon and Longfin Smelt</w:t>
      </w:r>
    </w:p>
    <w:p w:rsidR="00000000" w:rsidDel="00000000" w:rsidP="00000000" w:rsidRDefault="00000000" w:rsidRPr="00000000" w14:paraId="00000F25">
      <w:pPr>
        <w:rPr>
          <w:b w:val="1"/>
          <w:bCs w:val="1"/>
        </w:rPr>
      </w:pPr>
      <w:r w:rsidDel="00000000" w:rsidR="00000000" w:rsidRPr="00000000">
        <w:rPr>
          <w:b w:val="1"/>
          <w:bCs w:val="1"/>
          <w:rtl w:val="0"/>
        </w:rPr>
        <w:t xml:space="preserve">Adaptation - A Tunnel</w:t>
      </w:r>
    </w:p>
    <w:p w:rsidR="00000000" w:rsidDel="00000000" w:rsidP="00000000" w:rsidRDefault="00000000" w:rsidRPr="00000000" w14:paraId="00000F26">
      <w:pPr>
        <w:rPr>
          <w:b w:val="1"/>
          <w:bCs w:val="1"/>
        </w:rPr>
      </w:pPr>
      <w:r w:rsidDel="00000000" w:rsidR="00000000" w:rsidRPr="00000000">
        <w:rPr>
          <w:rtl w:val="0"/>
        </w:rPr>
      </w:r>
    </w:p>
    <w:p w:rsidR="00000000" w:rsidDel="00000000" w:rsidP="00000000" w:rsidRDefault="00000000" w:rsidRPr="00000000" w14:paraId="00000F27">
      <w:pPr>
        <w:rPr>
          <w:b w:val="1"/>
          <w:bCs w:val="1"/>
        </w:rPr>
      </w:pPr>
      <w:r w:rsidDel="00000000" w:rsidR="00000000" w:rsidRPr="00000000">
        <w:rPr>
          <w:b w:val="1"/>
          <w:bCs w:val="1"/>
          <w:rtl w:val="0"/>
        </w:rPr>
        <w:t xml:space="preserve">Restoration does matter but we are limited in where it can happen.Overall summary </w:t>
      </w:r>
    </w:p>
    <w:p w:rsidR="00000000" w:rsidDel="00000000" w:rsidP="00000000" w:rsidRDefault="00000000" w:rsidRPr="00000000" w14:paraId="00000F28">
      <w:pPr>
        <w:rPr>
          <w:i w:val="1"/>
          <w:iCs w:val="1"/>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t xml:space="preserve">Estuarine subregions, particularly those in the middle of the estuary — the Confluence, Suisun Bay, and San Pablo Bay regions — saw the most variation in species fundamental niche. The Delta remained consistently fresh across adaptation and tiered outflow scenarios, and the Bay consistently salty. </w:t>
      </w:r>
    </w:p>
    <w:p w:rsidR="00000000" w:rsidDel="00000000" w:rsidP="00000000" w:rsidRDefault="00000000" w:rsidRPr="00000000" w14:paraId="00000F2A">
      <w:pPr>
        <w:rPr/>
      </w:pPr>
      <w:r w:rsidDel="00000000" w:rsidR="00000000" w:rsidRPr="00000000">
        <w:rPr>
          <w:rtl w:val="0"/>
        </w:rPr>
        <w:t xml:space="preserve">In terms of suitability for less desirable species, some tradeoffs were apparent across tiered outflow scenarios. Low-flow conditions </w:t>
      </w:r>
    </w:p>
    <w:p w:rsidR="00000000" w:rsidDel="00000000" w:rsidP="00000000" w:rsidRDefault="00000000" w:rsidRPr="00000000" w14:paraId="00000F2B">
      <w:pPr>
        <w:rPr>
          <w:b w:val="1"/>
          <w:bCs w:val="1"/>
        </w:rPr>
      </w:pPr>
      <w:r w:rsidDel="00000000" w:rsidR="00000000" w:rsidRPr="00000000">
        <w:rPr>
          <w:rtl w:val="0"/>
        </w:rPr>
      </w:r>
    </w:p>
    <w:p w:rsidR="00000000" w:rsidDel="00000000" w:rsidP="00000000" w:rsidRDefault="00000000" w:rsidRPr="00000000" w14:paraId="00000F2C">
      <w:pPr>
        <w:rPr>
          <w:b w:val="1"/>
          <w:bCs w:val="1"/>
        </w:rPr>
      </w:pPr>
      <w:r w:rsidDel="00000000" w:rsidR="00000000" w:rsidRPr="00000000">
        <w:rPr>
          <w:b w:val="1"/>
          <w:bCs w:val="1"/>
          <w:rtl w:val="0"/>
        </w:rPr>
        <w:t xml:space="preserve">Justifications and Uncertainties </w:t>
      </w:r>
    </w:p>
    <w:p w:rsidR="00000000" w:rsidDel="00000000" w:rsidP="00000000" w:rsidRDefault="00000000" w:rsidRPr="00000000" w14:paraId="00000F2D">
      <w:pPr>
        <w:rPr/>
      </w:pPr>
      <w:r w:rsidDel="00000000" w:rsidR="00000000" w:rsidRPr="00000000">
        <w:rPr>
          <w:b w:val="1"/>
          <w:bCs w:val="1"/>
          <w:rtl w:val="0"/>
        </w:rPr>
        <w:t xml:space="preserve">Regional Maps</w:t>
      </w:r>
      <w:r w:rsidDel="00000000" w:rsidR="00000000" w:rsidRPr="00000000">
        <w:rPr>
          <w:rtl w:val="0"/>
        </w:rPr>
        <w:t xml:space="preserve">: In our regional maps, we included three regions within the greater Bay (the North Bay, Central Bay, and South Bay), despite the adaptation scenarios not being particularly impactful in these regions (they maintain stable temperatures and salinities). The incorporation of bay regions was to demonstrate that for many euryhaline species, alterations in salinities do not necessarily mean that those species decrease from the system as whole, and rather they move throughout the system, including into the San Pablo Bay and West.</w:t>
      </w:r>
    </w:p>
    <w:p w:rsidR="00000000" w:rsidDel="00000000" w:rsidP="00000000" w:rsidRDefault="00000000" w:rsidRPr="00000000" w14:paraId="00000F2E">
      <w:pPr>
        <w:rPr/>
      </w:pPr>
      <w:r w:rsidDel="00000000" w:rsidR="00000000" w:rsidRPr="00000000">
        <w:rPr>
          <w:b w:val="1"/>
          <w:bCs w:val="1"/>
          <w:rtl w:val="0"/>
        </w:rPr>
        <w:t xml:space="preserve">Species of Interest Selection: </w:t>
      </w:r>
      <w:r w:rsidDel="00000000" w:rsidR="00000000" w:rsidRPr="00000000">
        <w:rPr>
          <w:rtl w:val="0"/>
        </w:rPr>
        <w:t xml:space="preserve">We received many responses, and specific species, from stakeholders, during our June 2025 workshop. We could not incorporate many of the species of interest for our analysis because many would have required data that was our of the scope of this project. For some bird species, mammal species, herpetofauna species, and vegetation types, we would have needed data on specific habitat structure, water depth, and more minute changes in landscape that were beyond the scope of the project.</w:t>
      </w:r>
    </w:p>
    <w:p w:rsidR="00000000" w:rsidDel="00000000" w:rsidP="00000000" w:rsidRDefault="00000000" w:rsidRPr="00000000" w14:paraId="00000F2F">
      <w:pPr>
        <w:ind w:firstLine="720"/>
        <w:rPr/>
      </w:pPr>
      <w:r w:rsidDel="00000000" w:rsidR="00000000" w:rsidRPr="00000000">
        <w:rPr>
          <w:rtl w:val="0"/>
        </w:rPr>
        <w:t xml:space="preserve"> We specifically had to choose species that had known, and established physiologic thresholds for temperature and salinity that could be used to compare across different scenarios. This limited our species of interest selection to widespread, well-researched species. We included native species and non-native species of a variety of salinity tolerances. </w:t>
      </w:r>
    </w:p>
    <w:p w:rsidR="00000000" w:rsidDel="00000000" w:rsidP="00000000" w:rsidRDefault="00000000" w:rsidRPr="00000000" w14:paraId="00000F30">
      <w:pPr>
        <w:rPr/>
      </w:pPr>
      <w:r w:rsidDel="00000000" w:rsidR="00000000" w:rsidRPr="00000000">
        <w:rPr>
          <w:b w:val="1"/>
          <w:bCs w:val="1"/>
          <w:rtl w:val="0"/>
        </w:rPr>
        <w:t xml:space="preserve">Data Limitations for Adaptation Scenarios: </w:t>
      </w:r>
      <w:r w:rsidDel="00000000" w:rsidR="00000000" w:rsidRPr="00000000">
        <w:rPr>
          <w:rtl w:val="0"/>
        </w:rPr>
        <w:t xml:space="preserve">It is critical to reiterate the limitations of connecting projected hydrodynamic data to trends of known species in a robust and informative manner. We chose to approach this from the perspective of functional abiotic niches, specifically where meets the minimum requirements for a species not to experience physiological stress. When a species does experience physiological stress it will likely move until it either perishes, or finds an area that does meet its physiological needs. </w:t>
      </w:r>
    </w:p>
    <w:p w:rsidR="00000000" w:rsidDel="00000000" w:rsidP="00000000" w:rsidRDefault="00000000" w:rsidRPr="00000000" w14:paraId="00000F31">
      <w:pPr>
        <w:rPr/>
      </w:pPr>
      <w:r w:rsidDel="00000000" w:rsidR="00000000" w:rsidRPr="00000000">
        <w:rPr>
          <w:rtl w:val="0"/>
        </w:rPr>
        <w:tab/>
        <w:t xml:space="preserve">The data we are working with are daily maximum temperatures and salinities during the spring pulse flows and key spawning periods for our focal species of interest. Despite having acreage data regarding additional tidal wetland habitat per different adaptation scenarios, the details regarding this new wetland habitat were beyond the scope of this project. For that reason, and others, we were unable to assess any species-specific habitat usage, or other metrics of species' realized niches. Our results are simply meant to show abiotic thresholds, as opposed to actual predictions regarding where a species may exist in space and time.</w:t>
      </w:r>
    </w:p>
    <w:p w:rsidR="00000000" w:rsidDel="00000000" w:rsidP="00000000" w:rsidRDefault="00000000" w:rsidRPr="00000000" w14:paraId="00000F32">
      <w:pPr>
        <w:rPr/>
      </w:pPr>
      <w:r w:rsidDel="00000000" w:rsidR="00000000" w:rsidRPr="00000000">
        <w:rPr>
          <w:b w:val="1"/>
          <w:bCs w:val="1"/>
          <w:rtl w:val="0"/>
        </w:rPr>
        <w:t xml:space="preserve">Tiered Outflow Data Structure: </w:t>
      </w:r>
      <w:r w:rsidDel="00000000" w:rsidR="00000000" w:rsidRPr="00000000">
        <w:rPr>
          <w:rtl w:val="0"/>
        </w:rPr>
        <w:t xml:space="preserve">Our tiered outflow models were constructed differently than our adaptation scenario and sea-level rise scenarios. In our initial analysis we omitted any species of interest that had a strict temperature threshold because some locations had suspicious temperature projections that the authors deemed to be misleading. This means that all our euryhaline species that were only limited by temperature (Chinook salmon, striped bass), were omitted from these models. We believe that the salinity data reflects true hydrodynamic patterns and conditions, but the discrepancies in the temperature data are cause for caution.</w:t>
      </w:r>
    </w:p>
    <w:p w:rsidR="00000000" w:rsidDel="00000000" w:rsidP="00000000" w:rsidRDefault="00000000" w:rsidRPr="00000000" w14:paraId="00000F33">
      <w:pPr>
        <w:rPr/>
      </w:pPr>
      <w:r w:rsidDel="00000000" w:rsidR="00000000" w:rsidRPr="00000000">
        <w:rPr>
          <w:rtl w:val="0"/>
        </w:rPr>
        <w:tab/>
        <w:t xml:space="preserve">Moreover, the modeling results for Run 16 and Run 17 more closely resemble each other than either does to the baseline (Run 15) in terms of maximum salinity and temperature values at different specific point locations. It would be expected that Run 17 (10% decrease in “baseline” flows) would more closely resemble Run 15 (the “baseline”), as opposed to a 30% increase in flows (Run 16). </w:t>
      </w:r>
    </w:p>
    <w:p w:rsidR="00000000" w:rsidDel="00000000" w:rsidP="00000000" w:rsidRDefault="00000000" w:rsidRPr="00000000" w14:paraId="00000F34">
      <w:pPr>
        <w:rPr/>
      </w:pPr>
      <w:r w:rsidDel="00000000" w:rsidR="00000000" w:rsidRPr="00000000">
        <w:rPr>
          <w:b w:val="1"/>
          <w:bCs w:val="1"/>
          <w:rtl w:val="0"/>
        </w:rPr>
        <w:t xml:space="preserve">Residence Time in Food Web Models: </w:t>
      </w:r>
      <w:r w:rsidDel="00000000" w:rsidR="00000000" w:rsidRPr="00000000">
        <w:rPr>
          <w:rtl w:val="0"/>
        </w:rPr>
        <w:t xml:space="preserve">Our food web modeling takes the most conservative but informative approach that we could design. The RMA modeling outputs do include residence time (measured by change from baseline run water ages), but those results were difficult to interpret in a quantitative way to incorporate into our general food webs model. Specifically, matching up residence time variations spatially with a generalized food web model involved too many assumptions to be incorporated in the final version of our model. </w:t>
      </w:r>
      <w:r w:rsidDel="00000000" w:rsidR="00000000" w:rsidRPr="00000000">
        <w:rPr>
          <w:rtl w:val="0"/>
        </w:rPr>
      </w:r>
    </w:p>
    <w:p w:rsidR="00000000" w:rsidDel="00000000" w:rsidP="00000000" w:rsidRDefault="00000000" w:rsidRPr="00000000" w14:paraId="00000F35">
      <w:pPr>
        <w:rPr/>
      </w:pPr>
      <w:r w:rsidDel="00000000" w:rsidR="00000000" w:rsidRPr="00000000">
        <w:rPr>
          <w:rtl w:val="0"/>
        </w:rPr>
      </w:r>
    </w:p>
    <w:p w:rsidR="00000000" w:rsidDel="00000000" w:rsidP="00000000" w:rsidRDefault="00000000" w:rsidRPr="00000000" w14:paraId="00000F36">
      <w:pPr>
        <w:rPr>
          <w:b w:val="1"/>
          <w:bCs w:val="1"/>
        </w:rPr>
      </w:pPr>
      <w:r w:rsidDel="00000000" w:rsidR="00000000" w:rsidRPr="00000000">
        <w:rPr>
          <w:b w:val="1"/>
          <w:bCs w:val="1"/>
          <w:rtl w:val="0"/>
        </w:rPr>
        <w:t xml:space="preserve">Overall rankings</w:t>
      </w:r>
    </w:p>
    <w:p w:rsidR="00000000" w:rsidDel="00000000" w:rsidP="00000000" w:rsidRDefault="00000000" w:rsidRPr="00000000" w14:paraId="00000F37">
      <w:pPr>
        <w:numPr>
          <w:ilvl w:val="0"/>
          <w:numId w:val="5"/>
        </w:numPr>
        <w:ind w:left="720" w:hanging="360"/>
        <w:rPr>
          <w:u w:val="none"/>
        </w:rPr>
      </w:pPr>
      <w:r w:rsidDel="00000000" w:rsidR="00000000" w:rsidRPr="00000000">
        <w:rPr>
          <w:rtl w:val="0"/>
        </w:rPr>
        <w:t xml:space="preserve">Calculate percentage change from baseline for each species-scenario combo for streaks and proportions</w:t>
      </w:r>
    </w:p>
    <w:p w:rsidR="00000000" w:rsidDel="00000000" w:rsidP="00000000" w:rsidRDefault="00000000" w:rsidRPr="00000000" w14:paraId="00000F38">
      <w:pPr>
        <w:numPr>
          <w:ilvl w:val="0"/>
          <w:numId w:val="5"/>
        </w:numPr>
        <w:ind w:left="720" w:hanging="360"/>
        <w:rPr>
          <w:u w:val="none"/>
        </w:rPr>
      </w:pPr>
      <w:r w:rsidDel="00000000" w:rsidR="00000000" w:rsidRPr="00000000">
        <w:rPr>
          <w:rtl w:val="0"/>
        </w:rPr>
        <w:t xml:space="preserve">Add percentages for each species (negative for bad species, positive for good species)</w:t>
      </w:r>
      <w:r w:rsidDel="00000000" w:rsidR="00000000" w:rsidRPr="00000000">
        <w:rPr>
          <w:rtl w:val="0"/>
        </w:rPr>
      </w:r>
    </w:p>
    <w:p w:rsidR="00000000" w:rsidDel="00000000" w:rsidP="00000000" w:rsidRDefault="00000000" w:rsidRPr="00000000" w14:paraId="00000F39">
      <w:pPr>
        <w:pStyle w:val="Heading1"/>
        <w:rPr/>
      </w:pPr>
      <w:bookmarkStart w:colFirst="0" w:colLast="0" w:name="_eq9undfsn1nb" w:id="21"/>
      <w:bookmarkEnd w:id="21"/>
      <w:r w:rsidDel="00000000" w:rsidR="00000000" w:rsidRPr="00000000">
        <w:rPr>
          <w:rFonts w:ascii="Proxima Nova" w:cs="Proxima Nova" w:eastAsia="Proxima Nova" w:hAnsi="Proxima Nova"/>
          <w:rtl w:val="0"/>
        </w:rPr>
        <w:t xml:space="preserve">References</w:t>
      </w:r>
      <w:r w:rsidDel="00000000" w:rsidR="00000000" w:rsidRPr="00000000">
        <w:rPr>
          <w:rtl w:val="0"/>
        </w:rPr>
      </w:r>
    </w:p>
    <w:p w:rsidR="00000000" w:rsidDel="00000000" w:rsidP="00000000" w:rsidRDefault="00000000" w:rsidRPr="00000000" w14:paraId="00000F3A">
      <w:pPr>
        <w:rPr/>
      </w:pPr>
      <w:r w:rsidDel="00000000" w:rsidR="00000000" w:rsidRPr="00000000">
        <w:rPr>
          <w:rFonts w:ascii="Roboto" w:cs="Roboto" w:eastAsia="Roboto" w:hAnsi="Roboto"/>
          <w:b w:val="1"/>
          <w:bCs w:val="1"/>
          <w:rtl w:val="0"/>
        </w:rPr>
        <w:t xml:space="preserve">Delta Stewardship Council. (2026).</w:t>
      </w:r>
      <w:r w:rsidDel="00000000" w:rsidR="00000000" w:rsidRPr="00000000">
        <w:rPr>
          <w:rtl w:val="0"/>
        </w:rPr>
        <w:t xml:space="preserve"> </w:t>
      </w:r>
      <w:r w:rsidDel="00000000" w:rsidR="00000000" w:rsidRPr="00000000">
        <w:rPr>
          <w:rFonts w:ascii="Roboto" w:cs="Roboto" w:eastAsia="Roboto" w:hAnsi="Roboto"/>
          <w:i w:val="1"/>
          <w:iCs w:val="1"/>
          <w:rtl w:val="0"/>
        </w:rPr>
        <w:t xml:space="preserve">Delta Plan Performance Measures: Acres of Natural Communities Restored Dashboard.</w:t>
      </w:r>
      <w:r w:rsidDel="00000000" w:rsidR="00000000" w:rsidRPr="00000000">
        <w:rPr>
          <w:rtl w:val="0"/>
        </w:rPr>
        <w:t xml:space="preserve"> State of California. Retrieved September 2026, from ca.gov </w:t>
      </w:r>
    </w:p>
    <w:p w:rsidR="00000000" w:rsidDel="00000000" w:rsidP="00000000" w:rsidRDefault="00000000" w:rsidRPr="00000000" w14:paraId="00000F3B">
      <w:pPr>
        <w:rPr/>
      </w:pPr>
      <w:r w:rsidDel="00000000" w:rsidR="00000000" w:rsidRPr="00000000">
        <w:rPr>
          <w:rtl w:val="0"/>
        </w:rPr>
      </w:r>
    </w:p>
    <w:p w:rsidR="00000000" w:rsidDel="00000000" w:rsidP="00000000" w:rsidRDefault="00000000" w:rsidRPr="00000000" w14:paraId="00000F3C">
      <w:pPr>
        <w:rPr/>
      </w:pPr>
      <w:r w:rsidDel="00000000" w:rsidR="00000000" w:rsidRPr="00000000">
        <w:rPr>
          <w:rFonts w:ascii="Roboto" w:cs="Roboto" w:eastAsia="Roboto" w:hAnsi="Roboto"/>
          <w:b w:val="1"/>
          <w:bCs w:val="1"/>
          <w:rtl w:val="0"/>
        </w:rPr>
        <w:t xml:space="preserve">Agri-Pulse. (2026).</w:t>
      </w:r>
      <w:r w:rsidDel="00000000" w:rsidR="00000000" w:rsidRPr="00000000">
        <w:rPr>
          <w:rtl w:val="0"/>
        </w:rPr>
        <w:t xml:space="preserve"> </w:t>
      </w:r>
      <w:r w:rsidDel="00000000" w:rsidR="00000000" w:rsidRPr="00000000">
        <w:rPr>
          <w:rFonts w:ascii="Roboto" w:cs="Roboto" w:eastAsia="Roboto" w:hAnsi="Roboto"/>
          <w:i w:val="1"/>
          <w:iCs w:val="1"/>
          <w:rtl w:val="0"/>
        </w:rPr>
        <w:t xml:space="preserve">Environmental group presses for more rice farming in the Delta.</w:t>
      </w:r>
      <w:r w:rsidDel="00000000" w:rsidR="00000000" w:rsidRPr="00000000">
        <w:rPr>
          <w:rtl w:val="0"/>
        </w:rPr>
        <w:t xml:space="preserve"> Agri-Pulse Communications, Inc. Retrieved September 2026, from agri-pulse.com </w:t>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rPr/>
      </w:pPr>
      <w:r w:rsidDel="00000000" w:rsidR="00000000" w:rsidRPr="00000000">
        <w:rPr>
          <w:rFonts w:ascii="Roboto" w:cs="Roboto" w:eastAsia="Roboto" w:hAnsi="Roboto"/>
          <w:b w:val="1"/>
          <w:bCs w:val="1"/>
          <w:rtl w:val="0"/>
        </w:rPr>
        <w:t xml:space="preserve">San Francisco Estuary Institute-Aquatic Science Center (SFEI-ASC). (2026).</w:t>
      </w:r>
      <w:r w:rsidDel="00000000" w:rsidR="00000000" w:rsidRPr="00000000">
        <w:rPr>
          <w:rtl w:val="0"/>
        </w:rPr>
        <w:t xml:space="preserve"> </w:t>
      </w:r>
      <w:r w:rsidDel="00000000" w:rsidR="00000000" w:rsidRPr="00000000">
        <w:rPr>
          <w:rFonts w:ascii="Roboto" w:cs="Roboto" w:eastAsia="Roboto" w:hAnsi="Roboto"/>
          <w:i w:val="1"/>
          <w:iCs w:val="1"/>
          <w:rtl w:val="0"/>
        </w:rPr>
        <w:t xml:space="preserve">Delta Landscapes Primary Production Project.</w:t>
      </w:r>
      <w:r w:rsidDel="00000000" w:rsidR="00000000" w:rsidRPr="00000000">
        <w:rPr>
          <w:rtl w:val="0"/>
        </w:rPr>
        <w:t xml:space="preserve"> Richmond, CA. Retrieved September 2026, from sfei.org </w:t>
      </w:r>
    </w:p>
    <w:p w:rsidR="00000000" w:rsidDel="00000000" w:rsidP="00000000" w:rsidRDefault="00000000" w:rsidRPr="00000000" w14:paraId="00000F3F">
      <w:pPr>
        <w:rPr/>
      </w:pPr>
      <w:r w:rsidDel="00000000" w:rsidR="00000000" w:rsidRPr="00000000">
        <w:rPr>
          <w:rtl w:val="0"/>
        </w:rPr>
      </w:r>
    </w:p>
    <w:p w:rsidR="00000000" w:rsidDel="00000000" w:rsidP="00000000" w:rsidRDefault="00000000" w:rsidRPr="00000000" w14:paraId="00000F40">
      <w:pPr>
        <w:rPr/>
      </w:pPr>
      <w:r w:rsidDel="00000000" w:rsidR="00000000" w:rsidRPr="00000000">
        <w:rPr>
          <w:rFonts w:ascii="Roboto" w:cs="Roboto" w:eastAsia="Roboto" w:hAnsi="Roboto"/>
          <w:b w:val="1"/>
          <w:bCs w:val="1"/>
          <w:rtl w:val="0"/>
        </w:rPr>
        <w:t xml:space="preserve">Pien, C., Hartman, R., Bush, E., Lehman, P., &amp; Davis, B. (2025).</w:t>
      </w:r>
      <w:r w:rsidDel="00000000" w:rsidR="00000000" w:rsidRPr="00000000">
        <w:rPr>
          <w:rtl w:val="0"/>
        </w:rPr>
        <w:t xml:space="preserve"> Thermal Stress and Suitability for Aquatic Species in the San Francisco Estuary. </w:t>
      </w:r>
      <w:r w:rsidDel="00000000" w:rsidR="00000000" w:rsidRPr="00000000">
        <w:rPr>
          <w:rFonts w:ascii="Roboto" w:cs="Roboto" w:eastAsia="Roboto" w:hAnsi="Roboto"/>
          <w:i w:val="1"/>
          <w:iCs w:val="1"/>
          <w:rtl w:val="0"/>
        </w:rPr>
        <w:t xml:space="preserve">San Francisco Estuary and Watershed Science</w:t>
      </w:r>
      <w:r w:rsidDel="00000000" w:rsidR="00000000" w:rsidRPr="00000000">
        <w:rPr>
          <w:rtl w:val="0"/>
        </w:rPr>
        <w:t xml:space="preserve">, 23(2) </w:t>
      </w:r>
    </w:p>
    <w:p w:rsidR="00000000" w:rsidDel="00000000" w:rsidP="00000000" w:rsidRDefault="00000000" w:rsidRPr="00000000" w14:paraId="00000F41">
      <w:pPr>
        <w:rPr/>
      </w:pPr>
      <w:r w:rsidDel="00000000" w:rsidR="00000000" w:rsidRPr="00000000">
        <w:rPr>
          <w:rtl w:val="0"/>
        </w:rPr>
      </w:r>
    </w:p>
    <w:p w:rsidR="00000000" w:rsidDel="00000000" w:rsidP="00000000" w:rsidRDefault="00000000" w:rsidRPr="00000000" w14:paraId="00000F42">
      <w:pPr>
        <w:spacing w:before="60" w:lineRule="auto"/>
        <w:ind w:left="0" w:right="600" w:firstLine="0"/>
        <w:rPr>
          <w:rFonts w:ascii="Roboto" w:cs="Roboto" w:eastAsia="Roboto" w:hAnsi="Roboto"/>
        </w:rPr>
      </w:pPr>
      <w:r w:rsidDel="00000000" w:rsidR="00000000" w:rsidRPr="00000000">
        <w:rPr>
          <w:rFonts w:ascii="Roboto" w:cs="Roboto" w:eastAsia="Roboto" w:hAnsi="Roboto"/>
          <w:b w:val="1"/>
          <w:bCs w:val="1"/>
          <w:rtl w:val="0"/>
        </w:rPr>
        <w:t xml:space="preserve">Moyle, P. B. (2002).</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i w:val="1"/>
          <w:iCs w:val="1"/>
          <w:rtl w:val="0"/>
        </w:rPr>
        <w:t xml:space="preserve">Inland Fishes of California</w:t>
      </w:r>
      <w:r w:rsidDel="00000000" w:rsidR="00000000" w:rsidRPr="00000000">
        <w:rPr>
          <w:rFonts w:ascii="Roboto" w:cs="Roboto" w:eastAsia="Roboto" w:hAnsi="Roboto"/>
          <w:rtl w:val="0"/>
        </w:rPr>
        <w:t xml:space="preserve"> (Revised and Expanded ed.). University of California Press.</w:t>
      </w:r>
    </w:p>
    <w:p w:rsidR="00000000" w:rsidDel="00000000" w:rsidP="00000000" w:rsidRDefault="00000000" w:rsidRPr="00000000" w14:paraId="00000F43">
      <w:pPr>
        <w:spacing w:before="60" w:lineRule="auto"/>
        <w:ind w:left="0" w:right="600" w:firstLine="0"/>
        <w:rPr>
          <w:rFonts w:ascii="Roboto" w:cs="Roboto" w:eastAsia="Roboto" w:hAnsi="Roboto"/>
        </w:rPr>
      </w:pPr>
      <w:r w:rsidDel="00000000" w:rsidR="00000000" w:rsidRPr="00000000">
        <w:rPr>
          <w:rtl w:val="0"/>
        </w:rPr>
      </w:r>
    </w:p>
    <w:p w:rsidR="00000000" w:rsidDel="00000000" w:rsidP="00000000" w:rsidRDefault="00000000" w:rsidRPr="00000000" w14:paraId="00000F44">
      <w:pPr>
        <w:spacing w:before="60" w:lineRule="auto"/>
        <w:ind w:left="0" w:right="600" w:firstLine="0"/>
        <w:rPr>
          <w:rFonts w:ascii="Roboto" w:cs="Roboto" w:eastAsia="Roboto" w:hAnsi="Roboto"/>
        </w:rPr>
      </w:pPr>
      <w:r w:rsidDel="00000000" w:rsidR="00000000" w:rsidRPr="00000000">
        <w:rPr>
          <w:rFonts w:ascii="Roboto" w:cs="Roboto" w:eastAsia="Roboto" w:hAnsi="Roboto"/>
          <w:b w:val="1"/>
          <w:bCs w:val="1"/>
          <w:rtl w:val="0"/>
        </w:rPr>
        <w:t xml:space="preserve">Boyer, K., &amp; Sutula, M. (2015).</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i w:val="1"/>
          <w:iCs w:val="1"/>
          <w:rtl w:val="0"/>
        </w:rPr>
        <w:t xml:space="preserve">Factors Controlling Submersed and Floating Macrophytes in the Sacramento-San Joaquin Delta.</w:t>
      </w:r>
      <w:r w:rsidDel="00000000" w:rsidR="00000000" w:rsidRPr="00000000">
        <w:rPr>
          <w:rFonts w:ascii="Roboto" w:cs="Roboto" w:eastAsia="Roboto" w:hAnsi="Roboto"/>
          <w:rtl w:val="0"/>
        </w:rPr>
        <w:t xml:space="preserve"> Southern California Coastal Water Research Project (Technical Report 870). </w:t>
      </w:r>
    </w:p>
    <w:p w:rsidR="00000000" w:rsidDel="00000000" w:rsidP="00000000" w:rsidRDefault="00000000" w:rsidRPr="00000000" w14:paraId="00000F45">
      <w:pPr>
        <w:spacing w:before="60" w:lineRule="auto"/>
        <w:ind w:left="0" w:right="600" w:firstLine="0"/>
        <w:rPr>
          <w:rFonts w:ascii="Roboto" w:cs="Roboto" w:eastAsia="Roboto" w:hAnsi="Roboto"/>
        </w:rPr>
      </w:pPr>
      <w:r w:rsidDel="00000000" w:rsidR="00000000" w:rsidRPr="00000000">
        <w:rPr>
          <w:rtl w:val="0"/>
        </w:rPr>
      </w:r>
    </w:p>
    <w:p w:rsidR="00000000" w:rsidDel="00000000" w:rsidP="00000000" w:rsidRDefault="00000000" w:rsidRPr="00000000" w14:paraId="00000F46">
      <w:pPr>
        <w:spacing w:before="60" w:lineRule="auto"/>
        <w:ind w:left="0" w:right="600" w:firstLine="0"/>
        <w:rPr>
          <w:rFonts w:ascii="Roboto" w:cs="Roboto" w:eastAsia="Roboto" w:hAnsi="Roboto"/>
        </w:rPr>
      </w:pPr>
      <w:r w:rsidDel="00000000" w:rsidR="00000000" w:rsidRPr="00000000">
        <w:rPr>
          <w:rFonts w:ascii="Roboto" w:cs="Roboto" w:eastAsia="Roboto" w:hAnsi="Roboto"/>
          <w:b w:val="1"/>
          <w:bCs w:val="1"/>
          <w:rtl w:val="0"/>
        </w:rPr>
        <w:t xml:space="preserve">Hardy, J. D. (1978).</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i w:val="1"/>
          <w:iCs w:val="1"/>
          <w:rtl w:val="0"/>
        </w:rPr>
        <w:t xml:space="preserve">Development of fishes of the Mid-Atlantic Bight: An atlas of egg, larval and juvenile stages.</w:t>
      </w:r>
      <w:r w:rsidDel="00000000" w:rsidR="00000000" w:rsidRPr="00000000">
        <w:rPr>
          <w:rFonts w:ascii="Roboto" w:cs="Roboto" w:eastAsia="Roboto" w:hAnsi="Roboto"/>
          <w:rtl w:val="0"/>
        </w:rPr>
        <w:t xml:space="preserve"> U.S. Fish and Wildlife Service. </w:t>
      </w:r>
    </w:p>
    <w:p w:rsidR="00000000" w:rsidDel="00000000" w:rsidP="00000000" w:rsidRDefault="00000000" w:rsidRPr="00000000" w14:paraId="00000F47">
      <w:pPr>
        <w:spacing w:before="60" w:lineRule="auto"/>
        <w:ind w:left="0" w:right="600" w:firstLine="0"/>
        <w:rPr>
          <w:rFonts w:ascii="Roboto" w:cs="Roboto" w:eastAsia="Roboto" w:hAnsi="Roboto"/>
        </w:rPr>
      </w:pPr>
      <w:r w:rsidDel="00000000" w:rsidR="00000000" w:rsidRPr="00000000">
        <w:rPr>
          <w:rtl w:val="0"/>
        </w:rPr>
      </w:r>
    </w:p>
    <w:p w:rsidR="00000000" w:rsidDel="00000000" w:rsidP="00000000" w:rsidRDefault="00000000" w:rsidRPr="00000000" w14:paraId="00000F48">
      <w:pPr>
        <w:spacing w:before="60" w:lineRule="auto"/>
        <w:ind w:left="0" w:right="600" w:firstLine="0"/>
        <w:rPr>
          <w:rFonts w:ascii="Roboto" w:cs="Roboto" w:eastAsia="Roboto" w:hAnsi="Roboto"/>
        </w:rPr>
      </w:pPr>
      <w:r w:rsidDel="00000000" w:rsidR="00000000" w:rsidRPr="00000000">
        <w:rPr>
          <w:rFonts w:ascii="Roboto" w:cs="Roboto" w:eastAsia="Roboto" w:hAnsi="Roboto"/>
          <w:b w:val="1"/>
          <w:bCs w:val="1"/>
          <w:rtl w:val="0"/>
        </w:rPr>
        <w:t xml:space="preserve">Carlton, J. T., et al. (1990).</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i w:val="1"/>
          <w:iCs w:val="1"/>
          <w:rtl w:val="0"/>
        </w:rPr>
        <w:t xml:space="preserve">Remarkable invasion of San Francisco Bay by the Asian clam Potamocorbula amurensis.</w:t>
      </w:r>
      <w:r w:rsidDel="00000000" w:rsidR="00000000" w:rsidRPr="00000000">
        <w:rPr>
          <w:rFonts w:ascii="Roboto" w:cs="Roboto" w:eastAsia="Roboto" w:hAnsi="Roboto"/>
          <w:rtl w:val="0"/>
        </w:rPr>
        <w:t xml:space="preserve"> Marine Ecology Progress Series. </w:t>
      </w:r>
    </w:p>
    <w:p w:rsidR="00000000" w:rsidDel="00000000" w:rsidP="00000000" w:rsidRDefault="00000000" w:rsidRPr="00000000" w14:paraId="00000F49">
      <w:pPr>
        <w:spacing w:before="60" w:lineRule="auto"/>
        <w:ind w:left="0" w:right="600" w:firstLine="0"/>
        <w:rPr>
          <w:rFonts w:ascii="Roboto" w:cs="Roboto" w:eastAsia="Roboto" w:hAnsi="Roboto"/>
        </w:rPr>
      </w:pPr>
      <w:r w:rsidDel="00000000" w:rsidR="00000000" w:rsidRPr="00000000">
        <w:rPr>
          <w:rtl w:val="0"/>
        </w:rPr>
      </w:r>
    </w:p>
    <w:p w:rsidR="00000000" w:rsidDel="00000000" w:rsidP="00000000" w:rsidRDefault="00000000" w:rsidRPr="00000000" w14:paraId="00000F4A">
      <w:pPr>
        <w:spacing w:before="60" w:lineRule="auto"/>
        <w:ind w:left="0" w:right="600" w:firstLine="0"/>
        <w:rPr>
          <w:rFonts w:ascii="Roboto" w:cs="Roboto" w:eastAsia="Roboto" w:hAnsi="Roboto"/>
        </w:rPr>
      </w:pPr>
      <w:r w:rsidDel="00000000" w:rsidR="00000000" w:rsidRPr="00000000">
        <w:rPr>
          <w:rFonts w:ascii="Roboto" w:cs="Roboto" w:eastAsia="Roboto" w:hAnsi="Roboto"/>
          <w:b w:val="1"/>
          <w:bCs w:val="1"/>
          <w:rtl w:val="0"/>
        </w:rPr>
        <w:t xml:space="preserve">Parchaso, F., &amp; Thompson, J. K. (2002).</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i w:val="1"/>
          <w:iCs w:val="1"/>
          <w:rtl w:val="0"/>
        </w:rPr>
        <w:t xml:space="preserve">Influence of hydrologic processes on reproduction of the introduced bivalve Potamocorbula amurensis in the San Francisco Bay estuary.</w:t>
      </w:r>
      <w:r w:rsidDel="00000000" w:rsidR="00000000" w:rsidRPr="00000000">
        <w:rPr>
          <w:rFonts w:ascii="Roboto" w:cs="Roboto" w:eastAsia="Roboto" w:hAnsi="Roboto"/>
          <w:rtl w:val="0"/>
        </w:rPr>
        <w:t xml:space="preserve"> Marine Ecology Progress Series. </w:t>
      </w:r>
    </w:p>
    <w:p w:rsidR="00000000" w:rsidDel="00000000" w:rsidP="00000000" w:rsidRDefault="00000000" w:rsidRPr="00000000" w14:paraId="00000F4B">
      <w:pPr>
        <w:spacing w:before="60" w:lineRule="auto"/>
        <w:ind w:left="0" w:right="600" w:firstLine="0"/>
        <w:rPr>
          <w:rFonts w:ascii="Roboto" w:cs="Roboto" w:eastAsia="Roboto" w:hAnsi="Roboto"/>
        </w:rPr>
      </w:pPr>
      <w:r w:rsidDel="00000000" w:rsidR="00000000" w:rsidRPr="00000000">
        <w:rPr>
          <w:rtl w:val="0"/>
        </w:rPr>
      </w:r>
    </w:p>
    <w:p w:rsidR="00000000" w:rsidDel="00000000" w:rsidP="00000000" w:rsidRDefault="00000000" w:rsidRPr="00000000" w14:paraId="00000F4C">
      <w:pPr>
        <w:spacing w:before="60" w:lineRule="auto"/>
        <w:ind w:left="0" w:right="600" w:firstLine="0"/>
        <w:rPr>
          <w:rFonts w:ascii="Roboto" w:cs="Roboto" w:eastAsia="Roboto" w:hAnsi="Roboto"/>
        </w:rPr>
      </w:pPr>
      <w:r w:rsidDel="00000000" w:rsidR="00000000" w:rsidRPr="00000000">
        <w:rPr>
          <w:rFonts w:ascii="Roboto" w:cs="Roboto" w:eastAsia="Roboto" w:hAnsi="Roboto"/>
          <w:b w:val="1"/>
          <w:bCs w:val="1"/>
          <w:rtl w:val="0"/>
        </w:rPr>
        <w:t xml:space="preserve">Myrick, C. A., &amp; Cech, J. J. (2004).</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i w:val="1"/>
          <w:iCs w:val="1"/>
          <w:rtl w:val="0"/>
        </w:rPr>
        <w:t xml:space="preserve">Temperature effects on juvenile anadromous salmonids in California's central valley: what don't we know?</w:t>
      </w:r>
      <w:r w:rsidDel="00000000" w:rsidR="00000000" w:rsidRPr="00000000">
        <w:rPr>
          <w:rFonts w:ascii="Roboto" w:cs="Roboto" w:eastAsia="Roboto" w:hAnsi="Roboto"/>
          <w:rtl w:val="0"/>
        </w:rPr>
        <w:t xml:space="preserve"> Reviews in Fish Biology and Fisheries. </w:t>
      </w:r>
    </w:p>
    <w:p w:rsidR="00000000" w:rsidDel="00000000" w:rsidP="00000000" w:rsidRDefault="00000000" w:rsidRPr="00000000" w14:paraId="00000F4D">
      <w:pPr>
        <w:spacing w:before="60" w:lineRule="auto"/>
        <w:ind w:left="0" w:right="600" w:firstLine="0"/>
        <w:rPr>
          <w:rFonts w:ascii="Roboto" w:cs="Roboto" w:eastAsia="Roboto" w:hAnsi="Roboto"/>
        </w:rPr>
      </w:pPr>
      <w:r w:rsidDel="00000000" w:rsidR="00000000" w:rsidRPr="00000000">
        <w:rPr>
          <w:rtl w:val="0"/>
        </w:rPr>
      </w:r>
    </w:p>
    <w:p w:rsidR="00000000" w:rsidDel="00000000" w:rsidP="00000000" w:rsidRDefault="00000000" w:rsidRPr="00000000" w14:paraId="00000F4E">
      <w:pPr>
        <w:spacing w:before="60" w:lineRule="auto"/>
        <w:ind w:left="0" w:right="600" w:firstLine="0"/>
        <w:rPr>
          <w:rFonts w:ascii="Roboto" w:cs="Roboto" w:eastAsia="Roboto" w:hAnsi="Roboto"/>
        </w:rPr>
      </w:pPr>
      <w:r w:rsidDel="00000000" w:rsidR="00000000" w:rsidRPr="00000000">
        <w:rPr>
          <w:rFonts w:ascii="Roboto" w:cs="Roboto" w:eastAsia="Roboto" w:hAnsi="Roboto"/>
          <w:b w:val="1"/>
          <w:bCs w:val="1"/>
          <w:rtl w:val="0"/>
        </w:rPr>
        <w:t xml:space="preserve">Yanagitsiru, C. R., et al. (2021).</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i w:val="1"/>
          <w:iCs w:val="1"/>
          <w:rtl w:val="0"/>
        </w:rPr>
        <w:t xml:space="preserve">Effects of Temperature and Salinity on the Physiological Performance and Growth of Larval and Juvenile Longfin Smelt.</w:t>
      </w:r>
      <w:hyperlink r:id="rId17">
        <w:r w:rsidDel="00000000" w:rsidR="00000000" w:rsidRPr="00000000">
          <w:rPr>
            <w:rFonts w:ascii="Roboto" w:cs="Roboto" w:eastAsia="Roboto" w:hAnsi="Roboto"/>
            <w:rtl w:val="0"/>
          </w:rPr>
          <w:t xml:space="preserve"> </w:t>
        </w:r>
      </w:hyperlink>
      <w:hyperlink r:id="rId18">
        <w:r w:rsidDel="00000000" w:rsidR="00000000" w:rsidRPr="00000000">
          <w:rPr>
            <w:rFonts w:ascii="Roboto" w:cs="Roboto" w:eastAsia="Roboto" w:hAnsi="Roboto"/>
            <w:color w:val="1155cc"/>
            <w:u w:val="single"/>
            <w:rtl w:val="0"/>
          </w:rPr>
          <w:t xml:space="preserve">UC Davis / California Sea Grant Framework</w:t>
        </w:r>
      </w:hyperlink>
      <w:r w:rsidDel="00000000" w:rsidR="00000000" w:rsidRPr="00000000">
        <w:rPr>
          <w:rFonts w:ascii="Roboto" w:cs="Roboto" w:eastAsia="Roboto" w:hAnsi="Roboto"/>
          <w:rtl w:val="0"/>
        </w:rPr>
        <w:t xml:space="preserve">. </w:t>
      </w:r>
    </w:p>
    <w:p w:rsidR="00000000" w:rsidDel="00000000" w:rsidP="00000000" w:rsidRDefault="00000000" w:rsidRPr="00000000" w14:paraId="00000F4F">
      <w:pPr>
        <w:spacing w:before="60" w:lineRule="auto"/>
        <w:ind w:left="0" w:right="600" w:firstLine="0"/>
        <w:rPr>
          <w:rFonts w:ascii="Roboto" w:cs="Roboto" w:eastAsia="Roboto" w:hAnsi="Roboto"/>
        </w:rPr>
      </w:pPr>
      <w:r w:rsidDel="00000000" w:rsidR="00000000" w:rsidRPr="00000000">
        <w:rPr>
          <w:rtl w:val="0"/>
        </w:rPr>
      </w:r>
    </w:p>
    <w:p w:rsidR="00000000" w:rsidDel="00000000" w:rsidP="00000000" w:rsidRDefault="00000000" w:rsidRPr="00000000" w14:paraId="00000F50">
      <w:pPr>
        <w:spacing w:before="60" w:lineRule="auto"/>
        <w:ind w:left="0" w:right="600" w:firstLine="0"/>
        <w:rPr>
          <w:rFonts w:ascii="Roboto" w:cs="Roboto" w:eastAsia="Roboto" w:hAnsi="Roboto"/>
        </w:rPr>
      </w:pPr>
      <w:r w:rsidDel="00000000" w:rsidR="00000000" w:rsidRPr="00000000">
        <w:rPr>
          <w:rFonts w:ascii="Roboto" w:cs="Roboto" w:eastAsia="Roboto" w:hAnsi="Roboto"/>
          <w:b w:val="1"/>
          <w:bCs w:val="1"/>
          <w:rtl w:val="0"/>
        </w:rPr>
        <w:t xml:space="preserve">Rosenfield, J. A., &amp; Baxter, R. D. (2007).</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i w:val="1"/>
          <w:iCs w:val="1"/>
          <w:rtl w:val="0"/>
        </w:rPr>
        <w:t xml:space="preserve">Population dynamics and distribution patterns of longfin smelt in the San Francisco Estuary.</w:t>
      </w:r>
      <w:r w:rsidDel="00000000" w:rsidR="00000000" w:rsidRPr="00000000">
        <w:rPr>
          <w:rFonts w:ascii="Roboto" w:cs="Roboto" w:eastAsia="Roboto" w:hAnsi="Roboto"/>
          <w:rtl w:val="0"/>
        </w:rPr>
        <w:t xml:space="preserve"> Transactions of the American Fisheries Society. </w:t>
      </w:r>
    </w:p>
    <w:p w:rsidR="00000000" w:rsidDel="00000000" w:rsidP="00000000" w:rsidRDefault="00000000" w:rsidRPr="00000000" w14:paraId="00000F51">
      <w:pPr>
        <w:spacing w:before="60" w:lineRule="auto"/>
        <w:ind w:left="0" w:right="600" w:firstLine="0"/>
        <w:rPr>
          <w:rFonts w:ascii="Roboto" w:cs="Roboto" w:eastAsia="Roboto" w:hAnsi="Roboto"/>
        </w:rPr>
      </w:pPr>
      <w:r w:rsidDel="00000000" w:rsidR="00000000" w:rsidRPr="00000000">
        <w:rPr>
          <w:rtl w:val="0"/>
        </w:rPr>
      </w:r>
    </w:p>
    <w:p w:rsidR="00000000" w:rsidDel="00000000" w:rsidP="00000000" w:rsidRDefault="00000000" w:rsidRPr="00000000" w14:paraId="00000F52">
      <w:pPr>
        <w:spacing w:before="60" w:lineRule="auto"/>
        <w:ind w:left="0" w:right="600" w:firstLine="0"/>
        <w:rPr>
          <w:rFonts w:ascii="Roboto" w:cs="Roboto" w:eastAsia="Roboto" w:hAnsi="Roboto"/>
        </w:rPr>
      </w:pPr>
      <w:r w:rsidDel="00000000" w:rsidR="00000000" w:rsidRPr="00000000">
        <w:rPr>
          <w:rFonts w:ascii="Roboto" w:cs="Roboto" w:eastAsia="Roboto" w:hAnsi="Roboto"/>
          <w:b w:val="1"/>
          <w:bCs w:val="1"/>
          <w:rtl w:val="0"/>
        </w:rPr>
        <w:t xml:space="preserve">Moyle, P. B., &amp; Cech, J. J. (2000).</w:t>
      </w:r>
      <w:r w:rsidDel="00000000" w:rsidR="00000000" w:rsidRPr="00000000">
        <w:rPr>
          <w:rFonts w:ascii="Roboto" w:cs="Roboto" w:eastAsia="Roboto" w:hAnsi="Roboto"/>
          <w:rtl w:val="0"/>
        </w:rPr>
        <w:t xml:space="preserve"> Estuarine Fishes. In </w:t>
      </w:r>
      <w:r w:rsidDel="00000000" w:rsidR="00000000" w:rsidRPr="00000000">
        <w:rPr>
          <w:rFonts w:ascii="Roboto" w:cs="Roboto" w:eastAsia="Roboto" w:hAnsi="Roboto"/>
          <w:i w:val="1"/>
          <w:iCs w:val="1"/>
          <w:rtl w:val="0"/>
        </w:rPr>
        <w:t xml:space="preserve">Fishes: An Introduction to Ichthyology</w:t>
      </w:r>
      <w:r w:rsidDel="00000000" w:rsidR="00000000" w:rsidRPr="00000000">
        <w:rPr>
          <w:rFonts w:ascii="Roboto" w:cs="Roboto" w:eastAsia="Roboto" w:hAnsi="Roboto"/>
          <w:rtl w:val="0"/>
        </w:rPr>
        <w:t xml:space="preserve"> (4th ed.). Prentice Hal </w:t>
      </w:r>
    </w:p>
    <w:p w:rsidR="00000000" w:rsidDel="00000000" w:rsidP="00000000" w:rsidRDefault="00000000" w:rsidRPr="00000000" w14:paraId="00000F53">
      <w:pPr>
        <w:spacing w:before="60" w:lineRule="auto"/>
        <w:ind w:left="0" w:right="600" w:firstLine="0"/>
        <w:rPr>
          <w:rFonts w:ascii="Roboto" w:cs="Roboto" w:eastAsia="Roboto" w:hAnsi="Roboto"/>
        </w:rPr>
      </w:pPr>
      <w:r w:rsidDel="00000000" w:rsidR="00000000" w:rsidRPr="00000000">
        <w:rPr>
          <w:rtl w:val="0"/>
        </w:rPr>
      </w:r>
    </w:p>
    <w:p w:rsidR="00000000" w:rsidDel="00000000" w:rsidP="00000000" w:rsidRDefault="00000000" w:rsidRPr="00000000" w14:paraId="00000F54">
      <w:pPr>
        <w:spacing w:before="60" w:lineRule="auto"/>
        <w:ind w:left="0" w:right="600" w:firstLine="0"/>
        <w:rPr>
          <w:rFonts w:ascii="Roboto" w:cs="Roboto" w:eastAsia="Roboto" w:hAnsi="Roboto"/>
        </w:rPr>
      </w:pPr>
      <w:r w:rsidDel="00000000" w:rsidR="00000000" w:rsidRPr="00000000">
        <w:rPr>
          <w:rFonts w:ascii="Roboto" w:cs="Roboto" w:eastAsia="Roboto" w:hAnsi="Roboto"/>
          <w:b w:val="1"/>
          <w:bCs w:val="1"/>
          <w:rtl w:val="0"/>
        </w:rPr>
        <w:t xml:space="preserve">Kimmerer, W. J. (2004).</w:t>
      </w:r>
      <w:r w:rsidDel="00000000" w:rsidR="00000000" w:rsidRPr="00000000">
        <w:rPr>
          <w:rFonts w:ascii="Roboto" w:cs="Roboto" w:eastAsia="Roboto" w:hAnsi="Roboto"/>
          <w:rtl w:val="0"/>
        </w:rPr>
        <w:t xml:space="preserve"> Open water processes of the San Francisco Estuary: From physical forcing to biological responses. </w:t>
      </w:r>
      <w:r w:rsidDel="00000000" w:rsidR="00000000" w:rsidRPr="00000000">
        <w:rPr>
          <w:rFonts w:ascii="Roboto" w:cs="Roboto" w:eastAsia="Roboto" w:hAnsi="Roboto"/>
          <w:i w:val="1"/>
          <w:iCs w:val="1"/>
          <w:rtl w:val="0"/>
        </w:rPr>
        <w:t xml:space="preserve">San Francisco Estuary and Watershed Science</w:t>
      </w:r>
      <w:r w:rsidDel="00000000" w:rsidR="00000000" w:rsidRPr="00000000">
        <w:rPr>
          <w:rFonts w:ascii="Roboto" w:cs="Roboto" w:eastAsia="Roboto" w:hAnsi="Roboto"/>
          <w:rtl w:val="0"/>
        </w:rPr>
        <w:t xml:space="preserve">, 2(1). </w:t>
      </w:r>
    </w:p>
    <w:p w:rsidR="00000000" w:rsidDel="00000000" w:rsidP="00000000" w:rsidRDefault="00000000" w:rsidRPr="00000000" w14:paraId="00000F55">
      <w:pPr>
        <w:spacing w:before="60" w:lineRule="auto"/>
        <w:ind w:left="0" w:right="600" w:firstLine="0"/>
        <w:rPr>
          <w:rFonts w:ascii="Roboto" w:cs="Roboto" w:eastAsia="Roboto" w:hAnsi="Roboto"/>
        </w:rPr>
      </w:pPr>
      <w:r w:rsidDel="00000000" w:rsidR="00000000" w:rsidRPr="00000000">
        <w:rPr>
          <w:rtl w:val="0"/>
        </w:rPr>
      </w:r>
    </w:p>
    <w:p w:rsidR="00000000" w:rsidDel="00000000" w:rsidP="00000000" w:rsidRDefault="00000000" w:rsidRPr="00000000" w14:paraId="00000F56">
      <w:pPr>
        <w:spacing w:before="60" w:lineRule="auto"/>
        <w:ind w:left="0" w:right="60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Whipple</w:t>
      </w:r>
    </w:p>
    <w:p w:rsidR="00000000" w:rsidDel="00000000" w:rsidP="00000000" w:rsidRDefault="00000000" w:rsidRPr="00000000" w14:paraId="00000F57">
      <w:pPr>
        <w:spacing w:before="60" w:lineRule="auto"/>
        <w:ind w:left="0" w:right="600" w:firstLine="0"/>
        <w:rPr>
          <w:rFonts w:ascii="Roboto" w:cs="Roboto" w:eastAsia="Roboto" w:hAnsi="Roboto"/>
          <w:b w:val="1"/>
          <w:bCs w:val="1"/>
        </w:rPr>
      </w:pPr>
      <w:r w:rsidDel="00000000" w:rsidR="00000000" w:rsidRPr="00000000">
        <w:rPr>
          <w:rtl w:val="0"/>
        </w:rPr>
      </w:r>
    </w:p>
    <w:p w:rsidR="00000000" w:rsidDel="00000000" w:rsidP="00000000" w:rsidRDefault="00000000" w:rsidRPr="00000000" w14:paraId="00000F58">
      <w:pPr>
        <w:spacing w:before="60" w:lineRule="auto"/>
        <w:ind w:left="0" w:right="600" w:firstLine="0"/>
        <w:rPr>
          <w:rFonts w:ascii="Roboto" w:cs="Roboto" w:eastAsia="Roboto" w:hAnsi="Roboto"/>
          <w:b w:val="1"/>
          <w:bCs w:val="1"/>
        </w:rPr>
      </w:pPr>
      <w:r w:rsidDel="00000000" w:rsidR="00000000" w:rsidRPr="00000000">
        <w:rPr>
          <w:rtl w:val="0"/>
        </w:rPr>
      </w:r>
    </w:p>
    <w:p w:rsidR="00000000" w:rsidDel="00000000" w:rsidP="00000000" w:rsidRDefault="00000000" w:rsidRPr="00000000" w14:paraId="00000F59">
      <w:pPr>
        <w:rPr/>
      </w:pPr>
      <w:r w:rsidDel="00000000" w:rsidR="00000000" w:rsidRPr="00000000">
        <w:rPr>
          <w:rtl w:val="0"/>
        </w:rPr>
      </w:r>
    </w:p>
    <w:sectPr>
      <w:headerReference r:id="rId19" w:type="default"/>
      <w:footerReference r:id="rId20"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lsie Platzer" w:id="0" w:date="2026-10-28T18:39:23Z">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the tables I'm confused about -- split up?</w:t>
      </w:r>
    </w:p>
  </w:comment>
  <w:comment w:author="Lynette Williams" w:id="1" w:date="2026-10-28T23:34:59Z">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the same information so I just deleted the second table?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F5C" w15:done="0"/>
  <w15:commentEx w15:paraId="00000F5D" w15:paraIdParent="00000F5C"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10-28T18:39:23Z"/>
  <w16cex:commentExtensible w16cex:durableId="00000002" w16cex:dateUtc="2026-10-28T23:34:59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F5C" w16cid:durableId="00000001"/>
  <w16cid:commentId w16cid:paraId="00000F5D" w16cid:durableId="00000002"/>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Verdan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5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5A">
    <w:pPr>
      <w:rPr/>
    </w:pPr>
    <w:r w:rsidDel="00000000" w:rsidR="00000000" w:rsidRPr="00000000">
      <w:rPr>
        <w:rFonts w:ascii="Arial" w:cs="Arial" w:eastAsia="Arial" w:hAnsi="Arial"/>
      </w:rPr>
      <w:drawing>
        <wp:inline distB="114300" distT="114300" distL="114300" distR="114300">
          <wp:extent cx="916627" cy="452438"/>
          <wp:effectExtent b="0" l="0" r="0" t="0"/>
          <wp:docPr id="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916627" cy="4524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rFonts w:ascii="Times New Roman" w:cs="Times New Roman" w:eastAsia="Times New Roman" w:hAnsi="Times New Roman"/>
      <w:sz w:val="52"/>
      <w:szCs w:val="52"/>
    </w:rPr>
  </w:style>
  <w:style w:type="paragraph" w:styleId="Subtitle">
    <w:name w:val="Subtitle"/>
    <w:basedOn w:val="Normal"/>
    <w:next w:val="Normal"/>
    <w:pPr>
      <w:keepNext w:val="1"/>
      <w:keepLines w:val="1"/>
      <w:spacing w:after="320" w:lineRule="auto"/>
      <w:jc w:val="center"/>
    </w:pPr>
    <w:rPr>
      <w:sz w:val="30"/>
      <w:szCs w:val="30"/>
    </w:rPr>
  </w:style>
  <w:style w:type="paragraph" w:styleId="TableofFigures">
    <w:name w:val="table of figures"/>
    <w:basedOn w:val="Normal"/>
    <w:next w:val="Normal"/>
  </w:style>
  <w:style w:type="table" w:styleId="Table1">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40">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15" Type="http://schemas.openxmlformats.org/officeDocument/2006/relationships/image" Target="media/image7.png"/><Relationship Id="rId14" Type="http://schemas.openxmlformats.org/officeDocument/2006/relationships/image" Target="media/image2.png"/><Relationship Id="rId17" Type="http://schemas.openxmlformats.org/officeDocument/2006/relationships/hyperlink" Target="https://caseagrant.ucsd.edu/sites/default/files/Yanagitsiru_2020_DSFprofile.pdf" TargetMode="External"/><Relationship Id="rId16" Type="http://schemas.openxmlformats.org/officeDocument/2006/relationships/image" Target="media/image1.png"/><Relationship Id="rId5" Type="http://schemas.openxmlformats.org/officeDocument/2006/relationships/numbering" Target="numbering.xml"/><Relationship Id="rId19" Type="http://schemas.openxmlformats.org/officeDocument/2006/relationships/header" Target="header1.xml"/><Relationship Id="rId6" Type="http://schemas.openxmlformats.org/officeDocument/2006/relationships/styles" Target="styles.xml"/><Relationship Id="rId18" Type="http://schemas.openxmlformats.org/officeDocument/2006/relationships/hyperlink" Target="https://caseagrant.ucsd.edu/sites/default/files/Yanagitsiru_2020_DSFprofile.pdf" TargetMode="External"/><Relationship Id="rId7" Type="http://schemas.microsoft.com/office/2011/relationships/commentsExtended" Target="commentsExtended.xml"/><Relationship Id="rId8"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