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D3" w:rsidRDefault="00F144D3" w:rsidP="00F144D3">
      <w:pPr>
        <w:pStyle w:val="Heading1"/>
      </w:pPr>
      <w:r>
        <w:t>CASE SUMMARY (Document Heading</w:t>
      </w:r>
      <w:r w:rsidR="00965D35">
        <w:t xml:space="preserve"> 1</w:t>
      </w:r>
      <w:r>
        <w:t>)</w:t>
      </w:r>
    </w:p>
    <w:p w:rsidR="00F144D3" w:rsidRDefault="00F144D3" w:rsidP="00F144D3">
      <w:pPr>
        <w:pStyle w:val="Heading2"/>
      </w:pPr>
      <w:r>
        <w:t>CLAIMED CONDITION (Section Heading</w:t>
      </w:r>
      <w:r w:rsidR="00965D35">
        <w:t xml:space="preserve"> 2</w:t>
      </w:r>
      <w:r>
        <w:t>)</w:t>
      </w:r>
    </w:p>
    <w:p w:rsidR="00F144D3" w:rsidRDefault="00F144D3" w:rsidP="00F144D3">
      <w:pPr>
        <w:pStyle w:val="Heading3"/>
      </w:pPr>
      <w:r>
        <w:t>CONDITION (Paragraph Heading</w:t>
      </w:r>
      <w:r w:rsidR="00965D35">
        <w:t xml:space="preserve"> 3</w:t>
      </w:r>
      <w:r>
        <w:t>)</w:t>
      </w:r>
    </w:p>
    <w:p w:rsidR="00F144D3" w:rsidRDefault="007A5F72">
      <w:r>
        <w:t>Joint instability</w:t>
      </w:r>
      <w:r w:rsidR="00F144D3">
        <w:t xml:space="preserve"> (Paragraph)</w:t>
      </w:r>
    </w:p>
    <w:p w:rsidR="00F144D3" w:rsidRDefault="00F144D3" w:rsidP="00F144D3">
      <w:pPr>
        <w:pStyle w:val="Heading3"/>
      </w:pPr>
      <w:r>
        <w:t>ICD CODE (Paragraph Heading</w:t>
      </w:r>
      <w:r w:rsidR="00965D35">
        <w:t xml:space="preserve"> 3</w:t>
      </w:r>
      <w:r>
        <w:t>)</w:t>
      </w:r>
    </w:p>
    <w:p w:rsidR="00F144D3" w:rsidRDefault="00F144D3">
      <w:r>
        <w:t>ICD-2017 (Paragraph)</w:t>
      </w:r>
    </w:p>
    <w:p w:rsidR="00F144D3" w:rsidRDefault="00F144D3" w:rsidP="00F144D3">
      <w:pPr>
        <w:pStyle w:val="Heading3"/>
      </w:pPr>
      <w:r>
        <w:t>CONDITION TYPE (Paragraph Heading</w:t>
      </w:r>
      <w:r w:rsidR="00965D35">
        <w:t xml:space="preserve"> 3</w:t>
      </w:r>
      <w:r>
        <w:t>)</w:t>
      </w:r>
    </w:p>
    <w:p w:rsidR="00F144D3" w:rsidRDefault="008A6EBE" w:rsidP="00F144D3">
      <w:r w:rsidRPr="008A6EBE">
        <w:t xml:space="preserve">Accumulated over time (wear and tear) </w:t>
      </w:r>
      <w:r w:rsidR="00F144D3">
        <w:t>(Paragraph)</w:t>
      </w:r>
    </w:p>
    <w:p w:rsidR="00F144D3" w:rsidRDefault="00F144D3" w:rsidP="00F144D3">
      <w:pPr>
        <w:pStyle w:val="Heading3"/>
      </w:pPr>
      <w:r>
        <w:t>DATE OF ONSET (Paragraph Heading</w:t>
      </w:r>
      <w:r w:rsidR="00965D35">
        <w:t xml:space="preserve"> 3</w:t>
      </w:r>
      <w:r>
        <w:t>)</w:t>
      </w:r>
    </w:p>
    <w:p w:rsidR="00F144D3" w:rsidRDefault="008A6EBE" w:rsidP="00F144D3">
      <w:r>
        <w:t>01/12/2009</w:t>
      </w:r>
      <w:r w:rsidR="00F144D3">
        <w:t xml:space="preserve"> (Paragraph)</w:t>
      </w:r>
    </w:p>
    <w:p w:rsidR="00F144D3" w:rsidRDefault="008A6EBE" w:rsidP="00F144D3">
      <w:pPr>
        <w:pStyle w:val="Heading3"/>
      </w:pPr>
      <w:r>
        <w:t>DATE OF AGGRAVATION</w:t>
      </w:r>
      <w:r w:rsidR="00F144D3">
        <w:t xml:space="preserve"> (Paragraph Heading</w:t>
      </w:r>
      <w:r w:rsidR="00965D35">
        <w:t xml:space="preserve"> 3</w:t>
      </w:r>
      <w:r w:rsidR="00F144D3">
        <w:t>)</w:t>
      </w:r>
    </w:p>
    <w:p w:rsidR="00F144D3" w:rsidRDefault="008A6EBE" w:rsidP="00F144D3">
      <w:r>
        <w:t>20/01/2010 to 04/02/2010</w:t>
      </w:r>
      <w:r w:rsidR="00F144D3">
        <w:t xml:space="preserve"> (Paragraph)</w:t>
      </w:r>
    </w:p>
    <w:p w:rsidR="00F144D3" w:rsidRDefault="00F144D3"/>
    <w:p w:rsidR="00F144D3" w:rsidRDefault="00F144D3" w:rsidP="00F144D3">
      <w:pPr>
        <w:pStyle w:val="Heading2"/>
      </w:pPr>
      <w:r>
        <w:t>SERVICE HISTORY (Section Heading</w:t>
      </w:r>
      <w:r w:rsidR="00965D35">
        <w:t xml:space="preserve"> 2</w:t>
      </w:r>
      <w:r>
        <w:t>)</w:t>
      </w:r>
    </w:p>
    <w:p w:rsidR="003E7C48" w:rsidRDefault="003E7C48" w:rsidP="003E7C48">
      <w:pPr>
        <w:pStyle w:val="Heading3"/>
      </w:pPr>
      <w:r>
        <w:t>DATE OF ENLISTMENT (Paragraph Heading</w:t>
      </w:r>
      <w:r w:rsidR="00965D35">
        <w:t xml:space="preserve"> 3</w:t>
      </w:r>
      <w:r>
        <w:t>)</w:t>
      </w:r>
    </w:p>
    <w:p w:rsidR="003E7C48" w:rsidRDefault="003E7C48" w:rsidP="003E7C48">
      <w:r>
        <w:t>01/12/2008 (Paragraph)</w:t>
      </w:r>
    </w:p>
    <w:p w:rsidR="003E7C48" w:rsidRDefault="003E7C48" w:rsidP="003E7C48">
      <w:pPr>
        <w:pStyle w:val="Heading3"/>
      </w:pPr>
      <w:r>
        <w:t>ORIGINAL HIRE DATE (Paragraph Heading</w:t>
      </w:r>
      <w:r w:rsidR="00965D35">
        <w:t xml:space="preserve"> 3</w:t>
      </w:r>
      <w:r>
        <w:t>)</w:t>
      </w:r>
    </w:p>
    <w:p w:rsidR="003E7C48" w:rsidRDefault="003E7C48" w:rsidP="003E7C48">
      <w:r>
        <w:t>18/12/2009 (Paragraph)</w:t>
      </w:r>
    </w:p>
    <w:p w:rsidR="00F95A88" w:rsidRDefault="00F95A88" w:rsidP="00F95A88">
      <w:pPr>
        <w:pStyle w:val="Heading3"/>
      </w:pPr>
      <w:r>
        <w:t>DATE OF SEPARATION (Paragraph Heading</w:t>
      </w:r>
      <w:r w:rsidR="00965D35">
        <w:t xml:space="preserve"> 3</w:t>
      </w:r>
      <w:r>
        <w:t>)</w:t>
      </w:r>
    </w:p>
    <w:p w:rsidR="00F95A88" w:rsidRDefault="00F95A88" w:rsidP="00F95A88">
      <w:r>
        <w:t>01/12/2014 (Paragraph)</w:t>
      </w:r>
    </w:p>
    <w:p w:rsidR="00C61928" w:rsidRDefault="00C61928" w:rsidP="00C61928">
      <w:pPr>
        <w:pStyle w:val="Heading3"/>
      </w:pPr>
      <w:r>
        <w:t>SERVICES (Paragraph Heading</w:t>
      </w:r>
      <w:r w:rsidR="00965D35">
        <w:t xml:space="preserve"> 3</w:t>
      </w:r>
      <w:r>
        <w:t>)</w:t>
      </w:r>
    </w:p>
    <w:p w:rsidR="00C61928" w:rsidRDefault="00AB4E27" w:rsidP="007D2576">
      <w:pPr>
        <w:pStyle w:val="Heading4"/>
        <w:ind w:left="720"/>
      </w:pPr>
      <w:r>
        <w:t>SERVICE (Paragraph Heading 4)</w:t>
      </w:r>
    </w:p>
    <w:p w:rsidR="00C61928" w:rsidRDefault="00AB4E27" w:rsidP="007D2576">
      <w:pPr>
        <w:ind w:left="720"/>
      </w:pPr>
      <w:r>
        <w:t>Royal Australian Air Force</w:t>
      </w:r>
    </w:p>
    <w:p w:rsidR="00AB4E27" w:rsidRDefault="00AB4E27" w:rsidP="007D2576">
      <w:pPr>
        <w:pStyle w:val="Heading4"/>
        <w:ind w:left="720"/>
      </w:pPr>
      <w:r>
        <w:t xml:space="preserve">SERVICE </w:t>
      </w:r>
      <w:r>
        <w:t xml:space="preserve">TYPE </w:t>
      </w:r>
      <w:r>
        <w:t>(Paragraph Heading 4)</w:t>
      </w:r>
    </w:p>
    <w:p w:rsidR="00AB4E27" w:rsidRDefault="00AB4E27" w:rsidP="007D2576">
      <w:pPr>
        <w:ind w:left="720"/>
      </w:pPr>
      <w:r>
        <w:t>Regular/Permanent Force</w:t>
      </w:r>
    </w:p>
    <w:p w:rsidR="00AB4E27" w:rsidRDefault="00AB4E27" w:rsidP="007D2576">
      <w:pPr>
        <w:pStyle w:val="Heading4"/>
        <w:ind w:left="720"/>
      </w:pPr>
      <w:r>
        <w:t xml:space="preserve">START DATE </w:t>
      </w:r>
      <w:r>
        <w:t>(Paragraph Heading 4)</w:t>
      </w:r>
    </w:p>
    <w:p w:rsidR="00C61928" w:rsidRDefault="00AB4E27" w:rsidP="007D2576">
      <w:pPr>
        <w:ind w:left="720"/>
      </w:pPr>
      <w:r>
        <w:t>18/12/2009</w:t>
      </w:r>
    </w:p>
    <w:p w:rsidR="00AB4E27" w:rsidRDefault="00AB4E27" w:rsidP="007D2576">
      <w:pPr>
        <w:pStyle w:val="Heading4"/>
        <w:ind w:left="720"/>
      </w:pPr>
      <w:r>
        <w:t xml:space="preserve">END </w:t>
      </w:r>
      <w:r>
        <w:t>DATE (Paragraph Heading 4)</w:t>
      </w:r>
    </w:p>
    <w:p w:rsidR="00AB4E27" w:rsidRDefault="00AB4E27" w:rsidP="007D2576">
      <w:pPr>
        <w:ind w:left="720"/>
      </w:pPr>
      <w:r>
        <w:t>17/12/2010</w:t>
      </w:r>
    </w:p>
    <w:p w:rsidR="007D2576" w:rsidRDefault="007D2576" w:rsidP="007D2576">
      <w:pPr>
        <w:pStyle w:val="Heading4"/>
        <w:ind w:left="720"/>
      </w:pPr>
      <w:r>
        <w:t xml:space="preserve">OPERATIONS </w:t>
      </w:r>
      <w:r>
        <w:t>(Paragraph Heading 4)</w:t>
      </w:r>
    </w:p>
    <w:p w:rsidR="007D2576" w:rsidRDefault="007D2576" w:rsidP="007D2576">
      <w:pPr>
        <w:pStyle w:val="Heading4"/>
        <w:ind w:left="1440"/>
      </w:pPr>
      <w:r>
        <w:t>NAME (Paragraph Heading 4)</w:t>
      </w:r>
    </w:p>
    <w:p w:rsidR="007D2576" w:rsidRDefault="007D2576" w:rsidP="007D2576">
      <w:pPr>
        <w:ind w:left="1440"/>
      </w:pPr>
      <w:r>
        <w:t>Operation WARDEN</w:t>
      </w:r>
    </w:p>
    <w:p w:rsidR="007D2576" w:rsidRDefault="007D2576" w:rsidP="007D2576">
      <w:pPr>
        <w:pStyle w:val="Heading4"/>
        <w:ind w:left="1440"/>
      </w:pPr>
      <w:r>
        <w:t>EVENT</w:t>
      </w:r>
      <w:r>
        <w:t xml:space="preserve"> (Paragraph Heading 4)</w:t>
      </w:r>
    </w:p>
    <w:p w:rsidR="007D2576" w:rsidRDefault="007D2576" w:rsidP="007D2576">
      <w:pPr>
        <w:ind w:left="1440"/>
      </w:pPr>
      <w:r>
        <w:t>Within Specified Area</w:t>
      </w:r>
    </w:p>
    <w:p w:rsidR="007D2576" w:rsidRDefault="007D2576" w:rsidP="007D2576">
      <w:pPr>
        <w:pStyle w:val="Heading4"/>
        <w:ind w:left="1440"/>
      </w:pPr>
      <w:r>
        <w:t>ASSIGNED DATE</w:t>
      </w:r>
      <w:r>
        <w:t xml:space="preserve"> (Paragraph Heading 4)</w:t>
      </w:r>
    </w:p>
    <w:p w:rsidR="007D2576" w:rsidRDefault="007D2576" w:rsidP="007D2576">
      <w:pPr>
        <w:ind w:left="1440"/>
      </w:pPr>
      <w:r>
        <w:t>01/07/200</w:t>
      </w:r>
      <w:r w:rsidR="00CA041B">
        <w:t>6</w:t>
      </w:r>
    </w:p>
    <w:p w:rsidR="007D2576" w:rsidRDefault="00CA041B" w:rsidP="007D2576">
      <w:pPr>
        <w:pStyle w:val="Heading4"/>
        <w:ind w:left="1440"/>
      </w:pPr>
      <w:r>
        <w:lastRenderedPageBreak/>
        <w:t>START DATE</w:t>
      </w:r>
      <w:r w:rsidR="007D2576">
        <w:t xml:space="preserve"> (Paragraph Heading 4)</w:t>
      </w:r>
    </w:p>
    <w:p w:rsidR="007D2576" w:rsidRDefault="00CA041B" w:rsidP="007D2576">
      <w:pPr>
        <w:ind w:left="1440"/>
      </w:pPr>
      <w:r>
        <w:t>10/09/2009</w:t>
      </w:r>
    </w:p>
    <w:p w:rsidR="007D2576" w:rsidRDefault="00CA041B" w:rsidP="007D2576">
      <w:pPr>
        <w:pStyle w:val="Heading4"/>
        <w:ind w:left="1440"/>
      </w:pPr>
      <w:r>
        <w:t xml:space="preserve">END DATE </w:t>
      </w:r>
      <w:r w:rsidR="007D2576">
        <w:t>(Paragraph Heading 4)</w:t>
      </w:r>
    </w:p>
    <w:p w:rsidR="007D2576" w:rsidRDefault="00CA041B" w:rsidP="007D2576">
      <w:pPr>
        <w:ind w:left="1440"/>
      </w:pPr>
      <w:r>
        <w:t>01/07/2010</w:t>
      </w:r>
    </w:p>
    <w:p w:rsidR="00CA041B" w:rsidRDefault="00CA041B" w:rsidP="00CA041B">
      <w:pPr>
        <w:pStyle w:val="Heading4"/>
        <w:ind w:left="1440"/>
      </w:pPr>
      <w:r>
        <w:t>NAME (Paragraph Heading 4)</w:t>
      </w:r>
    </w:p>
    <w:p w:rsidR="00CA041B" w:rsidRDefault="00CA041B" w:rsidP="00CA041B">
      <w:pPr>
        <w:ind w:left="1440"/>
      </w:pPr>
      <w:r>
        <w:t xml:space="preserve">Operation </w:t>
      </w:r>
      <w:r>
        <w:t>RIVERBANK</w:t>
      </w:r>
    </w:p>
    <w:p w:rsidR="00CA041B" w:rsidRDefault="00CA041B" w:rsidP="00CA041B">
      <w:pPr>
        <w:pStyle w:val="Heading4"/>
        <w:ind w:left="1440"/>
      </w:pPr>
      <w:r>
        <w:t>EVENT (Paragraph Heading 4)</w:t>
      </w:r>
    </w:p>
    <w:p w:rsidR="00CA041B" w:rsidRDefault="00CA041B" w:rsidP="00CA041B">
      <w:pPr>
        <w:ind w:left="1440"/>
      </w:pPr>
      <w:r>
        <w:t>Within Specified Area</w:t>
      </w:r>
    </w:p>
    <w:p w:rsidR="00CA041B" w:rsidRDefault="00CA041B" w:rsidP="00CA041B">
      <w:pPr>
        <w:pStyle w:val="Heading4"/>
        <w:ind w:left="1440"/>
      </w:pPr>
      <w:r>
        <w:t>ASSIGNED DATE (Paragraph Heading 4)</w:t>
      </w:r>
    </w:p>
    <w:p w:rsidR="00CA041B" w:rsidRDefault="00CA041B" w:rsidP="00CA041B">
      <w:pPr>
        <w:ind w:left="1440"/>
      </w:pPr>
      <w:r>
        <w:t>01/07/200</w:t>
      </w:r>
      <w:r>
        <w:t>9</w:t>
      </w:r>
    </w:p>
    <w:p w:rsidR="00CA041B" w:rsidRDefault="00CA041B" w:rsidP="00CA041B">
      <w:pPr>
        <w:pStyle w:val="Heading4"/>
        <w:ind w:left="1440"/>
      </w:pPr>
      <w:r>
        <w:t>START DATE (Paragraph Heading 4)</w:t>
      </w:r>
    </w:p>
    <w:p w:rsidR="00CA041B" w:rsidRDefault="00CA041B" w:rsidP="00CA041B">
      <w:pPr>
        <w:ind w:left="1440"/>
      </w:pPr>
      <w:r>
        <w:t>10/09/2009</w:t>
      </w:r>
      <w:bookmarkStart w:id="0" w:name="_GoBack"/>
      <w:bookmarkEnd w:id="0"/>
    </w:p>
    <w:p w:rsidR="00CA041B" w:rsidRDefault="00CA041B" w:rsidP="00CA041B">
      <w:pPr>
        <w:pStyle w:val="Heading4"/>
        <w:ind w:left="1440"/>
      </w:pPr>
      <w:r>
        <w:t>END DATE (Paragraph Heading 4)</w:t>
      </w:r>
    </w:p>
    <w:p w:rsidR="00CA041B" w:rsidRDefault="00CA041B" w:rsidP="00CA041B">
      <w:pPr>
        <w:ind w:left="1440"/>
      </w:pPr>
      <w:r>
        <w:t>01/07/2010</w:t>
      </w:r>
    </w:p>
    <w:p w:rsidR="00AB4E27" w:rsidRDefault="00AB4E27" w:rsidP="003E7C48"/>
    <w:p w:rsidR="00F144D3" w:rsidRDefault="00F144D3" w:rsidP="00F144D3">
      <w:pPr>
        <w:pStyle w:val="Heading2"/>
      </w:pPr>
      <w:r>
        <w:t>STATEMENT OF PRINCIPLES (Section Heading</w:t>
      </w:r>
      <w:r w:rsidR="00965D35">
        <w:t xml:space="preserve"> 2</w:t>
      </w:r>
      <w:r>
        <w:t>)</w:t>
      </w:r>
    </w:p>
    <w:p w:rsidR="007A5F72" w:rsidRDefault="007A5F72" w:rsidP="007A5F72">
      <w:pPr>
        <w:pStyle w:val="Heading3"/>
      </w:pPr>
      <w:r>
        <w:t>TITLE (Paragraph Heading</w:t>
      </w:r>
      <w:r w:rsidR="00965D35">
        <w:t xml:space="preserve"> 3</w:t>
      </w:r>
      <w:r>
        <w:t>)</w:t>
      </w:r>
    </w:p>
    <w:p w:rsidR="007A5F72" w:rsidRDefault="007A5F72" w:rsidP="007A5F72">
      <w:r w:rsidRPr="007A5F72">
        <w:t>Statement of Principles concerning j</w:t>
      </w:r>
      <w:r>
        <w:t>oint instability No. 33 of 2012 (Paragraph)</w:t>
      </w:r>
    </w:p>
    <w:p w:rsidR="007A5F72" w:rsidRDefault="007A5F72" w:rsidP="007A5F72">
      <w:pPr>
        <w:pStyle w:val="Heading3"/>
      </w:pPr>
      <w:r>
        <w:t>STANDARD OF PROOF (Paragraph Heading</w:t>
      </w:r>
      <w:r w:rsidR="00965D35">
        <w:t xml:space="preserve"> 3</w:t>
      </w:r>
      <w:r>
        <w:t>)</w:t>
      </w:r>
    </w:p>
    <w:p w:rsidR="00F144D3" w:rsidRDefault="007A5F72">
      <w:r>
        <w:t>Balance of probabilities (Paragraph)</w:t>
      </w:r>
    </w:p>
    <w:p w:rsidR="007A5F72" w:rsidRDefault="007A5F72" w:rsidP="007A5F72">
      <w:pPr>
        <w:pStyle w:val="Heading3"/>
      </w:pPr>
      <w:r>
        <w:t>FEDERAL REGISTER OF LEGISLATIVE INSTRUMENTS (Paragraph Heading</w:t>
      </w:r>
      <w:r w:rsidR="00965D35">
        <w:t xml:space="preserve"> 3</w:t>
      </w:r>
      <w:r>
        <w:t>)</w:t>
      </w:r>
    </w:p>
    <w:p w:rsidR="007A5F72" w:rsidRDefault="00CA041B">
      <w:hyperlink r:id="rId5" w:history="1">
        <w:r w:rsidR="00783E33" w:rsidRPr="00BF0142">
          <w:rPr>
            <w:rStyle w:val="Hyperlink"/>
          </w:rPr>
          <w:t>https://www.legislation.gov.au/Latest/F2010L01048</w:t>
        </w:r>
      </w:hyperlink>
      <w:r w:rsidR="007A5F72">
        <w:t xml:space="preserve"> (Hyperlink)</w:t>
      </w:r>
    </w:p>
    <w:p w:rsidR="00783E33" w:rsidRDefault="00783E33" w:rsidP="00783E33">
      <w:pPr>
        <w:pStyle w:val="Heading3"/>
      </w:pPr>
      <w:r>
        <w:t>APPLICABLE FACTORS (Paragraph Heading</w:t>
      </w:r>
      <w:r w:rsidR="00965D35">
        <w:t xml:space="preserve"> 3</w:t>
      </w:r>
      <w:r>
        <w:t>)</w:t>
      </w:r>
    </w:p>
    <w:p w:rsidR="00783E33" w:rsidRDefault="00783E33" w:rsidP="00783E33">
      <w:r>
        <w:t>6(a): damage to a soft tissue structure as specified, at the time of the clinical onset of joint instability</w:t>
      </w:r>
    </w:p>
    <w:p w:rsidR="00783E33" w:rsidRDefault="00783E33" w:rsidP="00783E33">
      <w:r>
        <w:t>6(b): laxity of the joint capsule or a stabilising ligament of the affected joint, at the time of the clinical onset of joint instability</w:t>
      </w:r>
    </w:p>
    <w:p w:rsidR="00783E33" w:rsidRDefault="00783E33" w:rsidP="00783E33">
      <w:r>
        <w:t>6(c): a fracture, avulsion or bony defect involving the articulating surfaces of the affected joint, at the time of the clinical onset of joint instability</w:t>
      </w:r>
    </w:p>
    <w:p w:rsidR="00783E33" w:rsidRDefault="00783E33" w:rsidP="00783E33">
      <w:pPr>
        <w:pStyle w:val="Heading3"/>
      </w:pPr>
      <w:r>
        <w:t>FACTORS CONNECTED TO SERVICE (Paragraph Heading</w:t>
      </w:r>
      <w:r w:rsidR="00965D35">
        <w:t xml:space="preserve"> 3</w:t>
      </w:r>
      <w:r>
        <w:t>)</w:t>
      </w:r>
    </w:p>
    <w:p w:rsidR="00783E33" w:rsidRDefault="00783E33" w:rsidP="00783E33">
      <w:r>
        <w:t>6(a): damage to a soft tissue structure as specified, at the time of the clinical onset of joint instability</w:t>
      </w:r>
    </w:p>
    <w:p w:rsidR="00783E33" w:rsidRDefault="00783E33" w:rsidP="00783E33">
      <w:r>
        <w:t>6(b): laxity of the joint capsule or a stabilising ligament of the affected joint, at the time of the clinical onset of joint instability</w:t>
      </w:r>
    </w:p>
    <w:p w:rsidR="00783E33" w:rsidRDefault="00783E33" w:rsidP="00783E33">
      <w:pPr>
        <w:pStyle w:val="Heading3"/>
      </w:pPr>
      <w:r>
        <w:t>PROGRESS TOWARDS THRESHOLD (Paragraph Heading</w:t>
      </w:r>
      <w:r w:rsidR="00965D35">
        <w:t xml:space="preserve"> 3</w:t>
      </w:r>
      <w:r>
        <w:t>)</w:t>
      </w:r>
    </w:p>
    <w:p w:rsidR="00783E33" w:rsidRDefault="00783E33">
      <w:r>
        <w:t>40</w:t>
      </w:r>
      <w:proofErr w:type="gramStart"/>
      <w:r>
        <w:t>% ?</w:t>
      </w:r>
      <w:r w:rsidR="0001767E">
        <w:t>??</w:t>
      </w:r>
      <w:proofErr w:type="gramEnd"/>
    </w:p>
    <w:p w:rsidR="0001767E" w:rsidRDefault="0001767E"/>
    <w:p w:rsidR="0001767E" w:rsidRDefault="0001767E"/>
    <w:p w:rsidR="00783E33" w:rsidRDefault="00783E33"/>
    <w:p w:rsidR="0001767E" w:rsidRDefault="0001767E">
      <w:pPr>
        <w:sectPr w:rsidR="0001767E" w:rsidSect="0001767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767E" w:rsidRDefault="00965D35" w:rsidP="0001767E">
      <w:pPr>
        <w:pStyle w:val="Heading2"/>
      </w:pPr>
      <w:r>
        <w:lastRenderedPageBreak/>
        <w:t>SERVICE SUMMARY</w:t>
      </w:r>
      <w:r w:rsidR="0001767E">
        <w:t xml:space="preserve"> (Section Heading</w:t>
      </w:r>
      <w:r>
        <w:t xml:space="preserve"> 2</w:t>
      </w:r>
      <w:r w:rsidR="0001767E">
        <w:t>)</w:t>
      </w:r>
    </w:p>
    <w:p w:rsidR="00BB7C8F" w:rsidRDefault="00BB7C8F" w:rsidP="00BB7C8F">
      <w:pPr>
        <w:pStyle w:val="Heading3"/>
      </w:pPr>
      <w:r>
        <w:t>CHART A</w:t>
      </w:r>
      <w:r>
        <w:t xml:space="preserve"> (Paragraph Heading</w:t>
      </w:r>
      <w:r w:rsidR="00965D35">
        <w:t xml:space="preserve"> 3</w:t>
      </w:r>
      <w:r>
        <w:t>)</w:t>
      </w:r>
    </w:p>
    <w:p w:rsidR="0001767E" w:rsidRDefault="00BB7C8F">
      <w:r>
        <w:t>Chart (Image)</w:t>
      </w:r>
    </w:p>
    <w:p w:rsidR="00BB7C8F" w:rsidRDefault="00BB7C8F" w:rsidP="00BB7C8F">
      <w:pPr>
        <w:pStyle w:val="Heading3"/>
      </w:pPr>
      <w:r>
        <w:t xml:space="preserve">CHART </w:t>
      </w:r>
      <w:r>
        <w:t>B</w:t>
      </w:r>
      <w:r>
        <w:t xml:space="preserve"> (Paragraph Heading</w:t>
      </w:r>
      <w:r w:rsidR="00965D35">
        <w:t xml:space="preserve"> 3</w:t>
      </w:r>
      <w:r>
        <w:t>)</w:t>
      </w:r>
    </w:p>
    <w:p w:rsidR="00BB7C8F" w:rsidRDefault="00BB7C8F" w:rsidP="00BB7C8F">
      <w:r>
        <w:t>Chart (Image)</w:t>
      </w:r>
    </w:p>
    <w:p w:rsidR="00BB7C8F" w:rsidRDefault="00BB7C8F"/>
    <w:p w:rsidR="00BB7C8F" w:rsidRDefault="00BB7C8F"/>
    <w:sectPr w:rsidR="00BB7C8F" w:rsidSect="000176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D3"/>
    <w:rsid w:val="0001767E"/>
    <w:rsid w:val="003E7C48"/>
    <w:rsid w:val="004C0129"/>
    <w:rsid w:val="00680156"/>
    <w:rsid w:val="00783E33"/>
    <w:rsid w:val="0079141B"/>
    <w:rsid w:val="007A5F72"/>
    <w:rsid w:val="007D2576"/>
    <w:rsid w:val="00894A37"/>
    <w:rsid w:val="008A6EBE"/>
    <w:rsid w:val="00965D35"/>
    <w:rsid w:val="00AB4E27"/>
    <w:rsid w:val="00BB7C8F"/>
    <w:rsid w:val="00C25DEB"/>
    <w:rsid w:val="00C61928"/>
    <w:rsid w:val="00CA041B"/>
    <w:rsid w:val="00DA7C53"/>
    <w:rsid w:val="00E12C64"/>
    <w:rsid w:val="00F144D3"/>
    <w:rsid w:val="00F9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4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D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25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14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144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A5F7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65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D257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4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D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25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14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144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A5F7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65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D257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gislation.gov.au/Latest/F2010L010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</dc:creator>
  <cp:lastModifiedBy>Tob</cp:lastModifiedBy>
  <cp:revision>14</cp:revision>
  <dcterms:created xsi:type="dcterms:W3CDTF">2016-11-23T09:28:00Z</dcterms:created>
  <dcterms:modified xsi:type="dcterms:W3CDTF">2016-11-23T22:13:00Z</dcterms:modified>
</cp:coreProperties>
</file>