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rFonts w:ascii="Segoe UI" w:hAnsi="Segoe UI" w:cs="Segoe UI" w:eastAsia="Segoe UI"/>
        </w:rPr>
        <w:t>CASE SUMMARY</w:t>
      </w:r>
    </w:p>
    <w:p>
      <w:pPr>
        <w:pStyle w:val="Heading2"/>
      </w:pPr>
      <w:r>
        <w:rPr>
          <w:rFonts w:ascii="Segoe UI" w:hAnsi="Segoe UI" w:cs="Segoe UI" w:eastAsia="Segoe UI"/>
        </w:rPr>
        <w:t>CLAIM FOR LUMBAR SPONDYLOSIS</w:t>
      </w:r>
    </w:p>
    <w:p>
      <w:pPr>
        <w:pStyle w:val="Heading3"/>
      </w:pPr>
      <w:r>
        <w:rPr>
          <w:rFonts w:ascii="Segoe UI" w:hAnsi="Segoe UI" w:cs="Segoe UI" w:eastAsia="Segoe UI"/>
        </w:rPr>
        <w:t>ICD CODE</w:t>
      </w:r>
    </w:p>
    <w:p>
      <w:r>
        <w:rPr>
          <w:rFonts w:ascii="Segoe UI" w:hAnsi="Segoe UI" w:cs="Segoe UI" w:eastAsia="Segoe UI"/>
        </w:rPr>
        <w:t>ICD-10-AM-M51.3</w:t>
      </w:r>
    </w:p>
    <w:p>
      <w:pPr>
        <w:pStyle w:val="Heading3"/>
      </w:pPr>
      <w:r>
        <w:rPr>
          <w:rFonts w:ascii="Segoe UI" w:hAnsi="Segoe UI" w:cs="Segoe UI" w:eastAsia="Segoe UI"/>
        </w:rPr>
        <w:t>TYPE</w:t>
      </w:r>
    </w:p>
    <w:p>
      <w:r>
        <w:rPr>
          <w:rFonts w:ascii="Segoe UI" w:hAnsi="Segoe UI" w:cs="Segoe UI" w:eastAsia="Segoe UI"/>
        </w:rPr>
        <w:t>accumulated over time</w:t>
      </w:r>
    </w:p>
    <w:p>
      <w:pPr>
        <w:pStyle w:val="Heading3"/>
      </w:pPr>
      <w:r>
        <w:rPr>
          <w:rFonts w:ascii="Segoe UI" w:hAnsi="Segoe UI" w:cs="Segoe UI" w:eastAsia="Segoe UI"/>
        </w:rPr>
        <w:t>DATE OF ONSET</w:t>
      </w:r>
    </w:p>
    <w:p>
      <w:r>
        <w:rPr>
          <w:rFonts w:ascii="Segoe UI" w:hAnsi="Segoe UI" w:cs="Segoe UI" w:eastAsia="Segoe UI"/>
        </w:rPr>
        <w:t>2004-11-01 to 2004-11-07</w:t>
      </w:r>
    </w:p>
    <w:p>
      <w:pPr>
        <w:pStyle w:val="Heading3"/>
      </w:pPr>
      <w:r>
        <w:rPr>
          <w:rFonts w:ascii="Segoe UI" w:hAnsi="Segoe UI" w:cs="Segoe UI" w:eastAsia="Segoe UI"/>
        </w:rPr>
        <w:t>DATE OF AGGRAVATION</w:t>
      </w:r>
    </w:p>
    <w:p>
      <w:r>
        <w:rPr>
          <w:rFonts w:ascii="Segoe UI" w:hAnsi="Segoe UI" w:cs="Segoe UI" w:eastAsia="Segoe UI"/>
        </w:rPr>
        <w:t>2005-11-01 to 2005-11-07</w:t>
      </w:r>
    </w:p>
    <w:p>
      <w:pPr>
        <w:pStyle w:val="Heading2"/>
      </w:pPr>
      <w:r>
        <w:rPr>
          <w:rFonts w:ascii="Segoe UI" w:hAnsi="Segoe UI" w:cs="Segoe UI" w:eastAsia="Segoe UI"/>
        </w:rPr>
        <w:t>SERVICE HISTORY</w:t>
      </w:r>
    </w:p>
    <w:p>
      <w:pPr>
        <w:pStyle w:val="Heading3"/>
      </w:pPr>
      <w:r>
        <w:rPr>
          <w:rFonts w:ascii="Segoe UI" w:hAnsi="Segoe UI" w:cs="Segoe UI" w:eastAsia="Segoe UI"/>
        </w:rPr>
        <w:t>DATE OF ENLISTMENT</w:t>
      </w:r>
    </w:p>
    <w:p>
      <w:r>
        <w:rPr>
          <w:rFonts w:ascii="Segoe UI" w:hAnsi="Segoe UI" w:cs="Segoe UI" w:eastAsia="Segoe UI"/>
        </w:rPr>
        <w:t>2004-07-01</w:t>
      </w:r>
    </w:p>
    <w:p>
      <w:pPr>
        <w:pStyle w:val="Heading3"/>
      </w:pPr>
      <w:r>
        <w:rPr>
          <w:rFonts w:ascii="Segoe UI" w:hAnsi="Segoe UI" w:cs="Segoe UI" w:eastAsia="Segoe UI"/>
        </w:rPr>
        <w:t>ORIGINAL HIRE DATE</w:t>
      </w:r>
    </w:p>
    <w:p>
      <w:r>
        <w:rPr>
          <w:rFonts w:ascii="Segoe UI" w:hAnsi="Segoe UI" w:cs="Segoe UI" w:eastAsia="Segoe UI"/>
        </w:rPr>
        <w:t>2004-07-20</w:t>
      </w:r>
    </w:p>
    <w:p>
      <w:pPr>
        <w:pStyle w:val="Heading3"/>
      </w:pPr>
      <w:r>
        <w:rPr>
          <w:rFonts w:ascii="Segoe UI" w:hAnsi="Segoe UI" w:cs="Segoe UI" w:eastAsia="Segoe UI"/>
        </w:rPr>
        <w:t>DATE OF SEPARATION</w:t>
      </w:r>
    </w:p>
    <w:p>
      <w:r>
        <w:rPr>
          <w:rFonts w:ascii="Segoe UI" w:hAnsi="Segoe UI" w:cs="Segoe UI" w:eastAsia="Segoe UI"/>
        </w:rPr>
        <w:t>2010-06-30</w:t>
      </w:r>
    </w:p>
    <w:p>
      <w:pPr>
        <w:pStyle w:val="Heading3"/>
      </w:pPr>
      <w:r>
        <w:rPr>
          <w:rFonts w:ascii="Segoe UI" w:hAnsi="Segoe UI" w:cs="Segoe UI" w:eastAsia="Segoe UI"/>
        </w:rPr>
        <w:t>SERVICES</w:t>
      </w:r>
    </w:p>
    <w:p>
      <w:pPr>
        <w:pStyle w:val="Heading4"/>
      </w:pPr>
      <w:r>
        <w:rPr>
          <w:rFonts w:ascii="Segoe UI" w:hAnsi="Segoe UI" w:cs="Segoe UI" w:eastAsia="Segoe UI"/>
        </w:rPr>
        <w:t>SERVICE</w:t>
      </w:r>
    </w:p>
    <w:p>
      <w:r>
        <w:rPr>
          <w:rFonts w:ascii="Segoe UI" w:hAnsi="Segoe UI" w:cs="Segoe UI" w:eastAsia="Segoe UI"/>
        </w:rPr>
        <w:t>Royal Australian Air Force</w:t>
      </w:r>
    </w:p>
    <w:p>
      <w:pPr>
        <w:pStyle w:val="Heading4"/>
      </w:pPr>
      <w:r>
        <w:rPr>
          <w:rFonts w:ascii="Segoe UI" w:hAnsi="Segoe UI" w:cs="Segoe UI" w:eastAsia="Segoe UI"/>
        </w:rPr>
        <w:t>TYPE</w:t>
      </w:r>
    </w:p>
    <w:p>
      <w:r>
        <w:rPr>
          <w:rFonts w:ascii="Segoe UI" w:hAnsi="Segoe UI" w:cs="Segoe UI" w:eastAsia="Segoe UI"/>
        </w:rPr>
        <w:t>Regular/Permanent Force</w:t>
      </w:r>
    </w:p>
    <w:p>
      <w:pPr>
        <w:pStyle w:val="Heading4"/>
      </w:pPr>
      <w:r>
        <w:rPr>
          <w:rFonts w:ascii="Segoe UI" w:hAnsi="Segoe UI" w:cs="Segoe UI" w:eastAsia="Segoe UI"/>
        </w:rPr>
        <w:t>START DATE</w:t>
      </w:r>
    </w:p>
    <w:p>
      <w:r>
        <w:rPr>
          <w:rFonts w:ascii="Segoe UI" w:hAnsi="Segoe UI" w:cs="Segoe UI" w:eastAsia="Segoe UI"/>
        </w:rPr>
        <w:t>2004-08-01</w:t>
      </w:r>
    </w:p>
    <w:p>
      <w:pPr>
        <w:pStyle w:val="Heading4"/>
      </w:pPr>
      <w:r>
        <w:rPr>
          <w:rFonts w:ascii="Segoe UI" w:hAnsi="Segoe UI" w:cs="Segoe UI" w:eastAsia="Segoe UI"/>
        </w:rPr>
        <w:t>END DATE</w:t>
      </w:r>
    </w:p>
    <w:p>
      <w:r>
        <w:rPr>
          <w:rFonts w:ascii="Segoe UI" w:hAnsi="Segoe UI" w:cs="Segoe UI" w:eastAsia="Segoe UI"/>
        </w:rPr>
        <w:t>2010-06-30</w:t>
      </w:r>
    </w:p>
    <w:p>
      <w:pPr>
        <w:pStyle w:val="Heading4"/>
      </w:pPr>
      <w:r>
        <w:rPr>
          <w:rFonts w:ascii="Segoe UI" w:hAnsi="Segoe UI" w:cs="Segoe UI" w:eastAsia="Segoe UI"/>
        </w:rPr>
        <w:t>OPERATIONS</w:t>
      </w:r>
    </w:p>
    <w:p>
      <w:pPr>
        <w:pStyle w:val="Heading4"/>
      </w:pPr>
      <w:r>
        <w:rPr>
          <w:rFonts w:ascii="Segoe UI" w:hAnsi="Segoe UI" w:cs="Segoe UI" w:eastAsia="Segoe UI"/>
        </w:rPr>
        <w:t>NAME</w:t>
      </w:r>
    </w:p>
    <w:p>
      <w:r>
        <w:rPr>
          <w:rFonts w:ascii="Segoe UI" w:hAnsi="Segoe UI" w:cs="Segoe UI" w:eastAsia="Segoe UI"/>
        </w:rPr>
        <w:t>Operation WARDEN</w:t>
      </w:r>
    </w:p>
    <w:p>
      <w:pPr>
        <w:pStyle w:val="Heading4"/>
      </w:pPr>
      <w:r>
        <w:rPr>
          <w:rFonts w:ascii="Segoe UI" w:hAnsi="Segoe UI" w:cs="Segoe UI" w:eastAsia="Segoe UI"/>
        </w:rPr>
        <w:t>SERVICE TYPE</w:t>
      </w:r>
    </w:p>
    <w:p>
      <w:r>
        <w:rPr>
          <w:rFonts w:ascii="Segoe UI" w:hAnsi="Segoe UI" w:cs="Segoe UI" w:eastAsia="Segoe UI"/>
        </w:rPr>
        <w:t>warlike</w:t>
      </w:r>
    </w:p>
    <w:p>
      <w:pPr>
        <w:pStyle w:val="Heading4"/>
      </w:pPr>
      <w:r>
        <w:rPr>
          <w:rFonts w:ascii="Segoe UI" w:hAnsi="Segoe UI" w:cs="Segoe UI" w:eastAsia="Segoe UI"/>
        </w:rPr>
        <w:t>START DATE</w:t>
      </w:r>
    </w:p>
    <w:p>
      <w:r>
        <w:rPr>
          <w:rFonts w:ascii="Segoe UI" w:hAnsi="Segoe UI" w:cs="Segoe UI" w:eastAsia="Segoe UI"/>
        </w:rPr>
        <w:t>2006-03-01</w:t>
      </w:r>
    </w:p>
    <w:p>
      <w:pPr>
        <w:pStyle w:val="Heading4"/>
      </w:pPr>
      <w:r>
        <w:rPr>
          <w:rFonts w:ascii="Segoe UI" w:hAnsi="Segoe UI" w:cs="Segoe UI" w:eastAsia="Segoe UI"/>
        </w:rPr>
        <w:t>END DATE</w:t>
      </w:r>
    </w:p>
    <w:p>
      <w:r>
        <w:rPr>
          <w:rFonts w:ascii="Segoe UI" w:hAnsi="Segoe UI" w:cs="Segoe UI" w:eastAsia="Segoe UI"/>
        </w:rPr>
        <w:t>Optional[2006-12-31]</w:t>
      </w:r>
    </w:p>
    <w:p>
      <w:pPr>
        <w:pStyle w:val="Heading2"/>
      </w:pPr>
      <w:r>
        <w:rPr>
          <w:rFonts w:ascii="Segoe UI" w:hAnsi="Segoe UI" w:cs="Segoe UI" w:eastAsia="Segoe UI"/>
        </w:rPr>
        <w:t>STATEMENT OF PRINCIPLES</w:t>
      </w:r>
    </w:p>
    <w:p>
      <w:pPr>
        <w:pStyle w:val="Heading3"/>
      </w:pPr>
      <w:r>
        <w:rPr>
          <w:rFonts w:ascii="Segoe UI" w:hAnsi="Segoe UI" w:cs="Segoe UI" w:eastAsia="Segoe UI"/>
        </w:rPr>
        <w:t>CITATION</w:t>
      </w:r>
    </w:p>
    <w:p>
      <w:r>
        <w:rPr>
          <w:rFonts w:ascii="Segoe UI" w:hAnsi="Segoe UI" w:cs="Segoe UI" w:eastAsia="Segoe UI"/>
        </w:rPr>
        <w:t>Statement of Principles concerning lumbar spondylosis No. 62 of 2014</w:t>
      </w:r>
    </w:p>
    <w:p>
      <w:pPr>
        <w:pStyle w:val="Heading3"/>
      </w:pPr>
      <w:r>
        <w:rPr>
          <w:rFonts w:ascii="Segoe UI" w:hAnsi="Segoe UI" w:cs="Segoe UI" w:eastAsia="Segoe UI"/>
        </w:rPr>
        <w:t>STANDARD OF PROOF</w:t>
      </w:r>
    </w:p>
    <w:p>
      <w:r>
        <w:rPr>
          <w:rFonts w:ascii="Segoe UI" w:hAnsi="Segoe UI" w:cs="Segoe UI" w:eastAsia="Segoe UI"/>
        </w:rPr>
        <w:t>Reasonable Hypothesis</w:t>
      </w:r>
    </w:p>
    <w:p>
      <w:pPr>
        <w:pStyle w:val="Heading3"/>
      </w:pPr>
      <w:r>
        <w:rPr>
          <w:rFonts w:ascii="Segoe UI" w:hAnsi="Segoe UI" w:cs="Segoe UI" w:eastAsia="Segoe UI"/>
        </w:rPr>
        <w:t>FACTORS CONNECTED TO SERVICE</w:t>
      </w:r>
    </w:p>
    <w:p>
      <w:r>
        <w:rPr>
          <w:rFonts w:ascii="Segoe UI" w:hAnsi="Segoe UI" w:cs="Segoe UI" w:eastAsia="Segoe UI"/>
        </w:rPr>
        <w:t>6(a) having inflammatory joint disease in the lumbar spine before the clinical onset of lumbar spondylosis</w:t>
      </w:r>
    </w:p>
    <w:p>
      <w:r>
        <w:rPr>
          <w:rFonts w:ascii="Segoe UI" w:hAnsi="Segoe UI" w:cs="Segoe UI" w:eastAsia="Segoe UI"/>
        </w:rPr>
        <w:t>6(m) extreme forward flexion of the lumbar spine for a cumulative total of at least 1 500 hours before the clinical onset of lumbar spondylosis</w:t>
      </w:r>
    </w:p>
    <w:p>
      <w:pPr>
        <w:pStyle w:val="Heading3"/>
      </w:pPr>
      <w:r>
        <w:rPr>
          <w:rFonts w:ascii="Segoe UI" w:hAnsi="Segoe UI" w:cs="Segoe UI" w:eastAsia="Segoe UI"/>
        </w:rPr>
        <w:t>PROGRESS TOWARDS THRESHOLD</w:t>
      </w:r>
    </w:p>
    <w:p>
      <w:r>
        <w:rPr>
          <w:rFonts w:ascii="Segoe UI" w:hAnsi="Segoe UI" w:cs="Segoe UI" w:eastAsia="Segoe UI"/>
        </w:rPr>
        <w:t>10kg/week * 10 weeks = 100kg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4="http://schemas.microsoft.com/office/word/2010/wordml" w:styleId="Heading1" w:type="paragraph">
    <w:name w:val="heading 1"/>
    <w:basedOn w:val="Normal"/>
    <w:next w:val="Normal"/>
    <w:link w:val="Heading1Char"/>
    <w:uiPriority w:val="9"/>
    <w:qFormat/>
    <w:rsid w:val="00F144D3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1Char" w:type="character">
    <w:name w:val="Heading 1 Char"/>
    <w:basedOn w:val="DefaultParagraphFont"/>
    <w:link w:val="Heading1"/>
    <w:uiPriority w:val="9"/>
    <w:rsid w:val="00F144D3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  <w:style xmlns:r="http://schemas.openxmlformats.org/officeDocument/2006/relationships" xmlns:mc="http://schemas.openxmlformats.org/markup-compatibility/2006" xmlns:w14="http://schemas.microsoft.com/office/word/2010/wordml" w:styleId="Heading2" w:type="paragraph">
    <w:name w:val="heading 2"/>
    <w:basedOn w:val="Normal"/>
    <w:next w:val="Normal"/>
    <w:link w:val="Heading2Char"/>
    <w:uiPriority w:val="9"/>
    <w:unhideWhenUsed/>
    <w:qFormat/>
    <w:rsid w:val="00F144D3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2Char" w:type="character">
    <w:name w:val="Heading 2 Char"/>
    <w:basedOn w:val="DefaultParagraphFont"/>
    <w:link w:val="Heading2"/>
    <w:uiPriority w:val="9"/>
    <w:rsid w:val="00F144D3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  <w:style xmlns:r="http://schemas.openxmlformats.org/officeDocument/2006/relationships" xmlns:mc="http://schemas.openxmlformats.org/markup-compatibility/2006" xmlns:w14="http://schemas.microsoft.com/office/word/2010/wordml" w:styleId="Heading3" w:type="paragraph">
    <w:name w:val="heading 3"/>
    <w:basedOn w:val="Normal"/>
    <w:next w:val="Normal"/>
    <w:link w:val="Heading3Char"/>
    <w:uiPriority w:val="9"/>
    <w:unhideWhenUsed/>
    <w:qFormat/>
    <w:rsid w:val="00F144D3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3Char" w:type="character">
    <w:name w:val="Heading 3 Char"/>
    <w:basedOn w:val="DefaultParagraphFont"/>
    <w:link w:val="Heading3"/>
    <w:uiPriority w:val="9"/>
    <w:rsid w:val="00F144D3"/>
    <w:rPr>
      <w:rFonts w:asciiTheme="majorHAnsi" w:cstheme="majorBidi" w:eastAsiaTheme="majorEastAsia" w:hAnsiTheme="majorHAnsi"/>
      <w:b/>
      <w:b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  <w:style xmlns:r="http://schemas.openxmlformats.org/officeDocument/2006/relationships" xmlns:mc="http://schemas.openxmlformats.org/markup-compatibility/2006" xmlns:w14="http://schemas.microsoft.com/office/word/2010/wordml" w:styleId="Heading4" w:type="paragraph">
    <w:name w:val="heading 4"/>
    <w:basedOn w:val="Normal"/>
    <w:next w:val="Normal"/>
    <w:link w:val="Heading4Char"/>
    <w:uiPriority w:val="9"/>
    <w:unhideWhenUsed/>
    <w:qFormat/>
    <w:rsid w:val="00965D35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Normal" w:type="paragraph">
    <w:name w:val="Normal"/>
    <w:qFormat/>
  </w:style>
  <w:style xmlns:r="http://schemas.openxmlformats.org/officeDocument/2006/relationships" xmlns:mc="http://schemas.openxmlformats.org/markup-compatibility/2006" xmlns:w14="http://schemas.microsoft.com/office/word/2010/wordml" w:customStyle="1" w:styleId="Heading4Char" w:type="character">
    <w:name w:val="Heading 4 Char"/>
    <w:basedOn w:val="DefaultParagraphFont"/>
    <w:link w:val="Heading4"/>
    <w:uiPriority w:val="9"/>
    <w:rsid w:val="00965D35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xmlns:r="http://schemas.openxmlformats.org/officeDocument/2006/relationships" xmlns:mc="http://schemas.openxmlformats.org/markup-compatibility/2006" xmlns:w14="http://schemas.microsoft.com/office/word/2010/wordml" w:default="1" w:styleId="DefaultParagraphFont" w:type="character">
    <w:name w:val="Default Paragraph Font"/>
    <w:uiPriority w:val="1"/>
    <w:semiHidden/>
    <w:unhideWhenUsed/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2016-12-01T23:13:59Z</dcterms:created>
  <dc:creator>Apache POI</dc:creator>
</cp:coreProperties>
</file>