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79AAA058"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allowing them to specify parameters to affect generation of landscape.</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23F365B5"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D7457C">
        <w:rPr>
          <w:noProof/>
          <w:sz w:val="20"/>
          <w:szCs w:val="20"/>
        </w:rPr>
        <w:t>mollisols</w:t>
      </w:r>
      <w:r w:rsidR="00E4734E">
        <w:rPr>
          <w:noProof/>
          <w:sz w:val="20"/>
          <w:szCs w:val="20"/>
        </w:rPr>
        <w:t xml:space="preserve"> and anterpisols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ethridge</w:t>
      </w:r>
      <w:r w:rsidR="001D3B8D">
        <w:rPr>
          <w:noProof/>
          <w:sz w:val="20"/>
          <w:szCs w:val="20"/>
        </w:rPr>
        <w:t xml:space="preserve"> mollisol</w:t>
      </w:r>
      <w:r w:rsidR="0037126A" w:rsidRPr="001B7A55">
        <w:rPr>
          <w:noProof/>
          <w:sz w:val="20"/>
          <w:szCs w:val="20"/>
        </w:rPr>
        <w:t xml:space="preserve"> </w:t>
      </w:r>
      <w:r w:rsidR="000D06FD">
        <w:rPr>
          <w:noProof/>
          <w:sz w:val="20"/>
          <w:szCs w:val="20"/>
        </w:rPr>
        <w:t xml:space="preserve">or </w:t>
      </w:r>
      <w:r w:rsidR="00D17B6C">
        <w:rPr>
          <w:noProof/>
          <w:sz w:val="20"/>
          <w:szCs w:val="20"/>
        </w:rPr>
        <w:t>a</w:t>
      </w:r>
      <w:r w:rsidR="000D06FD">
        <w:rPr>
          <w:noProof/>
          <w:sz w:val="20"/>
          <w:szCs w:val="20"/>
        </w:rPr>
        <w:t xml:space="preserve">quavent entisol </w:t>
      </w:r>
      <w:r w:rsidR="0037126A" w:rsidRPr="001B7A55">
        <w:rPr>
          <w:noProof/>
          <w:sz w:val="20"/>
          <w:szCs w:val="20"/>
        </w:rPr>
        <w:t>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D8DFCEA" w14:textId="77777777" w:rsidR="0084730D"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Values may not add up to </w:t>
      </w:r>
      <w:r w:rsidR="00052016">
        <w:rPr>
          <w:sz w:val="20"/>
          <w:szCs w:val="20"/>
        </w:rPr>
        <w:t>exactly</w:t>
      </w:r>
      <w:r w:rsidR="00B43DC3">
        <w:rPr>
          <w:sz w:val="20"/>
          <w:szCs w:val="20"/>
        </w:rPr>
        <w:t xml:space="preserve"> </w:t>
      </w:r>
      <w:r w:rsidR="00AF34CF">
        <w:rPr>
          <w:sz w:val="20"/>
          <w:szCs w:val="20"/>
        </w:rPr>
        <w:t xml:space="preserve">100%, as data has been </w:t>
      </w:r>
      <w:r w:rsidR="005C0201">
        <w:rPr>
          <w:sz w:val="20"/>
          <w:szCs w:val="20"/>
        </w:rPr>
        <w:t>rounded</w:t>
      </w:r>
      <w:r w:rsidR="00A52147">
        <w:rPr>
          <w:sz w:val="20"/>
          <w:szCs w:val="20"/>
        </w:rPr>
        <w:t xml:space="preserve"> to reasonable bounds</w:t>
      </w:r>
      <w:r w:rsidR="00AF34CF">
        <w:rPr>
          <w:sz w:val="20"/>
          <w:szCs w:val="20"/>
        </w:rPr>
        <w:t>.</w:t>
      </w:r>
    </w:p>
    <w:p w14:paraId="747B942A" w14:textId="43C74FBB" w:rsidR="00A2460F" w:rsidRDefault="0084730D" w:rsidP="00377D50">
      <w:pPr>
        <w:rPr>
          <w:sz w:val="20"/>
          <w:szCs w:val="20"/>
        </w:rPr>
      </w:pPr>
      <w:r>
        <w:rPr>
          <w:sz w:val="20"/>
          <w:szCs w:val="20"/>
        </w:rPr>
        <w:t>All data values should be reproducible in the finished application. Seeds and simulation parameters are given when needed.</w:t>
      </w:r>
      <w:r w:rsidR="005215D0">
        <w:rPr>
          <w:sz w:val="20"/>
          <w:szCs w:val="20"/>
        </w:rPr>
        <w:br/>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lastRenderedPageBreak/>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w:t>
            </w:r>
            <w:r w:rsidRPr="00A81085">
              <w:rPr>
                <w:b/>
                <w:bCs/>
                <w:sz w:val="16"/>
                <w:szCs w:val="16"/>
              </w:rPr>
              <w:t xml:space="preserve">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0D4F9E4F" w14:textId="0409DC7F" w:rsidR="00303E63" w:rsidRDefault="004803DC" w:rsidP="00303E63">
      <w:pPr>
        <w:jc w:val="center"/>
        <w:rPr>
          <w:i/>
          <w:iCs/>
          <w:sz w:val="20"/>
          <w:szCs w:val="20"/>
        </w:rPr>
      </w:pPr>
      <w:r w:rsidRPr="004803DC">
        <w:rPr>
          <w:i/>
          <w:iCs/>
          <w:sz w:val="20"/>
          <w:szCs w:val="20"/>
        </w:rPr>
        <w:t xml:space="preserve">Sample at </w:t>
      </w:r>
      <w:r w:rsidRPr="004803DC">
        <w:rPr>
          <w:i/>
          <w:iCs/>
          <w:sz w:val="20"/>
          <w:szCs w:val="20"/>
        </w:rPr>
        <w:t>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65CFF750"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 xml:space="preserve">Sample at </w:t>
      </w:r>
      <w:r w:rsidRPr="00303E63">
        <w:rPr>
          <w:i/>
          <w:iCs/>
          <w:sz w:val="20"/>
          <w:szCs w:val="20"/>
        </w:rPr>
        <w:t>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01CCF9AF" w:rsid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less transfer was performed overall. A model that erodes every node on a cliff face</w:t>
      </w:r>
      <w:r w:rsidR="004D05DB">
        <w:rPr>
          <w:sz w:val="20"/>
          <w:szCs w:val="20"/>
        </w:rPr>
        <w:t xml:space="preserve"> </w:t>
      </w:r>
      <w:proofErr w:type="spellStart"/>
      <w:r w:rsidR="004D05DB">
        <w:rPr>
          <w:sz w:val="20"/>
          <w:szCs w:val="20"/>
        </w:rPr>
        <w:t>simulataniously</w:t>
      </w:r>
      <w:proofErr w:type="spellEnd"/>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7B34BEAD"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200,</w:t>
      </w:r>
      <w:r>
        <w:rPr>
          <w:i/>
          <w:iCs/>
          <w:sz w:val="20"/>
          <w:szCs w:val="20"/>
        </w:rPr>
        <w:t xml:space="preserve"> </w:t>
      </w:r>
      <w:proofErr w:type="spellStart"/>
      <w:r>
        <w:rPr>
          <w:i/>
          <w:iCs/>
          <w:sz w:val="20"/>
          <w:szCs w:val="20"/>
        </w:rPr>
        <w:t>mountainHeight</w:t>
      </w:r>
      <w:proofErr w:type="spellEnd"/>
      <w:r>
        <w:rPr>
          <w:i/>
          <w:iCs/>
          <w:sz w:val="20"/>
          <w:szCs w:val="20"/>
        </w:rPr>
        <w:t xml:space="preserve"> 600, </w:t>
      </w:r>
      <w:proofErr w:type="spellStart"/>
      <w:r>
        <w:rPr>
          <w:i/>
          <w:iCs/>
          <w:sz w:val="20"/>
          <w:szCs w:val="20"/>
        </w:rPr>
        <w:t>mountainRarity</w:t>
      </w:r>
      <w:proofErr w:type="spellEnd"/>
      <w:r>
        <w:rPr>
          <w:i/>
          <w:iCs/>
          <w:sz w:val="20"/>
          <w:szCs w:val="20"/>
        </w:rPr>
        <w:t xml:space="preserve"> 500, </w:t>
      </w:r>
      <w:proofErr w:type="spellStart"/>
      <w:r w:rsidRPr="00116EA6">
        <w:rPr>
          <w:i/>
          <w:iCs/>
          <w:sz w:val="20"/>
          <w:szCs w:val="20"/>
        </w:rPr>
        <w:t>rockRarity</w:t>
      </w:r>
      <w:proofErr w:type="spellEnd"/>
      <w:r w:rsidRPr="00116EA6">
        <w:rPr>
          <w:i/>
          <w:iCs/>
          <w:sz w:val="20"/>
          <w:szCs w:val="20"/>
        </w:rPr>
        <w:t xml:space="preserve"> 100.0</w:t>
      </w:r>
      <w:r>
        <w:rPr>
          <w:i/>
          <w:iCs/>
          <w:sz w:val="20"/>
          <w:szCs w:val="20"/>
        </w:rPr>
        <w:t xml:space="preserve">. </w:t>
      </w:r>
      <w:proofErr w:type="spellStart"/>
      <w:r w:rsidRPr="00116EA6">
        <w:rPr>
          <w:i/>
          <w:iCs/>
          <w:sz w:val="20"/>
          <w:szCs w:val="20"/>
        </w:rPr>
        <w:t>rockResistivityBase</w:t>
      </w:r>
      <w:proofErr w:type="spellEnd"/>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4.0</w:t>
      </w:r>
      <w:r>
        <w:rPr>
          <w:i/>
          <w:iCs/>
          <w:sz w:val="20"/>
          <w:szCs w:val="20"/>
        </w:rPr>
        <w:t xml:space="preserve">, </w:t>
      </w:r>
      <w:proofErr w:type="spellStart"/>
      <w:r w:rsidRPr="00116EA6">
        <w:rPr>
          <w:i/>
          <w:iCs/>
          <w:sz w:val="20"/>
          <w:szCs w:val="20"/>
        </w:rPr>
        <w:t>rockThreshold</w:t>
      </w:r>
      <w:proofErr w:type="spellEnd"/>
      <w:r w:rsidRPr="00116EA6">
        <w:rPr>
          <w:i/>
          <w:iCs/>
          <w:sz w:val="20"/>
          <w:szCs w:val="20"/>
        </w:rPr>
        <w:t xml:space="preserve"> 0.4</w:t>
      </w:r>
    </w:p>
    <w:p w14:paraId="0BE7BF5D" w14:textId="54AB8256"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AB586F">
        <w:rPr>
          <w:sz w:val="20"/>
          <w:szCs w:val="20"/>
        </w:rPr>
        <w:t>attewan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lastRenderedPageBreak/>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307D07" w:rsidP="00C4009A">
      <w:pPr>
        <w:pStyle w:val="ListParagraph"/>
        <w:numPr>
          <w:ilvl w:val="0"/>
          <w:numId w:val="6"/>
        </w:numPr>
        <w:rPr>
          <w:sz w:val="20"/>
          <w:szCs w:val="20"/>
        </w:rPr>
      </w:pPr>
      <w:hyperlink r:id="rId3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307D07" w:rsidP="00C4009A">
      <w:pPr>
        <w:pStyle w:val="ListParagraph"/>
        <w:numPr>
          <w:ilvl w:val="0"/>
          <w:numId w:val="6"/>
        </w:numPr>
        <w:rPr>
          <w:sz w:val="20"/>
          <w:szCs w:val="20"/>
        </w:rPr>
      </w:pPr>
      <w:hyperlink r:id="rId3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307D07" w:rsidP="00C4009A">
      <w:pPr>
        <w:pStyle w:val="ListParagraph"/>
        <w:numPr>
          <w:ilvl w:val="0"/>
          <w:numId w:val="6"/>
        </w:numPr>
        <w:rPr>
          <w:sz w:val="20"/>
          <w:szCs w:val="20"/>
        </w:rPr>
      </w:pPr>
      <w:hyperlink r:id="rId3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307D07" w:rsidP="00C4009A">
      <w:pPr>
        <w:pStyle w:val="ListParagraph"/>
        <w:numPr>
          <w:ilvl w:val="0"/>
          <w:numId w:val="6"/>
        </w:numPr>
        <w:rPr>
          <w:sz w:val="20"/>
          <w:szCs w:val="20"/>
        </w:rPr>
      </w:pPr>
      <w:hyperlink r:id="rId4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307D07" w:rsidP="00C4009A">
      <w:pPr>
        <w:pStyle w:val="ListParagraph"/>
        <w:numPr>
          <w:ilvl w:val="0"/>
          <w:numId w:val="6"/>
        </w:numPr>
        <w:rPr>
          <w:rStyle w:val="Hyperlink"/>
          <w:color w:val="auto"/>
          <w:sz w:val="20"/>
          <w:szCs w:val="20"/>
          <w:u w:val="none"/>
        </w:rPr>
      </w:pPr>
      <w:hyperlink r:id="rId41" w:history="1">
        <w:r w:rsidR="00C4009A" w:rsidRPr="00F22B6D">
          <w:rPr>
            <w:rStyle w:val="Hyperlink"/>
            <w:sz w:val="20"/>
            <w:szCs w:val="20"/>
          </w:rPr>
          <w:t>https://huw-man.github.io/Interactive-Erosion-Simulator-on-GPU/</w:t>
        </w:r>
      </w:hyperlink>
    </w:p>
    <w:p w14:paraId="1C97AD0F" w14:textId="0B3E10C4" w:rsidR="00C4009A" w:rsidRDefault="00307D07" w:rsidP="00C4009A">
      <w:pPr>
        <w:pStyle w:val="ListParagraph"/>
        <w:numPr>
          <w:ilvl w:val="0"/>
          <w:numId w:val="6"/>
        </w:numPr>
        <w:rPr>
          <w:sz w:val="20"/>
          <w:szCs w:val="20"/>
        </w:rPr>
      </w:pPr>
      <w:hyperlink r:id="rId4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307D07" w:rsidP="00C4009A">
      <w:pPr>
        <w:pStyle w:val="ListParagraph"/>
        <w:numPr>
          <w:ilvl w:val="0"/>
          <w:numId w:val="6"/>
        </w:numPr>
        <w:rPr>
          <w:sz w:val="20"/>
          <w:szCs w:val="20"/>
        </w:rPr>
      </w:pPr>
      <w:hyperlink r:id="rId4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307D07" w:rsidP="00C4009A">
      <w:pPr>
        <w:pStyle w:val="ListParagraph"/>
        <w:numPr>
          <w:ilvl w:val="0"/>
          <w:numId w:val="6"/>
        </w:numPr>
        <w:rPr>
          <w:sz w:val="20"/>
          <w:szCs w:val="20"/>
        </w:rPr>
      </w:pPr>
      <w:hyperlink r:id="rId4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307D07" w:rsidP="00C4009A">
      <w:pPr>
        <w:pStyle w:val="ListParagraph"/>
        <w:numPr>
          <w:ilvl w:val="0"/>
          <w:numId w:val="6"/>
        </w:numPr>
        <w:rPr>
          <w:sz w:val="20"/>
          <w:szCs w:val="20"/>
        </w:rPr>
      </w:pPr>
      <w:hyperlink r:id="rId4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307D07" w:rsidP="00C4009A">
      <w:pPr>
        <w:pStyle w:val="ListParagraph"/>
        <w:numPr>
          <w:ilvl w:val="0"/>
          <w:numId w:val="6"/>
        </w:numPr>
        <w:rPr>
          <w:sz w:val="20"/>
          <w:szCs w:val="20"/>
        </w:rPr>
      </w:pPr>
      <w:hyperlink r:id="rId46" w:history="1">
        <w:r w:rsidR="00060A54" w:rsidRPr="00A77B95">
          <w:rPr>
            <w:rStyle w:val="Hyperlink"/>
            <w:sz w:val="20"/>
            <w:szCs w:val="20"/>
          </w:rPr>
          <w:t>https://ieeexplore.ieee.org/abstract/document/7295776</w:t>
        </w:r>
      </w:hyperlink>
    </w:p>
    <w:p w14:paraId="513C45F6" w14:textId="6FFE42AB" w:rsidR="00060A54" w:rsidRDefault="00307D07" w:rsidP="00C4009A">
      <w:pPr>
        <w:pStyle w:val="ListParagraph"/>
        <w:numPr>
          <w:ilvl w:val="0"/>
          <w:numId w:val="6"/>
        </w:numPr>
        <w:rPr>
          <w:sz w:val="20"/>
          <w:szCs w:val="20"/>
        </w:rPr>
      </w:pPr>
      <w:hyperlink r:id="rId4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307D07" w:rsidP="00C4009A">
      <w:pPr>
        <w:pStyle w:val="ListParagraph"/>
        <w:numPr>
          <w:ilvl w:val="0"/>
          <w:numId w:val="6"/>
        </w:numPr>
        <w:rPr>
          <w:sz w:val="20"/>
          <w:szCs w:val="20"/>
        </w:rPr>
      </w:pPr>
      <w:hyperlink r:id="rId4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307D07" w:rsidP="00C4009A">
      <w:pPr>
        <w:pStyle w:val="ListParagraph"/>
        <w:numPr>
          <w:ilvl w:val="0"/>
          <w:numId w:val="6"/>
        </w:numPr>
        <w:rPr>
          <w:sz w:val="20"/>
          <w:szCs w:val="20"/>
        </w:rPr>
      </w:pPr>
      <w:hyperlink r:id="rId49" w:history="1">
        <w:r w:rsidR="00184D4E" w:rsidRPr="00A77B95">
          <w:rPr>
            <w:rStyle w:val="Hyperlink"/>
            <w:sz w:val="20"/>
            <w:szCs w:val="20"/>
          </w:rPr>
          <w:t>https://www.ilm.com/vfx/</w:t>
        </w:r>
      </w:hyperlink>
    </w:p>
    <w:p w14:paraId="2935F177" w14:textId="11C17327" w:rsidR="00184D4E" w:rsidRDefault="00307D07" w:rsidP="00C4009A">
      <w:pPr>
        <w:pStyle w:val="ListParagraph"/>
        <w:numPr>
          <w:ilvl w:val="0"/>
          <w:numId w:val="6"/>
        </w:numPr>
        <w:rPr>
          <w:sz w:val="20"/>
          <w:szCs w:val="20"/>
        </w:rPr>
      </w:pPr>
      <w:hyperlink r:id="rId50" w:history="1">
        <w:r w:rsidR="005F175A" w:rsidRPr="00A77B95">
          <w:rPr>
            <w:rStyle w:val="Hyperlink"/>
            <w:sz w:val="20"/>
            <w:szCs w:val="20"/>
          </w:rPr>
          <w:t>https://info.e-onsoftware.com/vue/overview</w:t>
        </w:r>
      </w:hyperlink>
    </w:p>
    <w:p w14:paraId="5BB8BFC7" w14:textId="43AE320F" w:rsidR="005F175A" w:rsidRDefault="00307D07" w:rsidP="00C4009A">
      <w:pPr>
        <w:pStyle w:val="ListParagraph"/>
        <w:numPr>
          <w:ilvl w:val="0"/>
          <w:numId w:val="6"/>
        </w:numPr>
        <w:rPr>
          <w:sz w:val="20"/>
          <w:szCs w:val="20"/>
        </w:rPr>
      </w:pPr>
      <w:hyperlink r:id="rId51" w:history="1">
        <w:r w:rsidR="005F175A" w:rsidRPr="00A77B95">
          <w:rPr>
            <w:rStyle w:val="Hyperlink"/>
            <w:sz w:val="20"/>
            <w:szCs w:val="20"/>
          </w:rPr>
          <w:t>https://core.ac.uk/download/pdf/34480918.pdf</w:t>
        </w:r>
      </w:hyperlink>
    </w:p>
    <w:p w14:paraId="5531D1EB" w14:textId="66F0BBB0" w:rsidR="005F175A" w:rsidRDefault="00307D07" w:rsidP="00C4009A">
      <w:pPr>
        <w:pStyle w:val="ListParagraph"/>
        <w:numPr>
          <w:ilvl w:val="0"/>
          <w:numId w:val="6"/>
        </w:numPr>
        <w:rPr>
          <w:sz w:val="20"/>
          <w:szCs w:val="20"/>
        </w:rPr>
      </w:pPr>
      <w:hyperlink r:id="rId52" w:history="1">
        <w:r w:rsidR="003B75D8" w:rsidRPr="00A77B95">
          <w:rPr>
            <w:rStyle w:val="Hyperlink"/>
            <w:sz w:val="20"/>
            <w:szCs w:val="20"/>
          </w:rPr>
          <w:t>https://core.ac.uk/download/pdf/250147208.pdf</w:t>
        </w:r>
      </w:hyperlink>
    </w:p>
    <w:p w14:paraId="587732F3" w14:textId="02B14BC3" w:rsidR="003B75D8" w:rsidRDefault="00307D07" w:rsidP="00C4009A">
      <w:pPr>
        <w:pStyle w:val="ListParagraph"/>
        <w:numPr>
          <w:ilvl w:val="0"/>
          <w:numId w:val="6"/>
        </w:numPr>
        <w:rPr>
          <w:sz w:val="20"/>
          <w:szCs w:val="20"/>
        </w:rPr>
      </w:pPr>
      <w:hyperlink r:id="rId5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307D07" w:rsidP="00C4009A">
      <w:pPr>
        <w:pStyle w:val="ListParagraph"/>
        <w:numPr>
          <w:ilvl w:val="0"/>
          <w:numId w:val="6"/>
        </w:numPr>
        <w:rPr>
          <w:sz w:val="20"/>
          <w:szCs w:val="20"/>
        </w:rPr>
      </w:pPr>
      <w:hyperlink r:id="rId5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307D07" w:rsidP="00C4009A">
      <w:pPr>
        <w:pStyle w:val="ListParagraph"/>
        <w:numPr>
          <w:ilvl w:val="0"/>
          <w:numId w:val="6"/>
        </w:numPr>
        <w:rPr>
          <w:sz w:val="20"/>
          <w:szCs w:val="20"/>
        </w:rPr>
      </w:pPr>
      <w:hyperlink r:id="rId5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307D07" w:rsidP="00C4009A">
      <w:pPr>
        <w:pStyle w:val="ListParagraph"/>
        <w:numPr>
          <w:ilvl w:val="0"/>
          <w:numId w:val="6"/>
        </w:numPr>
        <w:rPr>
          <w:sz w:val="20"/>
          <w:szCs w:val="20"/>
        </w:rPr>
      </w:pPr>
      <w:hyperlink r:id="rId56" w:history="1">
        <w:r w:rsidR="008A6DE1" w:rsidRPr="00A77B95">
          <w:rPr>
            <w:rStyle w:val="Hyperlink"/>
            <w:sz w:val="20"/>
            <w:szCs w:val="20"/>
          </w:rPr>
          <w:t>https://web.math.princeton.edu/~const/eule.pdf</w:t>
        </w:r>
      </w:hyperlink>
    </w:p>
    <w:p w14:paraId="6FA9080D" w14:textId="579F49BF" w:rsidR="008A6DE1" w:rsidRDefault="00307D07" w:rsidP="00C4009A">
      <w:pPr>
        <w:pStyle w:val="ListParagraph"/>
        <w:numPr>
          <w:ilvl w:val="0"/>
          <w:numId w:val="6"/>
        </w:numPr>
        <w:rPr>
          <w:sz w:val="20"/>
          <w:szCs w:val="20"/>
        </w:rPr>
      </w:pPr>
      <w:hyperlink r:id="rId57" w:history="1">
        <w:r w:rsidR="00104E0E" w:rsidRPr="00A77B95">
          <w:rPr>
            <w:rStyle w:val="Hyperlink"/>
            <w:sz w:val="20"/>
            <w:szCs w:val="20"/>
          </w:rPr>
          <w:t>https://aip.scitation.org/doi/10.1063/1.858583</w:t>
        </w:r>
      </w:hyperlink>
    </w:p>
    <w:p w14:paraId="0E6F135B" w14:textId="6C80D929" w:rsidR="00104E0E" w:rsidRDefault="00307D07" w:rsidP="00C4009A">
      <w:pPr>
        <w:pStyle w:val="ListParagraph"/>
        <w:numPr>
          <w:ilvl w:val="0"/>
          <w:numId w:val="6"/>
        </w:numPr>
        <w:rPr>
          <w:sz w:val="20"/>
          <w:szCs w:val="20"/>
        </w:rPr>
      </w:pPr>
      <w:hyperlink r:id="rId5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307D07" w:rsidP="00C4009A">
      <w:pPr>
        <w:pStyle w:val="ListParagraph"/>
        <w:numPr>
          <w:ilvl w:val="0"/>
          <w:numId w:val="6"/>
        </w:numPr>
        <w:rPr>
          <w:sz w:val="20"/>
          <w:szCs w:val="20"/>
        </w:rPr>
      </w:pPr>
      <w:hyperlink r:id="rId59" w:history="1">
        <w:r w:rsidR="00A108E9" w:rsidRPr="00A77B95">
          <w:rPr>
            <w:rStyle w:val="Hyperlink"/>
            <w:sz w:val="20"/>
            <w:szCs w:val="20"/>
          </w:rPr>
          <w:t>https://www.claymath.org/sites/default/files/navierstokes.pdf</w:t>
        </w:r>
      </w:hyperlink>
    </w:p>
    <w:p w14:paraId="68793CB2" w14:textId="39172DB7" w:rsidR="00A108E9" w:rsidRDefault="00307D07" w:rsidP="00C4009A">
      <w:pPr>
        <w:pStyle w:val="ListParagraph"/>
        <w:numPr>
          <w:ilvl w:val="0"/>
          <w:numId w:val="6"/>
        </w:numPr>
        <w:rPr>
          <w:sz w:val="20"/>
          <w:szCs w:val="20"/>
        </w:rPr>
      </w:pPr>
      <w:hyperlink r:id="rId60" w:history="1">
        <w:r w:rsidR="0026447C" w:rsidRPr="00A77B95">
          <w:rPr>
            <w:rStyle w:val="Hyperlink"/>
            <w:sz w:val="20"/>
            <w:szCs w:val="20"/>
          </w:rPr>
          <w:t>https://quantum-journal.org/papers/q-2020-09-21-327/</w:t>
        </w:r>
      </w:hyperlink>
    </w:p>
    <w:p w14:paraId="5E3A1695" w14:textId="794ED919" w:rsidR="0026447C" w:rsidRDefault="00307D07" w:rsidP="00C4009A">
      <w:pPr>
        <w:pStyle w:val="ListParagraph"/>
        <w:numPr>
          <w:ilvl w:val="0"/>
          <w:numId w:val="6"/>
        </w:numPr>
        <w:rPr>
          <w:sz w:val="20"/>
          <w:szCs w:val="20"/>
        </w:rPr>
      </w:pPr>
      <w:hyperlink r:id="rId61" w:history="1">
        <w:r w:rsidR="00631109" w:rsidRPr="00A77B95">
          <w:rPr>
            <w:rStyle w:val="Hyperlink"/>
            <w:sz w:val="20"/>
            <w:szCs w:val="20"/>
          </w:rPr>
          <w:t>https://arxiv.org/abs/1411.2227</w:t>
        </w:r>
      </w:hyperlink>
    </w:p>
    <w:p w14:paraId="33C0EE18" w14:textId="7941381B" w:rsidR="00631109" w:rsidRDefault="00307D07" w:rsidP="00C4009A">
      <w:pPr>
        <w:pStyle w:val="ListParagraph"/>
        <w:numPr>
          <w:ilvl w:val="0"/>
          <w:numId w:val="6"/>
        </w:numPr>
        <w:rPr>
          <w:sz w:val="20"/>
          <w:szCs w:val="20"/>
        </w:rPr>
      </w:pPr>
      <w:hyperlink r:id="rId62" w:history="1">
        <w:r w:rsidR="00E32E5D" w:rsidRPr="00A77B95">
          <w:rPr>
            <w:rStyle w:val="Hyperlink"/>
            <w:sz w:val="20"/>
            <w:szCs w:val="20"/>
          </w:rPr>
          <w:t>https://www.annualreviews.org/doi/abs/10.1146/annurev.fluid.30.1.329</w:t>
        </w:r>
      </w:hyperlink>
    </w:p>
    <w:p w14:paraId="1795BC4C" w14:textId="334C892E" w:rsidR="00E32E5D" w:rsidRDefault="00307D07" w:rsidP="00C4009A">
      <w:pPr>
        <w:pStyle w:val="ListParagraph"/>
        <w:numPr>
          <w:ilvl w:val="0"/>
          <w:numId w:val="6"/>
        </w:numPr>
        <w:rPr>
          <w:sz w:val="20"/>
          <w:szCs w:val="20"/>
        </w:rPr>
      </w:pPr>
      <w:hyperlink r:id="rId63" w:history="1">
        <w:r w:rsidR="009A6D5C" w:rsidRPr="00A77B95">
          <w:rPr>
            <w:rStyle w:val="Hyperlink"/>
            <w:sz w:val="20"/>
            <w:szCs w:val="20"/>
          </w:rPr>
          <w:t>https://aip.scitation.org/doi/10.1063/5.0015254</w:t>
        </w:r>
      </w:hyperlink>
    </w:p>
    <w:p w14:paraId="545143D7" w14:textId="673FCBC9" w:rsidR="009A6D5C" w:rsidRDefault="00307D07" w:rsidP="00C4009A">
      <w:pPr>
        <w:pStyle w:val="ListParagraph"/>
        <w:numPr>
          <w:ilvl w:val="0"/>
          <w:numId w:val="6"/>
        </w:numPr>
        <w:rPr>
          <w:sz w:val="20"/>
          <w:szCs w:val="20"/>
        </w:rPr>
      </w:pPr>
      <w:hyperlink r:id="rId64" w:history="1">
        <w:r w:rsidR="001A30D1" w:rsidRPr="00A77B95">
          <w:rPr>
            <w:rStyle w:val="Hyperlink"/>
            <w:sz w:val="20"/>
            <w:szCs w:val="20"/>
          </w:rPr>
          <w:t>https://nickmcd.me/2020/04/15/procedural-hydrology/</w:t>
        </w:r>
      </w:hyperlink>
    </w:p>
    <w:p w14:paraId="08C1F0B2" w14:textId="51AAECB7" w:rsidR="001A30D1" w:rsidRPr="00BB6F30" w:rsidRDefault="00307D07" w:rsidP="00C4009A">
      <w:pPr>
        <w:pStyle w:val="ListParagraph"/>
        <w:numPr>
          <w:ilvl w:val="0"/>
          <w:numId w:val="6"/>
        </w:numPr>
        <w:rPr>
          <w:rStyle w:val="Hyperlink"/>
          <w:color w:val="auto"/>
          <w:sz w:val="20"/>
          <w:szCs w:val="20"/>
          <w:u w:val="none"/>
        </w:rPr>
      </w:pPr>
      <w:hyperlink r:id="rId65" w:history="1">
        <w:r w:rsidR="0062430C" w:rsidRPr="00F22B6D">
          <w:rPr>
            <w:rStyle w:val="Hyperlink"/>
            <w:sz w:val="20"/>
            <w:szCs w:val="20"/>
          </w:rPr>
          <w:t>https://nickmcd.me/2020/04/10/simple-particle-based-hydraulic-erosion</w:t>
        </w:r>
      </w:hyperlink>
    </w:p>
    <w:p w14:paraId="25481B7F" w14:textId="53159B6E" w:rsidR="00BB6F30" w:rsidRDefault="00307D07" w:rsidP="00C4009A">
      <w:pPr>
        <w:pStyle w:val="ListParagraph"/>
        <w:numPr>
          <w:ilvl w:val="0"/>
          <w:numId w:val="6"/>
        </w:numPr>
        <w:rPr>
          <w:sz w:val="20"/>
          <w:szCs w:val="20"/>
        </w:rPr>
      </w:pPr>
      <w:hyperlink r:id="rId66" w:history="1">
        <w:r w:rsidR="00006B8A" w:rsidRPr="00A77B95">
          <w:rPr>
            <w:rStyle w:val="Hyperlink"/>
            <w:sz w:val="20"/>
            <w:szCs w:val="20"/>
          </w:rPr>
          <w:t>https://uair.library.arizona.edu/system/files/usain/download/azu_s599a6y852_1933_w.pdf</w:t>
        </w:r>
      </w:hyperlink>
    </w:p>
    <w:p w14:paraId="74658F30" w14:textId="095EEC7D" w:rsidR="00006B8A" w:rsidRDefault="00307D07" w:rsidP="00C4009A">
      <w:pPr>
        <w:pStyle w:val="ListParagraph"/>
        <w:numPr>
          <w:ilvl w:val="0"/>
          <w:numId w:val="6"/>
        </w:numPr>
        <w:rPr>
          <w:sz w:val="20"/>
          <w:szCs w:val="20"/>
        </w:rPr>
      </w:pPr>
      <w:hyperlink r:id="rId67" w:history="1">
        <w:r w:rsidR="001112A9" w:rsidRPr="00A77B95">
          <w:rPr>
            <w:rStyle w:val="Hyperlink"/>
            <w:sz w:val="20"/>
            <w:szCs w:val="20"/>
          </w:rPr>
          <w:t>https://www.nrcs.usda.gov/wps/portal/nrcs/detail/soils/survey/?cid=nrcs142p2_053627</w:t>
        </w:r>
      </w:hyperlink>
    </w:p>
    <w:p w14:paraId="3602D418" w14:textId="3C253849" w:rsidR="001112A9" w:rsidRDefault="00307D07" w:rsidP="00C4009A">
      <w:pPr>
        <w:pStyle w:val="ListParagraph"/>
        <w:numPr>
          <w:ilvl w:val="0"/>
          <w:numId w:val="6"/>
        </w:numPr>
        <w:rPr>
          <w:sz w:val="20"/>
          <w:szCs w:val="20"/>
        </w:rPr>
      </w:pPr>
      <w:hyperlink r:id="rId68" w:history="1">
        <w:r w:rsidR="004C2570" w:rsidRPr="00A77B95">
          <w:rPr>
            <w:rStyle w:val="Hyperlink"/>
            <w:sz w:val="20"/>
            <w:szCs w:val="20"/>
          </w:rPr>
          <w:t>https://dl.acm.org/doi/abs/10.1145/566570.566636</w:t>
        </w:r>
      </w:hyperlink>
    </w:p>
    <w:p w14:paraId="1DD76722" w14:textId="4440AD18" w:rsidR="004C2570" w:rsidRDefault="00307D07" w:rsidP="00C4009A">
      <w:pPr>
        <w:pStyle w:val="ListParagraph"/>
        <w:numPr>
          <w:ilvl w:val="0"/>
          <w:numId w:val="6"/>
        </w:numPr>
        <w:rPr>
          <w:sz w:val="20"/>
          <w:szCs w:val="20"/>
        </w:rPr>
      </w:pPr>
      <w:hyperlink r:id="rId69" w:history="1">
        <w:r w:rsidR="00886E0D" w:rsidRPr="00A77B95">
          <w:rPr>
            <w:rStyle w:val="Hyperlink"/>
            <w:sz w:val="20"/>
            <w:szCs w:val="20"/>
          </w:rPr>
          <w:t>https://solarianprogrammer.com/2012/07/18/perlin-noise-cpp-11/</w:t>
        </w:r>
      </w:hyperlink>
    </w:p>
    <w:p w14:paraId="2F229F78" w14:textId="33546B35" w:rsidR="00886E0D" w:rsidRDefault="00307D07" w:rsidP="00C4009A">
      <w:pPr>
        <w:pStyle w:val="ListParagraph"/>
        <w:numPr>
          <w:ilvl w:val="0"/>
          <w:numId w:val="6"/>
        </w:numPr>
        <w:rPr>
          <w:sz w:val="20"/>
          <w:szCs w:val="20"/>
        </w:rPr>
      </w:pPr>
      <w:hyperlink r:id="rId70" w:history="1">
        <w:r w:rsidR="00692D29" w:rsidRPr="00A77B95">
          <w:rPr>
            <w:rStyle w:val="Hyperlink"/>
            <w:sz w:val="20"/>
            <w:szCs w:val="20"/>
          </w:rPr>
          <w:t>https://www.nrcs.usda.gov/wps/portal/nrcs/main/soils/survey/class/</w:t>
        </w:r>
      </w:hyperlink>
    </w:p>
    <w:p w14:paraId="07B034CC" w14:textId="2336A571" w:rsidR="00692D29" w:rsidRDefault="00307D07" w:rsidP="00C4009A">
      <w:pPr>
        <w:pStyle w:val="ListParagraph"/>
        <w:numPr>
          <w:ilvl w:val="0"/>
          <w:numId w:val="6"/>
        </w:numPr>
        <w:rPr>
          <w:sz w:val="20"/>
          <w:szCs w:val="20"/>
        </w:rPr>
      </w:pPr>
      <w:hyperlink r:id="rId7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307D07" w:rsidP="001B38FB">
      <w:pPr>
        <w:pStyle w:val="ListParagraph"/>
        <w:numPr>
          <w:ilvl w:val="0"/>
          <w:numId w:val="6"/>
        </w:numPr>
        <w:rPr>
          <w:sz w:val="20"/>
          <w:szCs w:val="20"/>
        </w:rPr>
      </w:pPr>
      <w:hyperlink r:id="rId72" w:history="1">
        <w:r w:rsidR="00F03D3A" w:rsidRPr="00A77B95">
          <w:rPr>
            <w:rStyle w:val="Hyperlink"/>
            <w:sz w:val="20"/>
            <w:szCs w:val="20"/>
          </w:rPr>
          <w:t>https://dl.acm.org/doi/10.1145/166117.166149</w:t>
        </w:r>
      </w:hyperlink>
    </w:p>
    <w:p w14:paraId="3F59047D" w14:textId="3E5EBFC3" w:rsidR="00F03D3A" w:rsidRDefault="00307D07" w:rsidP="001B38FB">
      <w:pPr>
        <w:pStyle w:val="ListParagraph"/>
        <w:numPr>
          <w:ilvl w:val="0"/>
          <w:numId w:val="6"/>
        </w:numPr>
        <w:rPr>
          <w:sz w:val="20"/>
          <w:szCs w:val="20"/>
        </w:rPr>
      </w:pPr>
      <w:hyperlink r:id="rId73" w:history="1">
        <w:r w:rsidR="003C7B87" w:rsidRPr="00A77B95">
          <w:rPr>
            <w:rStyle w:val="Hyperlink"/>
            <w:sz w:val="20"/>
            <w:szCs w:val="20"/>
          </w:rPr>
          <w:t>https://link.springer.com/chapter/10.1007/978-1-4419-6533-2_12</w:t>
        </w:r>
      </w:hyperlink>
    </w:p>
    <w:p w14:paraId="0CF5F716" w14:textId="6CCE8760" w:rsidR="003C7B87" w:rsidRDefault="00307D07" w:rsidP="001B38FB">
      <w:pPr>
        <w:pStyle w:val="ListParagraph"/>
        <w:numPr>
          <w:ilvl w:val="0"/>
          <w:numId w:val="6"/>
        </w:numPr>
        <w:rPr>
          <w:sz w:val="20"/>
          <w:szCs w:val="20"/>
        </w:rPr>
      </w:pPr>
      <w:hyperlink r:id="rId74" w:history="1">
        <w:r w:rsidR="003C7B87" w:rsidRPr="00A77B95">
          <w:rPr>
            <w:rStyle w:val="Hyperlink"/>
            <w:sz w:val="20"/>
            <w:szCs w:val="20"/>
          </w:rPr>
          <w:t>https://dl.acm.org/doi/abs/10.1145/566570.566616</w:t>
        </w:r>
      </w:hyperlink>
    </w:p>
    <w:p w14:paraId="5501F0C6" w14:textId="16C57CA9" w:rsidR="003C7B87" w:rsidRDefault="00307D07" w:rsidP="001B38FB">
      <w:pPr>
        <w:pStyle w:val="ListParagraph"/>
        <w:numPr>
          <w:ilvl w:val="0"/>
          <w:numId w:val="6"/>
        </w:numPr>
        <w:rPr>
          <w:sz w:val="20"/>
          <w:szCs w:val="20"/>
        </w:rPr>
      </w:pPr>
      <w:hyperlink r:id="rId7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307D07" w:rsidP="001B38FB">
      <w:pPr>
        <w:pStyle w:val="ListParagraph"/>
        <w:numPr>
          <w:ilvl w:val="0"/>
          <w:numId w:val="6"/>
        </w:numPr>
        <w:rPr>
          <w:sz w:val="20"/>
          <w:szCs w:val="20"/>
        </w:rPr>
      </w:pPr>
      <w:hyperlink r:id="rId76" w:history="1">
        <w:r w:rsidR="00481F3C" w:rsidRPr="00A77B95">
          <w:rPr>
            <w:rStyle w:val="Hyperlink"/>
            <w:sz w:val="20"/>
            <w:szCs w:val="20"/>
          </w:rPr>
          <w:t>https://www.sciencedirect.com/science/article/abs/pii/002072259090014A</w:t>
        </w:r>
      </w:hyperlink>
    </w:p>
    <w:p w14:paraId="371E0E65" w14:textId="794F50A2" w:rsidR="00481F3C" w:rsidRDefault="00307D07" w:rsidP="001B38FB">
      <w:pPr>
        <w:pStyle w:val="ListParagraph"/>
        <w:numPr>
          <w:ilvl w:val="0"/>
          <w:numId w:val="6"/>
        </w:numPr>
        <w:rPr>
          <w:sz w:val="20"/>
          <w:szCs w:val="20"/>
        </w:rPr>
      </w:pPr>
      <w:hyperlink r:id="rId77" w:history="1">
        <w:r w:rsidR="006872F8" w:rsidRPr="00A77B95">
          <w:rPr>
            <w:rStyle w:val="Hyperlink"/>
            <w:sz w:val="20"/>
            <w:szCs w:val="20"/>
          </w:rPr>
          <w:t>https://www.leovanrijn-sediment.com/papers/Formulaesandtransport.pdf</w:t>
        </w:r>
      </w:hyperlink>
    </w:p>
    <w:p w14:paraId="0938A9BC" w14:textId="104370D9" w:rsidR="006872F8" w:rsidRPr="00875C74" w:rsidRDefault="00307D07" w:rsidP="001B38FB">
      <w:pPr>
        <w:pStyle w:val="ListParagraph"/>
        <w:numPr>
          <w:ilvl w:val="0"/>
          <w:numId w:val="6"/>
        </w:numPr>
        <w:rPr>
          <w:rStyle w:val="Hyperlink"/>
          <w:color w:val="auto"/>
          <w:sz w:val="20"/>
          <w:szCs w:val="20"/>
          <w:u w:val="none"/>
        </w:rPr>
      </w:pPr>
      <w:hyperlink r:id="rId78" w:history="1">
        <w:r w:rsidR="008933E2" w:rsidRPr="004528F4">
          <w:rPr>
            <w:rStyle w:val="Hyperlink"/>
            <w:sz w:val="20"/>
            <w:szCs w:val="20"/>
          </w:rPr>
          <w:t>https://www.journals.uchicago.edu/doi/abs/10.1086/628340</w:t>
        </w:r>
      </w:hyperlink>
    </w:p>
    <w:p w14:paraId="064CF26D" w14:textId="54E1E8F6" w:rsidR="00875C74" w:rsidRDefault="00307D07" w:rsidP="001B38FB">
      <w:pPr>
        <w:pStyle w:val="ListParagraph"/>
        <w:numPr>
          <w:ilvl w:val="0"/>
          <w:numId w:val="6"/>
        </w:numPr>
        <w:rPr>
          <w:sz w:val="20"/>
          <w:szCs w:val="20"/>
        </w:rPr>
      </w:pPr>
      <w:hyperlink r:id="rId79" w:history="1">
        <w:r w:rsidR="002F3067" w:rsidRPr="00A77B95">
          <w:rPr>
            <w:rStyle w:val="Hyperlink"/>
            <w:sz w:val="20"/>
            <w:szCs w:val="20"/>
          </w:rPr>
          <w:t>https://galileo.phys.virginia.edu/classes/152.mf1i.spring02/Stokes_Law.htm</w:t>
        </w:r>
      </w:hyperlink>
    </w:p>
    <w:p w14:paraId="1AA56D45" w14:textId="64422B0A" w:rsidR="002F3067" w:rsidRPr="00273E1F" w:rsidRDefault="00307D07" w:rsidP="001B38FB">
      <w:pPr>
        <w:pStyle w:val="ListParagraph"/>
        <w:numPr>
          <w:ilvl w:val="0"/>
          <w:numId w:val="6"/>
        </w:numPr>
        <w:rPr>
          <w:rStyle w:val="Hyperlink"/>
          <w:color w:val="auto"/>
          <w:sz w:val="20"/>
          <w:szCs w:val="20"/>
          <w:u w:val="none"/>
        </w:rPr>
      </w:pPr>
      <w:hyperlink r:id="rId8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307D07" w:rsidP="001B38FB">
      <w:pPr>
        <w:pStyle w:val="ListParagraph"/>
        <w:numPr>
          <w:ilvl w:val="0"/>
          <w:numId w:val="6"/>
        </w:numPr>
        <w:rPr>
          <w:sz w:val="20"/>
          <w:szCs w:val="20"/>
        </w:rPr>
      </w:pPr>
      <w:hyperlink r:id="rId81" w:history="1">
        <w:r w:rsidR="00273E1F" w:rsidRPr="00A77B95">
          <w:rPr>
            <w:rStyle w:val="Hyperlink"/>
            <w:sz w:val="20"/>
            <w:szCs w:val="20"/>
          </w:rPr>
          <w:t>http://soilphysics.okstate.edu/teaching</w:t>
        </w:r>
      </w:hyperlink>
    </w:p>
    <w:p w14:paraId="4F90EC03" w14:textId="6CCD3FDA" w:rsidR="00273E1F" w:rsidRDefault="00307D07" w:rsidP="001B38FB">
      <w:pPr>
        <w:pStyle w:val="ListParagraph"/>
        <w:numPr>
          <w:ilvl w:val="0"/>
          <w:numId w:val="6"/>
        </w:numPr>
        <w:rPr>
          <w:sz w:val="20"/>
          <w:szCs w:val="20"/>
        </w:rPr>
      </w:pPr>
      <w:hyperlink r:id="rId8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307D07" w:rsidP="001B38FB">
      <w:pPr>
        <w:pStyle w:val="ListParagraph"/>
        <w:numPr>
          <w:ilvl w:val="0"/>
          <w:numId w:val="6"/>
        </w:numPr>
        <w:rPr>
          <w:sz w:val="20"/>
          <w:szCs w:val="20"/>
        </w:rPr>
      </w:pPr>
      <w:hyperlink r:id="rId83" w:history="1">
        <w:r w:rsidR="003D3EC2" w:rsidRPr="00A77B95">
          <w:rPr>
            <w:rStyle w:val="Hyperlink"/>
            <w:sz w:val="20"/>
            <w:szCs w:val="20"/>
          </w:rPr>
          <w:t>https://arxiv.org/abs/1611.00421</w:t>
        </w:r>
      </w:hyperlink>
    </w:p>
    <w:p w14:paraId="4C027A31" w14:textId="2A5DB2AC" w:rsidR="003D3EC2" w:rsidRDefault="00307D07" w:rsidP="00272B6F">
      <w:pPr>
        <w:pStyle w:val="ListParagraph"/>
        <w:numPr>
          <w:ilvl w:val="0"/>
          <w:numId w:val="6"/>
        </w:numPr>
        <w:rPr>
          <w:sz w:val="20"/>
          <w:szCs w:val="20"/>
        </w:rPr>
      </w:pPr>
      <w:hyperlink r:id="rId84" w:history="1">
        <w:r w:rsidR="00756079" w:rsidRPr="00A77B95">
          <w:rPr>
            <w:rStyle w:val="Hyperlink"/>
            <w:sz w:val="20"/>
            <w:szCs w:val="20"/>
          </w:rPr>
          <w:t>https://besjournals.onlinelibrary.wiley.com/doi/10.1111/1365-2745.12690</w:t>
        </w:r>
      </w:hyperlink>
    </w:p>
    <w:p w14:paraId="3ADE7789" w14:textId="43CFD8B9" w:rsidR="00756079" w:rsidRDefault="00307D07" w:rsidP="00272B6F">
      <w:pPr>
        <w:pStyle w:val="ListParagraph"/>
        <w:numPr>
          <w:ilvl w:val="0"/>
          <w:numId w:val="6"/>
        </w:numPr>
        <w:rPr>
          <w:sz w:val="20"/>
          <w:szCs w:val="20"/>
        </w:rPr>
      </w:pPr>
      <w:hyperlink r:id="rId85" w:history="1">
        <w:r w:rsidR="008E5F9C" w:rsidRPr="00A77B95">
          <w:rPr>
            <w:rStyle w:val="Hyperlink"/>
            <w:sz w:val="20"/>
            <w:szCs w:val="20"/>
          </w:rPr>
          <w:t>https://renderdoc.org/</w:t>
        </w:r>
      </w:hyperlink>
    </w:p>
    <w:p w14:paraId="18964670" w14:textId="41983E25" w:rsidR="008E5F9C" w:rsidRDefault="00307D07" w:rsidP="00272B6F">
      <w:pPr>
        <w:pStyle w:val="ListParagraph"/>
        <w:numPr>
          <w:ilvl w:val="0"/>
          <w:numId w:val="6"/>
        </w:numPr>
        <w:rPr>
          <w:sz w:val="20"/>
          <w:szCs w:val="20"/>
        </w:rPr>
      </w:pPr>
      <w:hyperlink r:id="rId8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307D07" w:rsidP="006A381D">
      <w:pPr>
        <w:pStyle w:val="ListParagraph"/>
        <w:numPr>
          <w:ilvl w:val="0"/>
          <w:numId w:val="6"/>
        </w:numPr>
        <w:rPr>
          <w:rStyle w:val="Hyperlink"/>
          <w:color w:val="auto"/>
          <w:sz w:val="20"/>
          <w:szCs w:val="20"/>
          <w:u w:val="none"/>
        </w:rPr>
      </w:pPr>
      <w:hyperlink r:id="rId87" w:history="1">
        <w:r w:rsidR="0009163A" w:rsidRPr="00A77B95">
          <w:rPr>
            <w:rStyle w:val="Hyperlink"/>
            <w:sz w:val="20"/>
            <w:szCs w:val="20"/>
          </w:rPr>
          <w:t>https://www.leovanrijn-sediment.com/papers/Formulaesandtransport.pdf</w:t>
        </w:r>
      </w:hyperlink>
    </w:p>
    <w:p w14:paraId="4DC30710" w14:textId="6FD75DF8" w:rsidR="006A381D" w:rsidRDefault="006A381D" w:rsidP="006A381D">
      <w:pPr>
        <w:pStyle w:val="ListParagraph"/>
        <w:numPr>
          <w:ilvl w:val="0"/>
          <w:numId w:val="6"/>
        </w:numPr>
        <w:rPr>
          <w:sz w:val="20"/>
          <w:szCs w:val="20"/>
        </w:rPr>
      </w:pPr>
      <w:hyperlink r:id="rId88" w:history="1">
        <w:r w:rsidRPr="00C967DB">
          <w:rPr>
            <w:rStyle w:val="Hyperlink"/>
            <w:sz w:val="20"/>
            <w:szCs w:val="20"/>
          </w:rPr>
          <w:t>https://www.nrcs.usda.gov/wps/portal/nrcs/detail/soils/survey/?cid=nrcs142p2_053627</w:t>
        </w:r>
      </w:hyperlink>
    </w:p>
    <w:p w14:paraId="12B4BAFF" w14:textId="7050889E" w:rsidR="006A381D" w:rsidRDefault="00A259DD" w:rsidP="006A381D">
      <w:pPr>
        <w:pStyle w:val="ListParagraph"/>
        <w:numPr>
          <w:ilvl w:val="0"/>
          <w:numId w:val="6"/>
        </w:numPr>
        <w:rPr>
          <w:sz w:val="20"/>
          <w:szCs w:val="20"/>
        </w:rPr>
      </w:pPr>
      <w:hyperlink r:id="rId89" w:history="1">
        <w:r w:rsidRPr="00C967DB">
          <w:rPr>
            <w:rStyle w:val="Hyperlink"/>
            <w:sz w:val="20"/>
            <w:szCs w:val="20"/>
          </w:rPr>
          <w:t>https://www.nrcs.usda.gov/wps/portal/nrcs/detail/soils/survey/geo/?cid=nrcs142p2_053587</w:t>
        </w:r>
      </w:hyperlink>
    </w:p>
    <w:p w14:paraId="5C960E1B" w14:textId="65D0CDE0" w:rsidR="00A259DD" w:rsidRPr="006A381D" w:rsidRDefault="00410A39" w:rsidP="006A381D">
      <w:pPr>
        <w:pStyle w:val="ListParagraph"/>
        <w:numPr>
          <w:ilvl w:val="0"/>
          <w:numId w:val="6"/>
        </w:numPr>
        <w:rPr>
          <w:sz w:val="20"/>
          <w:szCs w:val="20"/>
        </w:rPr>
      </w:pPr>
      <w:hyperlink r:id="rId90" w:history="1">
        <w:r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C0012" w14:textId="77777777" w:rsidR="00307D07" w:rsidRDefault="00307D07" w:rsidP="005C5839">
      <w:pPr>
        <w:spacing w:after="0" w:line="240" w:lineRule="auto"/>
      </w:pPr>
      <w:r>
        <w:separator/>
      </w:r>
    </w:p>
  </w:endnote>
  <w:endnote w:type="continuationSeparator" w:id="0">
    <w:p w14:paraId="35E7C5EA" w14:textId="77777777" w:rsidR="00307D07" w:rsidRDefault="00307D07"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F4A0" w14:textId="77777777" w:rsidR="00307D07" w:rsidRDefault="00307D07" w:rsidP="005C5839">
      <w:pPr>
        <w:spacing w:after="0" w:line="240" w:lineRule="auto"/>
      </w:pPr>
      <w:r>
        <w:separator/>
      </w:r>
    </w:p>
  </w:footnote>
  <w:footnote w:type="continuationSeparator" w:id="0">
    <w:p w14:paraId="49E617A5" w14:textId="77777777" w:rsidR="00307D07" w:rsidRDefault="00307D07"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851"/>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75DE"/>
    <w:rsid w:val="001B7A55"/>
    <w:rsid w:val="001C0C35"/>
    <w:rsid w:val="001C11C7"/>
    <w:rsid w:val="001C36AA"/>
    <w:rsid w:val="001C432F"/>
    <w:rsid w:val="001C66E8"/>
    <w:rsid w:val="001C7233"/>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5151"/>
    <w:rsid w:val="00293524"/>
    <w:rsid w:val="0029593F"/>
    <w:rsid w:val="00295E65"/>
    <w:rsid w:val="002965C6"/>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07D07"/>
    <w:rsid w:val="003156EC"/>
    <w:rsid w:val="003165D1"/>
    <w:rsid w:val="003202CB"/>
    <w:rsid w:val="00320B0F"/>
    <w:rsid w:val="00322069"/>
    <w:rsid w:val="003230D2"/>
    <w:rsid w:val="00323534"/>
    <w:rsid w:val="00324979"/>
    <w:rsid w:val="0032675D"/>
    <w:rsid w:val="00327A61"/>
    <w:rsid w:val="003306C2"/>
    <w:rsid w:val="00330FF2"/>
    <w:rsid w:val="00333FEE"/>
    <w:rsid w:val="00342EF9"/>
    <w:rsid w:val="0034523E"/>
    <w:rsid w:val="003453B0"/>
    <w:rsid w:val="003457E6"/>
    <w:rsid w:val="003531F5"/>
    <w:rsid w:val="00353334"/>
    <w:rsid w:val="0035408C"/>
    <w:rsid w:val="00357754"/>
    <w:rsid w:val="003626D0"/>
    <w:rsid w:val="00362F51"/>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2877"/>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7E9D"/>
    <w:rsid w:val="004D01D3"/>
    <w:rsid w:val="004D05DB"/>
    <w:rsid w:val="004D1007"/>
    <w:rsid w:val="004E07BE"/>
    <w:rsid w:val="004E084E"/>
    <w:rsid w:val="004E2E4B"/>
    <w:rsid w:val="004F1092"/>
    <w:rsid w:val="004F3194"/>
    <w:rsid w:val="004F378A"/>
    <w:rsid w:val="005026D5"/>
    <w:rsid w:val="00502DE9"/>
    <w:rsid w:val="005067AC"/>
    <w:rsid w:val="00507F5E"/>
    <w:rsid w:val="00510C31"/>
    <w:rsid w:val="00512A4A"/>
    <w:rsid w:val="005176DC"/>
    <w:rsid w:val="005177C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2092"/>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3D17"/>
    <w:rsid w:val="006B4209"/>
    <w:rsid w:val="006C2AD6"/>
    <w:rsid w:val="006D0489"/>
    <w:rsid w:val="006D2129"/>
    <w:rsid w:val="006D2197"/>
    <w:rsid w:val="006D2A83"/>
    <w:rsid w:val="006D340B"/>
    <w:rsid w:val="006D5239"/>
    <w:rsid w:val="006E0322"/>
    <w:rsid w:val="006E0802"/>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30D"/>
    <w:rsid w:val="00847AFC"/>
    <w:rsid w:val="008510EC"/>
    <w:rsid w:val="0085171B"/>
    <w:rsid w:val="008520A4"/>
    <w:rsid w:val="0085269A"/>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108E9"/>
    <w:rsid w:val="00A13230"/>
    <w:rsid w:val="00A2460F"/>
    <w:rsid w:val="00A259DD"/>
    <w:rsid w:val="00A27FC3"/>
    <w:rsid w:val="00A31BB6"/>
    <w:rsid w:val="00A31FB0"/>
    <w:rsid w:val="00A31FC2"/>
    <w:rsid w:val="00A33135"/>
    <w:rsid w:val="00A33917"/>
    <w:rsid w:val="00A34662"/>
    <w:rsid w:val="00A40947"/>
    <w:rsid w:val="00A41512"/>
    <w:rsid w:val="00A51CF3"/>
    <w:rsid w:val="00A52147"/>
    <w:rsid w:val="00A52D13"/>
    <w:rsid w:val="00A5407E"/>
    <w:rsid w:val="00A54DD7"/>
    <w:rsid w:val="00A551EC"/>
    <w:rsid w:val="00A56001"/>
    <w:rsid w:val="00A56605"/>
    <w:rsid w:val="00A57BAC"/>
    <w:rsid w:val="00A61401"/>
    <w:rsid w:val="00A66D21"/>
    <w:rsid w:val="00A67298"/>
    <w:rsid w:val="00A730DA"/>
    <w:rsid w:val="00A732A5"/>
    <w:rsid w:val="00A76B7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7C97"/>
    <w:rsid w:val="00B209A6"/>
    <w:rsid w:val="00B23A3B"/>
    <w:rsid w:val="00B26FC1"/>
    <w:rsid w:val="00B3167C"/>
    <w:rsid w:val="00B31FBB"/>
    <w:rsid w:val="00B32926"/>
    <w:rsid w:val="00B333D1"/>
    <w:rsid w:val="00B369F2"/>
    <w:rsid w:val="00B43505"/>
    <w:rsid w:val="00B43DC3"/>
    <w:rsid w:val="00B43FDB"/>
    <w:rsid w:val="00B45874"/>
    <w:rsid w:val="00B4629B"/>
    <w:rsid w:val="00B559B4"/>
    <w:rsid w:val="00B570AD"/>
    <w:rsid w:val="00B572CE"/>
    <w:rsid w:val="00B649BC"/>
    <w:rsid w:val="00B64B9A"/>
    <w:rsid w:val="00B65850"/>
    <w:rsid w:val="00B67298"/>
    <w:rsid w:val="00B675BA"/>
    <w:rsid w:val="00B71605"/>
    <w:rsid w:val="00B76D30"/>
    <w:rsid w:val="00B804F2"/>
    <w:rsid w:val="00B8136F"/>
    <w:rsid w:val="00B865C5"/>
    <w:rsid w:val="00B91620"/>
    <w:rsid w:val="00B922E3"/>
    <w:rsid w:val="00B952C2"/>
    <w:rsid w:val="00B954D6"/>
    <w:rsid w:val="00BA1B3C"/>
    <w:rsid w:val="00BA2437"/>
    <w:rsid w:val="00BA77E6"/>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34699"/>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03B2"/>
    <w:rsid w:val="00D440ED"/>
    <w:rsid w:val="00D45DE0"/>
    <w:rsid w:val="00D50A97"/>
    <w:rsid w:val="00D510E4"/>
    <w:rsid w:val="00D51D05"/>
    <w:rsid w:val="00D542F7"/>
    <w:rsid w:val="00D60C97"/>
    <w:rsid w:val="00D61892"/>
    <w:rsid w:val="00D63727"/>
    <w:rsid w:val="00D64E39"/>
    <w:rsid w:val="00D65962"/>
    <w:rsid w:val="00D6743D"/>
    <w:rsid w:val="00D7020F"/>
    <w:rsid w:val="00D70EC3"/>
    <w:rsid w:val="00D7313D"/>
    <w:rsid w:val="00D735FC"/>
    <w:rsid w:val="00D73701"/>
    <w:rsid w:val="00D7457C"/>
    <w:rsid w:val="00D74781"/>
    <w:rsid w:val="00D77FD7"/>
    <w:rsid w:val="00D80DAB"/>
    <w:rsid w:val="00D8213E"/>
    <w:rsid w:val="00D8734B"/>
    <w:rsid w:val="00D92DCC"/>
    <w:rsid w:val="00D949D8"/>
    <w:rsid w:val="00DA2CBA"/>
    <w:rsid w:val="00DA432D"/>
    <w:rsid w:val="00DB3450"/>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78EF"/>
    <w:rsid w:val="00FC14C4"/>
    <w:rsid w:val="00FC1746"/>
    <w:rsid w:val="00FC2784"/>
    <w:rsid w:val="00FC29E9"/>
    <w:rsid w:val="00FC6BE7"/>
    <w:rsid w:val="00FD3E2F"/>
    <w:rsid w:val="00FD3F06"/>
    <w:rsid w:val="00FD5AD6"/>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pringer.com/article/10.1007/s10596-005-9021-3" TargetMode="External"/><Relationship Id="rId47" Type="http://schemas.openxmlformats.org/officeDocument/2006/relationships/hyperlink" Target="https://core.ac.uk/download/pdf/301635894.pdf" TargetMode="External"/><Relationship Id="rId63" Type="http://schemas.openxmlformats.org/officeDocument/2006/relationships/hyperlink" Target="https://aip.scitation.org/doi/10.1063/5.0015254" TargetMode="External"/><Relationship Id="rId68" Type="http://schemas.openxmlformats.org/officeDocument/2006/relationships/hyperlink" Target="https://dl.acm.org/doi/abs/10.1145/566570.566636" TargetMode="External"/><Relationship Id="rId84" Type="http://schemas.openxmlformats.org/officeDocument/2006/relationships/hyperlink" Target="https://besjournals.onlinelibrary.wiley.com/doi/10.1111/1365-2745.12690" TargetMode="External"/><Relationship Id="rId89" Type="http://schemas.openxmlformats.org/officeDocument/2006/relationships/hyperlink" Target="https://www.nrcs.usda.gov/wps/portal/nrcs/detail/soils/survey/geo/?cid=nrcs142p2_053587"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3" Type="http://schemas.openxmlformats.org/officeDocument/2006/relationships/hyperlink" Target="https://www.researchgate.net/figure/Fractal-terrain-generation-using-Diamond-Square-algorithm-by-David-P-Feldman-2012-8_fig4_287218131" TargetMode="External"/><Relationship Id="rId58" Type="http://schemas.openxmlformats.org/officeDocument/2006/relationships/hyperlink" Target="https://books.google.co.uk/books?hl=en&amp;lr=&amp;id=C5RfEAAAQBAJ&amp;oi=fnd&amp;pg=PR5&amp;dq=navier-stokes&amp;ots=K_j615_U8V&amp;sig=g3CEJn0fOwREXhBZk4DfaMy6QgE&amp;redir_esc=y" TargetMode="External"/><Relationship Id="rId74" Type="http://schemas.openxmlformats.org/officeDocument/2006/relationships/hyperlink" Target="https://dl.acm.org/doi/abs/10.1145/566570.566616" TargetMode="External"/><Relationship Id="rId79" Type="http://schemas.openxmlformats.org/officeDocument/2006/relationships/hyperlink" Target="https://galileo.phys.virginia.edu/classes/152.mf1i.spring02/Stokes_Law.htm" TargetMode="External"/><Relationship Id="rId5" Type="http://schemas.openxmlformats.org/officeDocument/2006/relationships/webSettings" Target="webSettings.xml"/><Relationship Id="rId90" Type="http://schemas.openxmlformats.org/officeDocument/2006/relationships/hyperlink" Target="https://websoilsurvey.sc.egov.usda.gov/App/WebSoilSurvey.aspx"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ambridge.org/core/books/an-introduction-to-fluid-dynamics/18AA1576B9C579CE25621E80F9266993" TargetMode="External"/><Relationship Id="rId48" Type="http://schemas.openxmlformats.org/officeDocument/2006/relationships/hyperlink" Target="http://faculty.petra.ac.id/dwikris/docs/cvitae/docroot/html/www.terrapub.co.jp/e-library/omori/pdf/Geomorphology-13.pdf" TargetMode="External"/><Relationship Id="rId56" Type="http://schemas.openxmlformats.org/officeDocument/2006/relationships/hyperlink" Target="https://web.math.princeton.edu/~const/eule.pdf" TargetMode="External"/><Relationship Id="rId64" Type="http://schemas.openxmlformats.org/officeDocument/2006/relationships/hyperlink" Target="https://nickmcd.me/2020/04/15/procedural-hydrology/" TargetMode="External"/><Relationship Id="rId69" Type="http://schemas.openxmlformats.org/officeDocument/2006/relationships/hyperlink" Target="https://solarianprogrammer.com/2012/07/18/perlin-noise-cpp-11/" TargetMode="External"/><Relationship Id="rId77" Type="http://schemas.openxmlformats.org/officeDocument/2006/relationships/hyperlink" Target="https://www.leovanrijn-sediment.com/papers/Formulaesandtransport.pdf" TargetMode="External"/><Relationship Id="rId8" Type="http://schemas.openxmlformats.org/officeDocument/2006/relationships/image" Target="media/image1.jpeg"/><Relationship Id="rId51" Type="http://schemas.openxmlformats.org/officeDocument/2006/relationships/hyperlink" Target="https://core.ac.uk/download/pdf/34480918.pdf" TargetMode="External"/><Relationship Id="rId72" Type="http://schemas.openxmlformats.org/officeDocument/2006/relationships/hyperlink" Target="https://dl.acm.org/doi/10.1145/166117.166149" TargetMode="External"/><Relationship Id="rId8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5"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geoscienceworld.org/gsa/geology/article/50/4/392/610213/The-importance-of-oxbow-lakes-in-the-floodplain" TargetMode="External"/><Relationship Id="rId46" Type="http://schemas.openxmlformats.org/officeDocument/2006/relationships/hyperlink" Target="https://ieeexplore.ieee.org/abstract/document/7295776" TargetMode="External"/><Relationship Id="rId59" Type="http://schemas.openxmlformats.org/officeDocument/2006/relationships/hyperlink" Target="https://www.claymath.org/sites/default/files/navierstokes.pdf" TargetMode="External"/><Relationship Id="rId67" Type="http://schemas.openxmlformats.org/officeDocument/2006/relationships/hyperlink" Target="https://www.nrcs.usda.gov/wps/portal/nrcs/detail/soils/survey/?cid=nrcs142p2_053627" TargetMode="External"/><Relationship Id="rId20" Type="http://schemas.openxmlformats.org/officeDocument/2006/relationships/image" Target="media/image12.png"/><Relationship Id="rId41" Type="http://schemas.openxmlformats.org/officeDocument/2006/relationships/hyperlink" Target="https://huw-man.github.io/Interactive-Erosion-Simulator-on-GPU/" TargetMode="External"/><Relationship Id="rId54" Type="http://schemas.openxmlformats.org/officeDocument/2006/relationships/hyperlink" Target="https://www.researchgate.net/publication/341987465_Fractal_Geometry_for_Landscape_Architecture_Review_of_Methodologies_and_Interpretations" TargetMode="External"/><Relationship Id="rId62" Type="http://schemas.openxmlformats.org/officeDocument/2006/relationships/hyperlink" Target="https://www.annualreviews.org/doi/abs/10.1146/annurev.fluid.30.1.329" TargetMode="External"/><Relationship Id="rId70" Type="http://schemas.openxmlformats.org/officeDocument/2006/relationships/hyperlink" Target="https://www.nrcs.usda.gov/wps/portal/nrcs/main/soils/survey/class/" TargetMode="External"/><Relationship Id="rId75" Type="http://schemas.openxmlformats.org/officeDocument/2006/relationships/hyperlink" Target="https://old.cescg.org/CESCG-2015/papers/Piorkowski-Automatic_Detection_of_Shadow_Acne_and_Peter_Panning_Artefacts_in_Computer_Games.pdf" TargetMode="External"/><Relationship Id="rId83" Type="http://schemas.openxmlformats.org/officeDocument/2006/relationships/hyperlink" Target="https://arxiv.org/abs/1611.00421" TargetMode="External"/><Relationship Id="rId88" Type="http://schemas.openxmlformats.org/officeDocument/2006/relationships/hyperlink" Target="https://www.nrcs.usda.gov/wps/portal/nrcs/detail/soils/survey/?cid=nrcs142p2_053627"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lm.com/vfx/" TargetMode="External"/><Relationship Id="rId57" Type="http://schemas.openxmlformats.org/officeDocument/2006/relationships/hyperlink" Target="https://aip.scitation.org/doi/10.1063/1.85858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ciencedirect.com/science/article/pii/S2211379717302437" TargetMode="External"/><Relationship Id="rId52" Type="http://schemas.openxmlformats.org/officeDocument/2006/relationships/hyperlink" Target="https://core.ac.uk/download/pdf/250147208.pdf" TargetMode="External"/><Relationship Id="rId60" Type="http://schemas.openxmlformats.org/officeDocument/2006/relationships/hyperlink" Target="https://quantum-journal.org/papers/q-2020-09-21-327/" TargetMode="External"/><Relationship Id="rId65" Type="http://schemas.openxmlformats.org/officeDocument/2006/relationships/hyperlink" Target="https://nickmcd.me/2020/04/10/simple-particle-based-hydraulic-erosion" TargetMode="External"/><Relationship Id="rId73" Type="http://schemas.openxmlformats.org/officeDocument/2006/relationships/hyperlink" Target="https://link.springer.com/chapter/10.1007/978-1-4419-6533-2_12" TargetMode="External"/><Relationship Id="rId78" Type="http://schemas.openxmlformats.org/officeDocument/2006/relationships/hyperlink" Target="https://www.journals.uchicago.edu/doi/abs/10.1086/628340" TargetMode="External"/><Relationship Id="rId81" Type="http://schemas.openxmlformats.org/officeDocument/2006/relationships/hyperlink" Target="http://soilphysics.okstate.edu/teaching" TargetMode="External"/><Relationship Id="rId86" Type="http://schemas.openxmlformats.org/officeDocument/2006/relationships/hyperlink" Target="https://www.researchgate.net/publication/319525082_Material_Point_Method_based_Fluid_Simulation_on_GPU_using_Compute_Shad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therrc.co.uk/MOT/References/EA_DEFRA_Sediment_transport_and_alluvial_resistance_in_rivers.pdf" TargetMode="External"/><Relationship Id="rId34" Type="http://schemas.openxmlformats.org/officeDocument/2006/relationships/image" Target="media/image26.png"/><Relationship Id="rId50" Type="http://schemas.openxmlformats.org/officeDocument/2006/relationships/hyperlink" Target="https://info.e-onsoftware.com/vue/overview" TargetMode="External"/><Relationship Id="rId55" Type="http://schemas.openxmlformats.org/officeDocument/2006/relationships/hyperlink" Target="https://ep.liu.se/ecp/034/010/ecp083410.pdf" TargetMode="External"/><Relationship Id="rId76" Type="http://schemas.openxmlformats.org/officeDocument/2006/relationships/hyperlink" Target="https://www.sciencedirect.com/science/article/abs/pii/002072259090014A" TargetMode="External"/><Relationship Id="rId7" Type="http://schemas.openxmlformats.org/officeDocument/2006/relationships/endnotes" Target="endnotes.xml"/><Relationship Id="rId71" Type="http://schemas.openxmlformats.org/officeDocument/2006/relationships/hyperlink" Target="https://casoilresource.lawr.ucdavis.edu/soil_web/ssurgo.php?action=explain_mapunit&amp;mukey=171152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citeseerx.ist.psu.edu/viewdoc/download?doi=10.1.1.449.5576&amp;rep=rep1&amp;type=pdf" TargetMode="External"/><Relationship Id="rId45" Type="http://schemas.openxmlformats.org/officeDocument/2006/relationships/hyperlink" Target="https://www.polygon.com/red-dead-redemption/2018/10/26/18024982/red-dead-redemption-2-art-inspiration-landscape-paintings" TargetMode="External"/><Relationship Id="rId66" Type="http://schemas.openxmlformats.org/officeDocument/2006/relationships/hyperlink" Target="https://uair.library.arizona.edu/system/files/usain/download/azu_s599a6y852_1933_w.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arxiv.org/abs/1411.2227" TargetMode="External"/><Relationship Id="rId82" Type="http://schemas.openxmlformats.org/officeDocument/2006/relationships/hyperlink" Target="https://www.routledge.com/Basic-Mechanics-with-Engineering-Applications/Jones-Burdess-Fawcett/p/book/9780415503174"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25</Pages>
  <Words>9669</Words>
  <Characters>55118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1034</cp:revision>
  <dcterms:created xsi:type="dcterms:W3CDTF">2022-03-03T10:10:00Z</dcterms:created>
  <dcterms:modified xsi:type="dcterms:W3CDTF">2022-05-10T13:40:00Z</dcterms:modified>
</cp:coreProperties>
</file>