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533C" w14:textId="66F7BEF6" w:rsidR="000C6609" w:rsidRDefault="000C6609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Game AI</w:t>
      </w:r>
    </w:p>
    <w:p w14:paraId="4965D436" w14:textId="470CBFF5" w:rsidR="000C6609" w:rsidRPr="000C6609" w:rsidRDefault="000C66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Whenever an enemy needs to target the player this will be done with a sphere collider which acts as the view distance of that enemy. This can be a different size depending on the enemy.</w:t>
      </w:r>
    </w:p>
    <w:p w14:paraId="00856FF0" w14:textId="493223F5" w:rsidR="00E01634" w:rsidRDefault="00E55C50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Lobuzz AI</w:t>
      </w:r>
    </w:p>
    <w:p w14:paraId="47152D7B" w14:textId="5F64C3F4" w:rsidR="00E55C50" w:rsidRDefault="00E55C50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Yellow</w:t>
      </w:r>
    </w:p>
    <w:p w14:paraId="37BE58A2" w14:textId="4CDD0BC3" w:rsidR="00E55C50" w:rsidRDefault="00E55C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yellow Lobuzz is completely stationary and as such does not require any pathfinding or attack AI. Its only behaviour will be to float in place.</w:t>
      </w:r>
    </w:p>
    <w:p w14:paraId="5815AA7A" w14:textId="5F84A2BC" w:rsidR="00E55C50" w:rsidRDefault="00E55C50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Blue</w:t>
      </w:r>
    </w:p>
    <w:p w14:paraId="580060B2" w14:textId="6C51875C" w:rsidR="00A20734" w:rsidRDefault="00E55C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blue Lobuzz will follow a predefined patrol route. </w:t>
      </w:r>
      <w:r w:rsidR="00380E64">
        <w:rPr>
          <w:rFonts w:ascii="Comic Sans MS" w:hAnsi="Comic Sans MS"/>
          <w:sz w:val="28"/>
          <w:szCs w:val="28"/>
        </w:rPr>
        <w:t>To do this the Lobuzz will be given a spline to follow to define its patrol route. It will then follow this constantly.</w:t>
      </w:r>
    </w:p>
    <w:p w14:paraId="601C7386" w14:textId="20948CDB" w:rsidR="00A20734" w:rsidRDefault="00A20734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Green and Red</w:t>
      </w:r>
    </w:p>
    <w:p w14:paraId="4904556C" w14:textId="1B43F431" w:rsidR="00A20734" w:rsidRDefault="00A207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Upon seeing the player, the Lobuzz will move towards the player. this can be done easily by using a sphere collider around the Lobuzz and upon a player entering that sphere the Lobuzz should path find to the player using the nav mesh.</w:t>
      </w:r>
      <w:r w:rsidR="000E798A">
        <w:rPr>
          <w:rFonts w:ascii="Comic Sans MS" w:hAnsi="Comic Sans MS"/>
          <w:sz w:val="28"/>
          <w:szCs w:val="28"/>
        </w:rPr>
        <w:t xml:space="preserve"> The red Lobuzz will stop upon reaching the player and explode after a delay instead of colliding with the player.</w:t>
      </w:r>
    </w:p>
    <w:p w14:paraId="73AEE145" w14:textId="14B1C7AC" w:rsidR="00A20734" w:rsidRDefault="00A20734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Domino AI</w:t>
      </w:r>
    </w:p>
    <w:p w14:paraId="0345DB25" w14:textId="7323F984" w:rsidR="00A20734" w:rsidRPr="00A20734" w:rsidRDefault="00A207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Domino will move sideways to block the player within a region so it will have to move to be in front of the player on a horizontal plane. </w:t>
      </w:r>
      <w:r w:rsidR="000E798A">
        <w:rPr>
          <w:rFonts w:ascii="Comic Sans MS" w:hAnsi="Comic Sans MS"/>
          <w:sz w:val="28"/>
          <w:szCs w:val="28"/>
        </w:rPr>
        <w:t>The Domino does not move forwards and backwards so will not use the nav mesh for path finding. It will use basic vector movement.</w:t>
      </w:r>
      <w:bookmarkStart w:id="0" w:name="_GoBack"/>
      <w:bookmarkEnd w:id="0"/>
    </w:p>
    <w:p w14:paraId="2F0C4C36" w14:textId="5E66178F" w:rsidR="00A20734" w:rsidRDefault="000E798A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Shew Caravan AI</w:t>
      </w:r>
    </w:p>
    <w:p w14:paraId="0DA2BA78" w14:textId="2C58943B" w:rsidR="000E798A" w:rsidRPr="00E4660D" w:rsidRDefault="00380E64">
      <w:pPr>
        <w:rPr>
          <w:rFonts w:ascii="Comic Sans MS" w:hAnsi="Comic Sans MS"/>
          <w:sz w:val="28"/>
          <w:szCs w:val="28"/>
        </w:rPr>
      </w:pPr>
      <w:r w:rsidRPr="00E4660D">
        <w:rPr>
          <w:rFonts w:ascii="Comic Sans MS" w:hAnsi="Comic Sans MS"/>
          <w:sz w:val="28"/>
          <w:szCs w:val="28"/>
        </w:rPr>
        <w:lastRenderedPageBreak/>
        <w:t>Before being attacked the shrews will follow a predefined path created by a spline. When one of the shrews is killed all the shrews behind it will panic. This will be done through a Boolean variable. In order to make them move randomly they will use a nav mesh to path towards a random position which will then change after a certain amount of time. This will make them appear to run around randomly and panic.</w:t>
      </w:r>
    </w:p>
    <w:p w14:paraId="5D3B531B" w14:textId="1B93CEC5" w:rsidR="00380E64" w:rsidRDefault="00E4660D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Dizzy Charger AI</w:t>
      </w:r>
    </w:p>
    <w:p w14:paraId="10700D2C" w14:textId="390869B8" w:rsidR="00E4660D" w:rsidRDefault="00E466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enemy charges directly at the player without consideration for obstacles. As such it will not use a nav mesh, instead following a vector directly to the player. If it collides with an obstacle it will die. For the blue and silver enemies they will generate a single vector to the player upon them entering a radius around the enemy done with a sphere collider. The red and gold variations will generate a new vector every set number of seconds to correct their path and aim at the player.</w:t>
      </w:r>
      <w:r w:rsidR="000C6609">
        <w:rPr>
          <w:rFonts w:ascii="Comic Sans MS" w:hAnsi="Comic Sans MS"/>
          <w:sz w:val="28"/>
          <w:szCs w:val="28"/>
        </w:rPr>
        <w:t xml:space="preserve"> </w:t>
      </w:r>
    </w:p>
    <w:p w14:paraId="6A4CE6B7" w14:textId="0EDF8218" w:rsidR="00E4660D" w:rsidRDefault="00E4660D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Catapult AI</w:t>
      </w:r>
    </w:p>
    <w:p w14:paraId="2F8E89F1" w14:textId="193B2E7B" w:rsidR="00E4660D" w:rsidRDefault="00E466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catapult will not move but will receive the location of the player and fire a rock at that location. This will be done using a sphere collider so that while the player is within range the catapult will fire at them.</w:t>
      </w:r>
    </w:p>
    <w:p w14:paraId="0E72DD68" w14:textId="6FAFB789" w:rsidR="00E4660D" w:rsidRDefault="00E4660D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Boomerang AI</w:t>
      </w:r>
    </w:p>
    <w:p w14:paraId="4320E6F3" w14:textId="12CC785C" w:rsidR="00E4660D" w:rsidRPr="00E4660D" w:rsidRDefault="00E4660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boomerang fires at the player following a wide arc. It will aim the furthest point </w:t>
      </w:r>
      <w:r w:rsidR="000C6609">
        <w:rPr>
          <w:rFonts w:ascii="Comic Sans MS" w:hAnsi="Comic Sans MS"/>
          <w:sz w:val="28"/>
          <w:szCs w:val="28"/>
        </w:rPr>
        <w:t xml:space="preserve">of the arc from itself at the player and use its distance from the player as the diameter of the arc. While flying the boomerang will generate a force left or right in local space to move itself towards the player. After moving a distance relative to diameter, it will land. The blue variant will apply an additional local </w:t>
      </w:r>
      <w:r w:rsidR="000C6609">
        <w:rPr>
          <w:rFonts w:ascii="Comic Sans MS" w:hAnsi="Comic Sans MS"/>
          <w:sz w:val="28"/>
          <w:szCs w:val="28"/>
        </w:rPr>
        <w:lastRenderedPageBreak/>
        <w:t xml:space="preserve">force following a sin wave in order to move back and forth while flying. </w:t>
      </w:r>
    </w:p>
    <w:sectPr w:rsidR="00E4660D" w:rsidRPr="00E4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A3"/>
    <w:rsid w:val="000C6609"/>
    <w:rsid w:val="000E798A"/>
    <w:rsid w:val="002371A3"/>
    <w:rsid w:val="00380E64"/>
    <w:rsid w:val="004A10B1"/>
    <w:rsid w:val="009B18F6"/>
    <w:rsid w:val="00A20734"/>
    <w:rsid w:val="00C3197F"/>
    <w:rsid w:val="00E01634"/>
    <w:rsid w:val="00E4660D"/>
    <w:rsid w:val="00E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921"/>
  <w15:chartTrackingRefBased/>
  <w15:docId w15:val="{39CE7387-03FE-442F-BB0C-1FF8428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Udal (s5111564)</dc:creator>
  <cp:keywords/>
  <dc:description/>
  <cp:lastModifiedBy>Daniel Udal (s5111564)</cp:lastModifiedBy>
  <cp:revision>2</cp:revision>
  <dcterms:created xsi:type="dcterms:W3CDTF">2020-02-23T16:34:00Z</dcterms:created>
  <dcterms:modified xsi:type="dcterms:W3CDTF">2020-02-23T18:20:00Z</dcterms:modified>
</cp:coreProperties>
</file>