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i/>
          <w:color w:val="FF0000"/>
          <w:spacing w:val="0"/>
          <w:position w:val="0"/>
          <w:sz w:val="22"/>
          <w:shd w:fill="auto" w:val="clear"/>
        </w:rPr>
      </w:pPr>
      <w:r>
        <w:rPr>
          <w:rFonts w:ascii="Calibri" w:hAnsi="Calibri" w:cs="Calibri" w:eastAsia="Calibri"/>
          <w:b/>
          <w:i/>
          <w:color w:val="FF0000"/>
          <w:spacing w:val="0"/>
          <w:position w:val="0"/>
          <w:sz w:val="22"/>
          <w:shd w:fill="auto" w:val="clear"/>
        </w:rPr>
        <w:t xml:space="preserve">Movement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Flowing, precise movement is vital in a platformer game, and even more so in a speed-based game. It is vital that movement feels natural to the player, and success and failures of the past can show this.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Bubsy 3D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Bubsy 3D is an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can we learn from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Multi-directional movement is key. The player’s actions should be able to flow into each other naturally, without having to stop to make any key changes. Dead time walking around is to be avoided, as is control design that promotes frustrating interaction-based difficulty, as opposed to difficulty stemming from level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 Mario Odyssey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Mario Odyssey has very fluid 3D movement. Mario has freedom of movement in all directions, and his multiple special moves are available at one button press, where mistakes made feel like the player’s fault, and not the result of bad design choices.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can we learn from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hookshot attack. Other movement options, such as the double and triple jump, are key examples of how combo-based movement is satisfying for the player. It is important that we develop a movement system that allows for different combinations of moves without feeling sluggish.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will this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569" w:dyaOrig="3725">
          <v:rect xmlns:o="urn:schemas-microsoft-com:office:office" xmlns:v="urn:schemas-microsoft-com:vml" id="rectole0000000000" style="width:528.450000pt;height:18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 example of momentum in action (numbers require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Aerial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air, the player's effect on their momentum will be reduced, as turning round in the air is unrealistic movement. The effect will be roughly halved (subject to testing) but simply jumping is a commitment to movement. This adds tension to platforming, and provides a more challenging experience to the player. All directional momentum will be handled serparately, as is true in real life, so that moving upwards or downwards will have no effect on the horizontal momentum.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2"/>
          <w:shd w:fill="auto" w:val="clear"/>
        </w:rPr>
        <w:t xml:space="preserve">Sprint button/Slowdown option</w:t>
      </w:r>
    </w:p>
    <w:p>
      <w:pPr>
        <w:spacing w:before="0" w:after="200" w:line="276"/>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this paragraph is gonna need changing based on our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sprint button will be used to travel even faster. The player's momentum gain based on input will be increased while sprinting, as will their maximum speed. This, while allowing for better completion times of levels, causes turning 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Terminal Velocity, max speeds for objects and from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have set maximum speeds for travelling nomally, without using abilities. However, abilities will have an effect on this which must be considered. Using the player's shield slide, or the zip line, will likely cause accelleration beyond that which the player can normally reach. This is handled by not allowing the user's input to add momentum in this state. </w:t>
      </w:r>
      <w:r>
        <w:rPr>
          <w:rFonts w:ascii="Calibri" w:hAnsi="Calibri" w:cs="Calibri" w:eastAsia="Calibri"/>
          <w:color w:val="auto"/>
          <w:spacing w:val="0"/>
          <w:position w:val="0"/>
          <w:sz w:val="22"/>
          <w:shd w:fill="auto" w:val="clear"/>
        </w:rPr>
        <w:t xml:space="preserve">While travelling at a higher speed than their cap, the player's input in that direction will not effect their momentum, unless they are trying to slow down. The increased speed will last until the player slows down, or over time while the momentum is reduced. High-skill players can use this without slowing down for a bonus speed boost.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momentum will have it's own speed cap, so that the player does not fall too fast if they hit a large drop. While this should never occur, having the system in place is important to prevent unforseen behavior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Enemy collision and effects on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Colliding with an enemy will instantly cancel the player's momentum, knocking them backwards. Different enemies will have different effects on this, but the player will be inconveniened by having to speed up again after taking damage. The player will be able to knock enemies out the way with their weapons should they time it correctly, negating the speed loss and allowing them to continue.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