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E6460" w14:textId="77777777" w:rsidR="00B42D60" w:rsidRDefault="00B42D60" w:rsidP="00B42D60">
      <w:pPr>
        <w:rPr>
          <w:noProof/>
        </w:rPr>
      </w:pPr>
      <w:r w:rsidRPr="0000322E">
        <w:rPr>
          <w:rFonts w:ascii="Agency FB" w:hAnsi="Agency FB" w:cstheme="majorHAnsi"/>
          <w:b/>
          <w:bCs/>
          <w:sz w:val="48"/>
          <w:szCs w:val="48"/>
        </w:rPr>
        <w:t>The Shield</w:t>
      </w:r>
      <w:r w:rsidRPr="00E471A5">
        <w:rPr>
          <w:rFonts w:ascii="Agency FB" w:hAnsi="Agency FB" w:cstheme="majorHAnsi"/>
          <w:b/>
          <w:bCs/>
          <w:sz w:val="48"/>
          <w:szCs w:val="48"/>
        </w:rPr>
        <w:t>:</w:t>
      </w:r>
      <w:r w:rsidRPr="00E471A5">
        <w:rPr>
          <w:rFonts w:ascii="Agency FB" w:hAnsi="Agency FB"/>
          <w:noProof/>
        </w:rPr>
        <w:t xml:space="preserve"> </w:t>
      </w:r>
    </w:p>
    <w:p w14:paraId="63A53E50" w14:textId="77777777" w:rsidR="00676CED" w:rsidRDefault="00CE1F64" w:rsidP="00676CED">
      <w:pPr>
        <w:keepNext/>
        <w:jc w:val="center"/>
      </w:pPr>
      <w:r>
        <w:rPr>
          <w:rFonts w:asciiTheme="majorHAnsi" w:hAnsiTheme="majorHAnsi" w:cstheme="majorHAnsi"/>
          <w:b/>
          <w:bCs/>
          <w:noProof/>
          <w:sz w:val="48"/>
          <w:szCs w:val="48"/>
        </w:rPr>
        <w:drawing>
          <wp:inline distT="0" distB="0" distL="0" distR="0" wp14:anchorId="7CB790C0" wp14:editId="06E0E04D">
            <wp:extent cx="4118490" cy="324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18490" cy="3240000"/>
                    </a:xfrm>
                    <a:prstGeom prst="rect">
                      <a:avLst/>
                    </a:prstGeom>
                    <a:noFill/>
                    <a:ln>
                      <a:noFill/>
                    </a:ln>
                  </pic:spPr>
                </pic:pic>
              </a:graphicData>
            </a:graphic>
          </wp:inline>
        </w:drawing>
      </w:r>
    </w:p>
    <w:p w14:paraId="290FEAF2" w14:textId="711479A6" w:rsidR="00924347" w:rsidRPr="00324D5F" w:rsidRDefault="00676CED" w:rsidP="00324D5F">
      <w:pPr>
        <w:pStyle w:val="Caption"/>
        <w:jc w:val="center"/>
        <w:rPr>
          <w:rFonts w:asciiTheme="majorHAnsi" w:hAnsiTheme="majorHAnsi" w:cstheme="majorHAnsi"/>
          <w:b/>
          <w:bCs/>
          <w:sz w:val="48"/>
          <w:szCs w:val="48"/>
        </w:rPr>
      </w:pPr>
      <w:r>
        <w:t xml:space="preserve">Figure </w:t>
      </w:r>
      <w:fldSimple w:instr=" SEQ Figure \* ARABIC ">
        <w:r>
          <w:rPr>
            <w:noProof/>
          </w:rPr>
          <w:t>1</w:t>
        </w:r>
      </w:fldSimple>
      <w:r>
        <w:t xml:space="preserve"> - Weapon: Shield</w:t>
      </w:r>
    </w:p>
    <w:p w14:paraId="37375367" w14:textId="62DCE420" w:rsidR="00B42D60" w:rsidRDefault="00B42D60" w:rsidP="00B42D60">
      <w:pPr>
        <w:rPr>
          <w:rFonts w:cstheme="minorHAnsi"/>
          <w:b/>
          <w:bCs/>
          <w:sz w:val="28"/>
          <w:szCs w:val="28"/>
        </w:rPr>
      </w:pPr>
      <w:r>
        <w:rPr>
          <w:rFonts w:cstheme="minorHAnsi"/>
          <w:b/>
          <w:bCs/>
          <w:sz w:val="28"/>
          <w:szCs w:val="28"/>
        </w:rPr>
        <w:t>Brief Synopsis</w:t>
      </w:r>
    </w:p>
    <w:p w14:paraId="4F06D4B6" w14:textId="4445336E" w:rsidR="00364A52" w:rsidRDefault="00B42D60" w:rsidP="00DE7F68">
      <w:pPr>
        <w:ind w:left="720"/>
      </w:pPr>
      <w:r>
        <w:t xml:space="preserve">The shield is a </w:t>
      </w:r>
      <w:r w:rsidR="00E717FB">
        <w:t>defence-based</w:t>
      </w:r>
      <w:r w:rsidR="004B7DD4">
        <w:t xml:space="preserve"> </w:t>
      </w:r>
      <w:r>
        <w:t xml:space="preserve">weapon used by the player character. </w:t>
      </w:r>
      <w:r w:rsidR="00364A52">
        <w:t>The main draw for this weapon is its ability to keep the player from taking damage as well as packing large amounts of knockback with its attacks. That said the shield’s attacks will not deal any direct damage to enemies and act solely as a method for dealing with enemies in the players path or knocking enemies into hazards.</w:t>
      </w:r>
      <w:r w:rsidR="00765ED5">
        <w:t xml:space="preserve"> In addition to this while equipped the shield will apply a minus 20% movement multiplier, slowing the player down.</w:t>
      </w:r>
    </w:p>
    <w:p w14:paraId="2DD2CD24" w14:textId="77777777" w:rsidR="00391BC5" w:rsidRDefault="00391BC5"/>
    <w:p w14:paraId="7E0C84BF" w14:textId="4F2887B3" w:rsidR="00391BC5" w:rsidRDefault="00391BC5" w:rsidP="00391BC5">
      <w:pPr>
        <w:rPr>
          <w:rFonts w:cstheme="minorHAnsi"/>
          <w:b/>
          <w:bCs/>
          <w:sz w:val="28"/>
          <w:szCs w:val="28"/>
        </w:rPr>
      </w:pPr>
      <w:r>
        <w:rPr>
          <w:rFonts w:cstheme="minorHAnsi"/>
          <w:b/>
          <w:bCs/>
          <w:sz w:val="28"/>
          <w:szCs w:val="28"/>
        </w:rPr>
        <w:t xml:space="preserve">Special </w:t>
      </w:r>
      <w:r w:rsidR="00317034">
        <w:rPr>
          <w:rFonts w:cstheme="minorHAnsi"/>
          <w:b/>
          <w:bCs/>
          <w:sz w:val="28"/>
          <w:szCs w:val="28"/>
        </w:rPr>
        <w:t>Ability</w:t>
      </w:r>
    </w:p>
    <w:p w14:paraId="414D8979" w14:textId="77777777" w:rsidR="00391BC5" w:rsidRPr="00DD18CA" w:rsidRDefault="00391BC5" w:rsidP="00391BC5">
      <w:pPr>
        <w:ind w:firstLine="720"/>
        <w:rPr>
          <w:rFonts w:cstheme="minorHAnsi"/>
          <w:b/>
          <w:bCs/>
          <w:sz w:val="24"/>
          <w:szCs w:val="24"/>
        </w:rPr>
      </w:pPr>
      <w:r>
        <w:rPr>
          <w:rFonts w:cstheme="minorHAnsi"/>
          <w:b/>
          <w:bCs/>
          <w:sz w:val="24"/>
          <w:szCs w:val="24"/>
        </w:rPr>
        <w:t>Shield Slide</w:t>
      </w:r>
      <w:r w:rsidRPr="00DD18CA">
        <w:rPr>
          <w:rFonts w:cstheme="minorHAnsi"/>
          <w:b/>
          <w:bCs/>
          <w:sz w:val="24"/>
          <w:szCs w:val="24"/>
        </w:rPr>
        <w:t xml:space="preserve">: </w:t>
      </w:r>
    </w:p>
    <w:p w14:paraId="03CEA5A0" w14:textId="77777777" w:rsidR="00E9683E" w:rsidRDefault="00B96738" w:rsidP="00E9683E">
      <w:pPr>
        <w:keepNext/>
      </w:pPr>
      <w:r w:rsidRPr="00B96738">
        <w:rPr>
          <w:rFonts w:cstheme="minorHAnsi"/>
          <w:noProof/>
        </w:rPr>
        <w:drawing>
          <wp:inline distT="0" distB="0" distL="0" distR="0" wp14:anchorId="5C21FCBF" wp14:editId="62003A0B">
            <wp:extent cx="3561333" cy="9000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1333" cy="900000"/>
                    </a:xfrm>
                    <a:prstGeom prst="rect">
                      <a:avLst/>
                    </a:prstGeom>
                  </pic:spPr>
                </pic:pic>
              </a:graphicData>
            </a:graphic>
          </wp:inline>
        </w:drawing>
      </w:r>
    </w:p>
    <w:p w14:paraId="535144EC" w14:textId="26721AF6" w:rsidR="005A7B2B" w:rsidRDefault="00E9683E" w:rsidP="00E9683E">
      <w:pPr>
        <w:pStyle w:val="Caption"/>
        <w:rPr>
          <w:rFonts w:cstheme="minorHAnsi"/>
        </w:rPr>
      </w:pPr>
      <w:r>
        <w:t xml:space="preserve">Figure </w:t>
      </w:r>
      <w:fldSimple w:instr=" SEQ Figure \* ARABIC ">
        <w:r w:rsidR="00676CED">
          <w:rPr>
            <w:noProof/>
          </w:rPr>
          <w:t>2</w:t>
        </w:r>
      </w:fldSimple>
      <w:r>
        <w:t xml:space="preserve"> - Animation Storyboar</w:t>
      </w:r>
      <w:r w:rsidR="009F61F3">
        <w:t>d:</w:t>
      </w:r>
      <w:bookmarkStart w:id="0" w:name="_GoBack"/>
      <w:bookmarkEnd w:id="0"/>
      <w:r>
        <w:t xml:space="preserve"> Shield Slide</w:t>
      </w:r>
    </w:p>
    <w:p w14:paraId="74E5721C" w14:textId="7AC2ABF0" w:rsidR="00543038" w:rsidRDefault="006F6527" w:rsidP="00324D5F">
      <w:pPr>
        <w:ind w:left="1440"/>
        <w:rPr>
          <w:rFonts w:cstheme="minorHAnsi"/>
          <w:b/>
          <w:bCs/>
          <w:sz w:val="28"/>
          <w:szCs w:val="28"/>
        </w:rPr>
      </w:pPr>
      <w:r>
        <w:rPr>
          <w:rFonts w:cstheme="minorHAnsi"/>
          <w:b/>
          <w:bCs/>
        </w:rPr>
        <w:t xml:space="preserve">Special: </w:t>
      </w:r>
      <w:r w:rsidR="00EE47BF">
        <w:rPr>
          <w:rFonts w:cstheme="minorHAnsi"/>
        </w:rPr>
        <w:t>When used, the player leaps into the air and throws their shield beneath them. If used on a flat plane the animation will cancel back to the walking or idle after the player hits the floor. If on a slope or rail however the player will begin to slide downwards, accelerating gradually however with a much higher max velocity then running.</w:t>
      </w:r>
      <w:r w:rsidR="00543038">
        <w:rPr>
          <w:rFonts w:cstheme="minorHAnsi"/>
          <w:b/>
          <w:bCs/>
          <w:sz w:val="28"/>
          <w:szCs w:val="28"/>
        </w:rPr>
        <w:br w:type="page"/>
      </w:r>
    </w:p>
    <w:p w14:paraId="654545C2" w14:textId="34C7ED40" w:rsidR="00364A52" w:rsidRDefault="00621711" w:rsidP="00364A52">
      <w:pPr>
        <w:rPr>
          <w:rFonts w:cstheme="minorHAnsi"/>
          <w:b/>
          <w:bCs/>
          <w:sz w:val="28"/>
          <w:szCs w:val="28"/>
        </w:rPr>
      </w:pPr>
      <w:r>
        <w:rPr>
          <w:rFonts w:cstheme="minorHAnsi"/>
          <w:b/>
          <w:bCs/>
          <w:sz w:val="28"/>
          <w:szCs w:val="28"/>
        </w:rPr>
        <w:lastRenderedPageBreak/>
        <w:t xml:space="preserve">Combat </w:t>
      </w:r>
      <w:r w:rsidR="00A32107">
        <w:rPr>
          <w:rFonts w:cstheme="minorHAnsi"/>
          <w:b/>
          <w:bCs/>
          <w:sz w:val="28"/>
          <w:szCs w:val="28"/>
        </w:rPr>
        <w:t>A</w:t>
      </w:r>
      <w:r>
        <w:rPr>
          <w:rFonts w:cstheme="minorHAnsi"/>
          <w:b/>
          <w:bCs/>
          <w:sz w:val="28"/>
          <w:szCs w:val="28"/>
        </w:rPr>
        <w:t>bility’s</w:t>
      </w:r>
    </w:p>
    <w:p w14:paraId="39732419" w14:textId="546E7DF1" w:rsidR="00364A52" w:rsidRDefault="00364A52" w:rsidP="00053E0D">
      <w:pPr>
        <w:ind w:firstLine="720"/>
        <w:rPr>
          <w:rFonts w:cstheme="minorHAnsi"/>
        </w:rPr>
      </w:pPr>
      <w:r w:rsidRPr="00DD18CA">
        <w:rPr>
          <w:rFonts w:cstheme="minorHAnsi"/>
          <w:b/>
          <w:bCs/>
          <w:sz w:val="24"/>
          <w:szCs w:val="24"/>
        </w:rPr>
        <w:t xml:space="preserve">Block: </w:t>
      </w:r>
    </w:p>
    <w:p w14:paraId="01CFFFF3" w14:textId="77777777" w:rsidR="00BB1D04" w:rsidRDefault="00053E0D" w:rsidP="00BB1D04">
      <w:pPr>
        <w:keepNext/>
      </w:pPr>
      <w:r w:rsidRPr="00053E0D">
        <w:rPr>
          <w:rFonts w:cstheme="minorHAnsi"/>
          <w:noProof/>
          <w:sz w:val="28"/>
          <w:szCs w:val="28"/>
        </w:rPr>
        <w:drawing>
          <wp:inline distT="0" distB="0" distL="0" distR="0" wp14:anchorId="759DCFB9" wp14:editId="70EA385D">
            <wp:extent cx="2472222" cy="828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2222" cy="828000"/>
                    </a:xfrm>
                    <a:prstGeom prst="rect">
                      <a:avLst/>
                    </a:prstGeom>
                  </pic:spPr>
                </pic:pic>
              </a:graphicData>
            </a:graphic>
          </wp:inline>
        </w:drawing>
      </w:r>
    </w:p>
    <w:p w14:paraId="46828B6B" w14:textId="33DB4AC6" w:rsidR="00053E0D" w:rsidRPr="00053E0D" w:rsidRDefault="00BB1D04" w:rsidP="00BB1D04">
      <w:pPr>
        <w:pStyle w:val="Caption"/>
        <w:rPr>
          <w:rFonts w:cstheme="minorHAnsi"/>
          <w:sz w:val="28"/>
          <w:szCs w:val="28"/>
        </w:rPr>
      </w:pPr>
      <w:r>
        <w:t xml:space="preserve">Figure </w:t>
      </w:r>
      <w:fldSimple w:instr=" SEQ Figure \* ARABIC ">
        <w:r w:rsidR="00676CED">
          <w:rPr>
            <w:noProof/>
          </w:rPr>
          <w:t>3</w:t>
        </w:r>
      </w:fldSimple>
      <w:r>
        <w:t xml:space="preserve"> - Animation Storyboard: Block</w:t>
      </w:r>
    </w:p>
    <w:p w14:paraId="192B6D67" w14:textId="6205BF7D" w:rsidR="00053E0D" w:rsidRDefault="00284005" w:rsidP="00053E0D">
      <w:pPr>
        <w:ind w:left="1440"/>
        <w:rPr>
          <w:rFonts w:cstheme="minorHAnsi"/>
        </w:rPr>
      </w:pPr>
      <w:r>
        <w:rPr>
          <w:rFonts w:cstheme="minorHAnsi"/>
          <w:b/>
          <w:bCs/>
        </w:rPr>
        <w:t>While g</w:t>
      </w:r>
      <w:r w:rsidR="0043080F">
        <w:rPr>
          <w:rFonts w:cstheme="minorHAnsi"/>
          <w:b/>
          <w:bCs/>
        </w:rPr>
        <w:t>rounded and s</w:t>
      </w:r>
      <w:r w:rsidR="00053E0D" w:rsidRPr="00DD18CA">
        <w:rPr>
          <w:rFonts w:cstheme="minorHAnsi"/>
          <w:b/>
          <w:bCs/>
        </w:rPr>
        <w:t>tationary</w:t>
      </w:r>
      <w:r>
        <w:rPr>
          <w:rFonts w:cstheme="minorHAnsi"/>
          <w:b/>
          <w:bCs/>
        </w:rPr>
        <w:t>:</w:t>
      </w:r>
      <w:r w:rsidR="00053E0D" w:rsidRPr="00DD18CA">
        <w:rPr>
          <w:rFonts w:cstheme="minorHAnsi"/>
          <w:b/>
          <w:bCs/>
        </w:rPr>
        <w:t xml:space="preserve"> </w:t>
      </w:r>
      <w:r w:rsidR="0043080F">
        <w:rPr>
          <w:rFonts w:cstheme="minorHAnsi"/>
        </w:rPr>
        <w:t>The player</w:t>
      </w:r>
      <w:r w:rsidR="00053E0D" w:rsidRPr="00DD18CA">
        <w:rPr>
          <w:rFonts w:cstheme="minorHAnsi"/>
        </w:rPr>
        <w:t xml:space="preserve"> holds the shield in front of the player and blocks any attacks coming from with a 180-degree arc in front of the player.</w:t>
      </w:r>
    </w:p>
    <w:p w14:paraId="276E1E06" w14:textId="77777777" w:rsidR="00053E0D" w:rsidRPr="00364A52" w:rsidRDefault="00053E0D" w:rsidP="00053E0D">
      <w:pPr>
        <w:rPr>
          <w:rFonts w:cstheme="minorHAnsi"/>
          <w:sz w:val="28"/>
          <w:szCs w:val="28"/>
        </w:rPr>
      </w:pPr>
    </w:p>
    <w:p w14:paraId="448C4D9C" w14:textId="34D1910A" w:rsidR="005A7B2B" w:rsidRPr="005A7B2B" w:rsidRDefault="00364A52" w:rsidP="005A7B2B">
      <w:pPr>
        <w:rPr>
          <w:rFonts w:cstheme="minorHAnsi"/>
          <w:b/>
          <w:bCs/>
          <w:sz w:val="24"/>
          <w:szCs w:val="24"/>
        </w:rPr>
      </w:pPr>
      <w:r>
        <w:rPr>
          <w:rFonts w:cstheme="minorHAnsi"/>
          <w:b/>
          <w:bCs/>
          <w:sz w:val="28"/>
          <w:szCs w:val="28"/>
        </w:rPr>
        <w:tab/>
      </w:r>
      <w:r w:rsidRPr="00DD18CA">
        <w:rPr>
          <w:rFonts w:cstheme="minorHAnsi"/>
          <w:b/>
          <w:bCs/>
          <w:sz w:val="24"/>
          <w:szCs w:val="24"/>
        </w:rPr>
        <w:t>Charg</w:t>
      </w:r>
      <w:r w:rsidR="00BB1D04">
        <w:rPr>
          <w:rFonts w:cstheme="minorHAnsi"/>
          <w:b/>
          <w:bCs/>
          <w:sz w:val="24"/>
          <w:szCs w:val="24"/>
        </w:rPr>
        <w:t>e</w:t>
      </w:r>
      <w:r w:rsidRPr="00DD18CA">
        <w:rPr>
          <w:rFonts w:cstheme="minorHAnsi"/>
          <w:b/>
          <w:bCs/>
          <w:sz w:val="24"/>
          <w:szCs w:val="24"/>
        </w:rPr>
        <w:t>:</w:t>
      </w:r>
    </w:p>
    <w:p w14:paraId="520ECD07" w14:textId="77777777" w:rsidR="00BB1D04" w:rsidRDefault="00053E0D" w:rsidP="00BB1D04">
      <w:pPr>
        <w:keepNext/>
      </w:pPr>
      <w:r w:rsidRPr="00053E0D">
        <w:rPr>
          <w:rFonts w:cstheme="minorHAnsi"/>
          <w:b/>
          <w:bCs/>
          <w:noProof/>
          <w:sz w:val="28"/>
          <w:szCs w:val="28"/>
        </w:rPr>
        <w:drawing>
          <wp:inline distT="0" distB="0" distL="0" distR="0" wp14:anchorId="1B8B2CA3" wp14:editId="001B6167">
            <wp:extent cx="4887853" cy="82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7853" cy="828000"/>
                    </a:xfrm>
                    <a:prstGeom prst="rect">
                      <a:avLst/>
                    </a:prstGeom>
                  </pic:spPr>
                </pic:pic>
              </a:graphicData>
            </a:graphic>
          </wp:inline>
        </w:drawing>
      </w:r>
    </w:p>
    <w:p w14:paraId="3C6BDE5C" w14:textId="276AFFB3" w:rsidR="005A7B2B" w:rsidRDefault="00BB1D04" w:rsidP="00BB1D04">
      <w:pPr>
        <w:pStyle w:val="Caption"/>
        <w:rPr>
          <w:rFonts w:cstheme="minorHAnsi"/>
          <w:b/>
          <w:bCs/>
          <w:sz w:val="28"/>
          <w:szCs w:val="28"/>
        </w:rPr>
      </w:pPr>
      <w:r>
        <w:t xml:space="preserve">Figure </w:t>
      </w:r>
      <w:fldSimple w:instr=" SEQ Figure \* ARABIC ">
        <w:r w:rsidR="00676CED">
          <w:rPr>
            <w:noProof/>
          </w:rPr>
          <w:t>4</w:t>
        </w:r>
      </w:fldSimple>
      <w:r>
        <w:t xml:space="preserve"> </w:t>
      </w:r>
      <w:r w:rsidRPr="004B7D11">
        <w:t xml:space="preserve">- Animation Storyboard: </w:t>
      </w:r>
      <w:r>
        <w:t>Charge</w:t>
      </w:r>
    </w:p>
    <w:p w14:paraId="444BD7E7" w14:textId="6DAA04B8" w:rsidR="00053E0D" w:rsidRDefault="005E53C1" w:rsidP="00053E0D">
      <w:pPr>
        <w:ind w:left="1440"/>
        <w:rPr>
          <w:rFonts w:cstheme="minorHAnsi"/>
        </w:rPr>
      </w:pPr>
      <w:r>
        <w:rPr>
          <w:rFonts w:cstheme="minorHAnsi"/>
          <w:b/>
          <w:bCs/>
        </w:rPr>
        <w:t>While g</w:t>
      </w:r>
      <w:r w:rsidR="00EE1816">
        <w:rPr>
          <w:rFonts w:cstheme="minorHAnsi"/>
          <w:b/>
          <w:bCs/>
        </w:rPr>
        <w:t xml:space="preserve">rounded and in </w:t>
      </w:r>
      <w:r w:rsidR="00D10F70">
        <w:rPr>
          <w:rFonts w:cstheme="minorHAnsi"/>
          <w:b/>
          <w:bCs/>
        </w:rPr>
        <w:t>m</w:t>
      </w:r>
      <w:r w:rsidR="00EE1816">
        <w:rPr>
          <w:rFonts w:cstheme="minorHAnsi"/>
          <w:b/>
          <w:bCs/>
        </w:rPr>
        <w:t>otion</w:t>
      </w:r>
      <w:r w:rsidR="00EB0800">
        <w:rPr>
          <w:rFonts w:cstheme="minorHAnsi"/>
        </w:rPr>
        <w:t>:</w:t>
      </w:r>
      <w:r w:rsidR="00EE1816">
        <w:rPr>
          <w:rFonts w:cstheme="minorHAnsi"/>
        </w:rPr>
        <w:t xml:space="preserve"> The player</w:t>
      </w:r>
      <w:r w:rsidR="00053E0D" w:rsidRPr="00DD18CA">
        <w:rPr>
          <w:rFonts w:cstheme="minorHAnsi"/>
        </w:rPr>
        <w:t xml:space="preserve"> holds the shield in front of the player and charges forward </w:t>
      </w:r>
      <w:r w:rsidR="00865970" w:rsidRPr="00DD18CA">
        <w:rPr>
          <w:rFonts w:cstheme="minorHAnsi"/>
        </w:rPr>
        <w:t>this block</w:t>
      </w:r>
      <w:r w:rsidR="00053E0D" w:rsidRPr="00DD18CA">
        <w:rPr>
          <w:rFonts w:cstheme="minorHAnsi"/>
        </w:rPr>
        <w:t xml:space="preserve"> any attacks coming from with a 180-degree arc in front of the player while also pushing any enemies that the player collides backwards and to the side.</w:t>
      </w:r>
    </w:p>
    <w:p w14:paraId="4CD28BD9" w14:textId="77777777" w:rsidR="00053E0D" w:rsidRDefault="00053E0D" w:rsidP="00053E0D">
      <w:pPr>
        <w:rPr>
          <w:rFonts w:cstheme="minorHAnsi"/>
          <w:b/>
          <w:bCs/>
          <w:sz w:val="28"/>
          <w:szCs w:val="28"/>
        </w:rPr>
      </w:pPr>
    </w:p>
    <w:p w14:paraId="564D4358" w14:textId="6C735EA1" w:rsidR="005A7B2B" w:rsidRPr="005A7B2B" w:rsidRDefault="00364A52" w:rsidP="005A7B2B">
      <w:pPr>
        <w:rPr>
          <w:rFonts w:cstheme="minorHAnsi"/>
          <w:b/>
          <w:bCs/>
          <w:sz w:val="24"/>
          <w:szCs w:val="24"/>
        </w:rPr>
      </w:pPr>
      <w:r>
        <w:rPr>
          <w:rFonts w:cstheme="minorHAnsi"/>
          <w:b/>
          <w:bCs/>
          <w:sz w:val="28"/>
          <w:szCs w:val="28"/>
        </w:rPr>
        <w:tab/>
      </w:r>
      <w:r w:rsidRPr="00DD18CA">
        <w:rPr>
          <w:rFonts w:cstheme="minorHAnsi"/>
          <w:b/>
          <w:bCs/>
          <w:sz w:val="24"/>
          <w:szCs w:val="24"/>
        </w:rPr>
        <w:t xml:space="preserve">Shockwave: </w:t>
      </w:r>
    </w:p>
    <w:p w14:paraId="36814061" w14:textId="77777777" w:rsidR="00850BAC" w:rsidRDefault="00053E0D" w:rsidP="00850BAC">
      <w:pPr>
        <w:keepNext/>
      </w:pPr>
      <w:r w:rsidRPr="00053E0D">
        <w:rPr>
          <w:rFonts w:cstheme="minorHAnsi"/>
          <w:noProof/>
        </w:rPr>
        <w:drawing>
          <wp:inline distT="0" distB="0" distL="0" distR="0" wp14:anchorId="0D7430D8" wp14:editId="4DC05828">
            <wp:extent cx="3336397" cy="82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6397" cy="828000"/>
                    </a:xfrm>
                    <a:prstGeom prst="rect">
                      <a:avLst/>
                    </a:prstGeom>
                  </pic:spPr>
                </pic:pic>
              </a:graphicData>
            </a:graphic>
          </wp:inline>
        </w:drawing>
      </w:r>
    </w:p>
    <w:p w14:paraId="6C7087E0" w14:textId="3E361259" w:rsidR="005A7B2B" w:rsidRDefault="00850BAC" w:rsidP="00850BAC">
      <w:pPr>
        <w:pStyle w:val="Caption"/>
        <w:rPr>
          <w:rFonts w:cstheme="minorHAnsi"/>
        </w:rPr>
      </w:pPr>
      <w:r>
        <w:t xml:space="preserve">Figure </w:t>
      </w:r>
      <w:fldSimple w:instr=" SEQ Figure \* ARABIC ">
        <w:r w:rsidR="00676CED">
          <w:rPr>
            <w:noProof/>
          </w:rPr>
          <w:t>5</w:t>
        </w:r>
      </w:fldSimple>
      <w:r w:rsidRPr="004C2A58">
        <w:t xml:space="preserve"> - Animation Storyboard: </w:t>
      </w:r>
      <w:r>
        <w:t>Shockwave</w:t>
      </w:r>
    </w:p>
    <w:p w14:paraId="52308F50" w14:textId="22A89F32" w:rsidR="00364A52" w:rsidRPr="00E4738C" w:rsidRDefault="00EA0EF0" w:rsidP="00E4738C">
      <w:pPr>
        <w:ind w:left="1440"/>
        <w:rPr>
          <w:rFonts w:cstheme="minorHAnsi"/>
        </w:rPr>
      </w:pPr>
      <w:r>
        <w:rPr>
          <w:rFonts w:cstheme="minorHAnsi"/>
          <w:b/>
          <w:bCs/>
        </w:rPr>
        <w:t>While a</w:t>
      </w:r>
      <w:r w:rsidR="00053E0D" w:rsidRPr="00D827B4">
        <w:rPr>
          <w:rFonts w:cstheme="minorHAnsi"/>
          <w:b/>
          <w:bCs/>
        </w:rPr>
        <w:t>erial</w:t>
      </w:r>
      <w:r w:rsidR="00D827B4" w:rsidRPr="00D827B4">
        <w:rPr>
          <w:rFonts w:cstheme="minorHAnsi"/>
          <w:b/>
          <w:bCs/>
        </w:rPr>
        <w:t>:</w:t>
      </w:r>
      <w:r w:rsidR="00D827B4">
        <w:rPr>
          <w:rFonts w:cstheme="minorHAnsi"/>
        </w:rPr>
        <w:t xml:space="preserve"> </w:t>
      </w:r>
      <w:r w:rsidR="00053E0D" w:rsidRPr="005A7B2B">
        <w:rPr>
          <w:rFonts w:cstheme="minorHAnsi"/>
        </w:rPr>
        <w:t xml:space="preserve">This attack has the player hit their shield with </w:t>
      </w:r>
      <w:r w:rsidR="00757584" w:rsidRPr="005A7B2B">
        <w:rPr>
          <w:rFonts w:cstheme="minorHAnsi"/>
        </w:rPr>
        <w:t>their</w:t>
      </w:r>
      <w:r w:rsidR="00053E0D" w:rsidRPr="005A7B2B">
        <w:rPr>
          <w:rFonts w:cstheme="minorHAnsi"/>
        </w:rPr>
        <w:t xml:space="preserve"> offhand caus</w:t>
      </w:r>
      <w:r w:rsidR="00053E0D">
        <w:rPr>
          <w:rFonts w:cstheme="minorHAnsi"/>
        </w:rPr>
        <w:t>ing</w:t>
      </w:r>
      <w:r w:rsidR="00053E0D" w:rsidRPr="005A7B2B">
        <w:rPr>
          <w:rFonts w:cstheme="minorHAnsi"/>
        </w:rPr>
        <w:t xml:space="preserve"> it to vibrate releasing a</w:t>
      </w:r>
      <w:r w:rsidR="00053E0D">
        <w:rPr>
          <w:rFonts w:cstheme="minorHAnsi"/>
        </w:rPr>
        <w:t>nd</w:t>
      </w:r>
      <w:r w:rsidR="00053E0D" w:rsidRPr="005A7B2B">
        <w:rPr>
          <w:rFonts w:cstheme="minorHAnsi"/>
        </w:rPr>
        <w:t xml:space="preserve"> shockwave around them, this will push back any enemies within close range.</w:t>
      </w:r>
    </w:p>
    <w:sectPr w:rsidR="00364A52" w:rsidRPr="00E4738C">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A2763" w14:textId="77777777" w:rsidR="00DF3844" w:rsidRDefault="00DF3844" w:rsidP="00B42D60">
      <w:pPr>
        <w:spacing w:after="0" w:line="240" w:lineRule="auto"/>
      </w:pPr>
      <w:r>
        <w:separator/>
      </w:r>
    </w:p>
  </w:endnote>
  <w:endnote w:type="continuationSeparator" w:id="0">
    <w:p w14:paraId="0468CACA" w14:textId="77777777" w:rsidR="00DF3844" w:rsidRDefault="00DF3844" w:rsidP="00B42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C4A46" w14:textId="77777777" w:rsidR="00DF3844" w:rsidRDefault="00DF3844" w:rsidP="00B42D60">
      <w:pPr>
        <w:spacing w:after="0" w:line="240" w:lineRule="auto"/>
      </w:pPr>
      <w:r>
        <w:separator/>
      </w:r>
    </w:p>
  </w:footnote>
  <w:footnote w:type="continuationSeparator" w:id="0">
    <w:p w14:paraId="7591B028" w14:textId="77777777" w:rsidR="00DF3844" w:rsidRDefault="00DF3844" w:rsidP="00B42D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E1554" w14:textId="107522BE" w:rsidR="00CE1F64" w:rsidRDefault="00B42D60">
    <w:pPr>
      <w:pStyle w:val="Header"/>
    </w:pPr>
    <w:r>
      <w:t>Weapon Design</w:t>
    </w:r>
    <w:r w:rsidR="00CE1F64">
      <w:t xml:space="preserve"> Documentation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D60"/>
    <w:rsid w:val="0000322E"/>
    <w:rsid w:val="00020947"/>
    <w:rsid w:val="000306FF"/>
    <w:rsid w:val="00053E0D"/>
    <w:rsid w:val="000568B8"/>
    <w:rsid w:val="000F52C6"/>
    <w:rsid w:val="00113C2E"/>
    <w:rsid w:val="00123D5E"/>
    <w:rsid w:val="001747B3"/>
    <w:rsid w:val="00284005"/>
    <w:rsid w:val="0029417B"/>
    <w:rsid w:val="003051AC"/>
    <w:rsid w:val="00317034"/>
    <w:rsid w:val="00324D5F"/>
    <w:rsid w:val="00364A52"/>
    <w:rsid w:val="00391BC5"/>
    <w:rsid w:val="0043080F"/>
    <w:rsid w:val="004B7DD4"/>
    <w:rsid w:val="00543038"/>
    <w:rsid w:val="00574D1F"/>
    <w:rsid w:val="005A7B2B"/>
    <w:rsid w:val="005C2BB5"/>
    <w:rsid w:val="005E53C1"/>
    <w:rsid w:val="00621711"/>
    <w:rsid w:val="00676CED"/>
    <w:rsid w:val="006D2CC9"/>
    <w:rsid w:val="006F6527"/>
    <w:rsid w:val="006F6A9A"/>
    <w:rsid w:val="00700B64"/>
    <w:rsid w:val="00757584"/>
    <w:rsid w:val="00765ED5"/>
    <w:rsid w:val="00784B2D"/>
    <w:rsid w:val="007B0AFC"/>
    <w:rsid w:val="00850BAC"/>
    <w:rsid w:val="00865970"/>
    <w:rsid w:val="00887D4E"/>
    <w:rsid w:val="008A3436"/>
    <w:rsid w:val="00924347"/>
    <w:rsid w:val="009E66A8"/>
    <w:rsid w:val="009F61F3"/>
    <w:rsid w:val="00A32107"/>
    <w:rsid w:val="00A576F5"/>
    <w:rsid w:val="00B42D60"/>
    <w:rsid w:val="00B96738"/>
    <w:rsid w:val="00BB1D04"/>
    <w:rsid w:val="00BB620E"/>
    <w:rsid w:val="00C55380"/>
    <w:rsid w:val="00CE1F64"/>
    <w:rsid w:val="00D10F70"/>
    <w:rsid w:val="00D827B4"/>
    <w:rsid w:val="00D921B1"/>
    <w:rsid w:val="00DC433F"/>
    <w:rsid w:val="00DD18CA"/>
    <w:rsid w:val="00DE7F68"/>
    <w:rsid w:val="00DF3844"/>
    <w:rsid w:val="00E471A5"/>
    <w:rsid w:val="00E4738C"/>
    <w:rsid w:val="00E717FB"/>
    <w:rsid w:val="00E9683E"/>
    <w:rsid w:val="00EA0EF0"/>
    <w:rsid w:val="00EB0800"/>
    <w:rsid w:val="00EE1816"/>
    <w:rsid w:val="00EE47BF"/>
    <w:rsid w:val="00FC76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5B23"/>
  <w15:chartTrackingRefBased/>
  <w15:docId w15:val="{80206921-0E0A-4045-9EBF-E70C11495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D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2D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2D60"/>
  </w:style>
  <w:style w:type="paragraph" w:styleId="Footer">
    <w:name w:val="footer"/>
    <w:basedOn w:val="Normal"/>
    <w:link w:val="FooterChar"/>
    <w:uiPriority w:val="99"/>
    <w:unhideWhenUsed/>
    <w:rsid w:val="00B42D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2D60"/>
  </w:style>
  <w:style w:type="table" w:styleId="TableGrid">
    <w:name w:val="Table Grid"/>
    <w:basedOn w:val="TableNormal"/>
    <w:uiPriority w:val="39"/>
    <w:rsid w:val="00364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B1D0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Lloyd-Buckingham (s5109920)</dc:creator>
  <cp:keywords/>
  <dc:description/>
  <cp:lastModifiedBy>Charlie Lloyd-Buckingham (s5109920)</cp:lastModifiedBy>
  <cp:revision>59</cp:revision>
  <dcterms:created xsi:type="dcterms:W3CDTF">2020-02-09T16:20:00Z</dcterms:created>
  <dcterms:modified xsi:type="dcterms:W3CDTF">2020-02-12T02:20:00Z</dcterms:modified>
</cp:coreProperties>
</file>