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193550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173950A" w14:textId="66018EDC" w:rsidR="001C702E" w:rsidRDefault="001C702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294D4A" wp14:editId="2D86F3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F5F77" w14:textId="1CD20E56" w:rsidR="001C702E" w:rsidRDefault="001C702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294D4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F5F77" w14:textId="1CD20E56" w:rsidR="001C702E" w:rsidRDefault="001C702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4-10-2024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3CAA46" wp14:editId="0B5D09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16E1" w14:textId="55BE2702" w:rsidR="001C702E" w:rsidRDefault="001C702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Andrés Delgado Varela y Samuel Ortiz Rivera</w:t>
                                    </w:r>
                                  </w:sdtContent>
                                </w:sdt>
                              </w:p>
                              <w:p w14:paraId="4FF17055" w14:textId="3601D1A0" w:rsidR="001C702E" w:rsidRDefault="001C702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CEAI - SENA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CAA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1E316E1" w14:textId="55BE2702" w:rsidR="001C702E" w:rsidRDefault="001C702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Andrés Delgado Varela y Samuel Ortiz Rivera</w:t>
                              </w:r>
                            </w:sdtContent>
                          </w:sdt>
                        </w:p>
                        <w:p w14:paraId="4FF17055" w14:textId="3601D1A0" w:rsidR="001C702E" w:rsidRDefault="001C702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CEAI - SENA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841" wp14:editId="62AD89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9727E" w14:textId="77777777" w:rsidR="001C702E" w:rsidRDefault="001C702E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es-CO"/>
                                  </w:rPr>
                                </w:pPr>
                                <w:r w:rsidRPr="001C702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es-CO"/>
                                  </w:rPr>
                                  <w:t>Actividades de Reflexión inicial.</w:t>
                                </w:r>
                              </w:p>
                              <w:p w14:paraId="05BE04F1" w14:textId="278AD7A3" w:rsidR="001C702E" w:rsidRDefault="001C70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Modelo Cliente - Servidor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51F841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2C9727E" w14:textId="77777777" w:rsidR="001C702E" w:rsidRDefault="001C702E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es-CO"/>
                            </w:rPr>
                          </w:pPr>
                          <w:r w:rsidRPr="001C702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eastAsia="es-CO"/>
                            </w:rPr>
                            <w:t>Actividades de Reflexión inicial.</w:t>
                          </w:r>
                        </w:p>
                        <w:p w14:paraId="05BE04F1" w14:textId="278AD7A3" w:rsidR="001C702E" w:rsidRDefault="001C70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Modelo Cliente - Servidor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23756" w14:textId="367F6862" w:rsidR="001C702E" w:rsidRDefault="001C702E">
          <w:r>
            <w:br w:type="page"/>
          </w:r>
        </w:p>
      </w:sdtContent>
    </w:sdt>
    <w:p w14:paraId="3FD730BC" w14:textId="77777777" w:rsidR="00CB3DA4" w:rsidRDefault="00CB3DA4" w:rsidP="00CB3DA4">
      <w:pPr>
        <w:pStyle w:val="Ttulo1"/>
        <w:jc w:val="both"/>
        <w:rPr>
          <w:noProof/>
        </w:rPr>
      </w:pPr>
      <w:r>
        <w:lastRenderedPageBreak/>
        <w:fldChar w:fldCharType="begin"/>
      </w:r>
      <w:r>
        <w:instrText xml:space="preserve"> INDEX \e "</w:instrText>
      </w:r>
      <w:r>
        <w:tab/>
        <w:instrText xml:space="preserve">" \c "1" \z "9226" </w:instrText>
      </w:r>
      <w:r>
        <w:fldChar w:fldCharType="separate"/>
      </w:r>
    </w:p>
    <w:sdt>
      <w:sdtPr>
        <w:rPr>
          <w:lang w:val="es-ES"/>
        </w:rPr>
        <w:id w:val="1439959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5A2DF5" w14:textId="3EE3240B" w:rsidR="00CB3DA4" w:rsidRDefault="00CB3DA4">
          <w:pPr>
            <w:pStyle w:val="TtuloTDC"/>
          </w:pPr>
          <w:r>
            <w:rPr>
              <w:lang w:val="es-ES"/>
            </w:rPr>
            <w:t>Contenido</w:t>
          </w:r>
        </w:p>
        <w:p w14:paraId="4A09398F" w14:textId="54CFEB28" w:rsidR="00CB3DA4" w:rsidRDefault="00CB3D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24799" w:history="1">
            <w:r w:rsidRPr="000A7D39">
              <w:rPr>
                <w:rStyle w:val="Hipervnculo"/>
                <w:noProof/>
              </w:rPr>
              <w:t>1. En sus palabras, ¿qué es el modelo cliente servidor?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FFC9" w14:textId="310232E7" w:rsidR="00CB3DA4" w:rsidRDefault="00CB3D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124800" w:history="1">
            <w:r w:rsidRPr="000A7D39">
              <w:rPr>
                <w:rStyle w:val="Hipervnculo"/>
                <w:noProof/>
              </w:rPr>
              <w:t>2. ¿Cuáles son los elementos que lo componen?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9DE3" w14:textId="357D6365" w:rsidR="00CB3DA4" w:rsidRDefault="00CB3D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124801" w:history="1">
            <w:r w:rsidRPr="000A7D39">
              <w:rPr>
                <w:rStyle w:val="Hipervnculo"/>
                <w:noProof/>
              </w:rPr>
              <w:t>3. ¿Cuáles son las ventajas y desventajas de este modelo?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B51A" w14:textId="089E8E76" w:rsidR="00CB3DA4" w:rsidRDefault="00CB3D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124802" w:history="1">
            <w:r w:rsidRPr="000A7D39">
              <w:rPr>
                <w:rStyle w:val="Hipervnculo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F263" w14:textId="45CC04DB" w:rsidR="00CB3DA4" w:rsidRDefault="00CB3DA4">
          <w:r>
            <w:rPr>
              <w:b/>
              <w:bCs/>
              <w:lang w:val="es-ES"/>
            </w:rPr>
            <w:fldChar w:fldCharType="end"/>
          </w:r>
        </w:p>
      </w:sdtContent>
    </w:sdt>
    <w:p w14:paraId="4DB7BEFA" w14:textId="7C681414" w:rsidR="00CB3DA4" w:rsidRDefault="00CB3DA4" w:rsidP="00CB3DA4">
      <w:pPr>
        <w:pStyle w:val="Ttulo1"/>
        <w:jc w:val="both"/>
        <w:rPr>
          <w:noProof/>
        </w:rPr>
      </w:pPr>
    </w:p>
    <w:p w14:paraId="714D0B15" w14:textId="33AF0DAE" w:rsidR="00CB3DA4" w:rsidRDefault="00CB3DA4" w:rsidP="00280EA0">
      <w:pPr>
        <w:pStyle w:val="Ttulo1"/>
        <w:jc w:val="both"/>
        <w:rPr>
          <w:noProof/>
        </w:rPr>
        <w:sectPr w:rsidR="00CB3DA4" w:rsidSect="00CB3DA4">
          <w:headerReference w:type="default" r:id="rId9"/>
          <w:footerReference w:type="default" r:id="rId10"/>
          <w:type w:val="continuous"/>
          <w:pgSz w:w="12240" w:h="15840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14:paraId="238FC6E4" w14:textId="328D4998" w:rsidR="00280EA0" w:rsidRDefault="00CB3DA4" w:rsidP="00280EA0">
      <w:pPr>
        <w:pStyle w:val="Ttulo1"/>
        <w:jc w:val="both"/>
      </w:pPr>
      <w:r>
        <w:fldChar w:fldCharType="end"/>
      </w:r>
    </w:p>
    <w:p w14:paraId="7F00B36B" w14:textId="0E435BFC" w:rsidR="00CB3DA4" w:rsidRDefault="00CB3DA4" w:rsidP="00CB3DA4"/>
    <w:p w14:paraId="492C9BC0" w14:textId="4F600059" w:rsidR="00CB3DA4" w:rsidRDefault="00CB3DA4" w:rsidP="00CB3DA4"/>
    <w:p w14:paraId="30FA29E1" w14:textId="08256486" w:rsidR="00CB3DA4" w:rsidRDefault="00CB3DA4" w:rsidP="00CB3DA4"/>
    <w:p w14:paraId="1D8E1C9C" w14:textId="6FEC3B6D" w:rsidR="00CB3DA4" w:rsidRDefault="00CB3DA4" w:rsidP="00CB3DA4"/>
    <w:p w14:paraId="54B0ABA0" w14:textId="18B4E9AD" w:rsidR="00CB3DA4" w:rsidRDefault="00CB3DA4" w:rsidP="00CB3DA4"/>
    <w:p w14:paraId="6F754F70" w14:textId="0275615F" w:rsidR="00CB3DA4" w:rsidRDefault="00CB3DA4" w:rsidP="00CB3DA4"/>
    <w:p w14:paraId="6C25195B" w14:textId="664A9977" w:rsidR="00CB3DA4" w:rsidRDefault="00CB3DA4" w:rsidP="00CB3DA4"/>
    <w:p w14:paraId="56EE603E" w14:textId="11EF0796" w:rsidR="00CB3DA4" w:rsidRDefault="00CB3DA4" w:rsidP="00CB3DA4"/>
    <w:p w14:paraId="1A02CFE6" w14:textId="78EE6C30" w:rsidR="00CB3DA4" w:rsidRDefault="00CB3DA4" w:rsidP="00CB3DA4"/>
    <w:p w14:paraId="6DB97222" w14:textId="7E5C7690" w:rsidR="00CB3DA4" w:rsidRDefault="00CB3DA4" w:rsidP="00CB3DA4"/>
    <w:p w14:paraId="3C3D6807" w14:textId="1ACC95CF" w:rsidR="00CB3DA4" w:rsidRDefault="00CB3DA4" w:rsidP="00CB3DA4"/>
    <w:p w14:paraId="359BE1B1" w14:textId="382E25AF" w:rsidR="00CB3DA4" w:rsidRDefault="00CB3DA4" w:rsidP="00CB3DA4"/>
    <w:p w14:paraId="5D687101" w14:textId="0AC429AE" w:rsidR="00CB3DA4" w:rsidRDefault="00CB3DA4" w:rsidP="00CB3DA4"/>
    <w:p w14:paraId="227FA46C" w14:textId="15D37D28" w:rsidR="00CB3DA4" w:rsidRDefault="00CB3DA4" w:rsidP="00CB3DA4"/>
    <w:p w14:paraId="6D752AAA" w14:textId="42F2B25F" w:rsidR="00CB3DA4" w:rsidRDefault="00CB3DA4" w:rsidP="00CB3DA4"/>
    <w:p w14:paraId="73B1AEAA" w14:textId="0286ACE4" w:rsidR="00CB3DA4" w:rsidRDefault="00CB3DA4" w:rsidP="00CB3DA4"/>
    <w:p w14:paraId="03A3677F" w14:textId="2EC61D40" w:rsidR="00CB3DA4" w:rsidRDefault="00CB3DA4" w:rsidP="00CB3DA4"/>
    <w:p w14:paraId="015CEDDF" w14:textId="651E2F22" w:rsidR="00CB3DA4" w:rsidRDefault="00CB3DA4" w:rsidP="00CB3DA4"/>
    <w:p w14:paraId="50C312C8" w14:textId="66B4755F" w:rsidR="00CB3DA4" w:rsidRDefault="00CB3DA4" w:rsidP="00CB3DA4"/>
    <w:p w14:paraId="1BBF5E04" w14:textId="1F7B73EE" w:rsidR="00D70A59" w:rsidRDefault="00094F60" w:rsidP="00280EA0">
      <w:pPr>
        <w:pStyle w:val="Ttulo1"/>
        <w:jc w:val="both"/>
      </w:pPr>
      <w:bookmarkStart w:id="0" w:name="_Toc179124799"/>
      <w:r w:rsidRPr="00094F60">
        <w:lastRenderedPageBreak/>
        <w:t>1.</w:t>
      </w:r>
      <w:r>
        <w:t xml:space="preserve"> </w:t>
      </w:r>
      <w:r w:rsidR="001C702E" w:rsidRPr="001C702E">
        <w:t>En sus palabras, ¿</w:t>
      </w:r>
      <w:r w:rsidR="001C702E" w:rsidRPr="001C702E">
        <w:t>qué</w:t>
      </w:r>
      <w:r w:rsidR="001C702E" w:rsidRPr="001C702E">
        <w:t xml:space="preserve"> es el modelo cliente servidor?</w:t>
      </w:r>
      <w:bookmarkEnd w:id="0"/>
      <w:r w:rsidR="00CB3DA4">
        <w:fldChar w:fldCharType="begin"/>
      </w:r>
      <w:r w:rsidR="00CB3DA4">
        <w:instrText xml:space="preserve"> XE "</w:instrText>
      </w:r>
      <w:r w:rsidR="00CB3DA4" w:rsidRPr="00B27BD6">
        <w:instrText xml:space="preserve">1. </w:instrText>
      </w:r>
      <w:r w:rsidR="00CB3DA4" w:rsidRPr="00B27BD6">
        <w:instrText>En sus palabras, ¿</w:instrText>
      </w:r>
      <w:r w:rsidR="00CB3DA4" w:rsidRPr="00B27BD6">
        <w:instrText>qué</w:instrText>
      </w:r>
      <w:r w:rsidR="00CB3DA4" w:rsidRPr="00B27BD6">
        <w:instrText xml:space="preserve"> es el modelo cliente servidor?</w:instrText>
      </w:r>
      <w:r w:rsidR="00CB3DA4">
        <w:instrText xml:space="preserve">" </w:instrText>
      </w:r>
      <w:r w:rsidR="00CB3DA4">
        <w:fldChar w:fldCharType="end"/>
      </w:r>
    </w:p>
    <w:p w14:paraId="79CA423A" w14:textId="6053A349" w:rsidR="00280EA0" w:rsidRDefault="00280EA0" w:rsidP="00280EA0">
      <w:pPr>
        <w:jc w:val="both"/>
      </w:pPr>
      <w:r>
        <w:t>El modelo cliente-servidor es un marco de comunicación distribuida en el que un servidor proporciona servicios a múltiples clientes. El servidor acepta las peticiones de los clientes, las procesa y proporciona la respuesta solicitada</w:t>
      </w:r>
      <w:r>
        <w:t>.</w:t>
      </w:r>
    </w:p>
    <w:p w14:paraId="39D7A760" w14:textId="09EC4F51" w:rsidR="00094F60" w:rsidRPr="00094F60" w:rsidRDefault="00094F60" w:rsidP="00280EA0">
      <w:pPr>
        <w:jc w:val="both"/>
      </w:pPr>
    </w:p>
    <w:p w14:paraId="524E4C8B" w14:textId="0B924A40" w:rsidR="00094F60" w:rsidRDefault="00094F60" w:rsidP="00280EA0">
      <w:pPr>
        <w:pStyle w:val="Ttulo1"/>
        <w:jc w:val="both"/>
      </w:pPr>
      <w:bookmarkStart w:id="1" w:name="_Toc179124800"/>
      <w:r w:rsidRPr="00094F60">
        <w:t>2. ¿Cuáles son los elementos que lo componen?</w:t>
      </w:r>
      <w:bookmarkEnd w:id="1"/>
      <w:r w:rsidR="00CB3DA4">
        <w:fldChar w:fldCharType="begin"/>
      </w:r>
      <w:r w:rsidR="00CB3DA4">
        <w:instrText xml:space="preserve"> XE "</w:instrText>
      </w:r>
      <w:r w:rsidR="00CB3DA4" w:rsidRPr="00F51D6F">
        <w:instrText>2. ¿Cuáles son los elementos que lo componen?</w:instrText>
      </w:r>
      <w:r w:rsidR="00CB3DA4">
        <w:instrText xml:space="preserve">" </w:instrText>
      </w:r>
      <w:r w:rsidR="00CB3DA4">
        <w:fldChar w:fldCharType="end"/>
      </w:r>
    </w:p>
    <w:p w14:paraId="4236B2B4" w14:textId="77777777" w:rsidR="00280EA0" w:rsidRDefault="00280EA0" w:rsidP="00280EA0">
      <w:pPr>
        <w:jc w:val="both"/>
      </w:pPr>
      <w:r w:rsidRPr="00280EA0">
        <w:rPr>
          <w:b/>
          <w:bCs/>
        </w:rPr>
        <w:t>Cliente:</w:t>
      </w:r>
      <w:r>
        <w:t xml:space="preserve"> Dispositivo o programa que solicita servicios.</w:t>
      </w:r>
    </w:p>
    <w:p w14:paraId="3A3B9603" w14:textId="5550B15E" w:rsidR="00094F60" w:rsidRDefault="00280EA0" w:rsidP="00280EA0">
      <w:pPr>
        <w:jc w:val="both"/>
      </w:pPr>
      <w:r w:rsidRPr="00280EA0">
        <w:rPr>
          <w:b/>
          <w:bCs/>
        </w:rPr>
        <w:t>Servidor:</w:t>
      </w:r>
      <w:r>
        <w:t xml:space="preserve"> Dispositivo o programa que proporciona servicios</w:t>
      </w:r>
      <w:r>
        <w:t>.</w:t>
      </w:r>
    </w:p>
    <w:p w14:paraId="13B1374C" w14:textId="77777777" w:rsidR="00280EA0" w:rsidRDefault="00280EA0" w:rsidP="00280EA0">
      <w:pPr>
        <w:jc w:val="both"/>
      </w:pPr>
    </w:p>
    <w:p w14:paraId="09581830" w14:textId="67820D27" w:rsidR="00094F60" w:rsidRDefault="00094F60" w:rsidP="00280EA0">
      <w:pPr>
        <w:pStyle w:val="Ttulo1"/>
        <w:jc w:val="both"/>
      </w:pPr>
      <w:bookmarkStart w:id="2" w:name="_Toc179124801"/>
      <w:r w:rsidRPr="00094F60">
        <w:t>3. ¿Cuáles son las ventajas y desventajas de este modelo?</w:t>
      </w:r>
      <w:bookmarkEnd w:id="2"/>
      <w:r w:rsidR="00CB3DA4">
        <w:fldChar w:fldCharType="begin"/>
      </w:r>
      <w:r w:rsidR="00CB3DA4">
        <w:instrText xml:space="preserve"> XE "</w:instrText>
      </w:r>
      <w:r w:rsidR="00CB3DA4" w:rsidRPr="00370E73">
        <w:instrText>3. ¿Cuáles son las ventajas y desventajas de este modelo?</w:instrText>
      </w:r>
      <w:r w:rsidR="00CB3DA4">
        <w:instrText xml:space="preserve">" </w:instrText>
      </w:r>
      <w:r w:rsidR="00CB3DA4">
        <w:fldChar w:fldCharType="end"/>
      </w:r>
    </w:p>
    <w:p w14:paraId="7657E73F" w14:textId="77777777" w:rsidR="00280EA0" w:rsidRPr="00280EA0" w:rsidRDefault="00280EA0" w:rsidP="00280EA0">
      <w:pPr>
        <w:jc w:val="both"/>
        <w:rPr>
          <w:b/>
          <w:bCs/>
        </w:rPr>
      </w:pPr>
      <w:r w:rsidRPr="00280EA0">
        <w:rPr>
          <w:b/>
          <w:bCs/>
        </w:rPr>
        <w:t>Ventajas:</w:t>
      </w:r>
    </w:p>
    <w:p w14:paraId="254F46F6" w14:textId="0F0BDE02" w:rsidR="00280EA0" w:rsidRPr="00280EA0" w:rsidRDefault="00280EA0" w:rsidP="00280EA0">
      <w:pPr>
        <w:numPr>
          <w:ilvl w:val="0"/>
          <w:numId w:val="2"/>
        </w:numPr>
        <w:jc w:val="both"/>
      </w:pPr>
      <w:r w:rsidRPr="00280EA0">
        <w:rPr>
          <w:b/>
          <w:bCs/>
        </w:rPr>
        <w:t>Centralización del control</w:t>
      </w:r>
      <w:r w:rsidRPr="00280EA0">
        <w:t>: Facilita el mantenimiento y la administración.</w:t>
      </w:r>
    </w:p>
    <w:p w14:paraId="6D621492" w14:textId="775B3EC5" w:rsidR="00280EA0" w:rsidRPr="00280EA0" w:rsidRDefault="00280EA0" w:rsidP="00280EA0">
      <w:pPr>
        <w:numPr>
          <w:ilvl w:val="0"/>
          <w:numId w:val="2"/>
        </w:numPr>
        <w:jc w:val="both"/>
      </w:pPr>
      <w:r w:rsidRPr="00280EA0">
        <w:rPr>
          <w:b/>
          <w:bCs/>
        </w:rPr>
        <w:t>Escalabilidad</w:t>
      </w:r>
      <w:r w:rsidRPr="00280EA0">
        <w:t>: Se pueden agregar más servidores para manejar un mayor volumen de</w:t>
      </w:r>
      <w:r>
        <w:t xml:space="preserve"> </w:t>
      </w:r>
      <w:r w:rsidRPr="00280EA0">
        <w:t>solicitudes.</w:t>
      </w:r>
    </w:p>
    <w:p w14:paraId="66BC10A2" w14:textId="6C4C7F46" w:rsidR="00280EA0" w:rsidRPr="00280EA0" w:rsidRDefault="00280EA0" w:rsidP="00961A71">
      <w:pPr>
        <w:numPr>
          <w:ilvl w:val="0"/>
          <w:numId w:val="2"/>
        </w:numPr>
        <w:jc w:val="both"/>
      </w:pPr>
      <w:r w:rsidRPr="00280EA0">
        <w:rPr>
          <w:b/>
          <w:bCs/>
        </w:rPr>
        <w:t>Seguridad</w:t>
      </w:r>
      <w:r w:rsidRPr="00280EA0">
        <w:t>: Los servidores pueden ser monitoreados y administrados de </w:t>
      </w:r>
      <w:r w:rsidRPr="00280EA0">
        <w:t>manera</w:t>
      </w:r>
      <w:r>
        <w:t xml:space="preserve"> centralizada</w:t>
      </w:r>
      <w:r w:rsidRPr="00280EA0">
        <w:t>.</w:t>
      </w:r>
    </w:p>
    <w:p w14:paraId="57D710C2" w14:textId="26C2A0CF" w:rsidR="00280EA0" w:rsidRPr="00280EA0" w:rsidRDefault="00280EA0" w:rsidP="00280EA0">
      <w:pPr>
        <w:jc w:val="both"/>
        <w:rPr>
          <w:b/>
          <w:bCs/>
        </w:rPr>
      </w:pPr>
      <w:r w:rsidRPr="00280EA0">
        <w:rPr>
          <w:b/>
          <w:bCs/>
        </w:rPr>
        <w:t>Desventajas:</w:t>
      </w:r>
    </w:p>
    <w:p w14:paraId="70AAD09E" w14:textId="1DEF1AB7" w:rsidR="00280EA0" w:rsidRPr="00280EA0" w:rsidRDefault="00280EA0" w:rsidP="00280EA0">
      <w:pPr>
        <w:numPr>
          <w:ilvl w:val="0"/>
          <w:numId w:val="3"/>
        </w:numPr>
        <w:jc w:val="both"/>
      </w:pPr>
      <w:r w:rsidRPr="00280EA0">
        <w:rPr>
          <w:b/>
          <w:bCs/>
        </w:rPr>
        <w:t>Saturación del servidor</w:t>
      </w:r>
      <w:r w:rsidRPr="00280EA0">
        <w:t>: Puede generar cuellos de botella si hay un gran número de</w:t>
      </w:r>
      <w:r>
        <w:t xml:space="preserve"> </w:t>
      </w:r>
      <w:r w:rsidRPr="00280EA0">
        <w:t>clientes.</w:t>
      </w:r>
    </w:p>
    <w:p w14:paraId="64123E0C" w14:textId="3AD39A14" w:rsidR="00280EA0" w:rsidRDefault="00280EA0" w:rsidP="00280EA0">
      <w:pPr>
        <w:numPr>
          <w:ilvl w:val="0"/>
          <w:numId w:val="3"/>
        </w:numPr>
        <w:jc w:val="both"/>
      </w:pPr>
      <w:r w:rsidRPr="00280EA0">
        <w:rPr>
          <w:b/>
          <w:bCs/>
        </w:rPr>
        <w:t>Dependencia del servidor</w:t>
      </w:r>
      <w:r w:rsidRPr="00280EA0">
        <w:t>: Si el servidor falla, los servicios pueden quedar interrumpidos.</w:t>
      </w:r>
    </w:p>
    <w:p w14:paraId="62CAC795" w14:textId="18578290" w:rsidR="00CB3DA4" w:rsidRDefault="00CB3DA4" w:rsidP="00CB3DA4">
      <w:pPr>
        <w:jc w:val="both"/>
      </w:pPr>
    </w:p>
    <w:p w14:paraId="7D00EF63" w14:textId="77777777" w:rsidR="00CB3DA4" w:rsidRPr="00CB3DA4" w:rsidRDefault="00CB3DA4" w:rsidP="00CB3DA4">
      <w:pPr>
        <w:pStyle w:val="Ttulo1"/>
      </w:pPr>
      <w:bookmarkStart w:id="3" w:name="_Toc179124802"/>
      <w:r w:rsidRPr="00CB3DA4">
        <w:t>Fuentes:</w:t>
      </w:r>
      <w:bookmarkEnd w:id="3"/>
    </w:p>
    <w:p w14:paraId="27ECB59B" w14:textId="77777777" w:rsidR="00CB3DA4" w:rsidRPr="00CB3DA4" w:rsidRDefault="00CB3DA4" w:rsidP="00CB3DA4">
      <w:pPr>
        <w:numPr>
          <w:ilvl w:val="0"/>
          <w:numId w:val="4"/>
        </w:numPr>
        <w:jc w:val="both"/>
      </w:pPr>
      <w:hyperlink r:id="rId11" w:tgtFrame="_blank" w:history="1">
        <w:r w:rsidRPr="00CB3DA4">
          <w:rPr>
            <w:rStyle w:val="Hipervnculo"/>
            <w:b/>
            <w:bCs/>
          </w:rPr>
          <w:t>¿Qué es el modelo cliente-servidor? Pros y contras - IONOS MX</w:t>
        </w:r>
      </w:hyperlink>
    </w:p>
    <w:p w14:paraId="3EFFD2E6" w14:textId="77777777" w:rsidR="00CB3DA4" w:rsidRPr="00CB3DA4" w:rsidRDefault="00CB3DA4" w:rsidP="00CB3DA4">
      <w:pPr>
        <w:numPr>
          <w:ilvl w:val="0"/>
          <w:numId w:val="4"/>
        </w:numPr>
        <w:jc w:val="both"/>
      </w:pPr>
      <w:hyperlink r:id="rId12" w:tgtFrame="_blank" w:history="1">
        <w:r w:rsidRPr="00CB3DA4">
          <w:rPr>
            <w:rStyle w:val="Hipervnculo"/>
            <w:b/>
            <w:bCs/>
          </w:rPr>
          <w:t xml:space="preserve">Modelo cliente servidor: ¿Qué es? Características, Ventajas y Desventajas - </w:t>
        </w:r>
        <w:proofErr w:type="spellStart"/>
        <w:r w:rsidRPr="00CB3DA4">
          <w:rPr>
            <w:rStyle w:val="Hipervnculo"/>
            <w:b/>
            <w:bCs/>
          </w:rPr>
          <w:t>InfraNetworking</w:t>
        </w:r>
        <w:proofErr w:type="spellEnd"/>
      </w:hyperlink>
    </w:p>
    <w:p w14:paraId="774AA85A" w14:textId="77777777" w:rsidR="00CB3DA4" w:rsidRPr="00CB3DA4" w:rsidRDefault="00CB3DA4" w:rsidP="00CB3DA4">
      <w:pPr>
        <w:numPr>
          <w:ilvl w:val="0"/>
          <w:numId w:val="4"/>
        </w:numPr>
        <w:jc w:val="both"/>
      </w:pPr>
      <w:hyperlink r:id="rId13" w:tgtFrame="_blank" w:history="1">
        <w:r w:rsidRPr="00CB3DA4">
          <w:rPr>
            <w:rStyle w:val="Hipervnculo"/>
            <w:b/>
            <w:bCs/>
          </w:rPr>
          <w:t>Definición de cliente/servidor (computación) - Alegsa.com.ar</w:t>
        </w:r>
      </w:hyperlink>
    </w:p>
    <w:p w14:paraId="06298CFE" w14:textId="77777777" w:rsidR="00CB3DA4" w:rsidRPr="00CB3DA4" w:rsidRDefault="00CB3DA4" w:rsidP="00CB3DA4">
      <w:pPr>
        <w:numPr>
          <w:ilvl w:val="0"/>
          <w:numId w:val="4"/>
        </w:numPr>
        <w:jc w:val="both"/>
      </w:pPr>
      <w:hyperlink r:id="rId14" w:tgtFrame="_blank" w:history="1">
        <w:r w:rsidRPr="00CB3DA4">
          <w:rPr>
            <w:rStyle w:val="Hipervnculo"/>
            <w:b/>
            <w:bCs/>
          </w:rPr>
          <w:t xml:space="preserve">El modelo cliente-servidor: explorando la base de la comunicación en red - </w:t>
        </w:r>
        <w:proofErr w:type="spellStart"/>
        <w:r w:rsidRPr="00CB3DA4">
          <w:rPr>
            <w:rStyle w:val="Hipervnculo"/>
            <w:b/>
            <w:bCs/>
          </w:rPr>
          <w:t>Lov</w:t>
        </w:r>
        <w:proofErr w:type="spellEnd"/>
        <w:r w:rsidRPr="00CB3DA4">
          <w:rPr>
            <w:rStyle w:val="Hipervnculo"/>
            <w:b/>
            <w:bCs/>
          </w:rPr>
          <w:t xml:space="preserve"> </w:t>
        </w:r>
        <w:proofErr w:type="spellStart"/>
        <w:r w:rsidRPr="00CB3DA4">
          <w:rPr>
            <w:rStyle w:val="Hipervnculo"/>
            <w:b/>
            <w:bCs/>
          </w:rPr>
          <w:t>Technology</w:t>
        </w:r>
        <w:proofErr w:type="spellEnd"/>
      </w:hyperlink>
    </w:p>
    <w:p w14:paraId="70388336" w14:textId="77777777" w:rsidR="00CB3DA4" w:rsidRPr="00280EA0" w:rsidRDefault="00CB3DA4" w:rsidP="00CB3DA4">
      <w:pPr>
        <w:jc w:val="both"/>
      </w:pPr>
    </w:p>
    <w:p w14:paraId="30B9F572" w14:textId="77777777" w:rsidR="00094F60" w:rsidRPr="00094F60" w:rsidRDefault="00094F60" w:rsidP="00094F60"/>
    <w:sectPr w:rsidR="00094F60" w:rsidRPr="00094F60" w:rsidSect="00CB3DA4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B66B" w14:textId="77777777" w:rsidR="00544BA0" w:rsidRDefault="00544BA0" w:rsidP="00280EA0">
      <w:pPr>
        <w:spacing w:after="0" w:line="240" w:lineRule="auto"/>
      </w:pPr>
      <w:r>
        <w:separator/>
      </w:r>
    </w:p>
  </w:endnote>
  <w:endnote w:type="continuationSeparator" w:id="0">
    <w:p w14:paraId="34E3F174" w14:textId="77777777" w:rsidR="00544BA0" w:rsidRDefault="00544BA0" w:rsidP="0028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86B5" w14:textId="3774E6CF" w:rsidR="00280EA0" w:rsidRDefault="00280EA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C815700" w14:textId="77777777" w:rsidR="00280EA0" w:rsidRDefault="00280E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9654" w14:textId="77777777" w:rsidR="00544BA0" w:rsidRDefault="00544BA0" w:rsidP="00280EA0">
      <w:pPr>
        <w:spacing w:after="0" w:line="240" w:lineRule="auto"/>
      </w:pPr>
      <w:r>
        <w:separator/>
      </w:r>
    </w:p>
  </w:footnote>
  <w:footnote w:type="continuationSeparator" w:id="0">
    <w:p w14:paraId="315680EB" w14:textId="77777777" w:rsidR="00544BA0" w:rsidRDefault="00544BA0" w:rsidP="00280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9144" w14:textId="3C582694" w:rsidR="00280EA0" w:rsidRDefault="00280EA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0CDACA1" wp14:editId="4D64969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946209" w14:textId="06C1B376" w:rsidR="00280EA0" w:rsidRDefault="00CB3DA4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Modelo cliente - servidor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0CDACA1" id="Rectá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946209" w14:textId="06C1B376" w:rsidR="00280EA0" w:rsidRDefault="00CB3DA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Modelo cliente - servidor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D4E"/>
    <w:multiLevelType w:val="hybridMultilevel"/>
    <w:tmpl w:val="EDEAB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48FE"/>
    <w:multiLevelType w:val="multilevel"/>
    <w:tmpl w:val="16B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85E87"/>
    <w:multiLevelType w:val="multilevel"/>
    <w:tmpl w:val="4C7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C152C9"/>
    <w:multiLevelType w:val="multilevel"/>
    <w:tmpl w:val="4762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2E"/>
    <w:rsid w:val="00094F60"/>
    <w:rsid w:val="001C702E"/>
    <w:rsid w:val="00280EA0"/>
    <w:rsid w:val="00544BA0"/>
    <w:rsid w:val="00CB3DA4"/>
    <w:rsid w:val="00D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A5607"/>
  <w15:chartTrackingRefBased/>
  <w15:docId w15:val="{A0A28D0F-84D8-4C08-BD9C-0BA7BC77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702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02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C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E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80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EA0"/>
  </w:style>
  <w:style w:type="paragraph" w:styleId="Piedepgina">
    <w:name w:val="footer"/>
    <w:basedOn w:val="Normal"/>
    <w:link w:val="PiedepginaCar"/>
    <w:uiPriority w:val="99"/>
    <w:unhideWhenUsed/>
    <w:rsid w:val="00280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EA0"/>
  </w:style>
  <w:style w:type="paragraph" w:styleId="ndice1">
    <w:name w:val="index 1"/>
    <w:basedOn w:val="Normal"/>
    <w:next w:val="Normal"/>
    <w:autoRedefine/>
    <w:uiPriority w:val="99"/>
    <w:semiHidden/>
    <w:unhideWhenUsed/>
    <w:rsid w:val="00CB3DA4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CB3DA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3D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3DA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B3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ng.com/search?q=ventajas+y+desventajas+del+modelo+cliente+servido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infranetworking.com/modelo-cliente-servido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onos.mx/digitalguide/servidores/know-how/modelo-cliente-servido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lovtechnology.com/el-modelo-cliente-servidor-explorando-la-base-de-la-comunicacion-en-re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266F8-DBE3-4720-9E6E-76DD293C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CEAI - SENA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cliente - servidor</dc:title>
  <dc:subject>Modelo Cliente - Servidor</dc:subject>
  <dc:creator>Andrés Delgado Varela y Samuel Ortiz Rivera</dc:creator>
  <cp:keywords/>
  <dc:description/>
  <cp:lastModifiedBy>Windows 10</cp:lastModifiedBy>
  <cp:revision>1</cp:revision>
  <dcterms:created xsi:type="dcterms:W3CDTF">2024-10-06T20:39:00Z</dcterms:created>
  <dcterms:modified xsi:type="dcterms:W3CDTF">2024-10-06T21:34:00Z</dcterms:modified>
</cp:coreProperties>
</file>