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3F" w:rsidRPr="00AE473F" w:rsidRDefault="00AE473F" w:rsidP="00AE473F">
      <w:pPr>
        <w:jc w:val="center"/>
        <w:rPr>
          <w:b/>
          <w:sz w:val="48"/>
          <w:szCs w:val="48"/>
        </w:rPr>
      </w:pPr>
      <w:r w:rsidRPr="00AE473F">
        <w:rPr>
          <w:b/>
          <w:sz w:val="48"/>
          <w:szCs w:val="48"/>
        </w:rPr>
        <w:t>SCHOOL OF COMPUTING</w:t>
      </w:r>
    </w:p>
    <w:p w:rsidR="00AE473F" w:rsidRPr="00AE473F" w:rsidRDefault="00AE473F" w:rsidP="00AE473F">
      <w:pPr>
        <w:jc w:val="center"/>
        <w:rPr>
          <w:b/>
          <w:sz w:val="48"/>
          <w:szCs w:val="48"/>
        </w:rPr>
      </w:pPr>
      <w:r w:rsidRPr="00AE473F">
        <w:rPr>
          <w:b/>
          <w:sz w:val="48"/>
          <w:szCs w:val="48"/>
        </w:rPr>
        <w:t>UNIVERSITY OF TEESSIDE</w:t>
      </w:r>
    </w:p>
    <w:p w:rsidR="00AE473F" w:rsidRPr="00AE473F" w:rsidRDefault="00AE473F" w:rsidP="00AE473F">
      <w:pPr>
        <w:jc w:val="center"/>
        <w:rPr>
          <w:b/>
          <w:sz w:val="48"/>
          <w:szCs w:val="48"/>
        </w:rPr>
      </w:pPr>
      <w:r w:rsidRPr="00AE473F">
        <w:rPr>
          <w:b/>
          <w:sz w:val="48"/>
          <w:szCs w:val="48"/>
        </w:rPr>
        <w:t>MIDDLESBROUGH</w:t>
      </w:r>
    </w:p>
    <w:p w:rsidR="00AE473F" w:rsidRPr="00AE473F" w:rsidRDefault="00AE473F" w:rsidP="00AE473F">
      <w:pPr>
        <w:jc w:val="center"/>
        <w:rPr>
          <w:b/>
          <w:sz w:val="44"/>
          <w:szCs w:val="44"/>
        </w:rPr>
      </w:pPr>
      <w:r w:rsidRPr="00AE473F">
        <w:rPr>
          <w:b/>
          <w:sz w:val="44"/>
          <w:szCs w:val="44"/>
        </w:rPr>
        <w:t>TS1 3BA</w:t>
      </w:r>
    </w:p>
    <w:p w:rsidR="00AE473F" w:rsidRDefault="00AE473F" w:rsidP="00AE473F">
      <w:pPr>
        <w:jc w:val="center"/>
        <w:rPr>
          <w:b/>
          <w:sz w:val="44"/>
          <w:szCs w:val="44"/>
        </w:rPr>
      </w:pPr>
    </w:p>
    <w:p w:rsidR="00AE473F" w:rsidRPr="00AE473F" w:rsidRDefault="00AE473F" w:rsidP="00AE473F">
      <w:pPr>
        <w:jc w:val="center"/>
        <w:rPr>
          <w:b/>
          <w:sz w:val="44"/>
          <w:szCs w:val="44"/>
        </w:rPr>
      </w:pPr>
    </w:p>
    <w:p w:rsidR="00AE473F" w:rsidRPr="00AE473F" w:rsidRDefault="00FA13F9" w:rsidP="00AE47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Human Computer Interaction within Industry Tools</w:t>
      </w:r>
    </w:p>
    <w:p w:rsidR="00AE473F" w:rsidRDefault="00AE473F" w:rsidP="00AE473F">
      <w:pPr>
        <w:jc w:val="center"/>
        <w:rPr>
          <w:b/>
          <w:sz w:val="44"/>
          <w:szCs w:val="44"/>
        </w:rPr>
      </w:pPr>
    </w:p>
    <w:p w:rsidR="00AE473F" w:rsidRPr="00AE473F" w:rsidRDefault="00AE473F" w:rsidP="00AE473F">
      <w:pPr>
        <w:jc w:val="center"/>
        <w:rPr>
          <w:b/>
          <w:sz w:val="44"/>
          <w:szCs w:val="44"/>
        </w:rPr>
      </w:pPr>
    </w:p>
    <w:p w:rsidR="00AE473F" w:rsidRPr="00AE473F" w:rsidRDefault="00FA13F9" w:rsidP="00AE473F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Bsc</w:t>
      </w:r>
      <w:proofErr w:type="spellEnd"/>
      <w:r>
        <w:rPr>
          <w:b/>
          <w:sz w:val="44"/>
          <w:szCs w:val="44"/>
        </w:rPr>
        <w:t>. Computer Games Programming</w:t>
      </w:r>
    </w:p>
    <w:p w:rsidR="00AE473F" w:rsidRPr="00AE473F" w:rsidRDefault="00AE473F" w:rsidP="00AE473F">
      <w:pPr>
        <w:jc w:val="center"/>
        <w:rPr>
          <w:b/>
          <w:sz w:val="44"/>
          <w:szCs w:val="44"/>
          <w:lang w:eastAsia="en-GB"/>
        </w:rPr>
      </w:pPr>
    </w:p>
    <w:p w:rsidR="00AE473F" w:rsidRPr="00AE473F" w:rsidRDefault="00FA13F9" w:rsidP="00AE47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Sam Oates</w:t>
      </w:r>
    </w:p>
    <w:p w:rsidR="00AE473F" w:rsidRDefault="00AE473F" w:rsidP="00AE473F">
      <w:pPr>
        <w:jc w:val="center"/>
        <w:rPr>
          <w:b/>
          <w:caps/>
          <w:sz w:val="44"/>
          <w:szCs w:val="44"/>
        </w:rPr>
      </w:pPr>
    </w:p>
    <w:p w:rsidR="00AE473F" w:rsidRPr="00AE473F" w:rsidRDefault="00FA13F9" w:rsidP="00AE47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14 – 05 – 2013 </w:t>
      </w:r>
    </w:p>
    <w:p w:rsidR="00AE473F" w:rsidRDefault="00AE473F" w:rsidP="00AE473F">
      <w:pPr>
        <w:rPr>
          <w:lang w:eastAsia="en-GB"/>
        </w:rPr>
      </w:pPr>
    </w:p>
    <w:p w:rsidR="00AE473F" w:rsidRDefault="00AE473F" w:rsidP="00AE473F">
      <w:pPr>
        <w:jc w:val="center"/>
        <w:rPr>
          <w:b/>
          <w:sz w:val="36"/>
          <w:szCs w:val="36"/>
          <w:lang w:eastAsia="en-GB"/>
        </w:rPr>
      </w:pPr>
    </w:p>
    <w:p w:rsidR="00AE473F" w:rsidRDefault="00AE473F" w:rsidP="00AE473F">
      <w:pPr>
        <w:jc w:val="center"/>
        <w:rPr>
          <w:b/>
          <w:sz w:val="36"/>
          <w:szCs w:val="36"/>
          <w:lang w:eastAsia="en-GB"/>
        </w:rPr>
      </w:pPr>
      <w:r>
        <w:rPr>
          <w:b/>
          <w:sz w:val="36"/>
          <w:szCs w:val="36"/>
          <w:lang w:eastAsia="en-GB"/>
        </w:rPr>
        <w:t>Supervisor</w:t>
      </w:r>
      <w:r w:rsidRPr="000B6E5A">
        <w:rPr>
          <w:b/>
          <w:sz w:val="36"/>
          <w:szCs w:val="36"/>
          <w:lang w:eastAsia="en-GB"/>
        </w:rPr>
        <w:t xml:space="preserve">: </w:t>
      </w:r>
      <w:r w:rsidR="00FA13F9">
        <w:rPr>
          <w:b/>
          <w:sz w:val="36"/>
          <w:szCs w:val="36"/>
          <w:lang w:eastAsia="en-GB"/>
        </w:rPr>
        <w:t>Tyrone Davison</w:t>
      </w:r>
    </w:p>
    <w:p w:rsidR="00AE473F" w:rsidRDefault="00AE473F" w:rsidP="00AE473F">
      <w:pPr>
        <w:jc w:val="center"/>
      </w:pPr>
      <w:r>
        <w:rPr>
          <w:b/>
          <w:sz w:val="36"/>
          <w:szCs w:val="36"/>
          <w:lang w:eastAsia="en-GB"/>
        </w:rPr>
        <w:t>Second Reader:</w:t>
      </w:r>
      <w:r w:rsidR="00FA13F9">
        <w:rPr>
          <w:b/>
          <w:sz w:val="36"/>
          <w:szCs w:val="36"/>
          <w:lang w:eastAsia="en-GB"/>
        </w:rPr>
        <w:t xml:space="preserve"> </w:t>
      </w:r>
      <w:proofErr w:type="spellStart"/>
      <w:r w:rsidR="00FA13F9">
        <w:rPr>
          <w:b/>
          <w:sz w:val="36"/>
          <w:szCs w:val="36"/>
          <w:lang w:eastAsia="en-GB"/>
        </w:rPr>
        <w:t>Suiping</w:t>
      </w:r>
      <w:proofErr w:type="spellEnd"/>
      <w:r w:rsidR="00FA13F9">
        <w:rPr>
          <w:b/>
          <w:sz w:val="36"/>
          <w:szCs w:val="36"/>
          <w:lang w:eastAsia="en-GB"/>
        </w:rPr>
        <w:t xml:space="preserve"> Zhou</w:t>
      </w:r>
    </w:p>
    <w:p w:rsidR="00AE473F" w:rsidRPr="00AE473F" w:rsidRDefault="00AE473F" w:rsidP="00AE473F">
      <w:pPr>
        <w:jc w:val="center"/>
        <w:rPr>
          <w:b/>
          <w:sz w:val="48"/>
          <w:szCs w:val="48"/>
        </w:rPr>
      </w:pPr>
      <w:r w:rsidRPr="00AE473F">
        <w:rPr>
          <w:b/>
          <w:sz w:val="48"/>
          <w:szCs w:val="48"/>
        </w:rPr>
        <w:lastRenderedPageBreak/>
        <w:t>SCHOOL OF COMPUTING</w:t>
      </w:r>
    </w:p>
    <w:p w:rsidR="00AE473F" w:rsidRPr="00AE473F" w:rsidRDefault="00AE473F" w:rsidP="00AE473F">
      <w:pPr>
        <w:jc w:val="center"/>
        <w:rPr>
          <w:b/>
          <w:sz w:val="48"/>
          <w:szCs w:val="48"/>
        </w:rPr>
      </w:pPr>
      <w:r w:rsidRPr="00AE473F">
        <w:rPr>
          <w:b/>
          <w:sz w:val="48"/>
          <w:szCs w:val="48"/>
        </w:rPr>
        <w:t>UNIVERSITY OF TEESSIDE</w:t>
      </w:r>
    </w:p>
    <w:p w:rsidR="00AE473F" w:rsidRPr="00AE473F" w:rsidRDefault="00AE473F" w:rsidP="00AE473F">
      <w:pPr>
        <w:jc w:val="center"/>
        <w:rPr>
          <w:b/>
          <w:sz w:val="48"/>
          <w:szCs w:val="48"/>
        </w:rPr>
      </w:pPr>
      <w:r w:rsidRPr="00AE473F">
        <w:rPr>
          <w:b/>
          <w:sz w:val="48"/>
          <w:szCs w:val="48"/>
        </w:rPr>
        <w:t>MIDDLESBROUGH</w:t>
      </w:r>
    </w:p>
    <w:p w:rsidR="00AE473F" w:rsidRPr="00AE473F" w:rsidRDefault="00AE473F" w:rsidP="00AE473F">
      <w:pPr>
        <w:jc w:val="center"/>
        <w:rPr>
          <w:b/>
          <w:sz w:val="44"/>
          <w:szCs w:val="44"/>
        </w:rPr>
      </w:pPr>
      <w:r w:rsidRPr="00AE473F">
        <w:rPr>
          <w:b/>
          <w:sz w:val="44"/>
          <w:szCs w:val="44"/>
        </w:rPr>
        <w:t>TS1 3BA</w:t>
      </w:r>
    </w:p>
    <w:p w:rsidR="00AE473F" w:rsidRDefault="00AE473F" w:rsidP="00AE473F">
      <w:pPr>
        <w:jc w:val="center"/>
        <w:rPr>
          <w:b/>
          <w:sz w:val="44"/>
          <w:szCs w:val="44"/>
        </w:rPr>
      </w:pPr>
    </w:p>
    <w:p w:rsidR="00AE473F" w:rsidRPr="00AE473F" w:rsidRDefault="00AE473F" w:rsidP="00AE473F">
      <w:pPr>
        <w:jc w:val="center"/>
        <w:rPr>
          <w:b/>
          <w:sz w:val="44"/>
          <w:szCs w:val="44"/>
        </w:rPr>
      </w:pPr>
    </w:p>
    <w:p w:rsidR="00AE473F" w:rsidRPr="00AE473F" w:rsidRDefault="00041D66" w:rsidP="00AE47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Human Computer Interaction within Industry Tools</w:t>
      </w:r>
    </w:p>
    <w:p w:rsidR="00AE473F" w:rsidRDefault="00AE473F" w:rsidP="00AE473F">
      <w:pPr>
        <w:jc w:val="center"/>
        <w:rPr>
          <w:b/>
          <w:sz w:val="44"/>
          <w:szCs w:val="44"/>
        </w:rPr>
      </w:pPr>
    </w:p>
    <w:p w:rsidR="00AE473F" w:rsidRPr="00AE473F" w:rsidRDefault="00AE473F" w:rsidP="00AE473F">
      <w:pPr>
        <w:jc w:val="center"/>
        <w:rPr>
          <w:b/>
          <w:sz w:val="44"/>
          <w:szCs w:val="44"/>
        </w:rPr>
      </w:pPr>
    </w:p>
    <w:p w:rsidR="00AE473F" w:rsidRPr="00AE473F" w:rsidRDefault="00041D66" w:rsidP="00AE473F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Bsc</w:t>
      </w:r>
      <w:proofErr w:type="spellEnd"/>
      <w:r>
        <w:rPr>
          <w:b/>
          <w:sz w:val="44"/>
          <w:szCs w:val="44"/>
        </w:rPr>
        <w:t>. Computer Games Programming</w:t>
      </w:r>
    </w:p>
    <w:p w:rsidR="00AE473F" w:rsidRPr="00AE473F" w:rsidRDefault="00AE473F" w:rsidP="00AE473F">
      <w:pPr>
        <w:jc w:val="center"/>
        <w:rPr>
          <w:b/>
          <w:sz w:val="44"/>
          <w:szCs w:val="44"/>
          <w:lang w:eastAsia="en-GB"/>
        </w:rPr>
      </w:pPr>
    </w:p>
    <w:p w:rsidR="00AE473F" w:rsidRPr="00AE473F" w:rsidRDefault="00041D66" w:rsidP="00AE47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Sam Oates</w:t>
      </w:r>
    </w:p>
    <w:p w:rsidR="00AE473F" w:rsidRDefault="00AE473F" w:rsidP="00AE473F">
      <w:pPr>
        <w:jc w:val="center"/>
        <w:rPr>
          <w:b/>
          <w:caps/>
          <w:sz w:val="44"/>
          <w:szCs w:val="44"/>
        </w:rPr>
      </w:pPr>
    </w:p>
    <w:p w:rsidR="00AE473F" w:rsidRPr="00AE473F" w:rsidRDefault="00041D66" w:rsidP="00AE47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14 – 05 – 2013</w:t>
      </w:r>
    </w:p>
    <w:p w:rsidR="00AE473F" w:rsidRDefault="00AE473F" w:rsidP="00AE473F">
      <w:pPr>
        <w:rPr>
          <w:lang w:eastAsia="en-GB"/>
        </w:rPr>
      </w:pPr>
    </w:p>
    <w:p w:rsidR="00AE473F" w:rsidRDefault="00AE473F" w:rsidP="00AE473F">
      <w:pPr>
        <w:jc w:val="center"/>
        <w:rPr>
          <w:b/>
          <w:sz w:val="36"/>
          <w:szCs w:val="36"/>
          <w:lang w:eastAsia="en-GB"/>
        </w:rPr>
      </w:pPr>
    </w:p>
    <w:p w:rsidR="00AE473F" w:rsidRDefault="00AE473F" w:rsidP="00AE473F">
      <w:pPr>
        <w:jc w:val="center"/>
        <w:rPr>
          <w:b/>
          <w:sz w:val="36"/>
          <w:szCs w:val="36"/>
          <w:lang w:eastAsia="en-GB"/>
        </w:rPr>
      </w:pPr>
      <w:r>
        <w:rPr>
          <w:b/>
          <w:sz w:val="36"/>
          <w:szCs w:val="36"/>
          <w:lang w:eastAsia="en-GB"/>
        </w:rPr>
        <w:t>Supervisor</w:t>
      </w:r>
      <w:r w:rsidRPr="000B6E5A">
        <w:rPr>
          <w:b/>
          <w:sz w:val="36"/>
          <w:szCs w:val="36"/>
          <w:lang w:eastAsia="en-GB"/>
        </w:rPr>
        <w:t xml:space="preserve">: </w:t>
      </w:r>
      <w:r w:rsidR="00757B18">
        <w:rPr>
          <w:b/>
          <w:sz w:val="36"/>
          <w:szCs w:val="36"/>
          <w:lang w:eastAsia="en-GB"/>
        </w:rPr>
        <w:t>Tyrone Davison</w:t>
      </w:r>
    </w:p>
    <w:p w:rsidR="00E07B63" w:rsidRDefault="00AE473F" w:rsidP="00AE473F">
      <w:pPr>
        <w:jc w:val="center"/>
      </w:pPr>
      <w:r>
        <w:rPr>
          <w:b/>
          <w:sz w:val="36"/>
          <w:szCs w:val="36"/>
          <w:lang w:eastAsia="en-GB"/>
        </w:rPr>
        <w:t>Second Reader:</w:t>
      </w:r>
      <w:r w:rsidR="00757B18">
        <w:rPr>
          <w:b/>
          <w:sz w:val="36"/>
          <w:szCs w:val="36"/>
          <w:lang w:eastAsia="en-GB"/>
        </w:rPr>
        <w:t xml:space="preserve"> </w:t>
      </w:r>
      <w:proofErr w:type="spellStart"/>
      <w:r w:rsidR="00757B18">
        <w:rPr>
          <w:b/>
          <w:sz w:val="36"/>
          <w:szCs w:val="36"/>
          <w:lang w:eastAsia="en-GB"/>
        </w:rPr>
        <w:t>Suiping</w:t>
      </w:r>
      <w:proofErr w:type="spellEnd"/>
      <w:r w:rsidR="00757B18">
        <w:rPr>
          <w:b/>
          <w:sz w:val="36"/>
          <w:szCs w:val="36"/>
          <w:lang w:eastAsia="en-GB"/>
        </w:rPr>
        <w:t xml:space="preserve"> Zhou</w:t>
      </w:r>
    </w:p>
    <w:p w:rsidR="00E07B63" w:rsidRDefault="00E07B63" w:rsidP="00E07B63"/>
    <w:p w:rsidR="00E07B63" w:rsidRDefault="00E07B63" w:rsidP="00E07B63"/>
    <w:p w:rsidR="00E07B63" w:rsidRPr="00E07B63" w:rsidRDefault="00E07B63" w:rsidP="00E07B63">
      <w:pPr>
        <w:sectPr w:rsidR="00E07B63" w:rsidRPr="00E07B63" w:rsidSect="00AE473F">
          <w:footerReference w:type="default" r:id="rId8"/>
          <w:pgSz w:w="11906" w:h="16838"/>
          <w:pgMar w:top="1440" w:right="1440" w:bottom="1440" w:left="2160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08"/>
          <w:docGrid w:linePitch="360"/>
        </w:sectPr>
      </w:pPr>
    </w:p>
    <w:p w:rsidR="0095713D" w:rsidRDefault="0095713D" w:rsidP="009C5316">
      <w:pPr>
        <w:pStyle w:val="Heading1"/>
        <w:numPr>
          <w:ilvl w:val="0"/>
          <w:numId w:val="0"/>
        </w:numPr>
      </w:pPr>
      <w:bookmarkStart w:id="0" w:name="_Toc356257111"/>
      <w:r>
        <w:lastRenderedPageBreak/>
        <w:t>Abstract</w:t>
      </w:r>
      <w:bookmarkEnd w:id="0"/>
    </w:p>
    <w:p w:rsidR="00757B18" w:rsidRDefault="00757B18" w:rsidP="00757B18">
      <w:r>
        <w:t>This paper follows the development of a 3D computer games tool powered by a human computer interaction based device, the Microsoft Kinect.</w:t>
      </w:r>
    </w:p>
    <w:p w:rsidR="00757B18" w:rsidRDefault="00757B18" w:rsidP="00757B18">
      <w:r>
        <w:t>Research was based around three fundamental areas required for the project; human computer interaction (HCI), real-time image recognition and the deformation of terrain within 3D graphics.</w:t>
      </w:r>
    </w:p>
    <w:p w:rsidR="00757B18" w:rsidRPr="00757B18" w:rsidRDefault="00757B18" w:rsidP="00757B18">
      <w:r>
        <w:t>Using previously gained industry knowledge and details gained from my areas of research, an initial design prototype was created, followed by a small amount of user testing. Testing for ease of use, productivity and comparing against gestures natural within the real world.</w:t>
      </w:r>
    </w:p>
    <w:p w:rsidR="0095713D" w:rsidRDefault="0095713D" w:rsidP="0095713D">
      <w:pPr>
        <w:sectPr w:rsidR="0095713D" w:rsidSect="009C5316">
          <w:footerReference w:type="default" r:id="rId9"/>
          <w:pgSz w:w="11906" w:h="16838"/>
          <w:pgMar w:top="1440" w:right="1440" w:bottom="1440" w:left="2160" w:header="709" w:footer="709" w:gutter="0"/>
          <w:pgNumType w:fmt="lowerRoman" w:start="1"/>
          <w:cols w:space="708"/>
          <w:docGrid w:linePitch="360"/>
        </w:sectPr>
      </w:pPr>
    </w:p>
    <w:p w:rsidR="0095713D" w:rsidRDefault="0095713D" w:rsidP="009C5316">
      <w:pPr>
        <w:pStyle w:val="Heading1"/>
        <w:numPr>
          <w:ilvl w:val="0"/>
          <w:numId w:val="0"/>
        </w:numPr>
      </w:pPr>
      <w:bookmarkStart w:id="1" w:name="_Toc356257112"/>
      <w:r>
        <w:lastRenderedPageBreak/>
        <w:t>Acknowledgements</w:t>
      </w:r>
      <w:bookmarkEnd w:id="1"/>
    </w:p>
    <w:p w:rsidR="0095713D" w:rsidRDefault="0095713D" w:rsidP="0095713D"/>
    <w:p w:rsidR="003D28DB" w:rsidRDefault="003D28DB" w:rsidP="0095713D">
      <w:pPr>
        <w:sectPr w:rsidR="003D28DB" w:rsidSect="009C5316">
          <w:pgSz w:w="11906" w:h="16838"/>
          <w:pgMar w:top="1440" w:right="1440" w:bottom="1440" w:left="2160" w:header="709" w:footer="709" w:gutter="0"/>
          <w:pgNumType w:fmt="lowerRoman"/>
          <w:cols w:space="708"/>
          <w:docGrid w:linePitch="360"/>
        </w:sectPr>
      </w:pPr>
      <w:r w:rsidRPr="003D28DB">
        <w:t xml:space="preserve">I would like to thank my two managers whilst working at Blitz Games Studios. Neil Holmes and Tom </w:t>
      </w:r>
      <w:proofErr w:type="spellStart"/>
      <w:r w:rsidRPr="003D28DB">
        <w:t>Gaulton</w:t>
      </w:r>
      <w:proofErr w:type="spellEnd"/>
      <w:r w:rsidRPr="003D28DB">
        <w:t>, both of which encouraged my passion towards computer games tool systems. I would especially like to thank Neil Holmes for giving thorough feedback on the project in its later stages of development. Along with this Terry Greer, a designer a met whilst working at Blitz Games Studios helped out when drafting up initial concepts and design ideas. Finally I would like to thank every person whom tested the project, both at the designated times and at random points during the development cycle.</w:t>
      </w:r>
    </w:p>
    <w:p w:rsidR="009C5316" w:rsidRPr="009C5316" w:rsidRDefault="009C5316" w:rsidP="009C5316">
      <w:pPr>
        <w:rPr>
          <w:b/>
          <w:sz w:val="28"/>
          <w:szCs w:val="28"/>
        </w:rPr>
      </w:pPr>
      <w:r w:rsidRPr="009C5316">
        <w:rPr>
          <w:b/>
          <w:sz w:val="28"/>
          <w:szCs w:val="28"/>
        </w:rPr>
        <w:lastRenderedPageBreak/>
        <w:t>CONTENTS</w:t>
      </w:r>
    </w:p>
    <w:p w:rsidR="009C5316" w:rsidRDefault="009C5316" w:rsidP="009C5316"/>
    <w:p w:rsidR="00771795" w:rsidRDefault="001744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6257111" w:history="1">
        <w:r w:rsidR="00771795" w:rsidRPr="00F32309">
          <w:rPr>
            <w:rStyle w:val="Hyperlink"/>
            <w:noProof/>
          </w:rPr>
          <w:t>Abstract</w:t>
        </w:r>
        <w:r w:rsidR="00771795">
          <w:rPr>
            <w:noProof/>
            <w:webHidden/>
          </w:rPr>
          <w:tab/>
        </w:r>
        <w:r w:rsidR="00771795">
          <w:rPr>
            <w:noProof/>
            <w:webHidden/>
          </w:rPr>
          <w:fldChar w:fldCharType="begin"/>
        </w:r>
        <w:r w:rsidR="00771795">
          <w:rPr>
            <w:noProof/>
            <w:webHidden/>
          </w:rPr>
          <w:instrText xml:space="preserve"> PAGEREF _Toc356257111 \h </w:instrText>
        </w:r>
        <w:r w:rsidR="00771795">
          <w:rPr>
            <w:noProof/>
            <w:webHidden/>
          </w:rPr>
        </w:r>
        <w:r w:rsidR="00771795">
          <w:rPr>
            <w:noProof/>
            <w:webHidden/>
          </w:rPr>
          <w:fldChar w:fldCharType="separate"/>
        </w:r>
        <w:r w:rsidR="00771795">
          <w:rPr>
            <w:noProof/>
            <w:webHidden/>
          </w:rPr>
          <w:t>i</w:t>
        </w:r>
        <w:r w:rsidR="00771795"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12" w:history="1">
        <w:r w:rsidRPr="00F32309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13" w:history="1">
        <w:r w:rsidRPr="00F3230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14" w:history="1">
        <w:r w:rsidRPr="00F3230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Research 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15" w:history="1">
        <w:r w:rsidRPr="00F3230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Rationale for Project Choice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16" w:history="1">
        <w:r w:rsidRPr="00F3230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The Current State of Human Computer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17" w:history="1">
        <w:r w:rsidRPr="00F32309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18" w:history="1">
        <w:r w:rsidRPr="00F3230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19" w:history="1">
        <w:r w:rsidRPr="00F3230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The Methodology behind the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20" w:history="1">
        <w:r w:rsidRPr="00F3230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Design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21" w:history="1">
        <w:r w:rsidRPr="00F3230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Methodology of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22" w:history="1">
        <w:r w:rsidRPr="00F3230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Research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23" w:history="1">
        <w:r w:rsidRPr="00F3230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Real-Time Hand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24" w:history="1">
        <w:r w:rsidRPr="00F3230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Voice Recognition and Synthesis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25" w:history="1">
        <w:r w:rsidRPr="00F3230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Design and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26" w:history="1">
        <w:r w:rsidRPr="00F3230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Programming Languages and Software Development Kits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27" w:history="1">
        <w:r w:rsidRPr="00F3230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Terrain 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28" w:history="1">
        <w:r w:rsidRPr="00F32309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Kinect Input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29" w:history="1">
        <w:r w:rsidRPr="00F3230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testing: round 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30" w:history="1">
        <w:r w:rsidRPr="00F3230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Intuitiveness of Hand Gestures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31" w:history="1">
        <w:r w:rsidRPr="00F32309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Suggested Gestures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32" w:history="1">
        <w:r w:rsidRPr="00F3230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reevaluating the design and implementing voice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33" w:history="1">
        <w:r w:rsidRPr="00F32309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Edge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34" w:history="1">
        <w:r w:rsidRPr="00F32309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Dynamic Deformable Template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35" w:history="1">
        <w:r w:rsidRPr="00F32309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Point, Pan and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36" w:history="1">
        <w:r w:rsidRPr="00F32309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Brushes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37" w:history="1">
        <w:r w:rsidRPr="00F32309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Voice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38" w:history="1">
        <w:r w:rsidRPr="00F32309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testing: round 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39" w:history="1">
        <w:r w:rsidRPr="00F32309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Robustness of Voice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40" w:history="1">
        <w:r w:rsidRPr="00F32309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Performance and Accuracy of Hand Gestures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41" w:history="1">
        <w:r w:rsidRPr="00F32309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changes based upon user feedback and issues within the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42" w:history="1">
        <w:r w:rsidRPr="00F32309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Improvements to Hand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43" w:history="1">
        <w:r w:rsidRPr="00F32309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Finalizing Voice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44" w:history="1">
        <w:r w:rsidRPr="00F32309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testing: the final 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45" w:history="1">
        <w:r w:rsidRPr="00F32309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Improved Hand Gesture Recognition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46" w:history="1">
        <w:r w:rsidRPr="00F32309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Voice Based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47" w:history="1">
        <w:r w:rsidRPr="00F32309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Industry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66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48" w:history="1">
        <w:r w:rsidRPr="00F32309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49" w:history="1">
        <w:r w:rsidRPr="00F32309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An Alternative to the Kinect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356257150" w:history="1">
        <w:r w:rsidRPr="00F32309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Future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left" w:pos="66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51" w:history="1">
        <w:r w:rsidRPr="00F32309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en-GB"/>
          </w:rPr>
          <w:tab/>
        </w:r>
        <w:r w:rsidRPr="00F32309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52" w:history="1">
        <w:r w:rsidRPr="00F3230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1795" w:rsidRDefault="007717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en-GB"/>
        </w:rPr>
      </w:pPr>
      <w:hyperlink w:anchor="_Toc356257153" w:history="1">
        <w:r w:rsidRPr="00F32309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_Toc356257153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C5316" w:rsidRDefault="00174401" w:rsidP="009C5316">
      <w:r>
        <w:fldChar w:fldCharType="end"/>
      </w:r>
    </w:p>
    <w:p w:rsidR="009C5316" w:rsidRDefault="009C5316" w:rsidP="009C5316"/>
    <w:p w:rsidR="009C5316" w:rsidRDefault="009C5316" w:rsidP="009C5316">
      <w:pPr>
        <w:sectPr w:rsidR="009C5316" w:rsidSect="009C5316">
          <w:pgSz w:w="11906" w:h="16838"/>
          <w:pgMar w:top="1440" w:right="1440" w:bottom="1440" w:left="2160" w:header="709" w:footer="709" w:gutter="0"/>
          <w:pgNumType w:fmt="lowerRoman"/>
          <w:cols w:space="708"/>
          <w:docGrid w:linePitch="360"/>
        </w:sectPr>
      </w:pPr>
    </w:p>
    <w:p w:rsidR="0095713D" w:rsidRDefault="0095713D" w:rsidP="007368F9">
      <w:pPr>
        <w:pStyle w:val="Heading1"/>
      </w:pPr>
      <w:bookmarkStart w:id="3" w:name="_Toc356257113"/>
      <w:r>
        <w:lastRenderedPageBreak/>
        <w:t>Introduction</w:t>
      </w:r>
      <w:bookmarkEnd w:id="3"/>
    </w:p>
    <w:p w:rsidR="0095713D" w:rsidRDefault="00985E71" w:rsidP="00985E71">
      <w:pPr>
        <w:pStyle w:val="Heading2"/>
      </w:pPr>
      <w:bookmarkStart w:id="4" w:name="_Toc356257114"/>
      <w:r>
        <w:t>Research Question</w:t>
      </w:r>
      <w:bookmarkEnd w:id="4"/>
    </w:p>
    <w:p w:rsidR="00985E71" w:rsidRDefault="00985E71" w:rsidP="00985E71">
      <w:pPr>
        <w:pStyle w:val="Heading2"/>
      </w:pPr>
      <w:bookmarkStart w:id="5" w:name="_Toc356257115"/>
      <w:r w:rsidRPr="00985E71">
        <w:t>Rationale for Project Choice</w:t>
      </w:r>
      <w:bookmarkEnd w:id="5"/>
    </w:p>
    <w:p w:rsidR="00985E71" w:rsidRDefault="00985E71" w:rsidP="00985E71">
      <w:pPr>
        <w:pStyle w:val="Heading2"/>
      </w:pPr>
      <w:bookmarkStart w:id="6" w:name="_Toc356257116"/>
      <w:r>
        <w:t>The Current State of Human Computer Interaction</w:t>
      </w:r>
      <w:bookmarkEnd w:id="6"/>
    </w:p>
    <w:p w:rsidR="00985E71" w:rsidRPr="00985E71" w:rsidRDefault="00985E71" w:rsidP="00985E71">
      <w:pPr>
        <w:pStyle w:val="Heading2"/>
      </w:pPr>
      <w:bookmarkStart w:id="7" w:name="_Toc356257117"/>
      <w:r>
        <w:t>System Requirements</w:t>
      </w:r>
      <w:bookmarkEnd w:id="7"/>
    </w:p>
    <w:p w:rsidR="00A30087" w:rsidRDefault="00A30087" w:rsidP="00AE473F"/>
    <w:p w:rsidR="00420599" w:rsidRDefault="00420599" w:rsidP="00AE473F"/>
    <w:p w:rsidR="00AE473F" w:rsidRDefault="00AE473F" w:rsidP="0095713D"/>
    <w:p w:rsidR="00AE473F" w:rsidRDefault="00AE473F" w:rsidP="0095713D">
      <w:pPr>
        <w:sectPr w:rsidR="00AE473F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</w:p>
    <w:p w:rsidR="0095713D" w:rsidRDefault="0095713D" w:rsidP="009216FD">
      <w:pPr>
        <w:pStyle w:val="Heading1"/>
      </w:pPr>
      <w:bookmarkStart w:id="8" w:name="_Toc356257118"/>
      <w:r>
        <w:lastRenderedPageBreak/>
        <w:t>Methodology</w:t>
      </w:r>
      <w:bookmarkEnd w:id="8"/>
    </w:p>
    <w:p w:rsidR="009216FD" w:rsidRDefault="009216FD" w:rsidP="009216FD">
      <w:pPr>
        <w:pStyle w:val="Heading2"/>
      </w:pPr>
      <w:bookmarkStart w:id="9" w:name="_Toc356257119"/>
      <w:r>
        <w:t>The Methodology behind the Implementation</w:t>
      </w:r>
      <w:bookmarkEnd w:id="9"/>
    </w:p>
    <w:p w:rsidR="005C4F52" w:rsidRDefault="005C4F52" w:rsidP="005C4F52">
      <w:pPr>
        <w:pStyle w:val="Heading2"/>
      </w:pPr>
      <w:bookmarkStart w:id="10" w:name="_Toc356257120"/>
      <w:r>
        <w:t>Design Methodology</w:t>
      </w:r>
      <w:bookmarkEnd w:id="10"/>
    </w:p>
    <w:p w:rsidR="005C4F52" w:rsidRPr="005C4F52" w:rsidRDefault="005C4F52" w:rsidP="005C4F52">
      <w:pPr>
        <w:pStyle w:val="Heading2"/>
        <w:sectPr w:rsidR="005C4F52" w:rsidRPr="005C4F52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  <w:bookmarkStart w:id="11" w:name="_Toc356257121"/>
      <w:r>
        <w:t>Methodology of Testing</w:t>
      </w:r>
      <w:bookmarkEnd w:id="11"/>
    </w:p>
    <w:p w:rsidR="0095713D" w:rsidRDefault="0095713D" w:rsidP="0095713D">
      <w:pPr>
        <w:pStyle w:val="Heading1"/>
      </w:pPr>
      <w:bookmarkStart w:id="12" w:name="_Toc356257122"/>
      <w:r>
        <w:lastRenderedPageBreak/>
        <w:t>Research</w:t>
      </w:r>
      <w:r w:rsidR="00985E71">
        <w:t xml:space="preserve"> analysis</w:t>
      </w:r>
      <w:bookmarkEnd w:id="12"/>
    </w:p>
    <w:p w:rsidR="00127DCD" w:rsidRDefault="00127DCD" w:rsidP="00127DCD">
      <w:pPr>
        <w:pStyle w:val="Heading2"/>
      </w:pPr>
      <w:bookmarkStart w:id="13" w:name="_Toc356257123"/>
      <w:r>
        <w:t>Real-Time Hand Detection</w:t>
      </w:r>
      <w:bookmarkEnd w:id="13"/>
    </w:p>
    <w:p w:rsidR="00127DCD" w:rsidRPr="00127DCD" w:rsidRDefault="00127DCD" w:rsidP="00127DCD">
      <w:pPr>
        <w:pStyle w:val="Heading2"/>
        <w:sectPr w:rsidR="00127DCD" w:rsidRPr="00127DCD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  <w:bookmarkStart w:id="14" w:name="_Toc356257124"/>
      <w:r>
        <w:t>Voice Recognition and Synthesis</w:t>
      </w:r>
      <w:bookmarkEnd w:id="14"/>
    </w:p>
    <w:p w:rsidR="00CA4F90" w:rsidRDefault="0095713D" w:rsidP="00CA4F90">
      <w:pPr>
        <w:pStyle w:val="Heading1"/>
      </w:pPr>
      <w:bookmarkStart w:id="15" w:name="_Toc356257125"/>
      <w:r>
        <w:lastRenderedPageBreak/>
        <w:t>Design</w:t>
      </w:r>
      <w:r w:rsidR="00985E71">
        <w:t xml:space="preserve"> and implementation</w:t>
      </w:r>
      <w:bookmarkEnd w:id="15"/>
    </w:p>
    <w:p w:rsidR="00CA4F90" w:rsidRDefault="00CA4F90" w:rsidP="00CA4F90">
      <w:pPr>
        <w:pStyle w:val="Heading2"/>
      </w:pPr>
      <w:bookmarkStart w:id="16" w:name="_Toc356257126"/>
      <w:r>
        <w:t>Programming Languages and Software Development Kits</w:t>
      </w:r>
      <w:bookmarkEnd w:id="16"/>
    </w:p>
    <w:p w:rsidR="00CA4F90" w:rsidRDefault="00CA4F90" w:rsidP="00CA4F90">
      <w:pPr>
        <w:pStyle w:val="Heading2"/>
      </w:pPr>
      <w:bookmarkStart w:id="17" w:name="_Toc356257127"/>
      <w:r>
        <w:t>Terrain System Design</w:t>
      </w:r>
      <w:bookmarkEnd w:id="17"/>
    </w:p>
    <w:p w:rsidR="00CA4F90" w:rsidRPr="00CA4F90" w:rsidRDefault="00CA4F90" w:rsidP="00CA4F90">
      <w:pPr>
        <w:pStyle w:val="Heading2"/>
        <w:sectPr w:rsidR="00CA4F90" w:rsidRPr="00CA4F90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  <w:bookmarkStart w:id="18" w:name="_Toc356257128"/>
      <w:r>
        <w:t>Kinect Input System</w:t>
      </w:r>
      <w:bookmarkEnd w:id="18"/>
    </w:p>
    <w:p w:rsidR="0095713D" w:rsidRDefault="00985E71" w:rsidP="0095713D">
      <w:pPr>
        <w:pStyle w:val="Heading1"/>
      </w:pPr>
      <w:bookmarkStart w:id="19" w:name="_Toc356257129"/>
      <w:r>
        <w:lastRenderedPageBreak/>
        <w:t>testing: round one</w:t>
      </w:r>
      <w:bookmarkEnd w:id="19"/>
    </w:p>
    <w:p w:rsidR="007F3E9D" w:rsidRDefault="007F3E9D" w:rsidP="007F3E9D">
      <w:pPr>
        <w:pStyle w:val="Heading2"/>
      </w:pPr>
      <w:bookmarkStart w:id="20" w:name="_Toc356257130"/>
      <w:r w:rsidRPr="00B64252">
        <w:t>Intuitiveness of Hand Gestures</w:t>
      </w:r>
      <w:bookmarkEnd w:id="20"/>
    </w:p>
    <w:p w:rsidR="007F3E9D" w:rsidRDefault="007F3E9D" w:rsidP="007F3E9D">
      <w:pPr>
        <w:pStyle w:val="Heading2"/>
      </w:pPr>
      <w:bookmarkStart w:id="21" w:name="_Toc356257131"/>
      <w:r>
        <w:t>Suggested Gestures</w:t>
      </w:r>
      <w:bookmarkEnd w:id="21"/>
    </w:p>
    <w:p w:rsidR="007F3E9D" w:rsidRDefault="007F3E9D" w:rsidP="0095713D">
      <w:pPr>
        <w:sectPr w:rsidR="007F3E9D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</w:p>
    <w:p w:rsidR="0095713D" w:rsidRDefault="00985E71" w:rsidP="0095713D">
      <w:pPr>
        <w:pStyle w:val="Heading1"/>
      </w:pPr>
      <w:bookmarkStart w:id="22" w:name="_Toc356257132"/>
      <w:r>
        <w:lastRenderedPageBreak/>
        <w:t>reevaluating the design and implementing voice commands</w:t>
      </w:r>
      <w:bookmarkEnd w:id="22"/>
    </w:p>
    <w:p w:rsidR="00CE0911" w:rsidRDefault="00CE0911" w:rsidP="00CE0911">
      <w:pPr>
        <w:pStyle w:val="Heading2"/>
      </w:pPr>
      <w:bookmarkStart w:id="23" w:name="_Toc356257133"/>
      <w:r>
        <w:t>Edge Detection</w:t>
      </w:r>
      <w:bookmarkEnd w:id="23"/>
    </w:p>
    <w:p w:rsidR="00CE0911" w:rsidRDefault="00CE0911" w:rsidP="00CE0911">
      <w:pPr>
        <w:pStyle w:val="Heading2"/>
      </w:pPr>
      <w:bookmarkStart w:id="24" w:name="_Toc356257134"/>
      <w:r>
        <w:t>Dynamic Deformable Template Models</w:t>
      </w:r>
      <w:bookmarkEnd w:id="24"/>
    </w:p>
    <w:p w:rsidR="00CE0911" w:rsidRDefault="00CE0911" w:rsidP="00CE0911">
      <w:pPr>
        <w:pStyle w:val="Heading2"/>
      </w:pPr>
      <w:bookmarkStart w:id="25" w:name="_Toc356257135"/>
      <w:r>
        <w:t>Point, Pan and Apply</w:t>
      </w:r>
      <w:bookmarkEnd w:id="25"/>
    </w:p>
    <w:p w:rsidR="00CE0911" w:rsidRDefault="00CE0911" w:rsidP="00CE0911">
      <w:pPr>
        <w:pStyle w:val="Heading2"/>
      </w:pPr>
      <w:bookmarkStart w:id="26" w:name="_Toc356257136"/>
      <w:r>
        <w:t>Brushes</w:t>
      </w:r>
      <w:bookmarkEnd w:id="26"/>
    </w:p>
    <w:p w:rsidR="00CE0911" w:rsidRDefault="00CE0911" w:rsidP="00CE0911">
      <w:pPr>
        <w:pStyle w:val="Heading2"/>
      </w:pPr>
      <w:bookmarkStart w:id="27" w:name="_Toc356257137"/>
      <w:r>
        <w:t>Voice Commands</w:t>
      </w:r>
      <w:bookmarkEnd w:id="27"/>
    </w:p>
    <w:p w:rsidR="00CE0911" w:rsidRDefault="00CE0911" w:rsidP="0095713D">
      <w:pPr>
        <w:sectPr w:rsidR="00CE0911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</w:p>
    <w:p w:rsidR="00F31054" w:rsidRDefault="00985E71" w:rsidP="00F31054">
      <w:pPr>
        <w:pStyle w:val="Heading1"/>
      </w:pPr>
      <w:bookmarkStart w:id="28" w:name="_Toc356257138"/>
      <w:r>
        <w:lastRenderedPageBreak/>
        <w:t>testing: round two</w:t>
      </w:r>
      <w:bookmarkEnd w:id="28"/>
    </w:p>
    <w:p w:rsidR="00F31054" w:rsidRDefault="00F31054" w:rsidP="00F31054">
      <w:pPr>
        <w:pStyle w:val="Heading2"/>
      </w:pPr>
      <w:bookmarkStart w:id="29" w:name="_Toc356257139"/>
      <w:r>
        <w:t>Robustness of Voice Commands</w:t>
      </w:r>
      <w:bookmarkEnd w:id="29"/>
    </w:p>
    <w:p w:rsidR="00F31054" w:rsidRDefault="00F31054" w:rsidP="00F31054">
      <w:pPr>
        <w:pStyle w:val="Heading2"/>
      </w:pPr>
      <w:bookmarkStart w:id="30" w:name="_Toc356257140"/>
      <w:r>
        <w:t>Performance and Accuracy of Hand Gestures</w:t>
      </w:r>
      <w:bookmarkEnd w:id="30"/>
    </w:p>
    <w:p w:rsidR="00F31054" w:rsidRPr="00F31054" w:rsidRDefault="00F31054" w:rsidP="00F31054"/>
    <w:p w:rsidR="0095713D" w:rsidRDefault="0095713D" w:rsidP="0095713D">
      <w:pPr>
        <w:sectPr w:rsidR="0095713D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</w:p>
    <w:p w:rsidR="006A63C6" w:rsidRDefault="00985E71" w:rsidP="0095713D">
      <w:pPr>
        <w:pStyle w:val="Heading1"/>
      </w:pPr>
      <w:bookmarkStart w:id="31" w:name="_Toc356257141"/>
      <w:r>
        <w:lastRenderedPageBreak/>
        <w:t>changes based upon user feedback and issues within the implementation</w:t>
      </w:r>
      <w:bookmarkEnd w:id="31"/>
    </w:p>
    <w:p w:rsidR="006A63C6" w:rsidRPr="009513A6" w:rsidRDefault="006A63C6" w:rsidP="006A63C6">
      <w:pPr>
        <w:pStyle w:val="Heading2"/>
      </w:pPr>
      <w:bookmarkStart w:id="32" w:name="_Toc356257142"/>
      <w:r>
        <w:t>Improvements to Hand Detection</w:t>
      </w:r>
      <w:bookmarkEnd w:id="32"/>
    </w:p>
    <w:p w:rsidR="006A63C6" w:rsidRPr="009513A6" w:rsidRDefault="006A63C6" w:rsidP="006A63C6">
      <w:pPr>
        <w:pStyle w:val="Heading2"/>
      </w:pPr>
      <w:bookmarkStart w:id="33" w:name="_Toc356257143"/>
      <w:r>
        <w:t>Finalizing Voice Commands</w:t>
      </w:r>
      <w:bookmarkEnd w:id="33"/>
    </w:p>
    <w:p w:rsidR="006A63C6" w:rsidRDefault="006A63C6" w:rsidP="0095713D">
      <w:pPr>
        <w:sectPr w:rsidR="006A63C6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</w:p>
    <w:p w:rsidR="0095713D" w:rsidRDefault="00985E71" w:rsidP="0095713D">
      <w:pPr>
        <w:pStyle w:val="Heading1"/>
      </w:pPr>
      <w:bookmarkStart w:id="34" w:name="_Toc356257144"/>
      <w:r>
        <w:lastRenderedPageBreak/>
        <w:t>testing: the final round</w:t>
      </w:r>
      <w:bookmarkEnd w:id="34"/>
    </w:p>
    <w:p w:rsidR="00003AB7" w:rsidRPr="009513A6" w:rsidRDefault="00003AB7" w:rsidP="00003AB7">
      <w:pPr>
        <w:pStyle w:val="Heading2"/>
      </w:pPr>
      <w:bookmarkStart w:id="35" w:name="_Toc356257145"/>
      <w:r>
        <w:t>Improved Hand Gesture Recognition</w:t>
      </w:r>
      <w:bookmarkEnd w:id="35"/>
    </w:p>
    <w:p w:rsidR="00003AB7" w:rsidRDefault="00003AB7" w:rsidP="00003AB7">
      <w:pPr>
        <w:pStyle w:val="Heading2"/>
      </w:pPr>
      <w:bookmarkStart w:id="36" w:name="_Toc356257146"/>
      <w:r>
        <w:t>Voice Based Commands</w:t>
      </w:r>
      <w:bookmarkEnd w:id="36"/>
    </w:p>
    <w:p w:rsidR="00003AB7" w:rsidRPr="009513A6" w:rsidRDefault="00003AB7" w:rsidP="00003AB7">
      <w:pPr>
        <w:pStyle w:val="Heading2"/>
      </w:pPr>
      <w:bookmarkStart w:id="37" w:name="_Toc356257147"/>
      <w:r>
        <w:t>Industry Feedback</w:t>
      </w:r>
      <w:bookmarkEnd w:id="37"/>
    </w:p>
    <w:p w:rsidR="00985E71" w:rsidRDefault="00985E71" w:rsidP="0095713D">
      <w:pPr>
        <w:sectPr w:rsidR="00985E71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</w:p>
    <w:p w:rsidR="00985E71" w:rsidRDefault="00985E71" w:rsidP="00985E71">
      <w:pPr>
        <w:pStyle w:val="Heading1"/>
      </w:pPr>
      <w:bookmarkStart w:id="38" w:name="_Toc356257148"/>
      <w:r>
        <w:lastRenderedPageBreak/>
        <w:t>Evaluation</w:t>
      </w:r>
      <w:bookmarkEnd w:id="38"/>
    </w:p>
    <w:p w:rsidR="00F60EB0" w:rsidRPr="00F60EB0" w:rsidRDefault="00F60EB0" w:rsidP="00F60EB0">
      <w:pPr>
        <w:pStyle w:val="Heading2"/>
      </w:pPr>
      <w:bookmarkStart w:id="39" w:name="_Toc356257149"/>
      <w:r>
        <w:t xml:space="preserve">An </w:t>
      </w:r>
      <w:r>
        <w:t>Alternative to the Kinect</w:t>
      </w:r>
      <w:bookmarkEnd w:id="39"/>
    </w:p>
    <w:p w:rsidR="00F60EB0" w:rsidRPr="00F60EB0" w:rsidRDefault="00F60EB0" w:rsidP="00F60EB0">
      <w:pPr>
        <w:pStyle w:val="Heading2"/>
      </w:pPr>
      <w:bookmarkStart w:id="40" w:name="_Toc356257150"/>
      <w:r>
        <w:t>Future Improvements</w:t>
      </w:r>
      <w:bookmarkEnd w:id="40"/>
    </w:p>
    <w:p w:rsidR="00F60EB0" w:rsidRPr="00F60EB0" w:rsidRDefault="00F60EB0" w:rsidP="00F60EB0">
      <w:pPr>
        <w:sectPr w:rsidR="00F60EB0" w:rsidRPr="00F60EB0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</w:p>
    <w:p w:rsidR="00985E71" w:rsidRDefault="00985E71" w:rsidP="00985E71">
      <w:pPr>
        <w:pStyle w:val="Heading1"/>
        <w:sectPr w:rsidR="00985E71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  <w:bookmarkStart w:id="41" w:name="_Toc356257151"/>
      <w:r>
        <w:lastRenderedPageBreak/>
        <w:t>conclusion</w:t>
      </w:r>
      <w:bookmarkEnd w:id="41"/>
    </w:p>
    <w:p w:rsidR="0095713D" w:rsidRDefault="0095713D" w:rsidP="009C5316">
      <w:pPr>
        <w:pStyle w:val="Heading1"/>
        <w:numPr>
          <w:ilvl w:val="0"/>
          <w:numId w:val="0"/>
        </w:numPr>
      </w:pPr>
      <w:bookmarkStart w:id="42" w:name="_Toc356257152"/>
      <w:r>
        <w:lastRenderedPageBreak/>
        <w:t>Refere</w:t>
      </w:r>
      <w:r w:rsidRPr="007368F9">
        <w:rPr>
          <w:rFonts w:eastAsia="Calibri"/>
        </w:rPr>
        <w:t>n</w:t>
      </w:r>
      <w:r>
        <w:t>ces</w:t>
      </w:r>
      <w:bookmarkEnd w:id="42"/>
    </w:p>
    <w:p w:rsidR="0095713D" w:rsidRDefault="0095713D" w:rsidP="0095713D">
      <w:pPr>
        <w:sectPr w:rsidR="0095713D" w:rsidSect="0095713D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</w:p>
    <w:p w:rsidR="0095713D" w:rsidRPr="0095713D" w:rsidRDefault="0095713D" w:rsidP="009C5316">
      <w:pPr>
        <w:pStyle w:val="Heading1"/>
        <w:numPr>
          <w:ilvl w:val="0"/>
          <w:numId w:val="0"/>
        </w:numPr>
      </w:pPr>
      <w:bookmarkStart w:id="43" w:name="_Toc356257153"/>
      <w:r>
        <w:lastRenderedPageBreak/>
        <w:t>Appendix A</w:t>
      </w:r>
      <w:bookmarkEnd w:id="43"/>
    </w:p>
    <w:sectPr w:rsidR="0095713D" w:rsidRPr="0095713D" w:rsidSect="0095713D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983" w:rsidRDefault="00294983" w:rsidP="009C5316">
      <w:pPr>
        <w:spacing w:line="240" w:lineRule="auto"/>
      </w:pPr>
      <w:r>
        <w:separator/>
      </w:r>
    </w:p>
  </w:endnote>
  <w:endnote w:type="continuationSeparator" w:id="0">
    <w:p w:rsidR="00294983" w:rsidRDefault="00294983" w:rsidP="009C5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316" w:rsidRDefault="009C5316">
    <w:pPr>
      <w:pStyle w:val="Footer"/>
      <w:jc w:val="center"/>
    </w:pPr>
  </w:p>
  <w:p w:rsidR="009C5316" w:rsidRDefault="009C53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B63" w:rsidRDefault="00E07B6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71795">
      <w:rPr>
        <w:noProof/>
      </w:rPr>
      <w:t>iii</w:t>
    </w:r>
    <w:r>
      <w:fldChar w:fldCharType="end"/>
    </w:r>
  </w:p>
  <w:p w:rsidR="00E07B63" w:rsidRDefault="00E07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983" w:rsidRDefault="00294983" w:rsidP="009C5316">
      <w:pPr>
        <w:spacing w:line="240" w:lineRule="auto"/>
      </w:pPr>
      <w:r>
        <w:separator/>
      </w:r>
    </w:p>
  </w:footnote>
  <w:footnote w:type="continuationSeparator" w:id="0">
    <w:p w:rsidR="00294983" w:rsidRDefault="00294983" w:rsidP="009C53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5034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DEF2A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3D"/>
    <w:rsid w:val="00003AB7"/>
    <w:rsid w:val="0002182E"/>
    <w:rsid w:val="00022144"/>
    <w:rsid w:val="00041D66"/>
    <w:rsid w:val="00127DCD"/>
    <w:rsid w:val="00174401"/>
    <w:rsid w:val="00294983"/>
    <w:rsid w:val="003D28DB"/>
    <w:rsid w:val="00420599"/>
    <w:rsid w:val="004A3170"/>
    <w:rsid w:val="005C4F52"/>
    <w:rsid w:val="006A63C6"/>
    <w:rsid w:val="007368F9"/>
    <w:rsid w:val="00757B18"/>
    <w:rsid w:val="00771795"/>
    <w:rsid w:val="007F3E9D"/>
    <w:rsid w:val="00882A76"/>
    <w:rsid w:val="009216FD"/>
    <w:rsid w:val="0095713D"/>
    <w:rsid w:val="00985E71"/>
    <w:rsid w:val="009C5316"/>
    <w:rsid w:val="00A30087"/>
    <w:rsid w:val="00AE473F"/>
    <w:rsid w:val="00B00CB0"/>
    <w:rsid w:val="00CA4F90"/>
    <w:rsid w:val="00CE0911"/>
    <w:rsid w:val="00D422D4"/>
    <w:rsid w:val="00E07B63"/>
    <w:rsid w:val="00F2678C"/>
    <w:rsid w:val="00F31054"/>
    <w:rsid w:val="00F60EB0"/>
    <w:rsid w:val="00F96AD3"/>
    <w:rsid w:val="00FA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Text"/>
    <w:qFormat/>
    <w:rsid w:val="0095713D"/>
    <w:pPr>
      <w:spacing w:line="360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aliases w:val="MainHeading"/>
    <w:basedOn w:val="Normal"/>
    <w:next w:val="Normal"/>
    <w:link w:val="Heading1Char"/>
    <w:uiPriority w:val="9"/>
    <w:qFormat/>
    <w:rsid w:val="0095713D"/>
    <w:pPr>
      <w:keepNext/>
      <w:keepLines/>
      <w:numPr>
        <w:numId w:val="1"/>
      </w:numPr>
      <w:spacing w:before="240" w:after="120"/>
      <w:outlineLvl w:val="0"/>
    </w:pPr>
    <w:rPr>
      <w:rFonts w:eastAsia="Times New Roman"/>
      <w:b/>
      <w:bCs/>
      <w:caps/>
      <w:sz w:val="28"/>
      <w:szCs w:val="28"/>
    </w:rPr>
  </w:style>
  <w:style w:type="paragraph" w:styleId="Heading2">
    <w:name w:val="heading 2"/>
    <w:aliases w:val="SecondHeading"/>
    <w:basedOn w:val="Normal"/>
    <w:next w:val="Normal"/>
    <w:link w:val="Heading2Char"/>
    <w:uiPriority w:val="9"/>
    <w:unhideWhenUsed/>
    <w:qFormat/>
    <w:rsid w:val="0095713D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aliases w:val="ThirdHeading"/>
    <w:basedOn w:val="Normal"/>
    <w:next w:val="Normal"/>
    <w:link w:val="Heading3Char"/>
    <w:uiPriority w:val="9"/>
    <w:unhideWhenUsed/>
    <w:qFormat/>
    <w:rsid w:val="0095713D"/>
    <w:pPr>
      <w:keepNext/>
      <w:keepLines/>
      <w:numPr>
        <w:ilvl w:val="2"/>
        <w:numId w:val="1"/>
      </w:numPr>
      <w:spacing w:before="240" w:after="12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3D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3D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3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3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3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3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Heading Char"/>
    <w:basedOn w:val="DefaultParagraphFont"/>
    <w:link w:val="Heading1"/>
    <w:uiPriority w:val="9"/>
    <w:rsid w:val="0095713D"/>
    <w:rPr>
      <w:rFonts w:ascii="Arial" w:eastAsia="Times New Roman" w:hAnsi="Arial" w:cs="Times New Roman"/>
      <w:b/>
      <w:bCs/>
      <w:caps/>
      <w:sz w:val="28"/>
      <w:szCs w:val="28"/>
    </w:rPr>
  </w:style>
  <w:style w:type="character" w:customStyle="1" w:styleId="Heading2Char">
    <w:name w:val="Heading 2 Char"/>
    <w:aliases w:val="SecondHeading Char"/>
    <w:basedOn w:val="DefaultParagraphFont"/>
    <w:link w:val="Heading2"/>
    <w:uiPriority w:val="9"/>
    <w:rsid w:val="0095713D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3Char">
    <w:name w:val="Heading 3 Char"/>
    <w:aliases w:val="ThirdHeading Char"/>
    <w:basedOn w:val="DefaultParagraphFont"/>
    <w:link w:val="Heading3"/>
    <w:uiPriority w:val="9"/>
    <w:rsid w:val="0095713D"/>
    <w:rPr>
      <w:rFonts w:ascii="Arial" w:eastAsia="Times New Roman" w:hAnsi="Arial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3D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3D"/>
    <w:rPr>
      <w:rFonts w:ascii="Cambria" w:eastAsia="Times New Roman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3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3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3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3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5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316"/>
    <w:rPr>
      <w:rFonts w:ascii="Arial" w:hAnsi="Arial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53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316"/>
    <w:rPr>
      <w:rFonts w:ascii="Arial" w:hAnsi="Arial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16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7440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74401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74401"/>
    <w:pPr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401"/>
    <w:pPr>
      <w:ind w:left="480"/>
    </w:pPr>
    <w:rPr>
      <w:b/>
    </w:rPr>
  </w:style>
  <w:style w:type="character" w:customStyle="1" w:styleId="HeaderChar1">
    <w:name w:val="Header Char1"/>
    <w:basedOn w:val="DefaultParagraphFont"/>
    <w:uiPriority w:val="99"/>
    <w:rsid w:val="00AE473F"/>
    <w:rPr>
      <w:rFonts w:ascii="Arial" w:hAnsi="Arial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85E71"/>
    <w:pPr>
      <w:spacing w:before="120" w:after="240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Text"/>
    <w:qFormat/>
    <w:rsid w:val="0095713D"/>
    <w:pPr>
      <w:spacing w:line="360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aliases w:val="MainHeading"/>
    <w:basedOn w:val="Normal"/>
    <w:next w:val="Normal"/>
    <w:link w:val="Heading1Char"/>
    <w:uiPriority w:val="9"/>
    <w:qFormat/>
    <w:rsid w:val="0095713D"/>
    <w:pPr>
      <w:keepNext/>
      <w:keepLines/>
      <w:numPr>
        <w:numId w:val="1"/>
      </w:numPr>
      <w:spacing w:before="240" w:after="120"/>
      <w:outlineLvl w:val="0"/>
    </w:pPr>
    <w:rPr>
      <w:rFonts w:eastAsia="Times New Roman"/>
      <w:b/>
      <w:bCs/>
      <w:caps/>
      <w:sz w:val="28"/>
      <w:szCs w:val="28"/>
    </w:rPr>
  </w:style>
  <w:style w:type="paragraph" w:styleId="Heading2">
    <w:name w:val="heading 2"/>
    <w:aliases w:val="SecondHeading"/>
    <w:basedOn w:val="Normal"/>
    <w:next w:val="Normal"/>
    <w:link w:val="Heading2Char"/>
    <w:uiPriority w:val="9"/>
    <w:unhideWhenUsed/>
    <w:qFormat/>
    <w:rsid w:val="0095713D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aliases w:val="ThirdHeading"/>
    <w:basedOn w:val="Normal"/>
    <w:next w:val="Normal"/>
    <w:link w:val="Heading3Char"/>
    <w:uiPriority w:val="9"/>
    <w:unhideWhenUsed/>
    <w:qFormat/>
    <w:rsid w:val="0095713D"/>
    <w:pPr>
      <w:keepNext/>
      <w:keepLines/>
      <w:numPr>
        <w:ilvl w:val="2"/>
        <w:numId w:val="1"/>
      </w:numPr>
      <w:spacing w:before="240" w:after="12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3D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3D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3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3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3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3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Heading Char"/>
    <w:basedOn w:val="DefaultParagraphFont"/>
    <w:link w:val="Heading1"/>
    <w:uiPriority w:val="9"/>
    <w:rsid w:val="0095713D"/>
    <w:rPr>
      <w:rFonts w:ascii="Arial" w:eastAsia="Times New Roman" w:hAnsi="Arial" w:cs="Times New Roman"/>
      <w:b/>
      <w:bCs/>
      <w:caps/>
      <w:sz w:val="28"/>
      <w:szCs w:val="28"/>
    </w:rPr>
  </w:style>
  <w:style w:type="character" w:customStyle="1" w:styleId="Heading2Char">
    <w:name w:val="Heading 2 Char"/>
    <w:aliases w:val="SecondHeading Char"/>
    <w:basedOn w:val="DefaultParagraphFont"/>
    <w:link w:val="Heading2"/>
    <w:uiPriority w:val="9"/>
    <w:rsid w:val="0095713D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3Char">
    <w:name w:val="Heading 3 Char"/>
    <w:aliases w:val="ThirdHeading Char"/>
    <w:basedOn w:val="DefaultParagraphFont"/>
    <w:link w:val="Heading3"/>
    <w:uiPriority w:val="9"/>
    <w:rsid w:val="0095713D"/>
    <w:rPr>
      <w:rFonts w:ascii="Arial" w:eastAsia="Times New Roman" w:hAnsi="Arial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3D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3D"/>
    <w:rPr>
      <w:rFonts w:ascii="Cambria" w:eastAsia="Times New Roman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3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3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3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3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5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316"/>
    <w:rPr>
      <w:rFonts w:ascii="Arial" w:hAnsi="Arial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53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316"/>
    <w:rPr>
      <w:rFonts w:ascii="Arial" w:hAnsi="Arial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16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7440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74401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74401"/>
    <w:pPr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401"/>
    <w:pPr>
      <w:ind w:left="480"/>
    </w:pPr>
    <w:rPr>
      <w:b/>
    </w:rPr>
  </w:style>
  <w:style w:type="character" w:customStyle="1" w:styleId="HeaderChar1">
    <w:name w:val="Header Char1"/>
    <w:basedOn w:val="DefaultParagraphFont"/>
    <w:uiPriority w:val="99"/>
    <w:rsid w:val="00AE473F"/>
    <w:rPr>
      <w:rFonts w:ascii="Arial" w:hAnsi="Arial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85E71"/>
    <w:pPr>
      <w:spacing w:before="120" w:after="240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6856</CharactersWithSpaces>
  <SharedDoc>false</SharedDoc>
  <HLinks>
    <vt:vector size="84" baseType="variant">
      <vt:variant>
        <vt:i4>1114171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_Toc211002850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_Toc211002849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_Toc211002848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_Toc211002847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_Toc211002846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_Toc211002845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_Toc211002844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_Toc211002843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_Toc211002842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_Toc211002841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_Toc211002840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_Toc211002839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_Toc211002838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_Toc211002837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Mooney</dc:creator>
  <cp:lastModifiedBy>SCM</cp:lastModifiedBy>
  <cp:revision>35</cp:revision>
  <dcterms:created xsi:type="dcterms:W3CDTF">2013-05-13T23:48:00Z</dcterms:created>
  <dcterms:modified xsi:type="dcterms:W3CDTF">2013-05-14T00:09:00Z</dcterms:modified>
</cp:coreProperties>
</file>