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61D6C01" w:rsidR="00994C7D" w:rsidRDefault="007D3609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bCs/>
          <w:color w:val="404040"/>
          <w:sz w:val="32"/>
          <w:szCs w:val="32"/>
        </w:rPr>
        <w:t>JIANNA EVANS</w:t>
      </w:r>
    </w:p>
    <w:p w14:paraId="00000002" w14:textId="4E294999" w:rsidR="00994C7D" w:rsidRPr="006A546C" w:rsidRDefault="00C413C6">
      <w:pPr>
        <w:jc w:val="center"/>
        <w:rPr>
          <w:rFonts w:ascii="Garamond" w:eastAsia="Garamond" w:hAnsi="Garamond" w:cs="Garamond"/>
          <w:sz w:val="22"/>
          <w:szCs w:val="22"/>
        </w:rPr>
      </w:pPr>
      <w:r w:rsidRPr="006A546C">
        <w:rPr>
          <w:rFonts w:ascii="Garamond" w:eastAsia="Garamond" w:hAnsi="Garamond" w:cs="Garamond"/>
          <w:sz w:val="22"/>
          <w:szCs w:val="22"/>
        </w:rPr>
        <w:t>Fayetteville, NC | P: 91</w:t>
      </w:r>
      <w:r w:rsidR="007D3609" w:rsidRPr="006A546C">
        <w:rPr>
          <w:rFonts w:ascii="Garamond" w:eastAsia="Garamond" w:hAnsi="Garamond" w:cs="Garamond"/>
          <w:sz w:val="22"/>
          <w:szCs w:val="22"/>
        </w:rPr>
        <w:t>9</w:t>
      </w:r>
      <w:r w:rsidRPr="006A546C">
        <w:rPr>
          <w:rFonts w:ascii="Garamond" w:eastAsia="Garamond" w:hAnsi="Garamond" w:cs="Garamond"/>
          <w:sz w:val="22"/>
          <w:szCs w:val="22"/>
        </w:rPr>
        <w:t>-</w:t>
      </w:r>
      <w:r w:rsidR="007D3609" w:rsidRPr="006A546C">
        <w:rPr>
          <w:rFonts w:ascii="Garamond" w:eastAsia="Garamond" w:hAnsi="Garamond" w:cs="Garamond"/>
          <w:sz w:val="22"/>
          <w:szCs w:val="22"/>
        </w:rPr>
        <w:t>218</w:t>
      </w:r>
      <w:r w:rsidRPr="006A546C">
        <w:rPr>
          <w:rFonts w:ascii="Garamond" w:eastAsia="Garamond" w:hAnsi="Garamond" w:cs="Garamond"/>
          <w:sz w:val="22"/>
          <w:szCs w:val="22"/>
        </w:rPr>
        <w:t>-</w:t>
      </w:r>
      <w:r w:rsidR="007D3609" w:rsidRPr="006A546C">
        <w:rPr>
          <w:rFonts w:ascii="Garamond" w:eastAsia="Garamond" w:hAnsi="Garamond" w:cs="Garamond"/>
          <w:sz w:val="22"/>
          <w:szCs w:val="22"/>
        </w:rPr>
        <w:t>7437</w:t>
      </w:r>
      <w:r w:rsidRPr="006A546C">
        <w:rPr>
          <w:rFonts w:ascii="Garamond" w:eastAsia="Garamond" w:hAnsi="Garamond" w:cs="Garamond"/>
          <w:sz w:val="22"/>
          <w:szCs w:val="22"/>
        </w:rPr>
        <w:t xml:space="preserve"> | </w:t>
      </w:r>
      <w:r w:rsidR="007D3609" w:rsidRPr="006A546C">
        <w:rPr>
          <w:rFonts w:ascii="Garamond" w:eastAsia="Garamond" w:hAnsi="Garamond" w:cs="Garamond"/>
          <w:sz w:val="22"/>
          <w:szCs w:val="22"/>
        </w:rPr>
        <w:t>jevansb6@gmail.com</w:t>
      </w:r>
    </w:p>
    <w:p w14:paraId="00000003" w14:textId="77777777" w:rsidR="00994C7D" w:rsidRDefault="00994C7D">
      <w:pPr>
        <w:rPr>
          <w:rFonts w:ascii="Garamond" w:eastAsia="Garamond" w:hAnsi="Garamond" w:cs="Garamond"/>
          <w:sz w:val="15"/>
          <w:szCs w:val="15"/>
        </w:rPr>
      </w:pPr>
    </w:p>
    <w:p w14:paraId="0DD23886" w14:textId="77777777" w:rsidR="006A546C" w:rsidRDefault="006A546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bCs/>
          <w:color w:val="404040"/>
          <w:sz w:val="22"/>
          <w:szCs w:val="22"/>
        </w:rPr>
      </w:pPr>
    </w:p>
    <w:p w14:paraId="00000004" w14:textId="77EE58D1" w:rsidR="00994C7D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1471BF30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Fayetteville State University </w:t>
      </w:r>
      <w:r>
        <w:rPr>
          <w:rFonts w:ascii="Garamond" w:eastAsia="Garamond" w:hAnsi="Garamond" w:cs="Garamond"/>
          <w:sz w:val="21"/>
          <w:szCs w:val="21"/>
        </w:rPr>
        <w:tab/>
        <w:t>Fayetteville, NC</w:t>
      </w:r>
    </w:p>
    <w:p w14:paraId="00000008" w14:textId="15B8F979" w:rsidR="00994C7D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 xml:space="preserve">Bachelor of </w:t>
      </w:r>
      <w:r w:rsidR="00C413C6">
        <w:rPr>
          <w:rFonts w:ascii="Garamond" w:eastAsia="Garamond" w:hAnsi="Garamond" w:cs="Garamond"/>
          <w:color w:val="404040"/>
          <w:sz w:val="21"/>
          <w:szCs w:val="21"/>
        </w:rPr>
        <w:t>Science</w:t>
      </w:r>
      <w:r>
        <w:rPr>
          <w:rFonts w:ascii="Garamond" w:eastAsia="Garamond" w:hAnsi="Garamond" w:cs="Garamond"/>
          <w:sz w:val="21"/>
          <w:szCs w:val="21"/>
        </w:rPr>
        <w:tab/>
        <w:t>Expected May 20</w:t>
      </w:r>
      <w:r w:rsidR="00C413C6">
        <w:rPr>
          <w:rFonts w:ascii="Garamond" w:eastAsia="Garamond" w:hAnsi="Garamond" w:cs="Garamond"/>
          <w:sz w:val="21"/>
          <w:szCs w:val="21"/>
        </w:rPr>
        <w:t>26</w:t>
      </w:r>
    </w:p>
    <w:p w14:paraId="00000009" w14:textId="059DCBF3" w:rsidR="00994C7D" w:rsidRPr="003270C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 w:rsidRPr="003270C3">
        <w:rPr>
          <w:rFonts w:ascii="Garamond" w:eastAsia="Garamond" w:hAnsi="Garamond" w:cs="Garamond"/>
          <w:sz w:val="21"/>
          <w:szCs w:val="21"/>
        </w:rPr>
        <w:t>Major in Computer Science; Minor</w:t>
      </w:r>
      <w:r w:rsidR="00C413C6" w:rsidRPr="003270C3">
        <w:rPr>
          <w:rFonts w:ascii="Garamond" w:eastAsia="Garamond" w:hAnsi="Garamond" w:cs="Garamond"/>
          <w:sz w:val="21"/>
          <w:szCs w:val="21"/>
        </w:rPr>
        <w:t xml:space="preserve"> in </w:t>
      </w:r>
      <w:r w:rsidR="007D3609" w:rsidRPr="003270C3">
        <w:rPr>
          <w:rFonts w:ascii="Garamond" w:eastAsia="Garamond" w:hAnsi="Garamond" w:cs="Garamond"/>
          <w:sz w:val="21"/>
          <w:szCs w:val="21"/>
        </w:rPr>
        <w:t>Mathematics</w:t>
      </w:r>
    </w:p>
    <w:p w14:paraId="0000000B" w14:textId="58FA6669" w:rsidR="00994C7D" w:rsidRPr="003270C3" w:rsidRDefault="00000000" w:rsidP="00C413C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="Garamond"/>
          <w:sz w:val="21"/>
          <w:szCs w:val="21"/>
        </w:rPr>
      </w:pPr>
      <w:r w:rsidRPr="003270C3">
        <w:rPr>
          <w:rFonts w:ascii="Garamond" w:eastAsia="Garamond" w:hAnsi="Garamond" w:cs="Garamond"/>
          <w:sz w:val="21"/>
          <w:szCs w:val="21"/>
        </w:rPr>
        <w:t xml:space="preserve">Cumulative GPA: </w:t>
      </w:r>
      <w:r w:rsidR="003270C3" w:rsidRPr="003270C3">
        <w:rPr>
          <w:rFonts w:ascii="Garamond" w:eastAsia="Garamond" w:hAnsi="Garamond" w:cs="Garamond"/>
          <w:sz w:val="21"/>
          <w:szCs w:val="21"/>
        </w:rPr>
        <w:t>3.82</w:t>
      </w:r>
    </w:p>
    <w:p w14:paraId="0000000C" w14:textId="77777777" w:rsidR="00994C7D" w:rsidRDefault="00994C7D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1CAA85E8" w14:textId="77777777" w:rsidR="006A546C" w:rsidRDefault="006A546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14"/>
          <w:szCs w:val="14"/>
        </w:rPr>
      </w:pPr>
    </w:p>
    <w:p w14:paraId="0000000D" w14:textId="3B4A6902" w:rsidR="00994C7D" w:rsidRDefault="00C413C6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PUBLICATIONS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E" w14:textId="7E88579E" w:rsidR="00994C7D" w:rsidRDefault="007D3609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7D3609">
        <w:rPr>
          <w:rFonts w:ascii="Garamond" w:eastAsia="Garamond" w:hAnsi="Garamond" w:cs="Garamond"/>
          <w:sz w:val="21"/>
          <w:szCs w:val="21"/>
        </w:rPr>
        <w:t xml:space="preserve">Aryal, Girja Mani, Kandel, Krisha Prasad, Adhikari, Menuka, Evans, Jianna, Dangol, </w:t>
      </w:r>
      <w:proofErr w:type="spellStart"/>
      <w:r w:rsidRPr="007D3609">
        <w:rPr>
          <w:rFonts w:ascii="Garamond" w:eastAsia="Garamond" w:hAnsi="Garamond" w:cs="Garamond"/>
          <w:sz w:val="21"/>
          <w:szCs w:val="21"/>
        </w:rPr>
        <w:t>Hisila</w:t>
      </w:r>
      <w:proofErr w:type="spellEnd"/>
      <w:r w:rsidRPr="007D3609">
        <w:rPr>
          <w:rFonts w:ascii="Garamond" w:eastAsia="Garamond" w:hAnsi="Garamond" w:cs="Garamond"/>
          <w:sz w:val="21"/>
          <w:szCs w:val="21"/>
        </w:rPr>
        <w:t xml:space="preserve">, Poudel, Madan, Pokharel, Sushil, Shrestha, </w:t>
      </w:r>
      <w:proofErr w:type="spellStart"/>
      <w:r w:rsidRPr="007D3609">
        <w:rPr>
          <w:rFonts w:ascii="Garamond" w:eastAsia="Garamond" w:hAnsi="Garamond" w:cs="Garamond"/>
          <w:sz w:val="21"/>
          <w:szCs w:val="21"/>
        </w:rPr>
        <w:t>Ramdeep</w:t>
      </w:r>
      <w:proofErr w:type="spellEnd"/>
      <w:r w:rsidRPr="007D3609">
        <w:rPr>
          <w:rFonts w:ascii="Garamond" w:eastAsia="Garamond" w:hAnsi="Garamond" w:cs="Garamond"/>
          <w:sz w:val="21"/>
          <w:szCs w:val="21"/>
        </w:rPr>
        <w:t>, Gautam, Bhoj, and Neupane, Bhanu Bhakta.</w:t>
      </w:r>
      <w:r>
        <w:rPr>
          <w:rFonts w:ascii="Garamond" w:eastAsia="Garamond" w:hAnsi="Garamond" w:cs="Garamond"/>
          <w:sz w:val="21"/>
          <w:szCs w:val="21"/>
        </w:rPr>
        <w:t xml:space="preserve"> (2024).</w:t>
      </w:r>
      <w:r w:rsidRPr="007D3609">
        <w:rPr>
          <w:rFonts w:ascii="Garamond" w:eastAsia="Garamond" w:hAnsi="Garamond" w:cs="Garamond"/>
          <w:sz w:val="21"/>
          <w:szCs w:val="21"/>
        </w:rPr>
        <w:t xml:space="preserve"> Understanding the material properties of alkali-treated lignocellulose fiber obtained from high-altitude </w:t>
      </w:r>
      <w:proofErr w:type="spellStart"/>
      <w:r w:rsidRPr="007D3609">
        <w:rPr>
          <w:rFonts w:ascii="Garamond" w:eastAsia="Garamond" w:hAnsi="Garamond" w:cs="Garamond"/>
          <w:sz w:val="21"/>
          <w:szCs w:val="21"/>
        </w:rPr>
        <w:t>Lokta</w:t>
      </w:r>
      <w:proofErr w:type="spellEnd"/>
      <w:r w:rsidRPr="007D3609">
        <w:rPr>
          <w:rFonts w:ascii="Garamond" w:eastAsia="Garamond" w:hAnsi="Garamond" w:cs="Garamond"/>
          <w:sz w:val="21"/>
          <w:szCs w:val="21"/>
        </w:rPr>
        <w:t xml:space="preserve"> bushes. Retrieved from https://par.nsf.gov/biblio/10526738. Biomass Conversion and Biorefinery . Web. doi:10.1007/s13399-024-05278-x.</w:t>
      </w:r>
      <w:r w:rsidR="00C413C6" w:rsidRPr="00C413C6">
        <w:rPr>
          <w:rFonts w:ascii="Garamond" w:eastAsia="Garamond" w:hAnsi="Garamond" w:cs="Garamond"/>
          <w:sz w:val="21"/>
          <w:szCs w:val="21"/>
        </w:rPr>
        <w:t xml:space="preserve">  </w:t>
      </w:r>
    </w:p>
    <w:p w14:paraId="0000000F" w14:textId="77777777" w:rsidR="00994C7D" w:rsidRDefault="00994C7D">
      <w:pPr>
        <w:rPr>
          <w:rFonts w:ascii="Garamond" w:eastAsia="Garamond" w:hAnsi="Garamond" w:cs="Garamond"/>
          <w:sz w:val="21"/>
          <w:szCs w:val="21"/>
        </w:rPr>
      </w:pPr>
    </w:p>
    <w:p w14:paraId="065196D6" w14:textId="77777777" w:rsidR="006A546C" w:rsidRDefault="006A546C">
      <w:pPr>
        <w:rPr>
          <w:rFonts w:ascii="Garamond" w:eastAsia="Garamond" w:hAnsi="Garamond" w:cs="Garamond"/>
          <w:sz w:val="21"/>
          <w:szCs w:val="21"/>
        </w:rPr>
      </w:pPr>
    </w:p>
    <w:p w14:paraId="00000010" w14:textId="5910FECE" w:rsidR="00994C7D" w:rsidRDefault="00C413C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RESEARCH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13" w14:textId="3F1FAC72" w:rsidR="00994C7D" w:rsidRDefault="00F24D9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Physics &amp; Chemistry Department </w:t>
      </w:r>
      <w:r w:rsidR="00F56A74"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–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</w:t>
      </w:r>
      <w:r w:rsidR="00F56A74">
        <w:rPr>
          <w:rFonts w:ascii="Garamond" w:eastAsia="Garamond" w:hAnsi="Garamond" w:cs="Garamond"/>
          <w:b/>
          <w:bCs/>
          <w:color w:val="404040"/>
          <w:sz w:val="21"/>
          <w:szCs w:val="21"/>
        </w:rPr>
        <w:t>Fayetteville State University</w:t>
      </w:r>
      <w:r w:rsidR="00C413C6">
        <w:rPr>
          <w:rFonts w:ascii="Garamond" w:eastAsia="Garamond" w:hAnsi="Garamond" w:cs="Garamond"/>
          <w:sz w:val="21"/>
          <w:szCs w:val="21"/>
        </w:rPr>
        <w:tab/>
      </w:r>
      <w:r w:rsidR="00970B18">
        <w:rPr>
          <w:rFonts w:ascii="Garamond" w:eastAsia="Garamond" w:hAnsi="Garamond" w:cs="Garamond"/>
          <w:sz w:val="21"/>
          <w:szCs w:val="21"/>
        </w:rPr>
        <w:t>Fayetteville</w:t>
      </w:r>
      <w:r w:rsidR="00C413C6">
        <w:rPr>
          <w:rFonts w:ascii="Garamond" w:eastAsia="Garamond" w:hAnsi="Garamond" w:cs="Garamond"/>
          <w:sz w:val="21"/>
          <w:szCs w:val="21"/>
        </w:rPr>
        <w:t>, N</w:t>
      </w:r>
      <w:r w:rsidR="00970B18">
        <w:rPr>
          <w:rFonts w:ascii="Garamond" w:eastAsia="Garamond" w:hAnsi="Garamond" w:cs="Garamond"/>
          <w:sz w:val="21"/>
          <w:szCs w:val="21"/>
        </w:rPr>
        <w:t>C</w:t>
      </w:r>
    </w:p>
    <w:p w14:paraId="00000014" w14:textId="10014EAF" w:rsidR="00994C7D" w:rsidRDefault="00970B1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Materials Science</w:t>
      </w:r>
      <w:r w:rsidR="00414367">
        <w:rPr>
          <w:rFonts w:ascii="Garamond" w:eastAsia="Garamond" w:hAnsi="Garamond" w:cs="Garamond"/>
          <w:sz w:val="21"/>
          <w:szCs w:val="21"/>
        </w:rPr>
        <w:t xml:space="preserve"> Undergraduate</w:t>
      </w:r>
      <w:r>
        <w:rPr>
          <w:rFonts w:ascii="Garamond" w:eastAsia="Garamond" w:hAnsi="Garamond" w:cs="Garamond"/>
          <w:sz w:val="21"/>
          <w:szCs w:val="21"/>
        </w:rPr>
        <w:t xml:space="preserve"> Researcher</w:t>
      </w:r>
      <w:r w:rsidR="00F56A74">
        <w:rPr>
          <w:rFonts w:ascii="Garamond" w:eastAsia="Garamond" w:hAnsi="Garamond" w:cs="Garamond"/>
          <w:sz w:val="21"/>
          <w:szCs w:val="21"/>
        </w:rPr>
        <w:t xml:space="preserve"> </w:t>
      </w:r>
      <w:r w:rsidR="00F56A74" w:rsidRPr="00F56A74">
        <w:rPr>
          <w:rFonts w:ascii="Garamond" w:eastAsia="Garamond" w:hAnsi="Garamond" w:cs="Garamond"/>
          <w:sz w:val="21"/>
          <w:szCs w:val="21"/>
        </w:rPr>
        <w:t>(Lab PI: Dr. Bhoj Gautam)</w:t>
      </w:r>
      <w:r>
        <w:rPr>
          <w:rFonts w:ascii="Garamond" w:eastAsia="Garamond" w:hAnsi="Garamond" w:cs="Garamond"/>
          <w:sz w:val="21"/>
          <w:szCs w:val="21"/>
        </w:rPr>
        <w:tab/>
      </w:r>
      <w:r w:rsidR="00F24D90" w:rsidRPr="007E3465">
        <w:rPr>
          <w:rFonts w:ascii="Garamond" w:eastAsia="Garamond" w:hAnsi="Garamond" w:cs="Garamond"/>
          <w:sz w:val="21"/>
          <w:szCs w:val="21"/>
        </w:rPr>
        <w:t>Aug</w:t>
      </w:r>
      <w:r w:rsidRPr="007E3465">
        <w:rPr>
          <w:rFonts w:ascii="Garamond" w:eastAsia="Garamond" w:hAnsi="Garamond" w:cs="Garamond"/>
          <w:sz w:val="21"/>
          <w:szCs w:val="21"/>
        </w:rPr>
        <w:t xml:space="preserve"> 202</w:t>
      </w:r>
      <w:r w:rsidR="00F24D90" w:rsidRPr="007E3465">
        <w:rPr>
          <w:rFonts w:ascii="Garamond" w:eastAsia="Garamond" w:hAnsi="Garamond" w:cs="Garamond"/>
          <w:sz w:val="21"/>
          <w:szCs w:val="21"/>
        </w:rPr>
        <w:t>2</w:t>
      </w:r>
      <w:r w:rsidRPr="007E3465">
        <w:rPr>
          <w:rFonts w:ascii="Garamond" w:eastAsia="Garamond" w:hAnsi="Garamond" w:cs="Garamond"/>
          <w:sz w:val="21"/>
          <w:szCs w:val="21"/>
        </w:rPr>
        <w:t xml:space="preserve"> – Present</w:t>
      </w:r>
    </w:p>
    <w:p w14:paraId="302E170C" w14:textId="77777777" w:rsidR="007E3465" w:rsidRDefault="007E3465" w:rsidP="0041436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E3465">
        <w:rPr>
          <w:rFonts w:ascii="Garamond" w:eastAsia="Garamond" w:hAnsi="Garamond" w:cs="Garamond"/>
          <w:sz w:val="21"/>
          <w:szCs w:val="21"/>
        </w:rPr>
        <w:t xml:space="preserve">Developed and optimized synthesis parameters for the </w:t>
      </w:r>
      <w:proofErr w:type="spellStart"/>
      <w:r w:rsidRPr="007E3465">
        <w:rPr>
          <w:rFonts w:ascii="Garamond" w:eastAsia="Garamond" w:hAnsi="Garamond" w:cs="Garamond"/>
          <w:sz w:val="21"/>
          <w:szCs w:val="21"/>
        </w:rPr>
        <w:t>Ta</w:t>
      </w:r>
      <w:r w:rsidRPr="007E3465">
        <w:rPr>
          <w:rFonts w:ascii="Cambria Math" w:eastAsia="Garamond" w:hAnsi="Cambria Math" w:cs="Cambria Math"/>
          <w:sz w:val="21"/>
          <w:szCs w:val="21"/>
        </w:rPr>
        <w:t>₄</w:t>
      </w:r>
      <w:r w:rsidRPr="007E3465">
        <w:rPr>
          <w:rFonts w:ascii="Garamond" w:eastAsia="Garamond" w:hAnsi="Garamond" w:cs="Garamond"/>
          <w:sz w:val="21"/>
          <w:szCs w:val="21"/>
        </w:rPr>
        <w:t>C</w:t>
      </w:r>
      <w:proofErr w:type="spellEnd"/>
      <w:r w:rsidRPr="007E3465">
        <w:rPr>
          <w:rFonts w:ascii="Cambria Math" w:eastAsia="Garamond" w:hAnsi="Cambria Math" w:cs="Cambria Math"/>
          <w:sz w:val="21"/>
          <w:szCs w:val="21"/>
        </w:rPr>
        <w:t>₃</w:t>
      </w:r>
      <w:r w:rsidRPr="007E3465">
        <w:rPr>
          <w:rFonts w:ascii="Garamond" w:eastAsia="Garamond" w:hAnsi="Garamond" w:cs="Garamond"/>
          <w:sz w:val="21"/>
          <w:szCs w:val="21"/>
        </w:rPr>
        <w:t xml:space="preserve"> MXene nanomaterial.</w:t>
      </w:r>
    </w:p>
    <w:p w14:paraId="5EF5F8CB" w14:textId="2BA89384" w:rsidR="00414367" w:rsidRDefault="00414367" w:rsidP="0041436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Fabricate MXene</w:t>
      </w:r>
      <w:r w:rsidR="007E3465">
        <w:rPr>
          <w:rFonts w:ascii="Garamond" w:eastAsia="Garamond" w:hAnsi="Garamond" w:cs="Garamond"/>
          <w:sz w:val="21"/>
          <w:szCs w:val="21"/>
        </w:rPr>
        <w:t>-</w:t>
      </w:r>
      <w:r w:rsidRPr="00414367">
        <w:rPr>
          <w:rFonts w:ascii="Garamond" w:eastAsia="Garamond" w:hAnsi="Garamond" w:cs="Garamond"/>
          <w:sz w:val="21"/>
          <w:szCs w:val="21"/>
        </w:rPr>
        <w:t xml:space="preserve">cellulose </w:t>
      </w:r>
      <w:proofErr w:type="spellStart"/>
      <w:r w:rsidRPr="00414367">
        <w:rPr>
          <w:rFonts w:ascii="Garamond" w:eastAsia="Garamond" w:hAnsi="Garamond" w:cs="Garamond"/>
          <w:sz w:val="21"/>
          <w:szCs w:val="21"/>
        </w:rPr>
        <w:t>biocomposites</w:t>
      </w:r>
      <w:proofErr w:type="spellEnd"/>
      <w:r w:rsidRPr="00414367">
        <w:rPr>
          <w:rFonts w:ascii="Garamond" w:eastAsia="Garamond" w:hAnsi="Garamond" w:cs="Garamond"/>
          <w:sz w:val="21"/>
          <w:szCs w:val="21"/>
        </w:rPr>
        <w:t xml:space="preserve"> for wearable semiconductor applications.</w:t>
      </w:r>
    </w:p>
    <w:p w14:paraId="646934C5" w14:textId="77777777" w:rsidR="00414367" w:rsidRDefault="00414367" w:rsidP="0041436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Conducted exploratory data analysis on binary oxides, filtering candidates based on bandgap and phonon stability for machine learning applications.</w:t>
      </w:r>
    </w:p>
    <w:p w14:paraId="00000018" w14:textId="493E92AE" w:rsidR="00994C7D" w:rsidRPr="00414367" w:rsidRDefault="00414367" w:rsidP="0041436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 xml:space="preserve">Prepared quantum dots for </w:t>
      </w:r>
      <w:proofErr w:type="spellStart"/>
      <w:r w:rsidRPr="00414367">
        <w:rPr>
          <w:rFonts w:ascii="Garamond" w:eastAsia="Garamond" w:hAnsi="Garamond" w:cs="Garamond"/>
          <w:sz w:val="21"/>
          <w:szCs w:val="21"/>
        </w:rPr>
        <w:t>Nb</w:t>
      </w:r>
      <w:r w:rsidRPr="00414367">
        <w:rPr>
          <w:rFonts w:ascii="Cambria Math" w:eastAsia="Garamond" w:hAnsi="Cambria Math" w:cs="Cambria Math"/>
          <w:sz w:val="21"/>
          <w:szCs w:val="21"/>
        </w:rPr>
        <w:t>₄</w:t>
      </w:r>
      <w:r w:rsidRPr="00414367">
        <w:rPr>
          <w:rFonts w:ascii="Garamond" w:eastAsia="Garamond" w:hAnsi="Garamond" w:cs="Garamond"/>
          <w:sz w:val="21"/>
          <w:szCs w:val="21"/>
        </w:rPr>
        <w:t>C</w:t>
      </w:r>
      <w:proofErr w:type="spellEnd"/>
      <w:r w:rsidRPr="00414367">
        <w:rPr>
          <w:rFonts w:ascii="Cambria Math" w:eastAsia="Garamond" w:hAnsi="Cambria Math" w:cs="Cambria Math"/>
          <w:sz w:val="21"/>
          <w:szCs w:val="21"/>
        </w:rPr>
        <w:t>₃</w:t>
      </w:r>
      <w:r w:rsidRPr="00414367">
        <w:rPr>
          <w:rFonts w:ascii="Garamond" w:eastAsia="Garamond" w:hAnsi="Garamond" w:cs="Garamond"/>
          <w:sz w:val="21"/>
          <w:szCs w:val="21"/>
        </w:rPr>
        <w:t xml:space="preserve"> and quantum dot</w:t>
      </w:r>
      <w:r w:rsidR="007E3465">
        <w:rPr>
          <w:rFonts w:ascii="Garamond" w:eastAsia="Garamond" w:hAnsi="Garamond" w:cs="Garamond"/>
          <w:sz w:val="21"/>
          <w:szCs w:val="21"/>
        </w:rPr>
        <w:t>-</w:t>
      </w:r>
      <w:r w:rsidRPr="00414367">
        <w:rPr>
          <w:rFonts w:ascii="Garamond" w:eastAsia="Garamond" w:hAnsi="Garamond" w:cs="Garamond"/>
          <w:sz w:val="21"/>
          <w:szCs w:val="21"/>
        </w:rPr>
        <w:t>polymer composite systems.</w:t>
      </w:r>
    </w:p>
    <w:p w14:paraId="0EC40D37" w14:textId="3E572CEE" w:rsidR="00414367" w:rsidRDefault="00F24D9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bookmarkStart w:id="0" w:name="_Hlk214130049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Computer Science &amp; Mathematics Department</w:t>
      </w:r>
      <w:r w:rsidR="00F56A74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</w:t>
      </w:r>
      <w:r w:rsidR="00F56A74" w:rsidRPr="00F56A74"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– Fayetteville State University</w:t>
      </w:r>
      <w:r w:rsidR="00B64B40">
        <w:rPr>
          <w:rFonts w:ascii="Garamond" w:eastAsia="Garamond" w:hAnsi="Garamond" w:cs="Garamond"/>
          <w:sz w:val="21"/>
          <w:szCs w:val="21"/>
        </w:rPr>
        <w:tab/>
      </w:r>
      <w:r w:rsidR="00414367" w:rsidRPr="00414367">
        <w:rPr>
          <w:rFonts w:ascii="Garamond" w:eastAsia="Garamond" w:hAnsi="Garamond" w:cs="Garamond"/>
          <w:sz w:val="21"/>
          <w:szCs w:val="21"/>
        </w:rPr>
        <w:t xml:space="preserve">Fayetteville, NC </w:t>
      </w:r>
    </w:p>
    <w:p w14:paraId="0000001A" w14:textId="7721CDE1" w:rsidR="00994C7D" w:rsidRDefault="00414367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414367">
        <w:rPr>
          <w:rFonts w:ascii="Garamond" w:eastAsia="Garamond" w:hAnsi="Garamond" w:cs="Garamond"/>
          <w:sz w:val="21"/>
          <w:szCs w:val="21"/>
        </w:rPr>
        <w:t>Computer Science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414367">
        <w:rPr>
          <w:rFonts w:ascii="Garamond" w:eastAsia="Garamond" w:hAnsi="Garamond" w:cs="Garamond"/>
          <w:sz w:val="21"/>
          <w:szCs w:val="21"/>
        </w:rPr>
        <w:t>Undergraduate Researcher</w:t>
      </w:r>
      <w:r w:rsidR="00F56A74">
        <w:rPr>
          <w:rFonts w:ascii="Garamond" w:eastAsia="Garamond" w:hAnsi="Garamond" w:cs="Garamond"/>
          <w:sz w:val="21"/>
          <w:szCs w:val="21"/>
        </w:rPr>
        <w:t xml:space="preserve"> </w:t>
      </w:r>
      <w:r w:rsidR="00F56A74" w:rsidRPr="00F56A74">
        <w:rPr>
          <w:rFonts w:ascii="Garamond" w:eastAsia="Garamond" w:hAnsi="Garamond" w:cs="Garamond"/>
          <w:sz w:val="21"/>
          <w:szCs w:val="21"/>
        </w:rPr>
        <w:t>(</w:t>
      </w:r>
      <w:r w:rsidR="0023043F">
        <w:rPr>
          <w:rFonts w:ascii="Garamond" w:eastAsia="Garamond" w:hAnsi="Garamond" w:cs="Garamond"/>
          <w:sz w:val="21"/>
          <w:szCs w:val="21"/>
        </w:rPr>
        <w:t>Lab PI</w:t>
      </w:r>
      <w:r w:rsidR="00F56A74" w:rsidRPr="00F56A74">
        <w:rPr>
          <w:rFonts w:ascii="Garamond" w:eastAsia="Garamond" w:hAnsi="Garamond" w:cs="Garamond"/>
          <w:sz w:val="21"/>
          <w:szCs w:val="21"/>
        </w:rPr>
        <w:t>: Dr. Albert Chan)</w:t>
      </w:r>
      <w:r w:rsidR="00760228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Jan</w:t>
      </w:r>
      <w:r w:rsidR="00760228">
        <w:rPr>
          <w:rFonts w:ascii="Garamond" w:eastAsia="Garamond" w:hAnsi="Garamond" w:cs="Garamond"/>
          <w:sz w:val="21"/>
          <w:szCs w:val="21"/>
        </w:rPr>
        <w:t xml:space="preserve"> 2025 – </w:t>
      </w:r>
      <w:r>
        <w:rPr>
          <w:rFonts w:ascii="Garamond" w:eastAsia="Garamond" w:hAnsi="Garamond" w:cs="Garamond"/>
          <w:sz w:val="21"/>
          <w:szCs w:val="21"/>
        </w:rPr>
        <w:t>Present</w:t>
      </w:r>
    </w:p>
    <w:bookmarkEnd w:id="0"/>
    <w:p w14:paraId="179F4B2D" w14:textId="77777777" w:rsidR="00414367" w:rsidRDefault="00414367" w:rsidP="00414367">
      <w:pPr>
        <w:pStyle w:val="ListParagraph"/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Studied the architecture and source code of the Java compiler to understand core compilation components and workflows.</w:t>
      </w:r>
    </w:p>
    <w:p w14:paraId="5D9116F9" w14:textId="77777777" w:rsidR="00414367" w:rsidRDefault="00414367" w:rsidP="00414367">
      <w:pPr>
        <w:pStyle w:val="ListParagraph"/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Built and tested custom compiler versions with modified language features and syntax rules.</w:t>
      </w:r>
    </w:p>
    <w:p w14:paraId="07F0909D" w14:textId="77777777" w:rsidR="00414367" w:rsidRDefault="00414367" w:rsidP="00414367">
      <w:pPr>
        <w:pStyle w:val="ListParagraph"/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Developed a tailored Java compiler enforcing compliance with the AP Java subset by restricting unsupported features.</w:t>
      </w:r>
    </w:p>
    <w:p w14:paraId="762FF6DB" w14:textId="225DEA41" w:rsidR="000400DD" w:rsidRPr="00414367" w:rsidRDefault="00414367" w:rsidP="00414367">
      <w:pPr>
        <w:pStyle w:val="ListParagraph"/>
        <w:numPr>
          <w:ilvl w:val="0"/>
          <w:numId w:val="3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414367">
        <w:rPr>
          <w:rFonts w:ascii="Garamond" w:eastAsia="Garamond" w:hAnsi="Garamond" w:cs="Garamond"/>
          <w:sz w:val="21"/>
          <w:szCs w:val="21"/>
        </w:rPr>
        <w:t>Reduced OpenJDK compiler dependencies and functionality to create a lightweight, educational-focused compiler.</w:t>
      </w:r>
    </w:p>
    <w:p w14:paraId="26E9E7B9" w14:textId="741C6946" w:rsidR="000400DD" w:rsidRDefault="00F24D90" w:rsidP="000400D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 w:rsidRPr="00F24D90">
        <w:rPr>
          <w:rFonts w:ascii="Garamond" w:eastAsia="Garamond" w:hAnsi="Garamond" w:cs="Garamond"/>
          <w:b/>
          <w:bCs/>
          <w:color w:val="404040"/>
          <w:sz w:val="21"/>
          <w:szCs w:val="21"/>
        </w:rPr>
        <w:t>Integrative Bioinformatics Support Group</w:t>
      </w:r>
      <w:r w:rsidR="000400DD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 (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NIEHS</w:t>
      </w:r>
      <w:r w:rsidR="000400DD">
        <w:rPr>
          <w:rFonts w:ascii="Garamond" w:eastAsia="Garamond" w:hAnsi="Garamond" w:cs="Garamond"/>
          <w:b/>
          <w:bCs/>
          <w:color w:val="404040"/>
          <w:sz w:val="21"/>
          <w:szCs w:val="21"/>
        </w:rPr>
        <w:t xml:space="preserve">) </w:t>
      </w:r>
      <w:r w:rsidR="000400DD">
        <w:rPr>
          <w:rFonts w:ascii="Garamond" w:eastAsia="Garamond" w:hAnsi="Garamond" w:cs="Garamond"/>
          <w:sz w:val="21"/>
          <w:szCs w:val="21"/>
        </w:rPr>
        <w:tab/>
      </w:r>
      <w:r w:rsidR="00F67CF9">
        <w:rPr>
          <w:rFonts w:ascii="Garamond" w:eastAsia="Garamond" w:hAnsi="Garamond" w:cs="Garamond"/>
          <w:sz w:val="21"/>
          <w:szCs w:val="21"/>
        </w:rPr>
        <w:t>Durham, NC</w:t>
      </w:r>
      <w:r w:rsidR="000400DD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766B641E" w14:textId="18573A3D" w:rsidR="000400DD" w:rsidRDefault="00F67CF9" w:rsidP="000400DD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 w:rsidRPr="00F67CF9">
        <w:rPr>
          <w:rFonts w:ascii="Garamond" w:eastAsia="Garamond" w:hAnsi="Garamond" w:cs="Garamond"/>
          <w:sz w:val="21"/>
          <w:szCs w:val="21"/>
        </w:rPr>
        <w:t>National Institute of Environmental Health Sciences</w:t>
      </w:r>
      <w:r w:rsidR="00F24D90">
        <w:rPr>
          <w:rFonts w:ascii="Garamond" w:eastAsia="Garamond" w:hAnsi="Garamond" w:cs="Garamond"/>
          <w:sz w:val="21"/>
          <w:szCs w:val="21"/>
        </w:rPr>
        <w:t xml:space="preserve"> </w:t>
      </w:r>
      <w:r w:rsidR="00414367">
        <w:rPr>
          <w:rFonts w:ascii="Garamond" w:eastAsia="Garamond" w:hAnsi="Garamond" w:cs="Garamond"/>
          <w:sz w:val="21"/>
          <w:szCs w:val="21"/>
        </w:rPr>
        <w:t>Scholar</w:t>
      </w:r>
      <w:r w:rsidR="000400DD"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>Jun</w:t>
      </w:r>
      <w:r w:rsidR="000400DD">
        <w:rPr>
          <w:rFonts w:ascii="Garamond" w:eastAsia="Garamond" w:hAnsi="Garamond" w:cs="Garamond"/>
          <w:sz w:val="21"/>
          <w:szCs w:val="21"/>
        </w:rPr>
        <w:t xml:space="preserve"> 202</w:t>
      </w:r>
      <w:r>
        <w:rPr>
          <w:rFonts w:ascii="Garamond" w:eastAsia="Garamond" w:hAnsi="Garamond" w:cs="Garamond"/>
          <w:sz w:val="21"/>
          <w:szCs w:val="21"/>
        </w:rPr>
        <w:t>3</w:t>
      </w:r>
      <w:r w:rsidR="000400DD">
        <w:rPr>
          <w:rFonts w:ascii="Garamond" w:eastAsia="Garamond" w:hAnsi="Garamond" w:cs="Garamond"/>
          <w:sz w:val="21"/>
          <w:szCs w:val="21"/>
        </w:rPr>
        <w:t xml:space="preserve"> – </w:t>
      </w:r>
      <w:r>
        <w:rPr>
          <w:rFonts w:ascii="Garamond" w:eastAsia="Garamond" w:hAnsi="Garamond" w:cs="Garamond"/>
          <w:sz w:val="21"/>
          <w:szCs w:val="21"/>
        </w:rPr>
        <w:t>Jan</w:t>
      </w:r>
      <w:r w:rsidR="000400DD">
        <w:rPr>
          <w:rFonts w:ascii="Garamond" w:eastAsia="Garamond" w:hAnsi="Garamond" w:cs="Garamond"/>
          <w:sz w:val="21"/>
          <w:szCs w:val="21"/>
        </w:rPr>
        <w:t xml:space="preserve"> 2024</w:t>
      </w:r>
    </w:p>
    <w:p w14:paraId="03E0D7C7" w14:textId="03688824" w:rsidR="007E3465" w:rsidRPr="007E3465" w:rsidRDefault="007E3465" w:rsidP="007E3465">
      <w:pPr>
        <w:pStyle w:val="ListParagraph"/>
        <w:numPr>
          <w:ilvl w:val="0"/>
          <w:numId w:val="4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E3465">
        <w:rPr>
          <w:rFonts w:ascii="Garamond" w:eastAsia="Garamond" w:hAnsi="Garamond" w:cs="Garamond"/>
          <w:sz w:val="21"/>
          <w:szCs w:val="21"/>
        </w:rPr>
        <w:t>Conducted a comprehensive literature review on genomic analysis pipelines, focusing on 3D genome structure and spatial data integration.</w:t>
      </w:r>
    </w:p>
    <w:p w14:paraId="63C29BAC" w14:textId="77777777" w:rsidR="007E3465" w:rsidRPr="007E3465" w:rsidRDefault="007E3465" w:rsidP="007E3465">
      <w:pPr>
        <w:pStyle w:val="ListParagraph"/>
        <w:numPr>
          <w:ilvl w:val="0"/>
          <w:numId w:val="4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E3465">
        <w:rPr>
          <w:rFonts w:ascii="Garamond" w:eastAsia="Garamond" w:hAnsi="Garamond" w:cs="Garamond"/>
          <w:sz w:val="21"/>
          <w:szCs w:val="21"/>
        </w:rPr>
        <w:t>Designed a customizable wrapper workflow for Hi-C data analysis and three-dimensional genomic interpretation.</w:t>
      </w:r>
    </w:p>
    <w:p w14:paraId="79C94ECD" w14:textId="77777777" w:rsidR="007E3465" w:rsidRDefault="007E3465" w:rsidP="007E3465">
      <w:pPr>
        <w:pStyle w:val="ListParagraph"/>
        <w:numPr>
          <w:ilvl w:val="0"/>
          <w:numId w:val="4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E3465">
        <w:rPr>
          <w:rFonts w:ascii="Garamond" w:eastAsia="Garamond" w:hAnsi="Garamond" w:cs="Garamond"/>
          <w:sz w:val="21"/>
          <w:szCs w:val="21"/>
        </w:rPr>
        <w:t xml:space="preserve">Integrated established tools (HOMER, </w:t>
      </w:r>
      <w:proofErr w:type="spellStart"/>
      <w:r w:rsidRPr="007E3465">
        <w:rPr>
          <w:rFonts w:ascii="Garamond" w:eastAsia="Garamond" w:hAnsi="Garamond" w:cs="Garamond"/>
          <w:sz w:val="21"/>
          <w:szCs w:val="21"/>
        </w:rPr>
        <w:t>HiC</w:t>
      </w:r>
      <w:proofErr w:type="spellEnd"/>
      <w:r w:rsidRPr="007E3465">
        <w:rPr>
          <w:rFonts w:ascii="Garamond" w:eastAsia="Garamond" w:hAnsi="Garamond" w:cs="Garamond"/>
          <w:sz w:val="21"/>
          <w:szCs w:val="21"/>
        </w:rPr>
        <w:t>-Pro, Juicer) to assess A/B compartments, TADs, chromatin loops, and significant chromosomal interactions.</w:t>
      </w:r>
    </w:p>
    <w:p w14:paraId="067159B6" w14:textId="3B639F98" w:rsidR="000400DD" w:rsidRPr="006A546C" w:rsidRDefault="007E3465" w:rsidP="000400DD">
      <w:pPr>
        <w:pStyle w:val="ListParagraph"/>
        <w:numPr>
          <w:ilvl w:val="0"/>
          <w:numId w:val="4"/>
        </w:num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7E3465">
        <w:rPr>
          <w:rFonts w:ascii="Garamond" w:eastAsia="Garamond" w:hAnsi="Garamond" w:cs="Garamond"/>
          <w:sz w:val="21"/>
          <w:szCs w:val="21"/>
        </w:rPr>
        <w:t>Presented a proposed project plan to NIEHS researchers and bioinformatics professionals, incorporating technical feedback and project refinement.</w:t>
      </w:r>
    </w:p>
    <w:p w14:paraId="017CA017" w14:textId="77777777" w:rsidR="006A546C" w:rsidRDefault="006A546C" w:rsidP="000400DD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64C673ED" w14:textId="77777777" w:rsidR="006A546C" w:rsidRPr="00760228" w:rsidRDefault="006A546C" w:rsidP="000400DD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E" w14:textId="46FC99A6" w:rsidR="00994C7D" w:rsidRDefault="00FE49F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INDEPENDENT PROJECTS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F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0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1" w14:textId="687BE492" w:rsidR="00994C7D" w:rsidRDefault="006A546C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proofErr w:type="spellStart"/>
      <w:r w:rsidRPr="006A546C">
        <w:rPr>
          <w:rFonts w:ascii="Garamond" w:eastAsia="Garamond" w:hAnsi="Garamond" w:cs="Garamond"/>
          <w:b/>
          <w:bCs/>
          <w:sz w:val="21"/>
          <w:szCs w:val="21"/>
        </w:rPr>
        <w:t>YOLOv</w:t>
      </w:r>
      <w:proofErr w:type="spellEnd"/>
      <w:r w:rsidRPr="006A546C">
        <w:rPr>
          <w:rFonts w:ascii="Garamond" w:eastAsia="Garamond" w:hAnsi="Garamond" w:cs="Garamond"/>
          <w:b/>
          <w:bCs/>
          <w:sz w:val="21"/>
          <w:szCs w:val="21"/>
        </w:rPr>
        <w:t>-Based Object Detection and Video Analytics (Ongoing)</w:t>
      </w:r>
      <w:r w:rsidR="00FE49F4">
        <w:rPr>
          <w:rFonts w:ascii="Garamond" w:eastAsia="Garamond" w:hAnsi="Garamond" w:cs="Garamond"/>
          <w:sz w:val="21"/>
          <w:szCs w:val="21"/>
        </w:rPr>
        <w:tab/>
        <w:t xml:space="preserve"> 2025</w:t>
      </w:r>
    </w:p>
    <w:p w14:paraId="00000023" w14:textId="3160C6BE" w:rsidR="00994C7D" w:rsidRPr="00FE49F4" w:rsidRDefault="006A546C" w:rsidP="00FE49F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6A546C">
        <w:rPr>
          <w:rFonts w:ascii="Garamond" w:eastAsia="Garamond" w:hAnsi="Garamond" w:cs="Garamond"/>
          <w:sz w:val="21"/>
          <w:szCs w:val="21"/>
        </w:rPr>
        <w:t xml:space="preserve">Implemented </w:t>
      </w:r>
      <w:proofErr w:type="spellStart"/>
      <w:r w:rsidRPr="006A546C">
        <w:rPr>
          <w:rFonts w:ascii="Garamond" w:eastAsia="Garamond" w:hAnsi="Garamond" w:cs="Garamond"/>
          <w:sz w:val="21"/>
          <w:szCs w:val="21"/>
        </w:rPr>
        <w:t>YOLOv</w:t>
      </w:r>
      <w:proofErr w:type="spellEnd"/>
      <w:r w:rsidRPr="006A546C">
        <w:rPr>
          <w:rFonts w:ascii="Garamond" w:eastAsia="Garamond" w:hAnsi="Garamond" w:cs="Garamond"/>
          <w:sz w:val="21"/>
          <w:szCs w:val="21"/>
        </w:rPr>
        <w:t xml:space="preserve"> models for object detection, classification, and counting in video data, including traffic analysis and pedestrian movement heatmaps in mall environments. Currently extending the pipeline to support real-time camera integration and live inference.</w:t>
      </w:r>
    </w:p>
    <w:p w14:paraId="00000024" w14:textId="77777777" w:rsidR="00994C7D" w:rsidRDefault="00994C7D">
      <w:pPr>
        <w:tabs>
          <w:tab w:val="left" w:pos="284"/>
          <w:tab w:val="left" w:pos="630"/>
          <w:tab w:val="left" w:pos="900"/>
        </w:tabs>
        <w:ind w:left="14" w:hanging="720"/>
        <w:rPr>
          <w:rFonts w:ascii="Garamond" w:eastAsia="Garamond" w:hAnsi="Garamond" w:cs="Garamond"/>
          <w:sz w:val="14"/>
          <w:szCs w:val="14"/>
        </w:rPr>
      </w:pPr>
    </w:p>
    <w:p w14:paraId="00000025" w14:textId="303C3806" w:rsidR="00994C7D" w:rsidRDefault="006A546C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bookmarkStart w:id="1" w:name="_Hlk214131885"/>
      <w:proofErr w:type="spellStart"/>
      <w:r w:rsidRPr="006A546C">
        <w:rPr>
          <w:rFonts w:ascii="Garamond" w:eastAsia="Garamond" w:hAnsi="Garamond" w:cs="Garamond"/>
          <w:b/>
          <w:bCs/>
          <w:sz w:val="21"/>
          <w:szCs w:val="21"/>
        </w:rPr>
        <w:t>Med</w:t>
      </w:r>
      <w:r w:rsidR="009A7B7A">
        <w:rPr>
          <w:rFonts w:ascii="Garamond" w:eastAsia="Garamond" w:hAnsi="Garamond" w:cs="Garamond"/>
          <w:b/>
          <w:bCs/>
          <w:sz w:val="21"/>
          <w:szCs w:val="21"/>
        </w:rPr>
        <w:t>MNI</w:t>
      </w:r>
      <w:r w:rsidRPr="006A546C">
        <w:rPr>
          <w:rFonts w:ascii="Garamond" w:eastAsia="Garamond" w:hAnsi="Garamond" w:cs="Garamond"/>
          <w:b/>
          <w:bCs/>
          <w:sz w:val="21"/>
          <w:szCs w:val="21"/>
        </w:rPr>
        <w:t>ST</w:t>
      </w:r>
      <w:proofErr w:type="spellEnd"/>
      <w:r w:rsidRPr="006A546C">
        <w:rPr>
          <w:rFonts w:ascii="Garamond" w:eastAsia="Garamond" w:hAnsi="Garamond" w:cs="Garamond"/>
          <w:b/>
          <w:bCs/>
          <w:sz w:val="21"/>
          <w:szCs w:val="21"/>
        </w:rPr>
        <w:t xml:space="preserve"> Dataset Image Classifier (Ongoing)</w:t>
      </w:r>
      <w:r w:rsidR="00FE49F4">
        <w:rPr>
          <w:rFonts w:ascii="Garamond" w:eastAsia="Garamond" w:hAnsi="Garamond" w:cs="Garamond"/>
          <w:sz w:val="21"/>
          <w:szCs w:val="21"/>
        </w:rPr>
        <w:tab/>
        <w:t>2025</w:t>
      </w:r>
    </w:p>
    <w:p w14:paraId="00000026" w14:textId="4F3417F7" w:rsidR="00994C7D" w:rsidRDefault="006A546C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 w:rsidRPr="006A546C">
        <w:rPr>
          <w:rFonts w:ascii="Garamond" w:eastAsia="Garamond" w:hAnsi="Garamond" w:cs="Garamond"/>
          <w:sz w:val="21"/>
          <w:szCs w:val="21"/>
        </w:rPr>
        <w:t xml:space="preserve">Developed image classification pipelines on the </w:t>
      </w:r>
      <w:proofErr w:type="spellStart"/>
      <w:r w:rsidR="009A7B7A" w:rsidRPr="009A7B7A">
        <w:rPr>
          <w:rFonts w:ascii="Garamond" w:eastAsia="Garamond" w:hAnsi="Garamond" w:cs="Garamond"/>
          <w:sz w:val="21"/>
          <w:szCs w:val="21"/>
        </w:rPr>
        <w:t>MedMNIST</w:t>
      </w:r>
      <w:proofErr w:type="spellEnd"/>
      <w:r w:rsidRPr="006A546C">
        <w:rPr>
          <w:rFonts w:ascii="Garamond" w:eastAsia="Garamond" w:hAnsi="Garamond" w:cs="Garamond"/>
          <w:sz w:val="21"/>
          <w:szCs w:val="21"/>
        </w:rPr>
        <w:t xml:space="preserve"> dataset using traditional machine learning methods, including SVM, KNN, Logistic Regression, Decision Trees, and Random Forests. Currently comparing these approaches against deep learning models such as </w:t>
      </w:r>
      <w:proofErr w:type="spellStart"/>
      <w:r w:rsidRPr="006A546C">
        <w:rPr>
          <w:rFonts w:ascii="Garamond" w:eastAsia="Garamond" w:hAnsi="Garamond" w:cs="Garamond"/>
          <w:sz w:val="21"/>
          <w:szCs w:val="21"/>
        </w:rPr>
        <w:t>DenseNet</w:t>
      </w:r>
      <w:proofErr w:type="spellEnd"/>
      <w:r w:rsidRPr="006A546C">
        <w:rPr>
          <w:rFonts w:ascii="Garamond" w:eastAsia="Garamond" w:hAnsi="Garamond" w:cs="Garamond"/>
          <w:sz w:val="21"/>
          <w:szCs w:val="21"/>
        </w:rPr>
        <w:t xml:space="preserve"> to benchmark classification results across model types.</w:t>
      </w:r>
    </w:p>
    <w:bookmarkEnd w:id="1"/>
    <w:p w14:paraId="15C231BB" w14:textId="77777777" w:rsidR="00F24D90" w:rsidRDefault="00F24D90" w:rsidP="002674AD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b/>
          <w:bCs/>
          <w:sz w:val="21"/>
          <w:szCs w:val="21"/>
        </w:rPr>
      </w:pPr>
    </w:p>
    <w:p w14:paraId="04772269" w14:textId="77777777" w:rsidR="006A546C" w:rsidRPr="00F24D90" w:rsidRDefault="006A546C" w:rsidP="002674AD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color w:val="C00000"/>
          <w:sz w:val="21"/>
          <w:szCs w:val="21"/>
        </w:rPr>
      </w:pPr>
    </w:p>
    <w:p w14:paraId="6BD59EDF" w14:textId="77777777" w:rsidR="002674AD" w:rsidRDefault="002674AD" w:rsidP="006A546C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8" w14:textId="77777777" w:rsidR="00994C7D" w:rsidRDefault="00994C7D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9" w14:textId="47B845B8" w:rsidR="00994C7D" w:rsidRDefault="005D188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PRESENTATIONS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A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B" w14:textId="77777777" w:rsidR="00994C7D" w:rsidRDefault="00994C7D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C" w14:textId="4B4533FA" w:rsidR="00994C7D" w:rsidRDefault="005D188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="007F33FA" w:rsidRPr="007F33FA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Effect of  Laser Wavelength on Raman Features of Ti3C2Tx MXene”</w:t>
      </w:r>
      <w:r>
        <w:rPr>
          <w:rFonts w:ascii="Garamond" w:eastAsia="Garamond" w:hAnsi="Garamond" w:cs="Garamond"/>
          <w:sz w:val="21"/>
          <w:szCs w:val="21"/>
        </w:rPr>
        <w:tab/>
      </w:r>
      <w:r w:rsidR="007F33FA">
        <w:rPr>
          <w:rFonts w:ascii="Garamond" w:eastAsia="Garamond" w:hAnsi="Garamond" w:cs="Garamond"/>
          <w:sz w:val="21"/>
          <w:szCs w:val="21"/>
        </w:rPr>
        <w:t>Raleigh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7F33FA">
        <w:rPr>
          <w:rFonts w:ascii="Garamond" w:eastAsia="Garamond" w:hAnsi="Garamond" w:cs="Garamond"/>
          <w:sz w:val="21"/>
          <w:szCs w:val="21"/>
        </w:rPr>
        <w:t>NC</w:t>
      </w:r>
    </w:p>
    <w:p w14:paraId="00000030" w14:textId="25C2E89B" w:rsidR="00994C7D" w:rsidRPr="00266DF8" w:rsidRDefault="00341F84" w:rsidP="00266DF8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Poster Presentation at the </w:t>
      </w:r>
      <w:r w:rsidR="007F33FA" w:rsidRPr="007F33FA">
        <w:rPr>
          <w:rFonts w:ascii="Garamond" w:eastAsia="Garamond" w:hAnsi="Garamond" w:cs="Garamond"/>
          <w:sz w:val="21"/>
          <w:szCs w:val="21"/>
        </w:rPr>
        <w:t>NC Space Symposium</w:t>
      </w:r>
      <w:r w:rsidR="007F33FA">
        <w:rPr>
          <w:rFonts w:ascii="Garamond" w:eastAsia="Garamond" w:hAnsi="Garamond" w:cs="Garamond"/>
          <w:sz w:val="21"/>
          <w:szCs w:val="21"/>
        </w:rPr>
        <w:t xml:space="preserve"> at NC State University</w:t>
      </w:r>
      <w:r>
        <w:rPr>
          <w:rFonts w:ascii="Garamond" w:eastAsia="Garamond" w:hAnsi="Garamond" w:cs="Garamond"/>
          <w:sz w:val="21"/>
          <w:szCs w:val="21"/>
        </w:rPr>
        <w:tab/>
        <w:t xml:space="preserve"> 20</w:t>
      </w:r>
      <w:r w:rsidR="005D188B">
        <w:rPr>
          <w:rFonts w:ascii="Garamond" w:eastAsia="Garamond" w:hAnsi="Garamond" w:cs="Garamond"/>
          <w:sz w:val="21"/>
          <w:szCs w:val="21"/>
        </w:rPr>
        <w:t>2</w:t>
      </w:r>
      <w:r w:rsidR="007F33FA">
        <w:rPr>
          <w:rFonts w:ascii="Garamond" w:eastAsia="Garamond" w:hAnsi="Garamond" w:cs="Garamond"/>
          <w:sz w:val="21"/>
          <w:szCs w:val="21"/>
        </w:rPr>
        <w:t>3</w:t>
      </w:r>
    </w:p>
    <w:p w14:paraId="00000031" w14:textId="2818FCEB" w:rsidR="00994C7D" w:rsidRDefault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bookmarkStart w:id="2" w:name="_Hlk214132563"/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="007F33FA" w:rsidRPr="007F33FA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Developing a Customizable Wrapper for Hi-C Data Analysis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  <w:t>Durham, NC</w:t>
      </w:r>
    </w:p>
    <w:p w14:paraId="00000032" w14:textId="459A7929" w:rsidR="00994C7D" w:rsidRDefault="007F33FA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Poster and </w:t>
      </w:r>
      <w:r w:rsidR="00341F84">
        <w:rPr>
          <w:rFonts w:ascii="Garamond" w:eastAsia="Garamond" w:hAnsi="Garamond" w:cs="Garamond"/>
          <w:sz w:val="21"/>
          <w:szCs w:val="21"/>
        </w:rPr>
        <w:t>Oral Presentation at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r w:rsidRPr="007F33FA">
        <w:rPr>
          <w:rFonts w:ascii="Garamond" w:eastAsia="Garamond" w:hAnsi="Garamond" w:cs="Garamond"/>
          <w:sz w:val="21"/>
          <w:szCs w:val="21"/>
        </w:rPr>
        <w:t>NSCP Scholar</w:t>
      </w:r>
      <w:r>
        <w:rPr>
          <w:rFonts w:ascii="Garamond" w:eastAsia="Garamond" w:hAnsi="Garamond" w:cs="Garamond"/>
          <w:sz w:val="21"/>
          <w:szCs w:val="21"/>
        </w:rPr>
        <w:t xml:space="preserve"> Symposium</w:t>
      </w:r>
      <w:r w:rsidRPr="007F33FA">
        <w:rPr>
          <w:rFonts w:ascii="Garamond" w:eastAsia="Garamond" w:hAnsi="Garamond" w:cs="Garamond"/>
          <w:sz w:val="21"/>
          <w:szCs w:val="21"/>
        </w:rPr>
        <w:t xml:space="preserve"> </w:t>
      </w:r>
      <w:r w:rsidR="00341F84">
        <w:rPr>
          <w:rFonts w:ascii="Garamond" w:eastAsia="Garamond" w:hAnsi="Garamond" w:cs="Garamond"/>
          <w:sz w:val="21"/>
          <w:szCs w:val="21"/>
        </w:rPr>
        <w:t xml:space="preserve">at </w:t>
      </w:r>
      <w:bookmarkEnd w:id="2"/>
      <w:r>
        <w:rPr>
          <w:rFonts w:ascii="Garamond" w:eastAsia="Garamond" w:hAnsi="Garamond" w:cs="Garamond"/>
          <w:sz w:val="21"/>
          <w:szCs w:val="21"/>
        </w:rPr>
        <w:t>the NIEHS</w:t>
      </w:r>
      <w:r w:rsidR="00341F84">
        <w:rPr>
          <w:rFonts w:ascii="Garamond" w:eastAsia="Garamond" w:hAnsi="Garamond" w:cs="Garamond"/>
          <w:sz w:val="21"/>
          <w:szCs w:val="21"/>
        </w:rPr>
        <w:tab/>
        <w:t>202</w:t>
      </w:r>
      <w:r>
        <w:rPr>
          <w:rFonts w:ascii="Garamond" w:eastAsia="Garamond" w:hAnsi="Garamond" w:cs="Garamond"/>
          <w:sz w:val="21"/>
          <w:szCs w:val="21"/>
        </w:rPr>
        <w:t>3</w:t>
      </w:r>
    </w:p>
    <w:p w14:paraId="5315B055" w14:textId="5FB1AFFF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="007F33FA" w:rsidRPr="007F33FA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Impact of Fluorination of Conjugated Polymer on Aggregation and Charge Photogeneration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 w:rsidR="007F33FA">
        <w:rPr>
          <w:rFonts w:ascii="Garamond" w:eastAsia="Garamond" w:hAnsi="Garamond" w:cs="Garamond"/>
          <w:sz w:val="21"/>
          <w:szCs w:val="21"/>
        </w:rPr>
        <w:t>Durham</w:t>
      </w:r>
      <w:r>
        <w:rPr>
          <w:rFonts w:ascii="Garamond" w:eastAsia="Garamond" w:hAnsi="Garamond" w:cs="Garamond"/>
          <w:sz w:val="21"/>
          <w:szCs w:val="21"/>
        </w:rPr>
        <w:t>, NC</w:t>
      </w:r>
    </w:p>
    <w:p w14:paraId="44919935" w14:textId="11CAA259" w:rsidR="007F33FA" w:rsidRPr="00266DF8" w:rsidRDefault="00341F84" w:rsidP="00266DF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Poster Presentation at </w:t>
      </w:r>
      <w:r w:rsidR="007F33FA" w:rsidRPr="007F33FA">
        <w:rPr>
          <w:rFonts w:ascii="Garamond" w:eastAsia="Garamond" w:hAnsi="Garamond" w:cs="Garamond"/>
          <w:sz w:val="21"/>
          <w:szCs w:val="21"/>
        </w:rPr>
        <w:t>Southeastern Regional Meeting (SERMACS)</w:t>
      </w:r>
      <w:r w:rsidR="007F33FA">
        <w:rPr>
          <w:rFonts w:ascii="Garamond" w:eastAsia="Garamond" w:hAnsi="Garamond" w:cs="Garamond"/>
          <w:sz w:val="21"/>
          <w:szCs w:val="21"/>
        </w:rPr>
        <w:t xml:space="preserve"> at Duke </w:t>
      </w:r>
      <w:r w:rsidR="00266DF8">
        <w:rPr>
          <w:rFonts w:ascii="Garamond" w:eastAsia="Garamond" w:hAnsi="Garamond" w:cs="Garamond"/>
          <w:sz w:val="21"/>
          <w:szCs w:val="21"/>
        </w:rPr>
        <w:t>University</w:t>
      </w:r>
      <w:r>
        <w:rPr>
          <w:rFonts w:ascii="Garamond" w:eastAsia="Garamond" w:hAnsi="Garamond" w:cs="Garamond"/>
          <w:sz w:val="21"/>
          <w:szCs w:val="21"/>
        </w:rPr>
        <w:tab/>
        <w:t>2</w:t>
      </w:r>
      <w:r w:rsidR="007F33FA">
        <w:rPr>
          <w:rFonts w:ascii="Garamond" w:eastAsia="Garamond" w:hAnsi="Garamond" w:cs="Garamond"/>
          <w:sz w:val="21"/>
          <w:szCs w:val="21"/>
        </w:rPr>
        <w:t>023</w:t>
      </w:r>
    </w:p>
    <w:p w14:paraId="65A43C28" w14:textId="61C64FFA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="007F33FA" w:rsidRPr="007F33FA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Characterizing Structural and Thermal Properties of Nb4C3Tx MXenes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 w:rsidR="00266DF8">
        <w:rPr>
          <w:rFonts w:ascii="Garamond" w:eastAsia="Garamond" w:hAnsi="Garamond" w:cs="Garamond"/>
          <w:sz w:val="21"/>
          <w:szCs w:val="21"/>
        </w:rPr>
        <w:t>Durham</w:t>
      </w:r>
      <w:r>
        <w:rPr>
          <w:rFonts w:ascii="Garamond" w:eastAsia="Garamond" w:hAnsi="Garamond" w:cs="Garamond"/>
          <w:sz w:val="21"/>
          <w:szCs w:val="21"/>
        </w:rPr>
        <w:t>, VA</w:t>
      </w:r>
    </w:p>
    <w:p w14:paraId="14486591" w14:textId="41624598" w:rsidR="00266DF8" w:rsidRPr="00266DF8" w:rsidRDefault="00341F84" w:rsidP="00266DF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Poster Presentation at </w:t>
      </w:r>
      <w:r w:rsidR="00266DF8" w:rsidRPr="00266DF8">
        <w:rPr>
          <w:rFonts w:ascii="Garamond" w:eastAsia="Garamond" w:hAnsi="Garamond" w:cs="Garamond"/>
          <w:sz w:val="21"/>
          <w:szCs w:val="21"/>
        </w:rPr>
        <w:t>Electronic Materials Conference</w:t>
      </w:r>
      <w:r w:rsidR="00266DF8">
        <w:rPr>
          <w:rFonts w:ascii="Garamond" w:eastAsia="Garamond" w:hAnsi="Garamond" w:cs="Garamond"/>
          <w:sz w:val="21"/>
          <w:szCs w:val="21"/>
        </w:rPr>
        <w:t xml:space="preserve"> (EMC) at Duke University</w:t>
      </w:r>
      <w:r>
        <w:rPr>
          <w:rFonts w:ascii="Garamond" w:eastAsia="Garamond" w:hAnsi="Garamond" w:cs="Garamond"/>
          <w:sz w:val="21"/>
          <w:szCs w:val="21"/>
        </w:rPr>
        <w:tab/>
        <w:t>2025</w:t>
      </w:r>
    </w:p>
    <w:p w14:paraId="6F09D5F5" w14:textId="71312C13" w:rsidR="00341F84" w:rsidRDefault="00341F84" w:rsidP="00341F8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“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Structural and </w:t>
      </w:r>
      <w:r w:rsid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C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ompositional </w:t>
      </w:r>
      <w:r w:rsid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P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roperties </w:t>
      </w:r>
      <w:proofErr w:type="spellStart"/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Ta</w:t>
      </w:r>
      <w:r w:rsidR="00266DF8" w:rsidRPr="00266DF8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₄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C</w:t>
      </w:r>
      <w:r w:rsidR="00266DF8" w:rsidRPr="00266DF8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₃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>T</w:t>
      </w:r>
      <w:proofErr w:type="spellEnd"/>
      <w:r w:rsidR="00266DF8" w:rsidRPr="00266DF8">
        <w:rPr>
          <w:rFonts w:ascii="Cambria Math" w:eastAsia="Garamond" w:hAnsi="Cambria Math" w:cs="Cambria Math"/>
          <w:b/>
          <w:bCs/>
          <w:i/>
          <w:iCs/>
          <w:color w:val="404040"/>
          <w:sz w:val="21"/>
          <w:szCs w:val="21"/>
        </w:rPr>
        <w:t>ₓ</w:t>
      </w:r>
      <w:r w:rsidR="00266DF8" w:rsidRPr="00266DF8">
        <w:rPr>
          <w:rFonts w:ascii="Garamond" w:eastAsia="Garamond" w:hAnsi="Garamond" w:cs="Garamond"/>
          <w:b/>
          <w:bCs/>
          <w:i/>
          <w:iCs/>
          <w:color w:val="404040"/>
          <w:sz w:val="21"/>
          <w:szCs w:val="21"/>
        </w:rPr>
        <w:t xml:space="preserve"> MXene</w:t>
      </w:r>
      <w:r>
        <w:rPr>
          <w:rFonts w:ascii="Garamond" w:eastAsia="Garamond" w:hAnsi="Garamond" w:cs="Garamond"/>
          <w:b/>
          <w:bCs/>
          <w:color w:val="404040"/>
          <w:sz w:val="21"/>
          <w:szCs w:val="21"/>
        </w:rPr>
        <w:t>”</w:t>
      </w:r>
      <w:r>
        <w:rPr>
          <w:rFonts w:ascii="Garamond" w:eastAsia="Garamond" w:hAnsi="Garamond" w:cs="Garamond"/>
          <w:sz w:val="21"/>
          <w:szCs w:val="21"/>
        </w:rPr>
        <w:tab/>
      </w:r>
      <w:r w:rsidR="00266DF8">
        <w:rPr>
          <w:rFonts w:ascii="Garamond" w:eastAsia="Garamond" w:hAnsi="Garamond" w:cs="Garamond"/>
          <w:sz w:val="21"/>
          <w:szCs w:val="21"/>
        </w:rPr>
        <w:t>Denver</w:t>
      </w:r>
      <w:r>
        <w:rPr>
          <w:rFonts w:ascii="Garamond" w:eastAsia="Garamond" w:hAnsi="Garamond" w:cs="Garamond"/>
          <w:sz w:val="21"/>
          <w:szCs w:val="21"/>
        </w:rPr>
        <w:t xml:space="preserve">, </w:t>
      </w:r>
      <w:r w:rsidR="00266DF8">
        <w:rPr>
          <w:rFonts w:ascii="Garamond" w:eastAsia="Garamond" w:hAnsi="Garamond" w:cs="Garamond"/>
          <w:sz w:val="21"/>
          <w:szCs w:val="21"/>
        </w:rPr>
        <w:t>CO</w:t>
      </w:r>
    </w:p>
    <w:p w14:paraId="06483DE3" w14:textId="497111F4" w:rsidR="00341F84" w:rsidRDefault="00266DF8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Poster </w:t>
      </w:r>
      <w:r w:rsidR="00341F84">
        <w:rPr>
          <w:rFonts w:ascii="Garamond" w:eastAsia="Garamond" w:hAnsi="Garamond" w:cs="Garamond"/>
          <w:sz w:val="21"/>
          <w:szCs w:val="21"/>
        </w:rPr>
        <w:t xml:space="preserve">Presentation at the </w:t>
      </w:r>
      <w:r w:rsidRPr="00266DF8">
        <w:rPr>
          <w:rFonts w:ascii="Garamond" w:eastAsia="Garamond" w:hAnsi="Garamond" w:cs="Garamond"/>
          <w:sz w:val="21"/>
          <w:szCs w:val="21"/>
        </w:rPr>
        <w:t>APS Global Physics Summit</w:t>
      </w:r>
      <w:r w:rsidR="00EA70C0">
        <w:rPr>
          <w:rFonts w:ascii="Garamond" w:eastAsia="Garamond" w:hAnsi="Garamond" w:cs="Garamond"/>
          <w:sz w:val="21"/>
          <w:szCs w:val="21"/>
        </w:rPr>
        <w:tab/>
        <w:t>202</w:t>
      </w:r>
      <w:r>
        <w:rPr>
          <w:rFonts w:ascii="Garamond" w:eastAsia="Garamond" w:hAnsi="Garamond" w:cs="Garamond"/>
          <w:sz w:val="21"/>
          <w:szCs w:val="21"/>
        </w:rPr>
        <w:t>6</w:t>
      </w:r>
    </w:p>
    <w:p w14:paraId="5BFD0166" w14:textId="77777777" w:rsidR="00EA70C0" w:rsidRDefault="00EA70C0" w:rsidP="00EA70C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  <w:tab w:val="right" w:pos="10482"/>
        </w:tabs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4" w14:textId="77777777" w:rsidR="00994C7D" w:rsidRDefault="00994C7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00000035" w14:textId="4C5C3A7F" w:rsidR="00994C7D" w:rsidRDefault="00A8635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T</w:t>
      </w:r>
      <w:r w:rsidR="008C235A">
        <w:rPr>
          <w:rFonts w:ascii="Garamond" w:eastAsia="Garamond" w:hAnsi="Garamond" w:cs="Garamond"/>
          <w:b/>
          <w:bCs/>
          <w:color w:val="404040"/>
          <w:sz w:val="22"/>
          <w:szCs w:val="22"/>
        </w:rPr>
        <w:t>ECHNICAL SKILLS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994C7D" w:rsidRDefault="00994C7D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7" w14:textId="77777777" w:rsidR="00994C7D" w:rsidRDefault="00994C7D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2E192064" w14:textId="498F204C" w:rsidR="008C235A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>Languages</w:t>
      </w:r>
      <w:r>
        <w:rPr>
          <w:rFonts w:ascii="Garamond" w:eastAsia="Garamond" w:hAnsi="Garamond" w:cs="Garamond"/>
          <w:sz w:val="21"/>
          <w:szCs w:val="21"/>
        </w:rPr>
        <w:t xml:space="preserve">: Python, </w:t>
      </w:r>
      <w:r w:rsidR="0035790D">
        <w:rPr>
          <w:rFonts w:ascii="Garamond" w:eastAsia="Garamond" w:hAnsi="Garamond" w:cs="Garamond"/>
          <w:sz w:val="21"/>
          <w:szCs w:val="21"/>
        </w:rPr>
        <w:t>C++,</w:t>
      </w:r>
      <w:r>
        <w:rPr>
          <w:rFonts w:ascii="Garamond" w:eastAsia="Garamond" w:hAnsi="Garamond" w:cs="Garamond"/>
          <w:sz w:val="21"/>
          <w:szCs w:val="21"/>
        </w:rPr>
        <w:t xml:space="preserve"> SQL,</w:t>
      </w:r>
      <w:r w:rsidR="0035790D" w:rsidRPr="0035790D">
        <w:rPr>
          <w:rFonts w:ascii="Garamond" w:eastAsia="Garamond" w:hAnsi="Garamond" w:cs="Garamond"/>
          <w:sz w:val="21"/>
          <w:szCs w:val="21"/>
        </w:rPr>
        <w:t xml:space="preserve"> </w:t>
      </w:r>
      <w:r w:rsidR="0035790D">
        <w:rPr>
          <w:rFonts w:ascii="Garamond" w:eastAsia="Garamond" w:hAnsi="Garamond" w:cs="Garamond"/>
          <w:sz w:val="21"/>
          <w:szCs w:val="21"/>
        </w:rPr>
        <w:t>, Java,</w:t>
      </w:r>
      <w:r>
        <w:rPr>
          <w:rFonts w:ascii="Garamond" w:eastAsia="Garamond" w:hAnsi="Garamond" w:cs="Garamond"/>
          <w:sz w:val="21"/>
          <w:szCs w:val="21"/>
        </w:rPr>
        <w:t xml:space="preserve"> R Programming</w:t>
      </w:r>
      <w:r w:rsidR="00891B33">
        <w:rPr>
          <w:rFonts w:ascii="Garamond" w:eastAsia="Garamond" w:hAnsi="Garamond" w:cs="Garamond"/>
          <w:sz w:val="21"/>
          <w:szCs w:val="21"/>
        </w:rPr>
        <w:t>, Pearl, Haskell</w:t>
      </w:r>
    </w:p>
    <w:p w14:paraId="0A9F4DF7" w14:textId="184F5FA2" w:rsidR="008C235A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>Frameworks</w:t>
      </w:r>
      <w:r>
        <w:rPr>
          <w:rFonts w:ascii="Garamond" w:eastAsia="Garamond" w:hAnsi="Garamond" w:cs="Garamond"/>
          <w:sz w:val="21"/>
          <w:szCs w:val="21"/>
        </w:rPr>
        <w:t xml:space="preserve">: </w:t>
      </w:r>
      <w:proofErr w:type="spellStart"/>
      <w:r>
        <w:rPr>
          <w:rFonts w:ascii="Garamond" w:eastAsia="Garamond" w:hAnsi="Garamond" w:cs="Garamond"/>
          <w:sz w:val="21"/>
          <w:szCs w:val="21"/>
        </w:rPr>
        <w:t>PyTorch</w:t>
      </w:r>
      <w:proofErr w:type="spellEnd"/>
      <w:r>
        <w:rPr>
          <w:rFonts w:ascii="Garamond" w:eastAsia="Garamond" w:hAnsi="Garamond" w:cs="Garamond"/>
          <w:sz w:val="21"/>
          <w:szCs w:val="21"/>
        </w:rPr>
        <w:t>, TensorFlow, OpenCV, VASP, VESTA</w:t>
      </w:r>
    </w:p>
    <w:p w14:paraId="33B18D28" w14:textId="77777777" w:rsidR="009518D5" w:rsidRDefault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8C235A">
        <w:rPr>
          <w:rFonts w:ascii="Garamond" w:eastAsia="Garamond" w:hAnsi="Garamond" w:cs="Garamond"/>
          <w:b/>
          <w:bCs/>
          <w:sz w:val="21"/>
          <w:szCs w:val="21"/>
        </w:rPr>
        <w:t xml:space="preserve">Tools: </w:t>
      </w:r>
      <w:r>
        <w:rPr>
          <w:rFonts w:ascii="Garamond" w:eastAsia="Garamond" w:hAnsi="Garamond" w:cs="Garamond"/>
          <w:sz w:val="21"/>
          <w:szCs w:val="21"/>
        </w:rPr>
        <w:t xml:space="preserve">GitHub, Git, Linux, </w:t>
      </w:r>
      <w:proofErr w:type="spellStart"/>
      <w:r>
        <w:rPr>
          <w:rFonts w:ascii="Garamond" w:eastAsia="Garamond" w:hAnsi="Garamond" w:cs="Garamond"/>
          <w:sz w:val="21"/>
          <w:szCs w:val="21"/>
        </w:rPr>
        <w:t>Jupyter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Notebook, Adobe Creative Cloud, Excel, Google Collab</w:t>
      </w:r>
    </w:p>
    <w:p w14:paraId="157CC13F" w14:textId="3403D1AE" w:rsidR="009518D5" w:rsidRDefault="001D74BE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1D74BE">
        <w:rPr>
          <w:rFonts w:ascii="Garamond" w:eastAsia="Garamond" w:hAnsi="Garamond" w:cs="Garamond"/>
          <w:b/>
          <w:bCs/>
          <w:sz w:val="21"/>
          <w:szCs w:val="21"/>
        </w:rPr>
        <w:t>Materials Characterization Techniques</w:t>
      </w:r>
      <w:r w:rsidR="009518D5" w:rsidRPr="008C235A">
        <w:rPr>
          <w:rFonts w:ascii="Garamond" w:eastAsia="Garamond" w:hAnsi="Garamond" w:cs="Garamond"/>
          <w:b/>
          <w:bCs/>
          <w:sz w:val="21"/>
          <w:szCs w:val="21"/>
        </w:rPr>
        <w:t xml:space="preserve">: </w:t>
      </w:r>
      <w:r w:rsidR="002674AD" w:rsidRPr="002674AD">
        <w:rPr>
          <w:rFonts w:ascii="Garamond" w:eastAsia="Garamond" w:hAnsi="Garamond" w:cs="Garamond"/>
          <w:sz w:val="21"/>
          <w:szCs w:val="21"/>
        </w:rPr>
        <w:t>XRD, Raman, FTIR, Fluorescence/Emission Spectroscopy, TCSPC Lifetime Measurements, DSC, TGA</w:t>
      </w:r>
    </w:p>
    <w:p w14:paraId="049050A7" w14:textId="77777777" w:rsidR="001D74BE" w:rsidRDefault="001D74BE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C2599EC" w14:textId="77777777" w:rsidR="001D74BE" w:rsidRDefault="001D74BE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27324445" w14:textId="3372D305" w:rsidR="008C235A" w:rsidRDefault="001D74BE" w:rsidP="008C235A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1D74BE">
        <w:rPr>
          <w:rFonts w:ascii="Garamond" w:eastAsia="Garamond" w:hAnsi="Garamond" w:cs="Garamond"/>
          <w:b/>
          <w:bCs/>
          <w:color w:val="404040"/>
          <w:sz w:val="22"/>
          <w:szCs w:val="22"/>
        </w:rPr>
        <w:t>E</w:t>
      </w: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DUCATIONAL</w:t>
      </w:r>
      <w:r w:rsidRPr="001D74BE">
        <w:rPr>
          <w:rFonts w:ascii="Garamond" w:eastAsia="Garamond" w:hAnsi="Garamond" w:cs="Garamond"/>
          <w:b/>
          <w:bCs/>
          <w:color w:val="404040"/>
          <w:sz w:val="22"/>
          <w:szCs w:val="22"/>
        </w:rPr>
        <w:t xml:space="preserve"> &amp; C</w:t>
      </w:r>
      <w:r>
        <w:rPr>
          <w:rFonts w:ascii="Garamond" w:eastAsia="Garamond" w:hAnsi="Garamond" w:cs="Garamond"/>
          <w:b/>
          <w:bCs/>
          <w:color w:val="404040"/>
          <w:sz w:val="22"/>
          <w:szCs w:val="22"/>
        </w:rPr>
        <w:t>LINICAL EXPERIENCE</w:t>
      </w:r>
    </w:p>
    <w:p w14:paraId="4E71DF83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1987345" w14:textId="77777777" w:rsidR="008C235A" w:rsidRDefault="008C235A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5941835A" w14:textId="4CC89098" w:rsidR="008C235A" w:rsidRDefault="009518D5" w:rsidP="008C235A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9518D5">
        <w:rPr>
          <w:rFonts w:ascii="Garamond" w:eastAsia="Garamond" w:hAnsi="Garamond" w:cs="Garamond"/>
          <w:b/>
          <w:bCs/>
          <w:sz w:val="21"/>
          <w:szCs w:val="21"/>
        </w:rPr>
        <w:t>Computer Science Tutor</w:t>
      </w:r>
      <w:r w:rsidR="008C235A" w:rsidRPr="009518D5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="008C235A">
        <w:rPr>
          <w:rFonts w:ascii="Garamond" w:eastAsia="Garamond" w:hAnsi="Garamond" w:cs="Garamond"/>
          <w:b/>
          <w:bCs/>
          <w:sz w:val="21"/>
          <w:szCs w:val="21"/>
        </w:rPr>
        <w:t xml:space="preserve">(Fayetteville State University) </w:t>
      </w:r>
      <w:r w:rsidR="00891B33">
        <w:rPr>
          <w:rFonts w:ascii="Garamond" w:eastAsia="Garamond" w:hAnsi="Garamond" w:cs="Garamond"/>
          <w:b/>
          <w:bCs/>
          <w:sz w:val="21"/>
          <w:szCs w:val="21"/>
        </w:rPr>
        <w:t xml:space="preserve">2025 - </w:t>
      </w:r>
      <w:r w:rsidR="008C235A">
        <w:rPr>
          <w:rFonts w:ascii="Garamond" w:eastAsia="Garamond" w:hAnsi="Garamond" w:cs="Garamond"/>
          <w:b/>
          <w:bCs/>
          <w:sz w:val="21"/>
          <w:szCs w:val="21"/>
        </w:rPr>
        <w:t>Current</w:t>
      </w:r>
    </w:p>
    <w:p w14:paraId="6F63CD0A" w14:textId="26CEE14D" w:rsidR="009A4D6A" w:rsidRDefault="009A4D6A" w:rsidP="001D74BE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 w:rsidRPr="009A4D6A">
        <w:rPr>
          <w:rFonts w:ascii="Garamond" w:eastAsia="Garamond" w:hAnsi="Garamond" w:cs="Garamond"/>
          <w:sz w:val="21"/>
          <w:szCs w:val="21"/>
        </w:rPr>
        <w:t xml:space="preserve">Provided tutoring for CSC 120, an introductory </w:t>
      </w:r>
      <w:r>
        <w:rPr>
          <w:rFonts w:ascii="Garamond" w:eastAsia="Garamond" w:hAnsi="Garamond" w:cs="Garamond"/>
          <w:sz w:val="21"/>
          <w:szCs w:val="21"/>
        </w:rPr>
        <w:t>CS</w:t>
      </w:r>
      <w:r w:rsidRPr="009A4D6A">
        <w:rPr>
          <w:rFonts w:ascii="Garamond" w:eastAsia="Garamond" w:hAnsi="Garamond" w:cs="Garamond"/>
          <w:sz w:val="21"/>
          <w:szCs w:val="21"/>
        </w:rPr>
        <w:t xml:space="preserve"> course, focusing on algorithm design, data flow, and computational reasoning. Supported classroom instruction by assisting students with coursework and problem-solving during assignments.</w:t>
      </w:r>
    </w:p>
    <w:p w14:paraId="65141834" w14:textId="1BAC6815" w:rsidR="001D74BE" w:rsidRDefault="001D74BE" w:rsidP="001D74BE">
      <w:pPr>
        <w:tabs>
          <w:tab w:val="left" w:pos="630"/>
          <w:tab w:val="left" w:pos="900"/>
        </w:tabs>
        <w:rPr>
          <w:rFonts w:ascii="Garamond" w:eastAsia="Garamond" w:hAnsi="Garamond" w:cs="Garamond"/>
          <w:b/>
          <w:bCs/>
          <w:sz w:val="21"/>
          <w:szCs w:val="21"/>
        </w:rPr>
      </w:pPr>
      <w:r w:rsidRPr="001D74BE">
        <w:rPr>
          <w:rFonts w:ascii="Garamond" w:eastAsia="Garamond" w:hAnsi="Garamond" w:cs="Garamond"/>
          <w:b/>
          <w:bCs/>
          <w:sz w:val="21"/>
          <w:szCs w:val="21"/>
        </w:rPr>
        <w:t>Registered Behavior Technician (RBT)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2024 – Current</w:t>
      </w:r>
    </w:p>
    <w:p w14:paraId="733183DE" w14:textId="5D83A110" w:rsidR="008C235A" w:rsidRPr="008C235A" w:rsidRDefault="001C27B7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Administere</w:t>
      </w:r>
      <w:r w:rsidR="009A4D6A" w:rsidRPr="009A4D6A">
        <w:rPr>
          <w:rFonts w:ascii="Garamond" w:eastAsia="Garamond" w:hAnsi="Garamond" w:cs="Garamond"/>
          <w:sz w:val="21"/>
          <w:szCs w:val="21"/>
        </w:rPr>
        <w:t>d individualized, evidence-based ABA therapy to children with developmental disabilities in a clinical setting.</w:t>
      </w:r>
      <w:r w:rsidR="009A4D6A">
        <w:rPr>
          <w:rFonts w:ascii="Garamond" w:eastAsia="Garamond" w:hAnsi="Garamond" w:cs="Garamond"/>
          <w:sz w:val="21"/>
          <w:szCs w:val="21"/>
        </w:rPr>
        <w:t xml:space="preserve"> </w:t>
      </w:r>
      <w:r w:rsidR="009A4D6A" w:rsidRPr="009A4D6A">
        <w:rPr>
          <w:rFonts w:ascii="Garamond" w:eastAsia="Garamond" w:hAnsi="Garamond" w:cs="Garamond"/>
          <w:sz w:val="21"/>
          <w:szCs w:val="21"/>
        </w:rPr>
        <w:t>Implemented data-driven interventions to support behavioral regulation, communication, and functional skill development.</w:t>
      </w:r>
    </w:p>
    <w:sectPr w:rsidR="008C235A" w:rsidRPr="008C235A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43F8" w14:textId="77777777" w:rsidR="000F35A5" w:rsidRDefault="000F35A5">
      <w:r>
        <w:separator/>
      </w:r>
    </w:p>
  </w:endnote>
  <w:endnote w:type="continuationSeparator" w:id="0">
    <w:p w14:paraId="4AC96E8D" w14:textId="77777777" w:rsidR="000F35A5" w:rsidRDefault="000F3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A6571F3-4C3C-4CF2-BDD2-CF83543955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127970-52AB-4E91-A9A7-FB70DC66FD18}"/>
    <w:embedBold r:id="rId3" w:fontKey="{F059854E-F72D-4D9F-9E66-4929665458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684EF4A-BE2A-4AA1-9786-34F33E4895B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834C873D-94A0-4EEC-BEB7-6DB5E38E6888}"/>
    <w:embedBold r:id="rId6" w:fontKey="{CB04733E-BC89-4F74-890A-4915F5AEDD36}"/>
    <w:embedBoldItalic r:id="rId7" w:fontKey="{35D34DDA-459D-4F30-B146-6BA317231F3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67CF674-F656-4341-8599-4278605D2C74}"/>
    <w:embedBoldItalic r:id="rId9" w:fontKey="{FD269688-2C3B-4108-AD3F-E110ADF2E5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BEA4F84-8315-4D0A-AF03-6E58BD0D99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161AA" w14:textId="77777777" w:rsidR="000F35A5" w:rsidRDefault="000F35A5">
      <w:r>
        <w:separator/>
      </w:r>
    </w:p>
  </w:footnote>
  <w:footnote w:type="continuationSeparator" w:id="0">
    <w:p w14:paraId="6611C6B7" w14:textId="77777777" w:rsidR="000F35A5" w:rsidRDefault="000F3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9DF"/>
    <w:multiLevelType w:val="multilevel"/>
    <w:tmpl w:val="4552DD5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081684C"/>
    <w:multiLevelType w:val="hybridMultilevel"/>
    <w:tmpl w:val="F23C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3537BD"/>
    <w:multiLevelType w:val="hybridMultilevel"/>
    <w:tmpl w:val="F852053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74F47814"/>
    <w:multiLevelType w:val="hybridMultilevel"/>
    <w:tmpl w:val="CE308DD8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551961458">
    <w:abstractNumId w:val="0"/>
  </w:num>
  <w:num w:numId="2" w16cid:durableId="996878778">
    <w:abstractNumId w:val="1"/>
  </w:num>
  <w:num w:numId="3" w16cid:durableId="1610619757">
    <w:abstractNumId w:val="2"/>
  </w:num>
  <w:num w:numId="4" w16cid:durableId="1318917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7D"/>
    <w:rsid w:val="000400DD"/>
    <w:rsid w:val="000F35A5"/>
    <w:rsid w:val="001C27B7"/>
    <w:rsid w:val="001D74BE"/>
    <w:rsid w:val="0023043F"/>
    <w:rsid w:val="00266DF8"/>
    <w:rsid w:val="002674AD"/>
    <w:rsid w:val="002C67C2"/>
    <w:rsid w:val="00322292"/>
    <w:rsid w:val="003270C3"/>
    <w:rsid w:val="0033585E"/>
    <w:rsid w:val="00341F84"/>
    <w:rsid w:val="0035790D"/>
    <w:rsid w:val="003614DC"/>
    <w:rsid w:val="003A4388"/>
    <w:rsid w:val="00414367"/>
    <w:rsid w:val="00433D22"/>
    <w:rsid w:val="004762BC"/>
    <w:rsid w:val="004E1D86"/>
    <w:rsid w:val="005D188B"/>
    <w:rsid w:val="006A546C"/>
    <w:rsid w:val="00713E72"/>
    <w:rsid w:val="00760228"/>
    <w:rsid w:val="007D3609"/>
    <w:rsid w:val="007E2CBA"/>
    <w:rsid w:val="007E3465"/>
    <w:rsid w:val="007F33FA"/>
    <w:rsid w:val="00891B33"/>
    <w:rsid w:val="008C235A"/>
    <w:rsid w:val="009518D5"/>
    <w:rsid w:val="00970B18"/>
    <w:rsid w:val="00994C7D"/>
    <w:rsid w:val="009A4D6A"/>
    <w:rsid w:val="009A7B7A"/>
    <w:rsid w:val="00A041DB"/>
    <w:rsid w:val="00A14FA7"/>
    <w:rsid w:val="00A86350"/>
    <w:rsid w:val="00AB249E"/>
    <w:rsid w:val="00B33D08"/>
    <w:rsid w:val="00B37F51"/>
    <w:rsid w:val="00B43ECD"/>
    <w:rsid w:val="00B64B40"/>
    <w:rsid w:val="00B97BB1"/>
    <w:rsid w:val="00C413C6"/>
    <w:rsid w:val="00D6782F"/>
    <w:rsid w:val="00EA70C0"/>
    <w:rsid w:val="00F24D90"/>
    <w:rsid w:val="00F56A74"/>
    <w:rsid w:val="00F66854"/>
    <w:rsid w:val="00F67CF9"/>
    <w:rsid w:val="00FA41F5"/>
    <w:rsid w:val="00FE49F4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A194F"/>
  <w15:docId w15:val="{AB59ED74-AAD9-4575-B6C4-82C336C7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BB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413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3C6"/>
  </w:style>
  <w:style w:type="paragraph" w:styleId="Footer">
    <w:name w:val="footer"/>
    <w:basedOn w:val="Normal"/>
    <w:link w:val="FooterChar"/>
    <w:uiPriority w:val="99"/>
    <w:unhideWhenUsed/>
    <w:rsid w:val="00C413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3C6"/>
  </w:style>
  <w:style w:type="paragraph" w:styleId="ListParagraph">
    <w:name w:val="List Paragraph"/>
    <w:basedOn w:val="Normal"/>
    <w:uiPriority w:val="34"/>
    <w:qFormat/>
    <w:rsid w:val="00414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Jianna Evans</dc:creator>
  <cp:lastModifiedBy>Jianna Evans</cp:lastModifiedBy>
  <cp:revision>19</cp:revision>
  <cp:lastPrinted>2026-01-20T12:15:00Z</cp:lastPrinted>
  <dcterms:created xsi:type="dcterms:W3CDTF">2026-01-20T00:10:00Z</dcterms:created>
  <dcterms:modified xsi:type="dcterms:W3CDTF">2026-01-20T12:17:00Z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fc13fb14-286c-4330-9bde-e029b6dfab1f</vt:lpwstr>
  </property>
</Properties>
</file>