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0D832" w14:textId="257E4888" w:rsidR="00056D3A" w:rsidRPr="00056D3A" w:rsidRDefault="00056D3A" w:rsidP="00056D3A">
      <w:pPr>
        <w:jc w:val="center"/>
        <w:rPr>
          <w:sz w:val="32"/>
          <w:szCs w:val="32"/>
        </w:rPr>
      </w:pPr>
      <w:r w:rsidRPr="00056D3A">
        <w:rPr>
          <w:sz w:val="32"/>
          <w:szCs w:val="32"/>
        </w:rPr>
        <w:t>6371 Homework Grading Policy for Students</w:t>
      </w:r>
    </w:p>
    <w:p w14:paraId="78B13E4D" w14:textId="0330ED42" w:rsidR="00056D3A" w:rsidRDefault="00056D3A"/>
    <w:p w14:paraId="070AAD16" w14:textId="539A1409" w:rsidR="00056D3A" w:rsidRDefault="00056D3A">
      <w:r>
        <w:t>Grading your own assignment is a chance for you to become very familiar with what thorough and accurate work looks like. It’s a chance for you to learn the topic even better!</w:t>
      </w:r>
    </w:p>
    <w:p w14:paraId="78C81050" w14:textId="718089BB" w:rsidR="00056D3A" w:rsidRDefault="00056D3A" w:rsidP="00056D3A">
      <w:pPr>
        <w:pStyle w:val="ListParagraph"/>
        <w:numPr>
          <w:ilvl w:val="0"/>
          <w:numId w:val="1"/>
        </w:numPr>
      </w:pPr>
      <w:r>
        <w:t>Name your graded assignment with the point value in the name:</w:t>
      </w:r>
    </w:p>
    <w:p w14:paraId="3A19B4D3" w14:textId="6B8E9E36" w:rsidR="00056D3A" w:rsidRDefault="00056D3A" w:rsidP="00056D3A">
      <w:pPr>
        <w:pStyle w:val="ListParagraph"/>
        <w:numPr>
          <w:ilvl w:val="1"/>
          <w:numId w:val="1"/>
        </w:numPr>
      </w:pPr>
      <w:r>
        <w:t>LeBronJames_MSDS6371_ Unit_1_HW_89_points</w:t>
      </w:r>
    </w:p>
    <w:p w14:paraId="59585D39" w14:textId="23ED3EA0" w:rsidR="00056D3A" w:rsidRDefault="00056D3A" w:rsidP="00056D3A">
      <w:pPr>
        <w:pStyle w:val="ListParagraph"/>
        <w:numPr>
          <w:ilvl w:val="0"/>
          <w:numId w:val="1"/>
        </w:numPr>
      </w:pPr>
      <w:r>
        <w:t>Follow the point values in the solutions.</w:t>
      </w:r>
    </w:p>
    <w:p w14:paraId="664F52A9" w14:textId="7B6F5641" w:rsidR="00056D3A" w:rsidRDefault="00056D3A" w:rsidP="00056D3A">
      <w:pPr>
        <w:pStyle w:val="ListParagraph"/>
        <w:numPr>
          <w:ilvl w:val="0"/>
          <w:numId w:val="1"/>
        </w:numPr>
      </w:pPr>
      <w:r>
        <w:t>Submit graded work up until 1 week after original homework was due.</w:t>
      </w:r>
    </w:p>
    <w:p w14:paraId="4AFEE8EA" w14:textId="794CE5A2" w:rsidR="00056D3A" w:rsidRDefault="00056D3A" w:rsidP="00056D3A">
      <w:pPr>
        <w:pStyle w:val="ListParagraph"/>
        <w:numPr>
          <w:ilvl w:val="0"/>
          <w:numId w:val="1"/>
        </w:numPr>
      </w:pPr>
      <w:r>
        <w:t>If an assignment is not graded by this time (NO exceptions), the TA will grade, and class participation points will be lost.</w:t>
      </w:r>
    </w:p>
    <w:p w14:paraId="161278F5" w14:textId="7A74AE11" w:rsidR="00056D3A" w:rsidRDefault="00056D3A" w:rsidP="00056D3A">
      <w:pPr>
        <w:pStyle w:val="ListParagraph"/>
        <w:numPr>
          <w:ilvl w:val="0"/>
          <w:numId w:val="1"/>
        </w:numPr>
      </w:pPr>
      <w:r>
        <w:t xml:space="preserve">If a discrepancy is found, TA grade will be </w:t>
      </w:r>
      <w:proofErr w:type="gramStart"/>
      <w:r>
        <w:t>used</w:t>
      </w:r>
      <w:proofErr w:type="gramEnd"/>
      <w:r>
        <w:t xml:space="preserve"> and the discrepancy noted.</w:t>
      </w:r>
    </w:p>
    <w:p w14:paraId="6946C55F" w14:textId="5F884043" w:rsidR="00056D3A" w:rsidRDefault="00056D3A" w:rsidP="00056D3A">
      <w:pPr>
        <w:pStyle w:val="ListParagraph"/>
        <w:numPr>
          <w:ilvl w:val="0"/>
          <w:numId w:val="1"/>
        </w:numPr>
      </w:pPr>
      <w:r>
        <w:t>All deadlines still apply!</w:t>
      </w:r>
    </w:p>
    <w:p w14:paraId="091636C4" w14:textId="5CC334C7" w:rsidR="00056D3A" w:rsidRDefault="00056D3A" w:rsidP="00056D3A">
      <w:pPr>
        <w:pStyle w:val="ListParagraph"/>
        <w:numPr>
          <w:ilvl w:val="0"/>
          <w:numId w:val="1"/>
        </w:numPr>
      </w:pPr>
      <w:r>
        <w:t>TAs will check deadlines in a nonrandom manner.</w:t>
      </w:r>
    </w:p>
    <w:p w14:paraId="2F9D16B4" w14:textId="1972E7BB" w:rsidR="00056D3A" w:rsidRDefault="00056D3A" w:rsidP="00056D3A">
      <w:pPr>
        <w:pStyle w:val="ListParagraph"/>
        <w:numPr>
          <w:ilvl w:val="0"/>
          <w:numId w:val="1"/>
        </w:numPr>
      </w:pPr>
      <w:r>
        <w:t>TAs/professors have the right to increase the frequency of the grading in a nonrandom manner at will.</w:t>
      </w:r>
      <w:bookmarkStart w:id="0" w:name="_GoBack"/>
      <w:bookmarkEnd w:id="0"/>
    </w:p>
    <w:p w14:paraId="07EF5232" w14:textId="77777777" w:rsidR="00056D3A" w:rsidRDefault="00056D3A"/>
    <w:p w14:paraId="2B528B6F" w14:textId="77777777" w:rsidR="00056D3A" w:rsidRDefault="00056D3A"/>
    <w:p w14:paraId="693B7251" w14:textId="77777777" w:rsidR="00056D3A" w:rsidRDefault="00056D3A"/>
    <w:sectPr w:rsidR="0005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F2B18"/>
    <w:multiLevelType w:val="hybridMultilevel"/>
    <w:tmpl w:val="F33E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D3A"/>
    <w:rsid w:val="000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7445"/>
  <w15:chartTrackingRefBased/>
  <w15:docId w15:val="{062D4B78-7923-4663-8947-9D7E4D998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2018-09-04T06:44:00Z</dcterms:created>
  <dcterms:modified xsi:type="dcterms:W3CDTF">2018-09-04T06:53:00Z</dcterms:modified>
</cp:coreProperties>
</file>