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69516B" w14:textId="291F161D" w:rsidR="00B13347" w:rsidRDefault="00B13347">
      <w:r>
        <w:rPr>
          <w:noProof/>
        </w:rPr>
        <w:drawing>
          <wp:anchor distT="0" distB="0" distL="114300" distR="114300" simplePos="0" relativeHeight="251658240" behindDoc="0" locked="0" layoutInCell="1" allowOverlap="1" wp14:anchorId="18623F25" wp14:editId="28A0237D">
            <wp:simplePos x="0" y="0"/>
            <wp:positionH relativeFrom="margin">
              <wp:align>center</wp:align>
            </wp:positionH>
            <wp:positionV relativeFrom="paragraph">
              <wp:posOffset>5715</wp:posOffset>
            </wp:positionV>
            <wp:extent cx="4391025" cy="5680710"/>
            <wp:effectExtent l="0" t="0" r="952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161" r="28304"/>
                    <a:stretch/>
                  </pic:blipFill>
                  <pic:spPr bwMode="auto">
                    <a:xfrm>
                      <a:off x="0" y="0"/>
                      <a:ext cx="4391025" cy="5680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76E04C9" w14:textId="39AFD22F" w:rsidR="00B13347" w:rsidRDefault="00B13347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F132D24" wp14:editId="152DBA4E">
                <wp:simplePos x="0" y="0"/>
                <wp:positionH relativeFrom="margin">
                  <wp:align>center</wp:align>
                </wp:positionH>
                <wp:positionV relativeFrom="paragraph">
                  <wp:posOffset>8258175</wp:posOffset>
                </wp:positionV>
                <wp:extent cx="1828800" cy="1828800"/>
                <wp:effectExtent l="0" t="0" r="0" b="698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126A037" w14:textId="54CF6B2D" w:rsidR="00B13347" w:rsidRDefault="00B13347" w:rsidP="00B13347">
                            <w:pPr>
                              <w:jc w:val="center"/>
                              <w:rPr>
                                <w:rFonts w:ascii="Franklin Gothic Book" w:hAnsi="Franklin Gothic Book"/>
                                <w:noProof/>
                                <w:color w:val="000000" w:themeColor="text1"/>
                                <w:sz w:val="48"/>
                                <w:szCs w:val="4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Franklin Gothic Book" w:hAnsi="Franklin Gothic Book"/>
                                <w:noProof/>
                                <w:color w:val="000000" w:themeColor="text1"/>
                                <w:sz w:val="48"/>
                                <w:szCs w:val="4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Student: Sam Plant</w:t>
                            </w:r>
                          </w:p>
                          <w:p w14:paraId="344F74DD" w14:textId="04146D84" w:rsidR="00B13347" w:rsidRPr="00B13347" w:rsidRDefault="00B13347" w:rsidP="00B13347">
                            <w:pPr>
                              <w:rPr>
                                <w:rFonts w:ascii="Franklin Gothic Book" w:hAnsi="Franklin Gothic Book"/>
                                <w:noProof/>
                                <w:color w:val="000000" w:themeColor="text1"/>
                                <w:sz w:val="48"/>
                                <w:szCs w:val="4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Franklin Gothic Book" w:hAnsi="Franklin Gothic Book"/>
                                <w:noProof/>
                                <w:color w:val="000000" w:themeColor="text1"/>
                                <w:sz w:val="48"/>
                                <w:szCs w:val="4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ID: 21309892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F132D24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0;margin-top:650.25pt;width:2in;height:2in;z-index:251662336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" filled="f" stroked="f">
                <v:textbox style="mso-fit-shape-to-text:t">
                  <w:txbxContent>
                    <w:p w14:paraId="2126A037" w14:textId="54CF6B2D" w:rsidR="00B13347" w:rsidRDefault="00B13347" w:rsidP="00B13347">
                      <w:pPr>
                        <w:jc w:val="center"/>
                        <w:rPr>
                          <w:rFonts w:ascii="Franklin Gothic Book" w:hAnsi="Franklin Gothic Book"/>
                          <w:noProof/>
                          <w:color w:val="000000" w:themeColor="text1"/>
                          <w:sz w:val="48"/>
                          <w:szCs w:val="4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Franklin Gothic Book" w:hAnsi="Franklin Gothic Book"/>
                          <w:noProof/>
                          <w:color w:val="000000" w:themeColor="text1"/>
                          <w:sz w:val="48"/>
                          <w:szCs w:val="4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Student: Sam Plant</w:t>
                      </w:r>
                    </w:p>
                    <w:p w14:paraId="344F74DD" w14:textId="04146D84" w:rsidR="00B13347" w:rsidRPr="00B13347" w:rsidRDefault="00B13347" w:rsidP="00B13347">
                      <w:pPr>
                        <w:rPr>
                          <w:rFonts w:ascii="Franklin Gothic Book" w:hAnsi="Franklin Gothic Book"/>
                          <w:noProof/>
                          <w:color w:val="000000" w:themeColor="text1"/>
                          <w:sz w:val="48"/>
                          <w:szCs w:val="4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Franklin Gothic Book" w:hAnsi="Franklin Gothic Book"/>
                          <w:noProof/>
                          <w:color w:val="000000" w:themeColor="text1"/>
                          <w:sz w:val="48"/>
                          <w:szCs w:val="4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ID: 21309892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C599D12" wp14:editId="7D983238">
                <wp:simplePos x="0" y="0"/>
                <wp:positionH relativeFrom="margin">
                  <wp:align>center</wp:align>
                </wp:positionH>
                <wp:positionV relativeFrom="paragraph">
                  <wp:posOffset>5715000</wp:posOffset>
                </wp:positionV>
                <wp:extent cx="1828800" cy="1828800"/>
                <wp:effectExtent l="0" t="0" r="0" b="952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8261D1B" w14:textId="4B1A7168" w:rsidR="00B13347" w:rsidRDefault="00B13347" w:rsidP="00616597">
                            <w:pPr>
                              <w:jc w:val="center"/>
                              <w:rPr>
                                <w:rFonts w:ascii="Franklin Gothic Book" w:hAnsi="Franklin Gothic Book"/>
                                <w:noProof/>
                                <w:color w:val="000000" w:themeColor="text1"/>
                                <w:sz w:val="72"/>
                                <w:szCs w:val="7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Franklin Gothic Book" w:hAnsi="Franklin Gothic Book"/>
                                <w:noProof/>
                                <w:color w:val="000000" w:themeColor="text1"/>
                                <w:sz w:val="72"/>
                                <w:szCs w:val="7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Data Structures and Algorithms</w:t>
                            </w:r>
                          </w:p>
                          <w:p w14:paraId="2C9E974B" w14:textId="07D19D15" w:rsidR="00616597" w:rsidRDefault="00616597" w:rsidP="00616597">
                            <w:pPr>
                              <w:jc w:val="center"/>
                              <w:rPr>
                                <w:rFonts w:ascii="Franklin Gothic Book" w:hAnsi="Franklin Gothic Book"/>
                                <w:noProof/>
                                <w:color w:val="000000" w:themeColor="text1"/>
                                <w:sz w:val="72"/>
                                <w:szCs w:val="7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Franklin Gothic Book" w:hAnsi="Franklin Gothic Book"/>
                                <w:noProof/>
                                <w:color w:val="000000" w:themeColor="text1"/>
                                <w:sz w:val="72"/>
                                <w:szCs w:val="7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Critical Reflection</w:t>
                            </w:r>
                          </w:p>
                          <w:p w14:paraId="0F83E51B" w14:textId="036FA25F" w:rsidR="00633F95" w:rsidRDefault="00633F95" w:rsidP="00616597">
                            <w:pPr>
                              <w:jc w:val="center"/>
                              <w:rPr>
                                <w:rFonts w:ascii="Franklin Gothic Book" w:hAnsi="Franklin Gothic Book"/>
                                <w:noProof/>
                                <w:color w:val="000000" w:themeColor="text1"/>
                                <w:sz w:val="72"/>
                                <w:szCs w:val="7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Franklin Gothic Book" w:hAnsi="Franklin Gothic Book"/>
                                <w:noProof/>
                                <w:color w:val="000000" w:themeColor="text1"/>
                                <w:sz w:val="72"/>
                                <w:szCs w:val="7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Week</w:t>
                            </w:r>
                            <w:r w:rsidR="00EE77B4">
                              <w:rPr>
                                <w:rFonts w:ascii="Franklin Gothic Book" w:hAnsi="Franklin Gothic Book"/>
                                <w:noProof/>
                                <w:color w:val="000000" w:themeColor="text1"/>
                                <w:sz w:val="72"/>
                                <w:szCs w:val="7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4</w:t>
                            </w:r>
                            <w:r>
                              <w:rPr>
                                <w:rFonts w:ascii="Franklin Gothic Book" w:hAnsi="Franklin Gothic Book"/>
                                <w:noProof/>
                                <w:color w:val="000000" w:themeColor="text1"/>
                                <w:sz w:val="72"/>
                                <w:szCs w:val="7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EE77B4">
                              <w:rPr>
                                <w:rFonts w:ascii="Franklin Gothic Book" w:hAnsi="Franklin Gothic Book"/>
                                <w:noProof/>
                                <w:color w:val="000000" w:themeColor="text1"/>
                                <w:sz w:val="72"/>
                                <w:szCs w:val="7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–</w:t>
                            </w:r>
                            <w:r>
                              <w:rPr>
                                <w:rFonts w:ascii="Franklin Gothic Book" w:hAnsi="Franklin Gothic Book"/>
                                <w:noProof/>
                                <w:color w:val="000000" w:themeColor="text1"/>
                                <w:sz w:val="72"/>
                                <w:szCs w:val="7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Task</w:t>
                            </w:r>
                            <w:r w:rsidR="00EE77B4">
                              <w:rPr>
                                <w:rFonts w:ascii="Franklin Gothic Book" w:hAnsi="Franklin Gothic Book"/>
                                <w:noProof/>
                                <w:color w:val="000000" w:themeColor="text1"/>
                                <w:sz w:val="72"/>
                                <w:szCs w:val="7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599D12" id="Text Box 2" o:spid="_x0000_s1027" type="#_x0000_t202" style="position:absolute;margin-left:0;margin-top:450pt;width:2in;height:2in;z-index:251660288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" filled="f" stroked="f">
                <v:textbox style="mso-fit-shape-to-text:t">
                  <w:txbxContent>
                    <w:p w14:paraId="68261D1B" w14:textId="4B1A7168" w:rsidR="00B13347" w:rsidRDefault="00B13347" w:rsidP="00616597">
                      <w:pPr>
                        <w:jc w:val="center"/>
                        <w:rPr>
                          <w:rFonts w:ascii="Franklin Gothic Book" w:hAnsi="Franklin Gothic Book"/>
                          <w:noProof/>
                          <w:color w:val="000000" w:themeColor="text1"/>
                          <w:sz w:val="72"/>
                          <w:szCs w:val="7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Franklin Gothic Book" w:hAnsi="Franklin Gothic Book"/>
                          <w:noProof/>
                          <w:color w:val="000000" w:themeColor="text1"/>
                          <w:sz w:val="72"/>
                          <w:szCs w:val="7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Data Structures and Algorithms</w:t>
                      </w:r>
                    </w:p>
                    <w:p w14:paraId="2C9E974B" w14:textId="07D19D15" w:rsidR="00616597" w:rsidRDefault="00616597" w:rsidP="00616597">
                      <w:pPr>
                        <w:jc w:val="center"/>
                        <w:rPr>
                          <w:rFonts w:ascii="Franklin Gothic Book" w:hAnsi="Franklin Gothic Book"/>
                          <w:noProof/>
                          <w:color w:val="000000" w:themeColor="text1"/>
                          <w:sz w:val="72"/>
                          <w:szCs w:val="7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Franklin Gothic Book" w:hAnsi="Franklin Gothic Book"/>
                          <w:noProof/>
                          <w:color w:val="000000" w:themeColor="text1"/>
                          <w:sz w:val="72"/>
                          <w:szCs w:val="7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Critical Reflection</w:t>
                      </w:r>
                    </w:p>
                    <w:p w14:paraId="0F83E51B" w14:textId="036FA25F" w:rsidR="00633F95" w:rsidRDefault="00633F95" w:rsidP="00616597">
                      <w:pPr>
                        <w:jc w:val="center"/>
                        <w:rPr>
                          <w:rFonts w:ascii="Franklin Gothic Book" w:hAnsi="Franklin Gothic Book"/>
                          <w:noProof/>
                          <w:color w:val="000000" w:themeColor="text1"/>
                          <w:sz w:val="72"/>
                          <w:szCs w:val="7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Franklin Gothic Book" w:hAnsi="Franklin Gothic Book"/>
                          <w:noProof/>
                          <w:color w:val="000000" w:themeColor="text1"/>
                          <w:sz w:val="72"/>
                          <w:szCs w:val="7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Week</w:t>
                      </w:r>
                      <w:r w:rsidR="00EE77B4">
                        <w:rPr>
                          <w:rFonts w:ascii="Franklin Gothic Book" w:hAnsi="Franklin Gothic Book"/>
                          <w:noProof/>
                          <w:color w:val="000000" w:themeColor="text1"/>
                          <w:sz w:val="72"/>
                          <w:szCs w:val="7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4</w:t>
                      </w:r>
                      <w:r>
                        <w:rPr>
                          <w:rFonts w:ascii="Franklin Gothic Book" w:hAnsi="Franklin Gothic Book"/>
                          <w:noProof/>
                          <w:color w:val="000000" w:themeColor="text1"/>
                          <w:sz w:val="72"/>
                          <w:szCs w:val="7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="00EE77B4">
                        <w:rPr>
                          <w:rFonts w:ascii="Franklin Gothic Book" w:hAnsi="Franklin Gothic Book"/>
                          <w:noProof/>
                          <w:color w:val="000000" w:themeColor="text1"/>
                          <w:sz w:val="72"/>
                          <w:szCs w:val="7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–</w:t>
                      </w:r>
                      <w:r>
                        <w:rPr>
                          <w:rFonts w:ascii="Franklin Gothic Book" w:hAnsi="Franklin Gothic Book"/>
                          <w:noProof/>
                          <w:color w:val="000000" w:themeColor="text1"/>
                          <w:sz w:val="72"/>
                          <w:szCs w:val="7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Task</w:t>
                      </w:r>
                      <w:r w:rsidR="00EE77B4">
                        <w:rPr>
                          <w:rFonts w:ascii="Franklin Gothic Book" w:hAnsi="Franklin Gothic Book"/>
                          <w:noProof/>
                          <w:color w:val="000000" w:themeColor="text1"/>
                          <w:sz w:val="72"/>
                          <w:szCs w:val="7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br w:type="page"/>
      </w:r>
    </w:p>
    <w:sdt>
      <w:sdtPr>
        <w:rPr>
          <w:rFonts w:ascii="Franklin Gothic Book" w:eastAsiaTheme="minorEastAsia" w:hAnsi="Franklin Gothic Book" w:cs="Times New Roman"/>
          <w:color w:val="auto"/>
          <w:sz w:val="22"/>
          <w:szCs w:val="22"/>
        </w:rPr>
        <w:id w:val="1217476061"/>
        <w:docPartObj>
          <w:docPartGallery w:val="Table of Contents"/>
          <w:docPartUnique/>
        </w:docPartObj>
      </w:sdtPr>
      <w:sdtEndPr/>
      <w:sdtContent>
        <w:p w14:paraId="19340823" w14:textId="2CB12E45" w:rsidR="00B13347" w:rsidRPr="00F91013" w:rsidRDefault="00B13347">
          <w:pPr>
            <w:pStyle w:val="TOCHeading"/>
            <w:rPr>
              <w:rFonts w:ascii="Franklin Gothic Book" w:hAnsi="Franklin Gothic Book"/>
            </w:rPr>
          </w:pPr>
          <w:r w:rsidRPr="00F91013">
            <w:rPr>
              <w:rFonts w:ascii="Franklin Gothic Book" w:hAnsi="Franklin Gothic Book"/>
            </w:rPr>
            <w:t>Table of Contents</w:t>
          </w:r>
        </w:p>
        <w:p w14:paraId="7C28E427" w14:textId="71F622B8" w:rsidR="00B13347" w:rsidRPr="00F91013" w:rsidRDefault="00B13347">
          <w:pPr>
            <w:pStyle w:val="TOC1"/>
            <w:rPr>
              <w:rFonts w:ascii="Franklin Gothic Book" w:hAnsi="Franklin Gothic Book"/>
            </w:rPr>
          </w:pPr>
          <w:r w:rsidRPr="00F91013">
            <w:rPr>
              <w:rFonts w:ascii="Franklin Gothic Book" w:hAnsi="Franklin Gothic Book"/>
              <w:b/>
              <w:bCs/>
            </w:rPr>
            <w:t>Analysis of task</w:t>
          </w:r>
          <w:r w:rsidRPr="00F91013">
            <w:rPr>
              <w:rFonts w:ascii="Franklin Gothic Book" w:hAnsi="Franklin Gothic Book"/>
            </w:rPr>
            <w:ptab w:relativeTo="margin" w:alignment="right" w:leader="dot"/>
          </w:r>
          <w:r w:rsidR="007D661B">
            <w:rPr>
              <w:rFonts w:ascii="Franklin Gothic Book" w:hAnsi="Franklin Gothic Book"/>
              <w:b/>
              <w:bCs/>
            </w:rPr>
            <w:t>2</w:t>
          </w:r>
        </w:p>
        <w:p w14:paraId="7DF1D7E8" w14:textId="77777777" w:rsidR="00B13347" w:rsidRPr="00F91013" w:rsidRDefault="00B13347" w:rsidP="00B13347">
          <w:pPr>
            <w:pStyle w:val="TOC2"/>
            <w:ind w:left="216"/>
            <w:rPr>
              <w:rFonts w:ascii="Franklin Gothic Book" w:hAnsi="Franklin Gothic Book"/>
            </w:rPr>
          </w:pPr>
          <w:r w:rsidRPr="00F91013">
            <w:rPr>
              <w:rFonts w:ascii="Franklin Gothic Book" w:hAnsi="Franklin Gothic Book"/>
            </w:rPr>
            <w:t>What went well</w:t>
          </w:r>
          <w:r w:rsidRPr="00F91013">
            <w:rPr>
              <w:rFonts w:ascii="Franklin Gothic Book" w:hAnsi="Franklin Gothic Book"/>
            </w:rPr>
            <w:ptab w:relativeTo="margin" w:alignment="right" w:leader="dot"/>
          </w:r>
          <w:r w:rsidRPr="00F91013">
            <w:rPr>
              <w:rFonts w:ascii="Franklin Gothic Book" w:hAnsi="Franklin Gothic Book"/>
            </w:rPr>
            <w:t>2</w:t>
          </w:r>
        </w:p>
        <w:p w14:paraId="41F4CA6E" w14:textId="66A479F2" w:rsidR="00B13347" w:rsidRPr="00F91013" w:rsidRDefault="00B13347" w:rsidP="00B13347">
          <w:pPr>
            <w:pStyle w:val="TOC2"/>
            <w:ind w:left="216"/>
            <w:rPr>
              <w:rFonts w:ascii="Franklin Gothic Book" w:hAnsi="Franklin Gothic Book"/>
            </w:rPr>
          </w:pPr>
          <w:r w:rsidRPr="00F91013">
            <w:rPr>
              <w:rFonts w:ascii="Franklin Gothic Book" w:hAnsi="Franklin Gothic Book"/>
            </w:rPr>
            <w:t>Encountered difficulties</w:t>
          </w:r>
          <w:r w:rsidRPr="00F91013">
            <w:rPr>
              <w:rFonts w:ascii="Franklin Gothic Book" w:hAnsi="Franklin Gothic Book"/>
            </w:rPr>
            <w:ptab w:relativeTo="margin" w:alignment="right" w:leader="dot"/>
          </w:r>
          <w:r w:rsidRPr="00F91013">
            <w:rPr>
              <w:rFonts w:ascii="Franklin Gothic Book" w:hAnsi="Franklin Gothic Book"/>
            </w:rPr>
            <w:t>2</w:t>
          </w:r>
        </w:p>
        <w:p w14:paraId="120F248E" w14:textId="0C608979" w:rsidR="00B13347" w:rsidRPr="00F91013" w:rsidRDefault="00BA41F2" w:rsidP="00B13347">
          <w:pPr>
            <w:pStyle w:val="TOC1"/>
            <w:rPr>
              <w:rFonts w:ascii="Franklin Gothic Book" w:hAnsi="Franklin Gothic Book"/>
              <w:b/>
              <w:bCs/>
            </w:rPr>
          </w:pPr>
          <w:r w:rsidRPr="00F91013">
            <w:rPr>
              <w:rFonts w:ascii="Franklin Gothic Book" w:hAnsi="Franklin Gothic Book"/>
              <w:b/>
              <w:bCs/>
            </w:rPr>
            <w:t>Difficulty assessment</w:t>
          </w:r>
          <w:r w:rsidR="00B13347" w:rsidRPr="00F91013">
            <w:rPr>
              <w:rFonts w:ascii="Franklin Gothic Book" w:hAnsi="Franklin Gothic Book"/>
            </w:rPr>
            <w:ptab w:relativeTo="margin" w:alignment="right" w:leader="dot"/>
          </w:r>
          <w:r w:rsidR="007D661B">
            <w:rPr>
              <w:rFonts w:ascii="Franklin Gothic Book" w:hAnsi="Franklin Gothic Book"/>
              <w:b/>
              <w:bCs/>
            </w:rPr>
            <w:t>2</w:t>
          </w:r>
        </w:p>
        <w:p w14:paraId="2E250321" w14:textId="3F4F29EF" w:rsidR="00B13347" w:rsidRPr="00F91013" w:rsidRDefault="00BA41F2" w:rsidP="00BA41F2">
          <w:pPr>
            <w:pStyle w:val="TOC1"/>
            <w:rPr>
              <w:rFonts w:ascii="Franklin Gothic Book" w:hAnsi="Franklin Gothic Book"/>
            </w:rPr>
          </w:pPr>
          <w:r w:rsidRPr="00F91013">
            <w:rPr>
              <w:rFonts w:ascii="Franklin Gothic Book" w:hAnsi="Franklin Gothic Book"/>
              <w:b/>
              <w:bCs/>
            </w:rPr>
            <w:t>Improvement/Reflection</w:t>
          </w:r>
          <w:r w:rsidRPr="00F91013">
            <w:rPr>
              <w:rFonts w:ascii="Franklin Gothic Book" w:hAnsi="Franklin Gothic Book"/>
            </w:rPr>
            <w:ptab w:relativeTo="margin" w:alignment="right" w:leader="dot"/>
          </w:r>
          <w:r w:rsidR="007D661B">
            <w:rPr>
              <w:rFonts w:ascii="Franklin Gothic Book" w:hAnsi="Franklin Gothic Book"/>
              <w:b/>
              <w:bCs/>
            </w:rPr>
            <w:t>2</w:t>
          </w:r>
        </w:p>
      </w:sdtContent>
    </w:sdt>
    <w:p w14:paraId="232F67E3" w14:textId="1BCEE595" w:rsidR="00BA41F2" w:rsidRPr="00F91013" w:rsidRDefault="00BA41F2">
      <w:pPr>
        <w:rPr>
          <w:rFonts w:ascii="Franklin Gothic Book" w:hAnsi="Franklin Gothic Book"/>
        </w:rPr>
      </w:pPr>
    </w:p>
    <w:p w14:paraId="6B4A36A7" w14:textId="77777777" w:rsidR="00BA41F2" w:rsidRPr="00F91013" w:rsidRDefault="00BA41F2">
      <w:pPr>
        <w:rPr>
          <w:rFonts w:ascii="Franklin Gothic Book" w:hAnsi="Franklin Gothic Book"/>
        </w:rPr>
      </w:pPr>
      <w:r w:rsidRPr="00F91013">
        <w:rPr>
          <w:rFonts w:ascii="Franklin Gothic Book" w:hAnsi="Franklin Gothic Book"/>
        </w:rPr>
        <w:br w:type="page"/>
      </w:r>
    </w:p>
    <w:p w14:paraId="3C8D825C" w14:textId="4341EB38" w:rsidR="00852C9E" w:rsidRDefault="00F91013">
      <w:pPr>
        <w:rPr>
          <w:rFonts w:ascii="Franklin Gothic Book" w:hAnsi="Franklin Gothic Book"/>
          <w:b/>
          <w:bCs/>
          <w:sz w:val="24"/>
          <w:szCs w:val="24"/>
          <w:u w:val="single"/>
        </w:rPr>
      </w:pPr>
      <w:r>
        <w:rPr>
          <w:rFonts w:ascii="Franklin Gothic Book" w:hAnsi="Franklin Gothic Book"/>
          <w:b/>
          <w:bCs/>
          <w:sz w:val="24"/>
          <w:szCs w:val="24"/>
          <w:u w:val="single"/>
        </w:rPr>
        <w:lastRenderedPageBreak/>
        <w:t>Analysis of tasks</w:t>
      </w:r>
    </w:p>
    <w:p w14:paraId="52E98CD9" w14:textId="21F73377" w:rsidR="00F91013" w:rsidRDefault="00F91013">
      <w:pPr>
        <w:rPr>
          <w:rFonts w:ascii="Franklin Gothic Book" w:hAnsi="Franklin Gothic Book"/>
          <w:u w:val="single"/>
        </w:rPr>
      </w:pPr>
      <w:r>
        <w:rPr>
          <w:rFonts w:ascii="Franklin Gothic Book" w:hAnsi="Franklin Gothic Book"/>
          <w:u w:val="single"/>
        </w:rPr>
        <w:t>What went well</w:t>
      </w:r>
    </w:p>
    <w:p w14:paraId="237E1135" w14:textId="310E9B55" w:rsidR="00F91013" w:rsidRDefault="00607217">
      <w:pPr>
        <w:rPr>
          <w:rFonts w:ascii="Franklin Gothic Book" w:hAnsi="Franklin Gothic Book"/>
        </w:rPr>
      </w:pPr>
      <w:r>
        <w:rPr>
          <w:rFonts w:ascii="Franklin Gothic Book" w:hAnsi="Franklin Gothic Book"/>
        </w:rPr>
        <w:t>Understood the theory of the differences between pre-order, in-order, and post-order. The methods for all three of these were similar just dependant on when you stored the result, which affected which order the nodes of the tree were visited in.</w:t>
      </w:r>
      <w:r w:rsidR="008D1589">
        <w:rPr>
          <w:rFonts w:ascii="Franklin Gothic Book" w:hAnsi="Franklin Gothic Book"/>
        </w:rPr>
        <w:t xml:space="preserve"> With some error catching in place for invalid inputs.</w:t>
      </w:r>
    </w:p>
    <w:p w14:paraId="23F2C8CD" w14:textId="564121DD" w:rsidR="00F91013" w:rsidRDefault="00F91013">
      <w:pPr>
        <w:rPr>
          <w:rFonts w:ascii="Franklin Gothic Book" w:hAnsi="Franklin Gothic Book"/>
          <w:u w:val="single"/>
        </w:rPr>
      </w:pPr>
      <w:r>
        <w:rPr>
          <w:rFonts w:ascii="Franklin Gothic Book" w:hAnsi="Franklin Gothic Book"/>
          <w:u w:val="single"/>
        </w:rPr>
        <w:t>Encountered difficulties</w:t>
      </w:r>
    </w:p>
    <w:p w14:paraId="1BBCF6B3" w14:textId="0281BB5E" w:rsidR="00F91013" w:rsidRPr="002A55D0" w:rsidRDefault="00607217">
      <w:pPr>
        <w:rPr>
          <w:rFonts w:ascii="Franklin Gothic Book" w:hAnsi="Franklin Gothic Book"/>
        </w:rPr>
      </w:pPr>
      <w:r>
        <w:rPr>
          <w:rFonts w:ascii="Franklin Gothic Book" w:hAnsi="Franklin Gothic Book"/>
        </w:rPr>
        <w:t>No encountered difficulties.</w:t>
      </w:r>
    </w:p>
    <w:p w14:paraId="2CD052B4" w14:textId="4F01997C" w:rsidR="00F91013" w:rsidRPr="002A55D0" w:rsidRDefault="00F91013">
      <w:pPr>
        <w:rPr>
          <w:rFonts w:ascii="Franklin Gothic Book" w:hAnsi="Franklin Gothic Book"/>
        </w:rPr>
      </w:pPr>
    </w:p>
    <w:p w14:paraId="0B69F893" w14:textId="3A7F9512" w:rsidR="00F91013" w:rsidRDefault="002A55D0">
      <w:pPr>
        <w:rPr>
          <w:rFonts w:ascii="Franklin Gothic Book" w:hAnsi="Franklin Gothic Book"/>
          <w:b/>
          <w:bCs/>
          <w:sz w:val="24"/>
          <w:szCs w:val="24"/>
          <w:u w:val="single"/>
        </w:rPr>
      </w:pPr>
      <w:r>
        <w:rPr>
          <w:rFonts w:ascii="Franklin Gothic Book" w:hAnsi="Franklin Gothic Book"/>
          <w:b/>
          <w:bCs/>
          <w:sz w:val="24"/>
          <w:szCs w:val="24"/>
          <w:u w:val="single"/>
        </w:rPr>
        <w:t>Difficulty assessment</w:t>
      </w:r>
    </w:p>
    <w:p w14:paraId="4B869972" w14:textId="194194DF" w:rsidR="002A55D0" w:rsidRDefault="00607217">
      <w:pPr>
        <w:rPr>
          <w:rFonts w:ascii="Franklin Gothic Book" w:hAnsi="Franklin Gothic Book"/>
        </w:rPr>
      </w:pPr>
      <w:r>
        <w:rPr>
          <w:rFonts w:ascii="Franklin Gothic Book" w:hAnsi="Franklin Gothic Book"/>
        </w:rPr>
        <w:t>No encountered difficulties</w:t>
      </w:r>
      <w:r w:rsidR="00650327">
        <w:rPr>
          <w:rFonts w:ascii="Franklin Gothic Book" w:hAnsi="Franklin Gothic Book"/>
        </w:rPr>
        <w:t>.</w:t>
      </w:r>
    </w:p>
    <w:p w14:paraId="6D32E500" w14:textId="77777777" w:rsidR="00607217" w:rsidRPr="002A55D0" w:rsidRDefault="00607217">
      <w:pPr>
        <w:rPr>
          <w:rFonts w:ascii="Franklin Gothic Book" w:hAnsi="Franklin Gothic Book"/>
        </w:rPr>
      </w:pPr>
    </w:p>
    <w:p w14:paraId="3BC8441E" w14:textId="1A67B9EA" w:rsidR="002A55D0" w:rsidRDefault="002A55D0">
      <w:pPr>
        <w:rPr>
          <w:rFonts w:ascii="Franklin Gothic Book" w:hAnsi="Franklin Gothic Book"/>
          <w:b/>
          <w:bCs/>
          <w:sz w:val="24"/>
          <w:szCs w:val="24"/>
          <w:u w:val="single"/>
        </w:rPr>
      </w:pPr>
      <w:r>
        <w:rPr>
          <w:rFonts w:ascii="Franklin Gothic Book" w:hAnsi="Franklin Gothic Book"/>
          <w:b/>
          <w:bCs/>
          <w:sz w:val="24"/>
          <w:szCs w:val="24"/>
          <w:u w:val="single"/>
        </w:rPr>
        <w:t>Improvement/Reflection</w:t>
      </w:r>
    </w:p>
    <w:p w14:paraId="18540E2B" w14:textId="0BD8DA76" w:rsidR="002A55D0" w:rsidRPr="002A55D0" w:rsidRDefault="008D1589">
      <w:pPr>
        <w:rPr>
          <w:rFonts w:ascii="Franklin Gothic Book" w:hAnsi="Franklin Gothic Book"/>
        </w:rPr>
      </w:pPr>
      <w:r>
        <w:rPr>
          <w:rFonts w:ascii="Franklin Gothic Book" w:hAnsi="Franklin Gothic Book"/>
        </w:rPr>
        <w:t>To improve this having the input being prompted again once the program has been run, would be a great addition.</w:t>
      </w:r>
    </w:p>
    <w:sectPr w:rsidR="002A55D0" w:rsidRPr="002A55D0" w:rsidSect="00B13347">
      <w:footerReference w:type="default" r:id="rId8"/>
      <w:pgSz w:w="11906" w:h="16838"/>
      <w:pgMar w:top="720" w:right="720" w:bottom="720" w:left="720" w:header="708" w:footer="708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475C41" w14:textId="77777777" w:rsidR="00A16950" w:rsidRDefault="00A16950" w:rsidP="00B13347">
      <w:pPr>
        <w:spacing w:after="0" w:line="240" w:lineRule="auto"/>
      </w:pPr>
      <w:r>
        <w:separator/>
      </w:r>
    </w:p>
  </w:endnote>
  <w:endnote w:type="continuationSeparator" w:id="0">
    <w:p w14:paraId="12B9016E" w14:textId="77777777" w:rsidR="00A16950" w:rsidRDefault="00A16950" w:rsidP="00B133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9361458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1D4C9B0" w14:textId="65EA9CEB" w:rsidR="00B13347" w:rsidRDefault="00B1334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53C96F4" w14:textId="77777777" w:rsidR="00B13347" w:rsidRDefault="00B1334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D28B49" w14:textId="77777777" w:rsidR="00A16950" w:rsidRDefault="00A16950" w:rsidP="00B13347">
      <w:pPr>
        <w:spacing w:after="0" w:line="240" w:lineRule="auto"/>
      </w:pPr>
      <w:r>
        <w:separator/>
      </w:r>
    </w:p>
  </w:footnote>
  <w:footnote w:type="continuationSeparator" w:id="0">
    <w:p w14:paraId="7068DDF3" w14:textId="77777777" w:rsidR="00A16950" w:rsidRDefault="00A16950" w:rsidP="00B1334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6CB"/>
    <w:rsid w:val="00072701"/>
    <w:rsid w:val="000E2CD2"/>
    <w:rsid w:val="001F69D1"/>
    <w:rsid w:val="002A55D0"/>
    <w:rsid w:val="003E5AFD"/>
    <w:rsid w:val="00574A1B"/>
    <w:rsid w:val="00607217"/>
    <w:rsid w:val="00616597"/>
    <w:rsid w:val="00633F95"/>
    <w:rsid w:val="00650327"/>
    <w:rsid w:val="006E6DF6"/>
    <w:rsid w:val="007D661B"/>
    <w:rsid w:val="00896467"/>
    <w:rsid w:val="008D1589"/>
    <w:rsid w:val="009774AA"/>
    <w:rsid w:val="00A16950"/>
    <w:rsid w:val="00B066CB"/>
    <w:rsid w:val="00B13347"/>
    <w:rsid w:val="00BA41F2"/>
    <w:rsid w:val="00EE77B4"/>
    <w:rsid w:val="00F91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194EF"/>
  <w15:chartTrackingRefBased/>
  <w15:docId w15:val="{A9023286-FAC8-4049-8EE1-850E057AB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3347"/>
  </w:style>
  <w:style w:type="paragraph" w:styleId="Heading1">
    <w:name w:val="heading 1"/>
    <w:basedOn w:val="Normal"/>
    <w:next w:val="Normal"/>
    <w:link w:val="Heading1Char"/>
    <w:uiPriority w:val="9"/>
    <w:qFormat/>
    <w:rsid w:val="00B1334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33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3347"/>
  </w:style>
  <w:style w:type="paragraph" w:styleId="Footer">
    <w:name w:val="footer"/>
    <w:basedOn w:val="Normal"/>
    <w:link w:val="FooterChar"/>
    <w:uiPriority w:val="99"/>
    <w:unhideWhenUsed/>
    <w:rsid w:val="00B133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3347"/>
  </w:style>
  <w:style w:type="character" w:customStyle="1" w:styleId="Heading1Char">
    <w:name w:val="Heading 1 Char"/>
    <w:basedOn w:val="DefaultParagraphFont"/>
    <w:link w:val="Heading1"/>
    <w:uiPriority w:val="9"/>
    <w:rsid w:val="00B133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13347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B13347"/>
    <w:pPr>
      <w:spacing w:after="100"/>
      <w:ind w:left="220"/>
    </w:pPr>
    <w:rPr>
      <w:rFonts w:eastAsiaTheme="minorEastAsia"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B13347"/>
    <w:pPr>
      <w:spacing w:after="100"/>
    </w:pPr>
    <w:rPr>
      <w:rFonts w:eastAsiaTheme="minorEastAsia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B13347"/>
    <w:pPr>
      <w:spacing w:after="100"/>
      <w:ind w:left="440"/>
    </w:pPr>
    <w:rPr>
      <w:rFonts w:eastAsiaTheme="minorEastAsia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8F50C7-E342-429C-AF91-8D4D46F8DB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106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Plant, Sam Cameron (Student)</dc:creator>
  <cp:keywords/>
  <dc:description/>
  <cp:lastModifiedBy>Plant, Sam Cameron (Student)</cp:lastModifiedBy>
  <cp:revision>8</cp:revision>
  <dcterms:created xsi:type="dcterms:W3CDTF">2021-12-02T16:31:00Z</dcterms:created>
  <dcterms:modified xsi:type="dcterms:W3CDTF">2021-12-27T14:11:00Z</dcterms:modified>
</cp:coreProperties>
</file>