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122"/>
        <w:gridCol w:w="663"/>
        <w:gridCol w:w="1526"/>
        <w:gridCol w:w="1921"/>
        <w:gridCol w:w="569"/>
        <w:gridCol w:w="1699"/>
        <w:gridCol w:w="516"/>
      </w:tblGrid>
      <w:tr w:rsidR="005A40D2" w:rsidTr="003E4D36">
        <w:tc>
          <w:tcPr>
            <w:tcW w:w="2122" w:type="dxa"/>
          </w:tcPr>
          <w:p w:rsidR="003D1670" w:rsidRPr="00882E89" w:rsidRDefault="003D1670">
            <w:pPr>
              <w:rPr>
                <w:rFonts w:ascii="Times New Roman" w:hAnsi="Times New Roman"/>
                <w:sz w:val="20"/>
              </w:rPr>
            </w:pPr>
            <w:r w:rsidRPr="00882E89">
              <w:rPr>
                <w:rFonts w:ascii="Times New Roman" w:hAnsi="Times New Roman"/>
                <w:sz w:val="20"/>
              </w:rPr>
              <w:t>Clade (E&amp;</w:t>
            </w:r>
            <w:r w:rsidR="008B50E3">
              <w:rPr>
                <w:rFonts w:ascii="Times New Roman" w:hAnsi="Times New Roman"/>
                <w:sz w:val="20"/>
              </w:rPr>
              <w:t>F</w:t>
            </w:r>
            <w:r w:rsidRPr="00882E89">
              <w:rPr>
                <w:rFonts w:ascii="Times New Roman" w:hAnsi="Times New Roman"/>
                <w:sz w:val="20"/>
              </w:rPr>
              <w:t>)</w:t>
            </w:r>
            <w:r w:rsidR="0038320F" w:rsidRPr="00882E89">
              <w:rPr>
                <w:rStyle w:val="FootnoteReference"/>
                <w:rFonts w:ascii="Times New Roman" w:hAnsi="Times New Roman"/>
                <w:sz w:val="20"/>
              </w:rPr>
              <w:footnoteReference w:id="1"/>
            </w:r>
          </w:p>
        </w:tc>
        <w:tc>
          <w:tcPr>
            <w:tcW w:w="663" w:type="dxa"/>
          </w:tcPr>
          <w:p w:rsidR="003D1670" w:rsidRPr="00882E89" w:rsidRDefault="003D1670">
            <w:pPr>
              <w:rPr>
                <w:rFonts w:ascii="Times New Roman" w:hAnsi="Times New Roman"/>
                <w:sz w:val="20"/>
              </w:rPr>
            </w:pPr>
            <w:r w:rsidRPr="00882E89">
              <w:rPr>
                <w:rFonts w:ascii="Times New Roman" w:hAnsi="Times New Roman"/>
                <w:sz w:val="20"/>
              </w:rPr>
              <w:t xml:space="preserve">No. </w:t>
            </w:r>
            <w:proofErr w:type="spellStart"/>
            <w:r w:rsidRPr="00882E89">
              <w:rPr>
                <w:rFonts w:ascii="Times New Roman" w:hAnsi="Times New Roman"/>
                <w:sz w:val="20"/>
              </w:rPr>
              <w:t>lgs</w:t>
            </w:r>
            <w:proofErr w:type="spellEnd"/>
          </w:p>
        </w:tc>
        <w:tc>
          <w:tcPr>
            <w:tcW w:w="1526" w:type="dxa"/>
          </w:tcPr>
          <w:p w:rsidR="003D1670" w:rsidRPr="00882E89" w:rsidRDefault="003D1670">
            <w:pPr>
              <w:rPr>
                <w:rFonts w:ascii="Times New Roman" w:hAnsi="Times New Roman"/>
                <w:sz w:val="20"/>
              </w:rPr>
            </w:pPr>
            <w:r w:rsidRPr="00882E89">
              <w:rPr>
                <w:rFonts w:ascii="Times New Roman" w:hAnsi="Times New Roman"/>
                <w:sz w:val="20"/>
              </w:rPr>
              <w:t>Representative languages</w:t>
            </w:r>
            <w:r w:rsidR="00917AF3" w:rsidRPr="00882E89">
              <w:rPr>
                <w:rStyle w:val="FootnoteReference"/>
                <w:rFonts w:ascii="Times New Roman" w:hAnsi="Times New Roman"/>
                <w:sz w:val="20"/>
              </w:rPr>
              <w:footnoteReference w:id="2"/>
            </w:r>
          </w:p>
        </w:tc>
        <w:tc>
          <w:tcPr>
            <w:tcW w:w="1921" w:type="dxa"/>
          </w:tcPr>
          <w:p w:rsidR="003D1670" w:rsidRPr="00882E89" w:rsidRDefault="003D1670">
            <w:pPr>
              <w:rPr>
                <w:rFonts w:ascii="Times New Roman" w:hAnsi="Times New Roman"/>
                <w:sz w:val="20"/>
              </w:rPr>
            </w:pPr>
            <w:r w:rsidRPr="00882E89">
              <w:rPr>
                <w:rFonts w:ascii="Times New Roman" w:hAnsi="Times New Roman"/>
                <w:sz w:val="20"/>
              </w:rPr>
              <w:t>Clade (</w:t>
            </w:r>
            <w:r w:rsidR="003E4D36">
              <w:rPr>
                <w:rFonts w:ascii="Times New Roman" w:hAnsi="Times New Roman"/>
                <w:sz w:val="20"/>
              </w:rPr>
              <w:t>BP</w:t>
            </w:r>
            <w:r w:rsidRPr="00882E89">
              <w:rPr>
                <w:rFonts w:ascii="Times New Roman" w:hAnsi="Times New Roman"/>
                <w:sz w:val="20"/>
              </w:rPr>
              <w:t xml:space="preserve"> 2017)</w:t>
            </w:r>
          </w:p>
        </w:tc>
        <w:tc>
          <w:tcPr>
            <w:tcW w:w="569" w:type="dxa"/>
          </w:tcPr>
          <w:p w:rsidR="003D1670" w:rsidRPr="00882E89" w:rsidRDefault="003D1670">
            <w:pPr>
              <w:rPr>
                <w:rFonts w:ascii="Times New Roman" w:hAnsi="Times New Roman"/>
                <w:sz w:val="20"/>
              </w:rPr>
            </w:pPr>
            <w:r w:rsidRPr="00882E89">
              <w:rPr>
                <w:rFonts w:ascii="Times New Roman" w:hAnsi="Times New Roman"/>
                <w:sz w:val="20"/>
              </w:rPr>
              <w:t xml:space="preserve">No. </w:t>
            </w:r>
            <w:proofErr w:type="spellStart"/>
            <w:r w:rsidRPr="00882E89">
              <w:rPr>
                <w:rFonts w:ascii="Times New Roman" w:hAnsi="Times New Roman"/>
                <w:sz w:val="20"/>
              </w:rPr>
              <w:t>lgs</w:t>
            </w:r>
            <w:proofErr w:type="spellEnd"/>
          </w:p>
        </w:tc>
        <w:tc>
          <w:tcPr>
            <w:tcW w:w="1699" w:type="dxa"/>
          </w:tcPr>
          <w:p w:rsidR="003D1670" w:rsidRPr="00882E89" w:rsidRDefault="003D1670">
            <w:pPr>
              <w:rPr>
                <w:rFonts w:ascii="Times New Roman" w:hAnsi="Times New Roman"/>
                <w:sz w:val="20"/>
              </w:rPr>
            </w:pPr>
            <w:r w:rsidRPr="00882E89">
              <w:rPr>
                <w:rFonts w:ascii="Times New Roman" w:hAnsi="Times New Roman"/>
                <w:sz w:val="20"/>
              </w:rPr>
              <w:t>Clade (H</w:t>
            </w:r>
            <w:r w:rsidR="003E4D36">
              <w:rPr>
                <w:rFonts w:ascii="Times New Roman" w:hAnsi="Times New Roman"/>
                <w:sz w:val="20"/>
              </w:rPr>
              <w:t>H</w:t>
            </w:r>
            <w:r w:rsidRPr="00882E89">
              <w:rPr>
                <w:rFonts w:ascii="Times New Roman" w:hAnsi="Times New Roman"/>
                <w:sz w:val="20"/>
              </w:rPr>
              <w:t xml:space="preserve"> 2022)</w:t>
            </w:r>
          </w:p>
        </w:tc>
        <w:tc>
          <w:tcPr>
            <w:tcW w:w="516" w:type="dxa"/>
          </w:tcPr>
          <w:p w:rsidR="003D1670" w:rsidRPr="00882E89" w:rsidRDefault="003D1670">
            <w:pPr>
              <w:rPr>
                <w:rFonts w:ascii="Times New Roman" w:hAnsi="Times New Roman"/>
                <w:sz w:val="20"/>
              </w:rPr>
            </w:pPr>
            <w:r w:rsidRPr="00882E89">
              <w:rPr>
                <w:rFonts w:ascii="Times New Roman" w:hAnsi="Times New Roman"/>
                <w:sz w:val="20"/>
              </w:rPr>
              <w:t xml:space="preserve">No. </w:t>
            </w:r>
            <w:proofErr w:type="spellStart"/>
            <w:r w:rsidRPr="00882E89">
              <w:rPr>
                <w:rFonts w:ascii="Times New Roman" w:hAnsi="Times New Roman"/>
                <w:sz w:val="20"/>
              </w:rPr>
              <w:t>lgs</w:t>
            </w:r>
            <w:proofErr w:type="spellEnd"/>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431</w:t>
            </w:r>
          </w:p>
        </w:tc>
        <w:tc>
          <w:tcPr>
            <w:tcW w:w="1526" w:type="dxa"/>
          </w:tcPr>
          <w:p w:rsidR="00FC7D02" w:rsidRPr="00882E89" w:rsidRDefault="00FC7D02" w:rsidP="00FC7D02">
            <w:pPr>
              <w:rPr>
                <w:rFonts w:ascii="Times New Roman" w:hAnsi="Times New Roman"/>
                <w:sz w:val="20"/>
              </w:rPr>
            </w:pPr>
            <w:r w:rsidRPr="00882E89">
              <w:rPr>
                <w:rFonts w:ascii="Times New Roman" w:hAnsi="Times New Roman"/>
                <w:sz w:val="20"/>
              </w:rPr>
              <w:t>**</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431</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Nuclear Trans New Guinea</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431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Torricelli</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50</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Arapesh, </w:t>
            </w:r>
            <w:proofErr w:type="spellStart"/>
            <w:r w:rsidRPr="00882E89">
              <w:rPr>
                <w:rFonts w:ascii="Times New Roman" w:hAnsi="Times New Roman" w:cs="Calibri"/>
                <w:color w:val="000000"/>
                <w:sz w:val="20"/>
              </w:rPr>
              <w:t>Srenge</w:t>
            </w:r>
            <w:proofErr w:type="spellEnd"/>
            <w:r w:rsidR="00455040">
              <w:rPr>
                <w:rFonts w:ascii="Times New Roman" w:hAnsi="Times New Roman" w:cs="Calibri"/>
                <w:color w:val="000000"/>
                <w:sz w:val="20"/>
              </w:rPr>
              <w:t xml:space="preserve">, </w:t>
            </w:r>
            <w:proofErr w:type="spellStart"/>
            <w:r w:rsidR="00455040">
              <w:rPr>
                <w:rFonts w:ascii="Times New Roman" w:hAnsi="Times New Roman" w:cs="Calibri"/>
                <w:color w:val="000000"/>
                <w:sz w:val="20"/>
              </w:rPr>
              <w:t>Yeri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Torricelli</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50</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Nuclear Torricelli</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50</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Sepik; Middle Sepik; </w:t>
            </w:r>
            <w:proofErr w:type="spellStart"/>
            <w:r w:rsidRPr="00882E89">
              <w:rPr>
                <w:rFonts w:ascii="Times New Roman" w:hAnsi="Times New Roman" w:cs="Calibri"/>
                <w:color w:val="000000"/>
                <w:sz w:val="20"/>
              </w:rPr>
              <w:t>Ndu</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49</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Mehek</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Alamblak</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Sepik</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45</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Sepik</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49</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Lower Sepik-</w:t>
            </w:r>
            <w:proofErr w:type="spellStart"/>
            <w:r w:rsidRPr="00882E89">
              <w:rPr>
                <w:rFonts w:ascii="Times New Roman" w:hAnsi="Times New Roman" w:cs="Calibri"/>
                <w:color w:val="000000"/>
                <w:sz w:val="20"/>
              </w:rPr>
              <w:t>Ramu</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30</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Yimas</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Watam</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Lower Sepik-</w:t>
            </w:r>
            <w:proofErr w:type="spellStart"/>
            <w:r w:rsidRPr="00882E89">
              <w:rPr>
                <w:rFonts w:ascii="Times New Roman" w:hAnsi="Times New Roman" w:cs="Calibri"/>
                <w:color w:val="000000"/>
                <w:sz w:val="20"/>
              </w:rPr>
              <w:t>Ramu</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35</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Lower Sepik-</w:t>
            </w:r>
            <w:proofErr w:type="spellStart"/>
            <w:r w:rsidRPr="00023F6B">
              <w:rPr>
                <w:rFonts w:ascii="Times New Roman" w:hAnsi="Times New Roman" w:cs="Calibri"/>
                <w:color w:val="000000"/>
                <w:sz w:val="20"/>
              </w:rPr>
              <w:t>Ramu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30</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Yam</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26</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Nen</w:t>
            </w:r>
            <w:proofErr w:type="spellEnd"/>
            <w:r w:rsidRPr="00882E89">
              <w:rPr>
                <w:rFonts w:ascii="Times New Roman" w:hAnsi="Times New Roman" w:cs="Calibri"/>
                <w:color w:val="000000"/>
                <w:sz w:val="20"/>
              </w:rPr>
              <w:t>, Yei</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Yam</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27</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Yam</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Timor-</w:t>
            </w:r>
            <w:proofErr w:type="spellStart"/>
            <w:r w:rsidRPr="00882E89">
              <w:rPr>
                <w:rFonts w:ascii="Times New Roman" w:hAnsi="Times New Roman" w:cs="Calibri"/>
                <w:color w:val="000000"/>
                <w:sz w:val="20"/>
              </w:rPr>
              <w:t>Alor</w:t>
            </w:r>
            <w:proofErr w:type="spellEnd"/>
            <w:r w:rsidRPr="00882E89">
              <w:rPr>
                <w:rFonts w:ascii="Times New Roman" w:hAnsi="Times New Roman" w:cs="Calibri"/>
                <w:color w:val="000000"/>
                <w:sz w:val="20"/>
              </w:rPr>
              <w:t>-</w:t>
            </w:r>
            <w:proofErr w:type="spellStart"/>
            <w:r w:rsidRPr="00882E89">
              <w:rPr>
                <w:rFonts w:ascii="Times New Roman" w:hAnsi="Times New Roman" w:cs="Calibri"/>
                <w:color w:val="000000"/>
                <w:sz w:val="20"/>
              </w:rPr>
              <w:t>Pantar</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Abui</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Teiwa</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Bunaq</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Timor-</w:t>
            </w:r>
            <w:proofErr w:type="spellStart"/>
            <w:r w:rsidRPr="00882E89">
              <w:rPr>
                <w:rFonts w:ascii="Times New Roman" w:hAnsi="Times New Roman" w:cs="Calibri"/>
                <w:color w:val="000000"/>
                <w:sz w:val="20"/>
              </w:rPr>
              <w:t>Alor</w:t>
            </w:r>
            <w:proofErr w:type="spellEnd"/>
            <w:r w:rsidRPr="00882E89">
              <w:rPr>
                <w:rFonts w:ascii="Times New Roman" w:hAnsi="Times New Roman" w:cs="Calibri"/>
                <w:color w:val="000000"/>
                <w:sz w:val="20"/>
              </w:rPr>
              <w:t>-</w:t>
            </w:r>
            <w:proofErr w:type="spellStart"/>
            <w:r w:rsidRPr="00882E89">
              <w:rPr>
                <w:rFonts w:ascii="Times New Roman" w:hAnsi="Times New Roman" w:cs="Calibri"/>
                <w:color w:val="000000"/>
                <w:sz w:val="20"/>
              </w:rPr>
              <w:t>Pantar</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25</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Timor-</w:t>
            </w:r>
            <w:proofErr w:type="spellStart"/>
            <w:r w:rsidRPr="00023F6B">
              <w:rPr>
                <w:rFonts w:ascii="Times New Roman" w:hAnsi="Times New Roman" w:cs="Calibri"/>
                <w:color w:val="000000"/>
                <w:sz w:val="20"/>
              </w:rPr>
              <w:t>Alor</w:t>
            </w:r>
            <w:proofErr w:type="spellEnd"/>
            <w:r w:rsidRPr="00023F6B">
              <w:rPr>
                <w:rFonts w:ascii="Times New Roman" w:hAnsi="Times New Roman" w:cs="Calibri"/>
                <w:color w:val="000000"/>
                <w:sz w:val="20"/>
              </w:rPr>
              <w:t>-</w:t>
            </w:r>
            <w:proofErr w:type="spellStart"/>
            <w:r w:rsidRPr="00023F6B">
              <w:rPr>
                <w:rFonts w:ascii="Times New Roman" w:hAnsi="Times New Roman" w:cs="Calibri"/>
                <w:color w:val="000000"/>
                <w:sz w:val="20"/>
              </w:rPr>
              <w:t>Pantar</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Tor-</w:t>
            </w:r>
            <w:proofErr w:type="spellStart"/>
            <w:r w:rsidRPr="00882E89">
              <w:rPr>
                <w:rFonts w:ascii="Times New Roman" w:hAnsi="Times New Roman" w:cs="Calibri"/>
                <w:color w:val="000000"/>
                <w:sz w:val="20"/>
              </w:rPr>
              <w:t>Kwerba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Kwerba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Kwerba</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Pr>
                <w:rFonts w:ascii="Times New Roman" w:hAnsi="Times New Roman" w:cs="Calibri"/>
                <w:color w:val="000000"/>
                <w:sz w:val="20"/>
              </w:rPr>
              <w:t>23</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 xml:space="preserve">Greater </w:t>
            </w:r>
            <w:proofErr w:type="spellStart"/>
            <w:r w:rsidRPr="00023F6B">
              <w:rPr>
                <w:rFonts w:ascii="Times New Roman" w:hAnsi="Times New Roman" w:cs="Calibri"/>
                <w:color w:val="000000"/>
                <w:sz w:val="20"/>
              </w:rPr>
              <w:t>Kwerba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Lakes Plain</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20</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Iau</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Abawiri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Lakes Plain</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20</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Lakes Plain</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20</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Anim</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Marind</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Yaqay</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Anim</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17</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Anim</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17</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Border</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14</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Imonda</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Kilmeri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Border</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14</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Border</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Angan</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Menya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Angan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13</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Angan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(Sepik; Middle Sepik; </w:t>
            </w:r>
            <w:proofErr w:type="spellStart"/>
            <w:r w:rsidRPr="00882E89">
              <w:rPr>
                <w:rFonts w:ascii="Times New Roman" w:hAnsi="Times New Roman" w:cs="Calibri"/>
                <w:color w:val="000000"/>
                <w:sz w:val="20"/>
              </w:rPr>
              <w:t>Ndu</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Manambu</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(Sepik; Middle Sepik)</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Ndu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(Tor-</w:t>
            </w:r>
            <w:proofErr w:type="spellStart"/>
            <w:r w:rsidRPr="00882E89">
              <w:rPr>
                <w:rFonts w:ascii="Times New Roman" w:hAnsi="Times New Roman" w:cs="Calibri"/>
                <w:color w:val="000000"/>
                <w:sz w:val="20"/>
              </w:rPr>
              <w:t>Orya</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Tor, </w:t>
            </w:r>
            <w:proofErr w:type="spellStart"/>
            <w:r w:rsidRPr="00882E89">
              <w:rPr>
                <w:rFonts w:ascii="Times New Roman" w:hAnsi="Times New Roman" w:cs="Calibri"/>
                <w:color w:val="000000"/>
                <w:sz w:val="20"/>
              </w:rPr>
              <w:t>Berik</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Tor-</w:t>
            </w:r>
            <w:proofErr w:type="spellStart"/>
            <w:r w:rsidRPr="00882E89">
              <w:rPr>
                <w:rFonts w:ascii="Times New Roman" w:hAnsi="Times New Roman" w:cs="Calibri"/>
                <w:color w:val="000000"/>
                <w:sz w:val="20"/>
              </w:rPr>
              <w:t>Kwerba</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Tor-</w:t>
            </w:r>
            <w:proofErr w:type="spellStart"/>
            <w:r w:rsidRPr="00023F6B">
              <w:rPr>
                <w:rFonts w:ascii="Times New Roman" w:hAnsi="Times New Roman" w:cs="Calibri"/>
                <w:color w:val="000000"/>
                <w:sz w:val="20"/>
              </w:rPr>
              <w:t>Orya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Sko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Dusø</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Sko</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13</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Sko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North Halmahera</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10</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Tidore</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North Halmahera</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10</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North Halmahera</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10</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East </w:t>
            </w:r>
            <w:proofErr w:type="spellStart"/>
            <w:r w:rsidRPr="00882E89">
              <w:rPr>
                <w:rFonts w:ascii="Times New Roman" w:hAnsi="Times New Roman" w:cs="Calibri"/>
                <w:color w:val="000000"/>
                <w:sz w:val="20"/>
              </w:rPr>
              <w:t>Cenderawasih</w:t>
            </w:r>
            <w:proofErr w:type="spellEnd"/>
            <w:r w:rsidRPr="00882E89">
              <w:rPr>
                <w:rFonts w:ascii="Times New Roman" w:hAnsi="Times New Roman" w:cs="Calibri"/>
                <w:color w:val="000000"/>
                <w:sz w:val="20"/>
              </w:rPr>
              <w:t xml:space="preserve"> Bay</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10</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Bauzi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East </w:t>
            </w:r>
            <w:proofErr w:type="spellStart"/>
            <w:r w:rsidRPr="00882E89">
              <w:rPr>
                <w:rFonts w:ascii="Times New Roman" w:hAnsi="Times New Roman" w:cs="Calibri"/>
                <w:color w:val="000000"/>
                <w:sz w:val="20"/>
              </w:rPr>
              <w:t>Cenderawasih</w:t>
            </w:r>
            <w:proofErr w:type="spellEnd"/>
            <w:r w:rsidRPr="00882E89">
              <w:rPr>
                <w:rFonts w:ascii="Times New Roman" w:hAnsi="Times New Roman" w:cs="Calibri"/>
                <w:color w:val="000000"/>
                <w:sz w:val="20"/>
              </w:rPr>
              <w:t xml:space="preserve"> Bay</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10</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Geelvink</w:t>
            </w:r>
            <w:proofErr w:type="spellEnd"/>
            <w:r w:rsidRPr="00023F6B">
              <w:rPr>
                <w:rFonts w:ascii="Times New Roman" w:hAnsi="Times New Roman" w:cs="Calibri"/>
                <w:color w:val="000000"/>
                <w:sz w:val="20"/>
              </w:rPr>
              <w:t xml:space="preserve"> Bay</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10</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Dagan)</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Daga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Dagan)</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Dagan</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9</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Mailuan</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Mailu</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Mailuan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Mailuan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8</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South Bird's Head</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8</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Kais</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South Bird's Head</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10</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South Bird's Head Family</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8</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Koiarian</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Koiari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Koiarian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Koiarian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7</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Bosavi</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7</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Kaluli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gramStart"/>
            <w:r w:rsidRPr="00882E89">
              <w:rPr>
                <w:rFonts w:ascii="Times New Roman" w:hAnsi="Times New Roman" w:cs="Calibri"/>
                <w:color w:val="000000"/>
                <w:sz w:val="20"/>
              </w:rPr>
              <w:t>^(</w:t>
            </w:r>
            <w:proofErr w:type="gramEnd"/>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Koiarian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Bosavi</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7</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East Strickland)</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Samo</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East Strickland)</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East Strickland</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Kiwaian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Kiwai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Kiwaian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Kiwaian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Baining</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6</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Baining</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Baining</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6</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Baining</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Left May</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6</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Ama</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Left May</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Left May</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Arafundi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6</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Awiakay</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 xml:space="preserve">Upper </w:t>
            </w:r>
            <w:proofErr w:type="spellStart"/>
            <w:r>
              <w:rPr>
                <w:rFonts w:ascii="Times New Roman" w:hAnsi="Times New Roman" w:cs="Calibri"/>
                <w:color w:val="000000"/>
                <w:sz w:val="20"/>
              </w:rPr>
              <w:t>Yuat</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Pr>
                <w:rFonts w:ascii="Times New Roman" w:hAnsi="Times New Roman" w:cs="Calibri"/>
                <w:color w:val="000000"/>
                <w:sz w:val="20"/>
              </w:rPr>
              <w:t>6</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Arafundi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West Bird's Head</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6</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Moraid</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West Bird's Head</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6</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West Bird's Head</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6</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Yareba</w:t>
            </w:r>
            <w:proofErr w:type="spellEnd"/>
            <w:r w:rsidRPr="00882E89">
              <w:rPr>
                <w:rFonts w:ascii="Times New Roman" w:hAnsi="Times New Roman" w:cs="Calibri"/>
                <w:color w:val="000000"/>
                <w:sz w:val="20"/>
              </w:rPr>
              <w:t>)</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Yareba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Yareba</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Yareban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Eleman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Toaripi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gramStart"/>
            <w:r w:rsidRPr="00882E89">
              <w:rPr>
                <w:rFonts w:ascii="Times New Roman" w:hAnsi="Times New Roman" w:cs="Calibri"/>
                <w:color w:val="000000"/>
                <w:sz w:val="20"/>
              </w:rPr>
              <w:t>^(</w:t>
            </w:r>
            <w:proofErr w:type="gramEnd"/>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Eleman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Eleman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Keram</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Ulwa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(Lower Sepik-</w:t>
            </w:r>
            <w:proofErr w:type="spellStart"/>
            <w:r w:rsidRPr="00882E89">
              <w:rPr>
                <w:rFonts w:ascii="Times New Roman" w:hAnsi="Times New Roman" w:cs="Calibri"/>
                <w:color w:val="000000"/>
                <w:sz w:val="20"/>
              </w:rPr>
              <w:t>Ramu</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Keram</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Nimboran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Nimboran</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Nimboran</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Nimboranic</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Pauwasi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Karkar</w:t>
            </w:r>
            <w:proofErr w:type="spellEnd"/>
            <w:r w:rsidRPr="00882E89">
              <w:rPr>
                <w:rFonts w:ascii="Times New Roman" w:hAnsi="Times New Roman" w:cs="Calibri"/>
                <w:color w:val="000000"/>
                <w:sz w:val="20"/>
              </w:rPr>
              <w:t>-Yuri</w:t>
            </w:r>
          </w:p>
        </w:tc>
        <w:tc>
          <w:tcPr>
            <w:tcW w:w="1921" w:type="dxa"/>
            <w:vAlign w:val="bottom"/>
          </w:tcPr>
          <w:p w:rsidR="00FC7D02" w:rsidRPr="00882E89" w:rsidRDefault="00FC7D02" w:rsidP="00FC7D02">
            <w:pPr>
              <w:rPr>
                <w:rFonts w:ascii="Times New Roman" w:hAnsi="Times New Roman" w:cs="Calibri"/>
                <w:color w:val="000000"/>
                <w:sz w:val="20"/>
              </w:rPr>
            </w:pPr>
            <w:proofErr w:type="gramStart"/>
            <w:r w:rsidRPr="00882E89">
              <w:rPr>
                <w:rFonts w:ascii="Times New Roman" w:hAnsi="Times New Roman" w:cs="Calibri"/>
                <w:color w:val="000000"/>
                <w:sz w:val="20"/>
              </w:rPr>
              <w:t>^(</w:t>
            </w:r>
            <w:proofErr w:type="gramEnd"/>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Pauwasi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Pauwasi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Yuat</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Mundukumo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Yuat</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Yuat</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Walio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Tuwari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Leonard Schul</w:t>
            </w:r>
            <w:r>
              <w:rPr>
                <w:rFonts w:ascii="Times New Roman" w:hAnsi="Times New Roman" w:cs="Calibri"/>
                <w:color w:val="000000"/>
                <w:sz w:val="20"/>
              </w:rPr>
              <w:t>t</w:t>
            </w:r>
            <w:r w:rsidRPr="00882E89">
              <w:rPr>
                <w:rFonts w:ascii="Times New Roman" w:hAnsi="Times New Roman" w:cs="Calibri"/>
                <w:color w:val="000000"/>
                <w:sz w:val="20"/>
              </w:rPr>
              <w:t>ze</w:t>
            </w:r>
          </w:p>
        </w:tc>
        <w:tc>
          <w:tcPr>
            <w:tcW w:w="569" w:type="dxa"/>
            <w:vAlign w:val="bottom"/>
          </w:tcPr>
          <w:p w:rsidR="00FC7D02" w:rsidRPr="008B50E3" w:rsidRDefault="00FC7D02" w:rsidP="00FC7D02">
            <w:pPr>
              <w:jc w:val="right"/>
              <w:rPr>
                <w:rFonts w:ascii="Times New Roman" w:hAnsi="Times New Roman" w:cs="Calibri"/>
                <w:color w:val="000000"/>
                <w:sz w:val="20"/>
              </w:rPr>
            </w:pPr>
            <w:r>
              <w:rPr>
                <w:rFonts w:ascii="Times New Roman" w:hAnsi="Times New Roman" w:cs="Calibri"/>
                <w:color w:val="000000"/>
                <w:sz w:val="20"/>
              </w:rPr>
              <w:t>6</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Walioic</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East Bird's Head</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Meyah</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East Bird's Head</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East Bird's Head</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Pahoturi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5</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Idi</w:t>
            </w:r>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Pahoturi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Pahoturi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5</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lastRenderedPageBreak/>
              <w:t>South Bougainville</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4</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Uisai</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Nagovisi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South Bougainville</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South Bougainville</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Goilalan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Kunimaipa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Goilalan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Kunimaipan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Suki-</w:t>
            </w:r>
            <w:proofErr w:type="spellStart"/>
            <w:r w:rsidRPr="00882E89">
              <w:rPr>
                <w:rFonts w:ascii="Times New Roman" w:hAnsi="Times New Roman" w:cs="Calibri"/>
                <w:color w:val="000000"/>
                <w:sz w:val="20"/>
              </w:rPr>
              <w:t>Gogodala</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Suki</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Suki-</w:t>
            </w:r>
            <w:proofErr w:type="spellStart"/>
            <w:r w:rsidRPr="00882E89">
              <w:rPr>
                <w:rFonts w:ascii="Times New Roman" w:hAnsi="Times New Roman" w:cs="Calibri"/>
                <w:color w:val="000000"/>
                <w:sz w:val="20"/>
              </w:rPr>
              <w:t>Gogodala</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Suki-</w:t>
            </w:r>
            <w:proofErr w:type="spellStart"/>
            <w:r w:rsidRPr="00023F6B">
              <w:rPr>
                <w:rFonts w:ascii="Times New Roman" w:hAnsi="Times New Roman" w:cs="Calibri"/>
                <w:color w:val="000000"/>
                <w:sz w:val="20"/>
              </w:rPr>
              <w:t>Gogodala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Turama-Kikori</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Bamu</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Turama-Kikori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Turama-Kikori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North Bougainville</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4</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Rotokas</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North Bougainville</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North Bougainville</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outlineLvl w:val="1"/>
              <w:rPr>
                <w:rFonts w:ascii="Times New Roman" w:hAnsi="Times New Roman" w:cs="Calibri"/>
                <w:color w:val="000000"/>
                <w:sz w:val="20"/>
              </w:rPr>
            </w:pPr>
            <w:proofErr w:type="spellStart"/>
            <w:r w:rsidRPr="00882E89">
              <w:rPr>
                <w:rFonts w:ascii="Times New Roman" w:hAnsi="Times New Roman" w:cs="Calibri"/>
                <w:color w:val="000000"/>
                <w:sz w:val="20"/>
              </w:rPr>
              <w:t>Oriomo</w:t>
            </w:r>
            <w:proofErr w:type="spellEnd"/>
          </w:p>
        </w:tc>
        <w:tc>
          <w:tcPr>
            <w:tcW w:w="663" w:type="dxa"/>
            <w:vAlign w:val="bottom"/>
          </w:tcPr>
          <w:p w:rsidR="00FC7D02" w:rsidRPr="00882E89" w:rsidRDefault="00FC7D02" w:rsidP="00FC7D02">
            <w:pPr>
              <w:jc w:val="right"/>
              <w:outlineLvl w:val="1"/>
              <w:rPr>
                <w:rFonts w:ascii="Times New Roman" w:hAnsi="Times New Roman" w:cs="Calibri"/>
                <w:color w:val="000000"/>
                <w:sz w:val="20"/>
              </w:rPr>
            </w:pPr>
            <w:r w:rsidRPr="00882E89">
              <w:rPr>
                <w:rFonts w:ascii="Times New Roman" w:hAnsi="Times New Roman" w:cs="Calibri"/>
                <w:color w:val="000000"/>
                <w:sz w:val="20"/>
              </w:rPr>
              <w:t>4</w:t>
            </w:r>
          </w:p>
        </w:tc>
        <w:tc>
          <w:tcPr>
            <w:tcW w:w="1526" w:type="dxa"/>
            <w:vAlign w:val="bottom"/>
          </w:tcPr>
          <w:p w:rsidR="00FC7D02" w:rsidRPr="00882E89" w:rsidRDefault="00FC7D02" w:rsidP="00FC7D02">
            <w:pPr>
              <w:outlineLvl w:val="1"/>
              <w:rPr>
                <w:rFonts w:ascii="Times New Roman" w:hAnsi="Times New Roman" w:cs="Calibri"/>
                <w:color w:val="000000"/>
                <w:sz w:val="20"/>
              </w:rPr>
            </w:pPr>
            <w:proofErr w:type="spellStart"/>
            <w:r w:rsidRPr="00882E89">
              <w:rPr>
                <w:rFonts w:ascii="Times New Roman" w:hAnsi="Times New Roman" w:cs="Calibri"/>
                <w:color w:val="000000"/>
                <w:sz w:val="20"/>
              </w:rPr>
              <w:t>Meryam</w:t>
            </w:r>
            <w:proofErr w:type="spellEnd"/>
            <w:r w:rsidRPr="00882E89">
              <w:rPr>
                <w:rFonts w:ascii="Times New Roman" w:hAnsi="Times New Roman" w:cs="Calibri"/>
                <w:color w:val="000000"/>
                <w:sz w:val="20"/>
              </w:rPr>
              <w:t xml:space="preserve"> Mer, Bine</w:t>
            </w:r>
          </w:p>
        </w:tc>
        <w:tc>
          <w:tcPr>
            <w:tcW w:w="1921" w:type="dxa"/>
            <w:vAlign w:val="bottom"/>
          </w:tcPr>
          <w:p w:rsidR="00FC7D02" w:rsidRPr="00882E89" w:rsidRDefault="00FC7D02" w:rsidP="00FC7D02">
            <w:pPr>
              <w:outlineLvl w:val="1"/>
              <w:rPr>
                <w:rFonts w:ascii="Times New Roman" w:hAnsi="Times New Roman" w:cs="Calibri"/>
                <w:color w:val="000000"/>
                <w:sz w:val="20"/>
              </w:rPr>
            </w:pPr>
            <w:proofErr w:type="spellStart"/>
            <w:r w:rsidRPr="00882E89">
              <w:rPr>
                <w:rFonts w:ascii="Times New Roman" w:hAnsi="Times New Roman" w:cs="Calibri"/>
                <w:color w:val="000000"/>
                <w:sz w:val="20"/>
              </w:rPr>
              <w:t>Oriomo</w:t>
            </w:r>
            <w:proofErr w:type="spellEnd"/>
          </w:p>
        </w:tc>
        <w:tc>
          <w:tcPr>
            <w:tcW w:w="569" w:type="dxa"/>
            <w:vAlign w:val="bottom"/>
          </w:tcPr>
          <w:p w:rsidR="00FC7D02" w:rsidRPr="008B50E3" w:rsidRDefault="00FC7D02" w:rsidP="00FC7D02">
            <w:pPr>
              <w:jc w:val="right"/>
              <w:outlineLvl w:val="1"/>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outlineLvl w:val="1"/>
              <w:rPr>
                <w:rFonts w:ascii="Times New Roman" w:hAnsi="Times New Roman" w:cs="Calibri"/>
                <w:color w:val="000000"/>
                <w:sz w:val="20"/>
              </w:rPr>
            </w:pPr>
            <w:r w:rsidRPr="00023F6B">
              <w:rPr>
                <w:rFonts w:ascii="Times New Roman" w:hAnsi="Times New Roman" w:cs="Calibri"/>
                <w:color w:val="000000"/>
                <w:sz w:val="20"/>
              </w:rPr>
              <w:t>Eastern Trans-Fly</w:t>
            </w:r>
          </w:p>
        </w:tc>
        <w:tc>
          <w:tcPr>
            <w:tcW w:w="516" w:type="dxa"/>
            <w:vAlign w:val="bottom"/>
          </w:tcPr>
          <w:p w:rsidR="00FC7D02" w:rsidRPr="00FC7D02" w:rsidRDefault="00FC7D02" w:rsidP="00FC7D02">
            <w:pPr>
              <w:jc w:val="right"/>
              <w:outlineLvl w:val="1"/>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outlineLvl w:val="0"/>
              <w:rPr>
                <w:rFonts w:ascii="Times New Roman" w:hAnsi="Times New Roman" w:cs="Calibri"/>
                <w:color w:val="000000"/>
                <w:sz w:val="20"/>
              </w:rPr>
            </w:pPr>
            <w:proofErr w:type="spellStart"/>
            <w:r w:rsidRPr="00882E89">
              <w:rPr>
                <w:rFonts w:ascii="Times New Roman" w:hAnsi="Times New Roman" w:cs="Calibri"/>
                <w:color w:val="000000"/>
                <w:sz w:val="20"/>
              </w:rPr>
              <w:t>Sentani</w:t>
            </w:r>
            <w:proofErr w:type="spellEnd"/>
          </w:p>
        </w:tc>
        <w:tc>
          <w:tcPr>
            <w:tcW w:w="663" w:type="dxa"/>
            <w:vAlign w:val="bottom"/>
          </w:tcPr>
          <w:p w:rsidR="00FC7D02" w:rsidRPr="00882E89" w:rsidRDefault="00FC7D02" w:rsidP="00FC7D02">
            <w:pPr>
              <w:jc w:val="right"/>
              <w:outlineLvl w:val="0"/>
              <w:rPr>
                <w:rFonts w:ascii="Times New Roman" w:hAnsi="Times New Roman" w:cs="Calibri"/>
                <w:color w:val="000000"/>
                <w:sz w:val="20"/>
              </w:rPr>
            </w:pPr>
            <w:r w:rsidRPr="00882E89">
              <w:rPr>
                <w:rFonts w:ascii="Times New Roman" w:hAnsi="Times New Roman" w:cs="Calibri"/>
                <w:color w:val="000000"/>
                <w:sz w:val="20"/>
              </w:rPr>
              <w:t>4</w:t>
            </w:r>
          </w:p>
        </w:tc>
        <w:tc>
          <w:tcPr>
            <w:tcW w:w="1526" w:type="dxa"/>
            <w:vAlign w:val="bottom"/>
          </w:tcPr>
          <w:p w:rsidR="00FC7D02" w:rsidRPr="00882E89" w:rsidRDefault="00FC7D02" w:rsidP="00FC7D02">
            <w:pPr>
              <w:outlineLvl w:val="0"/>
              <w:rPr>
                <w:rFonts w:ascii="Times New Roman" w:hAnsi="Times New Roman" w:cs="Calibri"/>
                <w:color w:val="000000"/>
                <w:sz w:val="20"/>
              </w:rPr>
            </w:pPr>
            <w:proofErr w:type="spellStart"/>
            <w:r w:rsidRPr="00882E89">
              <w:rPr>
                <w:rFonts w:ascii="Times New Roman" w:hAnsi="Times New Roman" w:cs="Calibri"/>
                <w:color w:val="000000"/>
                <w:sz w:val="20"/>
              </w:rPr>
              <w:t>Sentani</w:t>
            </w:r>
            <w:proofErr w:type="spellEnd"/>
          </w:p>
        </w:tc>
        <w:tc>
          <w:tcPr>
            <w:tcW w:w="1921" w:type="dxa"/>
            <w:vAlign w:val="bottom"/>
          </w:tcPr>
          <w:p w:rsidR="00FC7D02" w:rsidRPr="00882E89" w:rsidRDefault="00FC7D02" w:rsidP="00FC7D02">
            <w:pPr>
              <w:outlineLvl w:val="0"/>
              <w:rPr>
                <w:rFonts w:ascii="Times New Roman" w:hAnsi="Times New Roman" w:cs="Calibri"/>
                <w:color w:val="000000"/>
                <w:sz w:val="20"/>
              </w:rPr>
            </w:pPr>
            <w:proofErr w:type="spellStart"/>
            <w:r w:rsidRPr="00882E89">
              <w:rPr>
                <w:rFonts w:ascii="Times New Roman" w:hAnsi="Times New Roman" w:cs="Calibri"/>
                <w:color w:val="000000"/>
                <w:sz w:val="20"/>
              </w:rPr>
              <w:t>Sentani</w:t>
            </w:r>
            <w:proofErr w:type="spellEnd"/>
          </w:p>
        </w:tc>
        <w:tc>
          <w:tcPr>
            <w:tcW w:w="569" w:type="dxa"/>
            <w:vAlign w:val="bottom"/>
          </w:tcPr>
          <w:p w:rsidR="00FC7D02" w:rsidRPr="008B50E3" w:rsidRDefault="00FC7D02" w:rsidP="00FC7D02">
            <w:pPr>
              <w:jc w:val="right"/>
              <w:outlineLvl w:val="0"/>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outlineLvl w:val="0"/>
              <w:rPr>
                <w:rFonts w:ascii="Times New Roman" w:hAnsi="Times New Roman" w:cs="Calibri"/>
                <w:color w:val="000000"/>
                <w:sz w:val="20"/>
              </w:rPr>
            </w:pPr>
            <w:proofErr w:type="spellStart"/>
            <w:r w:rsidRPr="00023F6B">
              <w:rPr>
                <w:rFonts w:ascii="Times New Roman" w:hAnsi="Times New Roman" w:cs="Calibri"/>
                <w:color w:val="000000"/>
                <w:sz w:val="20"/>
              </w:rPr>
              <w:t>Sentanic</w:t>
            </w:r>
            <w:proofErr w:type="spellEnd"/>
          </w:p>
        </w:tc>
        <w:tc>
          <w:tcPr>
            <w:tcW w:w="516" w:type="dxa"/>
            <w:vAlign w:val="bottom"/>
          </w:tcPr>
          <w:p w:rsidR="00FC7D02" w:rsidRPr="00FC7D02" w:rsidRDefault="00FC7D02" w:rsidP="00FC7D02">
            <w:pPr>
              <w:jc w:val="right"/>
              <w:outlineLvl w:val="0"/>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Bulaka</w:t>
            </w:r>
            <w:proofErr w:type="spellEnd"/>
            <w:r w:rsidRPr="00882E89">
              <w:rPr>
                <w:rFonts w:ascii="Times New Roman" w:hAnsi="Times New Roman" w:cs="Calibri"/>
                <w:color w:val="000000"/>
                <w:sz w:val="20"/>
              </w:rPr>
              <w:t xml:space="preserve"> River</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4</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Yelmek</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Yelmek-Maklew</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Bulaka</w:t>
            </w:r>
            <w:proofErr w:type="spellEnd"/>
            <w:r w:rsidRPr="00023F6B">
              <w:rPr>
                <w:rFonts w:ascii="Times New Roman" w:hAnsi="Times New Roman" w:cs="Calibri"/>
                <w:color w:val="000000"/>
                <w:sz w:val="20"/>
              </w:rPr>
              <w:t xml:space="preserve"> River</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4</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Kayagaric</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Kayagar</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Kayagaric</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3</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Kayagaric</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Kolopom</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Riantana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Kolopom</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3</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Kolopom</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Kwalean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Humene</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Kwalean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Kwalean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West </w:t>
            </w:r>
            <w:proofErr w:type="spellStart"/>
            <w:r w:rsidRPr="00882E89">
              <w:rPr>
                <w:rFonts w:ascii="Times New Roman" w:hAnsi="Times New Roman" w:cs="Calibri"/>
                <w:color w:val="000000"/>
                <w:sz w:val="20"/>
              </w:rPr>
              <w:t>Bomberai</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Kalamang</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Iha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West </w:t>
            </w:r>
            <w:proofErr w:type="spellStart"/>
            <w:r w:rsidRPr="00882E89">
              <w:rPr>
                <w:rFonts w:ascii="Times New Roman" w:hAnsi="Times New Roman" w:cs="Calibri"/>
                <w:color w:val="000000"/>
                <w:sz w:val="20"/>
              </w:rPr>
              <w:t>Bomberai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 xml:space="preserve">West </w:t>
            </w:r>
            <w:proofErr w:type="spellStart"/>
            <w:r w:rsidRPr="00023F6B">
              <w:rPr>
                <w:rFonts w:ascii="Times New Roman" w:hAnsi="Times New Roman" w:cs="Calibri"/>
                <w:color w:val="000000"/>
                <w:sz w:val="20"/>
              </w:rPr>
              <w:t>Bomberai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Kamula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Kamula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Kamula</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Kamula-Elevala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Lepki-Murkin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Lepki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Lepki-</w:t>
            </w:r>
            <w:proofErr w:type="gramStart"/>
            <w:r w:rsidRPr="00882E89">
              <w:rPr>
                <w:rFonts w:ascii="Times New Roman" w:hAnsi="Times New Roman" w:cs="Calibri"/>
                <w:color w:val="000000"/>
                <w:sz w:val="20"/>
              </w:rPr>
              <w:t>Murkin</w:t>
            </w:r>
            <w:proofErr w:type="spellEnd"/>
            <w:r>
              <w:rPr>
                <w:rFonts w:ascii="Times New Roman" w:hAnsi="Times New Roman" w:cs="Calibri"/>
                <w:color w:val="000000"/>
                <w:sz w:val="20"/>
              </w:rPr>
              <w:t xml:space="preserve"> </w:t>
            </w:r>
            <w:r w:rsidRPr="00882E89">
              <w:rPr>
                <w:rFonts w:ascii="Times New Roman" w:hAnsi="Times New Roman" w:cs="Calibri"/>
                <w:color w:val="000000"/>
                <w:sz w:val="20"/>
              </w:rPr>
              <w:t xml:space="preserve"> and</w:t>
            </w:r>
            <w:proofErr w:type="gram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Kembra</w:t>
            </w:r>
            <w:proofErr w:type="spellEnd"/>
            <w:r w:rsidRPr="00882E89">
              <w:rPr>
                <w:rFonts w:ascii="Times New Roman" w:hAnsi="Times New Roman" w:cs="Calibri"/>
                <w:color w:val="000000"/>
                <w:sz w:val="20"/>
              </w:rPr>
              <w:t xml:space="preserve"> are split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r>
              <w:rPr>
                <w:rFonts w:ascii="Times New Roman" w:hAnsi="Times New Roman" w:cs="Calibri"/>
                <w:color w:val="000000"/>
                <w:sz w:val="20"/>
              </w:rPr>
              <w:t>, 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Lepki-Murkim-Kembra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Mairasi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Mairasi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Mairasi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3</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Mairasic</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Kwomtari-Nai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3</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Kwomtari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Kwomtari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Pr>
                <w:rFonts w:ascii="Times New Roman" w:hAnsi="Times New Roman" w:cs="Calibri"/>
                <w:color w:val="000000"/>
                <w:sz w:val="20"/>
              </w:rPr>
              <w:t>6</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Kwomtari-Nai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3</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East </w:t>
            </w:r>
            <w:proofErr w:type="spellStart"/>
            <w:r w:rsidRPr="00882E89">
              <w:rPr>
                <w:rFonts w:ascii="Times New Roman" w:hAnsi="Times New Roman" w:cs="Calibri"/>
                <w:color w:val="000000"/>
                <w:sz w:val="20"/>
              </w:rPr>
              <w:t>Kutubu</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Foi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East </w:t>
            </w:r>
            <w:proofErr w:type="spellStart"/>
            <w:r w:rsidRPr="00882E89">
              <w:rPr>
                <w:rFonts w:ascii="Times New Roman" w:hAnsi="Times New Roman" w:cs="Calibri"/>
                <w:color w:val="000000"/>
                <w:sz w:val="20"/>
              </w:rPr>
              <w:t>Kutubu</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 xml:space="preserve">East </w:t>
            </w:r>
            <w:proofErr w:type="spellStart"/>
            <w:r w:rsidRPr="00023F6B">
              <w:rPr>
                <w:rFonts w:ascii="Times New Roman" w:hAnsi="Times New Roman" w:cs="Calibri"/>
                <w:color w:val="000000"/>
                <w:sz w:val="20"/>
              </w:rPr>
              <w:t>Kutubu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Konda-</w:t>
            </w:r>
            <w:proofErr w:type="spellStart"/>
            <w:r w:rsidRPr="00882E89">
              <w:rPr>
                <w:rFonts w:ascii="Times New Roman" w:hAnsi="Times New Roman" w:cs="Calibri"/>
                <w:color w:val="000000"/>
                <w:sz w:val="20"/>
              </w:rPr>
              <w:t>Yahadian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Konda</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Konda-</w:t>
            </w:r>
            <w:proofErr w:type="spellStart"/>
            <w:r w:rsidRPr="00882E89">
              <w:rPr>
                <w:rFonts w:ascii="Times New Roman" w:hAnsi="Times New Roman" w:cs="Calibri"/>
                <w:color w:val="000000"/>
                <w:sz w:val="20"/>
              </w:rPr>
              <w:t>Yahadian</w:t>
            </w:r>
            <w:proofErr w:type="spellEnd"/>
            <w:r w:rsidRPr="00882E89">
              <w:rPr>
                <w:rFonts w:ascii="Times New Roman" w:hAnsi="Times New Roman" w:cs="Calibri"/>
                <w:color w:val="000000"/>
                <w:sz w:val="20"/>
              </w:rPr>
              <w:t>)</w:t>
            </w:r>
          </w:p>
        </w:tc>
        <w:tc>
          <w:tcPr>
            <w:tcW w:w="569" w:type="dxa"/>
          </w:tcPr>
          <w:p w:rsidR="00FC7D02" w:rsidRPr="00882E89" w:rsidRDefault="00FC7D02" w:rsidP="00FC7D02">
            <w:pPr>
              <w:rPr>
                <w:rFonts w:ascii="Times New Roman" w:hAnsi="Times New Roman"/>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Konda-Yahadian2</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Manubaran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Doromu</w:t>
            </w:r>
            <w:proofErr w:type="spellEnd"/>
            <w:r w:rsidRPr="00882E89">
              <w:rPr>
                <w:rFonts w:ascii="Times New Roman" w:hAnsi="Times New Roman" w:cs="Calibri"/>
                <w:color w:val="000000"/>
                <w:sz w:val="20"/>
              </w:rPr>
              <w:t>-Koki</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Manubaran</w:t>
            </w:r>
            <w:proofErr w:type="spellEnd"/>
            <w:r w:rsidRPr="00882E89">
              <w:rPr>
                <w:rFonts w:ascii="Times New Roman" w:hAnsi="Times New Roman" w:cs="Calibri"/>
                <w:color w:val="000000"/>
                <w:sz w:val="20"/>
              </w:rPr>
              <w:t>)</w:t>
            </w:r>
          </w:p>
        </w:tc>
        <w:tc>
          <w:tcPr>
            <w:tcW w:w="569" w:type="dxa"/>
          </w:tcPr>
          <w:p w:rsidR="00FC7D02" w:rsidRPr="00882E89" w:rsidRDefault="00FC7D02" w:rsidP="00FC7D02">
            <w:pPr>
              <w:rPr>
                <w:rFonts w:ascii="Times New Roman" w:hAnsi="Times New Roman"/>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Manubaran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Somahai</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Momuna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Somahai</w:t>
            </w:r>
            <w:proofErr w:type="spellEnd"/>
            <w:r w:rsidRPr="00882E89">
              <w:rPr>
                <w:rFonts w:ascii="Times New Roman" w:hAnsi="Times New Roman" w:cs="Calibri"/>
                <w:color w:val="000000"/>
                <w:sz w:val="20"/>
              </w:rPr>
              <w:t>)</w:t>
            </w:r>
          </w:p>
        </w:tc>
        <w:tc>
          <w:tcPr>
            <w:tcW w:w="569" w:type="dxa"/>
          </w:tcPr>
          <w:p w:rsidR="00FC7D02" w:rsidRPr="00882E89" w:rsidRDefault="00FC7D02" w:rsidP="00FC7D02">
            <w:pPr>
              <w:rPr>
                <w:rFonts w:ascii="Times New Roman" w:hAnsi="Times New Roman"/>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Somahai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Amto-Musan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Amto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Amto-Musan</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Amto-Musan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Baibai-Fas</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Momu</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w:t>
            </w:r>
            <w:proofErr w:type="spellStart"/>
            <w:r w:rsidRPr="00882E89">
              <w:rPr>
                <w:rFonts w:ascii="Times New Roman" w:hAnsi="Times New Roman" w:cs="Calibri"/>
                <w:color w:val="000000"/>
                <w:sz w:val="20"/>
              </w:rPr>
              <w:t>Kwomtari</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Baibai-Fas</w:t>
            </w:r>
            <w:proofErr w:type="spellEnd"/>
            <w:r>
              <w:rPr>
                <w:rFonts w:ascii="Times New Roman" w:hAnsi="Times New Roman" w:cs="Calibri"/>
                <w:color w:val="000000"/>
                <w:sz w:val="20"/>
              </w:rPr>
              <w:t>)</w:t>
            </w:r>
          </w:p>
        </w:tc>
        <w:tc>
          <w:tcPr>
            <w:tcW w:w="569" w:type="dxa"/>
          </w:tcPr>
          <w:p w:rsidR="00FC7D02" w:rsidRPr="00882E89" w:rsidRDefault="00FC7D02" w:rsidP="00FC7D02">
            <w:pPr>
              <w:rPr>
                <w:rFonts w:ascii="Times New Roman" w:hAnsi="Times New Roman"/>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Baibai-Fas</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Bayono-Awbono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Bayono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Bayono-Awbono</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Bayono-Awbono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Butam-Taulil</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Taulil</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Butam-Taulil</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Taulil-Butam</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Doso-Turumsa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Doso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Doso-Turumsa</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Doso-Turumsa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Hatam-Mansim</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Hatam</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Eastern Bird's Head</w:t>
            </w:r>
            <w:r>
              <w:rPr>
                <w:rFonts w:ascii="Times New Roman" w:hAnsi="Times New Roman" w:cs="Calibri"/>
                <w:color w:val="000000"/>
                <w:sz w:val="20"/>
              </w:rPr>
              <w:t xml:space="preserve">; </w:t>
            </w:r>
            <w:proofErr w:type="spellStart"/>
            <w:r>
              <w:rPr>
                <w:rFonts w:ascii="Times New Roman" w:hAnsi="Times New Roman" w:cs="Calibri"/>
                <w:color w:val="000000"/>
                <w:sz w:val="20"/>
              </w:rPr>
              <w:t>Hatam-Mansim</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Hatam-Mansim</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Inanwatan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Inanwatan</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Southern Bird's Head</w:t>
            </w:r>
            <w:r w:rsidRPr="00882E89">
              <w:rPr>
                <w:rStyle w:val="FootnoteReference"/>
                <w:rFonts w:ascii="Times New Roman" w:hAnsi="Times New Roman" w:cs="Calibri"/>
                <w:color w:val="000000"/>
                <w:sz w:val="20"/>
              </w:rPr>
              <w:footnoteReference w:id="3"/>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Inanwatan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Kaure</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Kaure</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Kaure</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Kaure-Kosare</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Mombum-Koneraw</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Mombum</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w:t>
            </w: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Mombum-Koneraw</w:t>
            </w:r>
            <w:proofErr w:type="spellEnd"/>
            <w:r>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Mombum-Koneraw</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Piawi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Haruai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w:t>
            </w:r>
            <w:r w:rsidRPr="00882E89">
              <w:rPr>
                <w:rFonts w:ascii="Times New Roman" w:hAnsi="Times New Roman" w:cs="Calibri"/>
                <w:color w:val="000000"/>
                <w:sz w:val="20"/>
              </w:rPr>
              <w:t xml:space="preserve">Upper </w:t>
            </w:r>
            <w:proofErr w:type="spellStart"/>
            <w:r w:rsidRPr="00882E89">
              <w:rPr>
                <w:rFonts w:ascii="Times New Roman" w:hAnsi="Times New Roman" w:cs="Calibri"/>
                <w:color w:val="000000"/>
                <w:sz w:val="20"/>
              </w:rPr>
              <w:t>Yuat</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Piawi</w:t>
            </w:r>
            <w:proofErr w:type="spellEnd"/>
            <w:r w:rsidRPr="00882E89">
              <w:rPr>
                <w:rStyle w:val="FootnoteReference"/>
                <w:rFonts w:ascii="Times New Roman" w:hAnsi="Times New Roman" w:cs="Calibri"/>
                <w:color w:val="000000"/>
                <w:sz w:val="20"/>
              </w:rPr>
              <w:footnoteReference w:id="4"/>
            </w:r>
            <w:r>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Piawi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Senagi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Angor</w:t>
            </w:r>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Senagi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Senagi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Teberan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Folopa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Teberan</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Teberan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Tofanma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Namla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Tofanma</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Namla-Tofanma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Yapen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2</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Saweru</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Yapen</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2</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Yawa-Saweru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2</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Bogia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Bogia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(Torricelli; </w:t>
            </w:r>
            <w:proofErr w:type="spellStart"/>
            <w:r w:rsidRPr="00882E89">
              <w:rPr>
                <w:rFonts w:ascii="Times New Roman" w:hAnsi="Times New Roman" w:cs="Calibri"/>
                <w:color w:val="000000"/>
                <w:sz w:val="20"/>
              </w:rPr>
              <w:t>Bogia</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50</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Bogia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Duna-</w:t>
            </w:r>
            <w:proofErr w:type="spellStart"/>
            <w:r w:rsidRPr="00882E89">
              <w:rPr>
                <w:rFonts w:ascii="Times New Roman" w:hAnsi="Times New Roman" w:cs="Calibri"/>
                <w:color w:val="000000"/>
                <w:sz w:val="20"/>
              </w:rPr>
              <w:t>Bogaya</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Bogaya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Duna-</w:t>
            </w:r>
            <w:proofErr w:type="spellStart"/>
            <w:r w:rsidRPr="00882E89">
              <w:rPr>
                <w:rFonts w:ascii="Times New Roman" w:hAnsi="Times New Roman" w:cs="Calibri"/>
                <w:color w:val="000000"/>
                <w:sz w:val="20"/>
              </w:rPr>
              <w:t>Bogaya</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cs="Calibri"/>
                <w:color w:val="000000"/>
                <w:sz w:val="20"/>
              </w:rPr>
            </w:pPr>
            <w:r w:rsidRPr="008B50E3">
              <w:rPr>
                <w:rFonts w:ascii="Times New Roman" w:hAnsi="Times New Roman" w:cs="Calibri"/>
                <w:color w:val="000000"/>
                <w:sz w:val="20"/>
              </w:rPr>
              <w:t>)</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Bogaya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Duna-</w:t>
            </w:r>
            <w:proofErr w:type="spellStart"/>
            <w:r w:rsidRPr="00882E89">
              <w:rPr>
                <w:rFonts w:ascii="Times New Roman" w:hAnsi="Times New Roman" w:cs="Calibri"/>
                <w:color w:val="000000"/>
                <w:sz w:val="20"/>
              </w:rPr>
              <w:t>Bogaya</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Duna</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Duna-</w:t>
            </w:r>
            <w:proofErr w:type="spellStart"/>
            <w:r w:rsidRPr="00882E89">
              <w:rPr>
                <w:rFonts w:ascii="Times New Roman" w:hAnsi="Times New Roman" w:cs="Calibri"/>
                <w:color w:val="000000"/>
                <w:sz w:val="20"/>
              </w:rPr>
              <w:t>Bogaya</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Duna</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Goilalan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Goialala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Goilalan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Tauade</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Goilalan</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Fuyuge</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Goilalan</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Fuyug</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Kutubu</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Fasu</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Kutubu</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Fasu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Marori</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Marori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Marori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Moraori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Wiru</w:t>
            </w:r>
            <w:proofErr w:type="spellEnd"/>
            <w:r w:rsidRPr="00882E89">
              <w:rPr>
                <w:rFonts w:ascii="Times New Roman" w:hAnsi="Times New Roman" w:cs="Calibri"/>
                <w:color w:val="000000"/>
                <w:sz w:val="20"/>
              </w:rPr>
              <w:t>)</w:t>
            </w:r>
          </w:p>
        </w:tc>
        <w:tc>
          <w:tcPr>
            <w:tcW w:w="663" w:type="dxa"/>
          </w:tcPr>
          <w:p w:rsidR="00FC7D02" w:rsidRPr="00882E89" w:rsidRDefault="00FC7D02" w:rsidP="00FC7D02">
            <w:pPr>
              <w:rPr>
                <w:rFonts w:ascii="Times New Roman" w:hAnsi="Times New Roman"/>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Baham</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 xml:space="preserve">(TNG; </w:t>
            </w:r>
            <w:proofErr w:type="spellStart"/>
            <w:r w:rsidRPr="00882E89">
              <w:rPr>
                <w:rFonts w:ascii="Times New Roman" w:hAnsi="Times New Roman" w:cs="Calibri"/>
                <w:color w:val="000000"/>
                <w:sz w:val="20"/>
              </w:rPr>
              <w:t>Wiru</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Wiru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lastRenderedPageBreak/>
              <w:t>Abinomn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Abinomn</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Abinomn</w:t>
            </w:r>
            <w:proofErr w:type="spellEnd"/>
            <w:r w:rsidRPr="00882E89">
              <w:rPr>
                <w:rFonts w:ascii="Times New Roman" w:hAnsi="Times New Roman" w:cs="Calibri"/>
                <w:color w:val="000000"/>
                <w:sz w:val="20"/>
              </w:rPr>
              <w:t xml:space="preserve"> </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Abinomn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Abun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Abun</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Abun</w:t>
            </w:r>
            <w:proofErr w:type="spellEnd"/>
            <w:r w:rsidRPr="00882E89">
              <w:rPr>
                <w:rFonts w:ascii="Times New Roman" w:hAnsi="Times New Roman" w:cs="Calibri"/>
                <w:color w:val="000000"/>
                <w:sz w:val="20"/>
              </w:rPr>
              <w:t xml:space="preserve"> </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Abun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Anem</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Anêm</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Anêm</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Anem</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Ata</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Ata</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Ata</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Ata</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Biksi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Yetfa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Biksi</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Yetfa</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Biksi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Bilua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Bilua</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w:t>
            </w:r>
            <w:r w:rsidRPr="00882E89">
              <w:rPr>
                <w:rFonts w:ascii="Times New Roman" w:hAnsi="Times New Roman" w:cs="Calibri"/>
                <w:color w:val="000000"/>
                <w:sz w:val="20"/>
              </w:rPr>
              <w:t>Central Solomons</w:t>
            </w:r>
            <w:r>
              <w:rPr>
                <w:rFonts w:ascii="Times New Roman" w:hAnsi="Times New Roman" w:cs="Calibri"/>
                <w:color w:val="000000"/>
                <w:sz w:val="20"/>
              </w:rPr>
              <w:t xml:space="preserve">; </w:t>
            </w:r>
            <w:proofErr w:type="spellStart"/>
            <w:r>
              <w:rPr>
                <w:rFonts w:ascii="Times New Roman" w:hAnsi="Times New Roman" w:cs="Calibri"/>
                <w:color w:val="000000"/>
                <w:sz w:val="20"/>
              </w:rPr>
              <w:t>Bilua</w:t>
            </w:r>
            <w:proofErr w:type="spellEnd"/>
            <w:r>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Bilua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†Tambora</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not mentioned</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Tambora</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Burmeso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Burmeso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Burmeso</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Burmeso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Busa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Busa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Busa</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Odiai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Busa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Dem</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Dem</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Dem</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Dem</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Dibiyaso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Dibiyaso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Dibiyaso</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Dibiyaso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Duranmin</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Duranmin</w:t>
            </w:r>
            <w:proofErr w:type="spellEnd"/>
            <w:r w:rsidRPr="00882E89">
              <w:rPr>
                <w:rFonts w:ascii="Times New Roman" w:hAnsi="Times New Roman" w:cs="Calibri"/>
                <w:color w:val="000000"/>
                <w:sz w:val="20"/>
              </w:rPr>
              <w:t xml:space="preserve"> </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(Leonard Schulze)</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Duranmin</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Elseng</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Elseng</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Elseng</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Elseng</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Kaki Ae</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Kaki Ae</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Kaki Ae</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Kaki Ae</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Kapauri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Kapauri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Kapauri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Kapauri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Karami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Karami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Karami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Karami</w:t>
            </w:r>
            <w:proofErr w:type="spellEnd"/>
            <w:r w:rsidRPr="00023F6B">
              <w:rPr>
                <w:rFonts w:ascii="Times New Roman" w:hAnsi="Times New Roman" w:cs="Calibri"/>
                <w:color w:val="000000"/>
                <w:sz w:val="20"/>
              </w:rPr>
              <w:t>†</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Kehu</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Kehu</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Kehu</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Kehu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Kimki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Kimki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Kimki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Kimki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Kol</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Kol</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Kol</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Kol</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Kuot</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Kuot</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Kuot</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Kuot</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Kwomtari</w:t>
            </w:r>
            <w:proofErr w:type="spellEnd"/>
            <w:r w:rsidRPr="00882E89">
              <w:rPr>
                <w:rFonts w:ascii="Times New Roman" w:hAnsi="Times New Roman" w:cs="Calibri"/>
                <w:color w:val="000000"/>
                <w:sz w:val="20"/>
              </w:rPr>
              <w:t xml:space="preserve">; </w:t>
            </w:r>
            <w:proofErr w:type="spellStart"/>
            <w:r w:rsidRPr="00882E89">
              <w:rPr>
                <w:rFonts w:ascii="Times New Roman" w:hAnsi="Times New Roman" w:cs="Calibri"/>
                <w:color w:val="000000"/>
                <w:sz w:val="20"/>
              </w:rPr>
              <w:t>Guriaso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Guriaso</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w:t>
            </w:r>
            <w:proofErr w:type="spellStart"/>
            <w:r w:rsidRPr="00882E89">
              <w:rPr>
                <w:rFonts w:ascii="Times New Roman" w:hAnsi="Times New Roman" w:cs="Calibri"/>
                <w:color w:val="000000"/>
                <w:sz w:val="20"/>
              </w:rPr>
              <w:t>Kwomtari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Guriaso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Lavukaleve</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Lavukaleve</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w:t>
            </w:r>
            <w:r w:rsidRPr="00882E89">
              <w:rPr>
                <w:rFonts w:ascii="Times New Roman" w:hAnsi="Times New Roman" w:cs="Calibri"/>
                <w:color w:val="000000"/>
                <w:sz w:val="20"/>
              </w:rPr>
              <w:t>Central Solomons</w:t>
            </w:r>
            <w:r>
              <w:rPr>
                <w:rFonts w:ascii="Times New Roman" w:hAnsi="Times New Roman" w:cs="Calibri"/>
                <w:color w:val="000000"/>
                <w:sz w:val="20"/>
              </w:rPr>
              <w:t xml:space="preserve">; </w:t>
            </w:r>
            <w:proofErr w:type="spellStart"/>
            <w:r>
              <w:rPr>
                <w:rFonts w:ascii="Times New Roman" w:hAnsi="Times New Roman" w:cs="Calibri"/>
                <w:color w:val="000000"/>
                <w:sz w:val="20"/>
              </w:rPr>
              <w:t>Lavukaleve</w:t>
            </w:r>
            <w:proofErr w:type="spellEnd"/>
            <w:r>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Lavukaleve</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Massep</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Massep</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Massep</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Masep</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Mawes</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Mawes</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Mawes</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Mawes</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Maybrat</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Maybrat</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Maibrat</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Maybrat</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Molof</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Molof</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Molof</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Molof</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Mor</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Mor</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Mor</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Mor</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Mpur</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Mpur</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Mpur</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Mpur</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Papi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Papi</w:t>
            </w:r>
            <w:proofErr w:type="spellEnd"/>
            <w:r w:rsidRPr="00882E89">
              <w:rPr>
                <w:rFonts w:ascii="Times New Roman" w:hAnsi="Times New Roman" w:cs="Calibri"/>
                <w:color w:val="000000"/>
                <w:sz w:val="20"/>
              </w:rPr>
              <w:t xml:space="preserve"> </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[not mentioned]</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Papi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Pawaia</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Pawaia</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Pawaia</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Pawaia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Porome</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Porome</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Porome</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Porome</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Purari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Purari</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Purari</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Purari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Pyu</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Pyu</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w:t>
            </w:r>
            <w:proofErr w:type="spellStart"/>
            <w:r w:rsidRPr="00882E89">
              <w:rPr>
                <w:rFonts w:ascii="Times New Roman" w:hAnsi="Times New Roman" w:cs="Calibri"/>
                <w:color w:val="000000"/>
                <w:sz w:val="20"/>
              </w:rPr>
              <w:t>Kwomtari</w:t>
            </w:r>
            <w:proofErr w:type="spellEnd"/>
            <w:r w:rsidRPr="00882E89">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Pyu</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Sause</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Sause</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(Tor)</w:t>
            </w:r>
          </w:p>
        </w:tc>
        <w:tc>
          <w:tcPr>
            <w:tcW w:w="569" w:type="dxa"/>
            <w:vAlign w:val="bottom"/>
          </w:tcPr>
          <w:p w:rsidR="00FC7D02" w:rsidRPr="008B50E3" w:rsidRDefault="00FC7D02" w:rsidP="00FC7D02">
            <w:pPr>
              <w:rPr>
                <w:rFonts w:ascii="Times New Roman" w:hAnsi="Times New Roman"/>
                <w:sz w:val="20"/>
                <w:szCs w:val="20"/>
              </w:rPr>
            </w:pP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Sause</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Savosavo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Savosavo</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Pr>
                <w:rFonts w:ascii="Times New Roman" w:hAnsi="Times New Roman" w:cs="Calibri"/>
                <w:color w:val="000000"/>
                <w:sz w:val="20"/>
              </w:rPr>
              <w:t>(</w:t>
            </w:r>
            <w:r w:rsidRPr="00882E89">
              <w:rPr>
                <w:rFonts w:ascii="Times New Roman" w:hAnsi="Times New Roman" w:cs="Calibri"/>
                <w:color w:val="000000"/>
                <w:sz w:val="20"/>
              </w:rPr>
              <w:t>Central Solomons</w:t>
            </w:r>
            <w:r>
              <w:rPr>
                <w:rFonts w:ascii="Times New Roman" w:hAnsi="Times New Roman" w:cs="Calibri"/>
                <w:color w:val="000000"/>
                <w:sz w:val="20"/>
              </w:rPr>
              <w:t xml:space="preserve">, </w:t>
            </w:r>
            <w:proofErr w:type="spellStart"/>
            <w:r>
              <w:rPr>
                <w:rFonts w:ascii="Times New Roman" w:hAnsi="Times New Roman" w:cs="Calibri"/>
                <w:color w:val="000000"/>
                <w:sz w:val="20"/>
              </w:rPr>
              <w:t>Savosavo</w:t>
            </w:r>
            <w:proofErr w:type="spellEnd"/>
            <w:r>
              <w:rPr>
                <w:rFonts w:ascii="Times New Roman" w:hAnsi="Times New Roman" w:cs="Calibri"/>
                <w:color w:val="000000"/>
                <w:sz w:val="20"/>
              </w:rPr>
              <w:t>)</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Savosavo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4C1B3C" w:rsidP="00FC7D02">
            <w:pPr>
              <w:rPr>
                <w:rFonts w:ascii="Times New Roman" w:hAnsi="Times New Roman" w:cs="Calibri"/>
                <w:color w:val="000000"/>
                <w:sz w:val="20"/>
              </w:rPr>
            </w:pPr>
            <w:r>
              <w:rPr>
                <w:rFonts w:ascii="Times New Roman" w:hAnsi="Times New Roman" w:cs="Calibri"/>
                <w:color w:val="000000"/>
                <w:sz w:val="20"/>
              </w:rPr>
              <w:t>(Sepik; Middle Sepik)</w:t>
            </w:r>
          </w:p>
        </w:tc>
        <w:tc>
          <w:tcPr>
            <w:tcW w:w="663" w:type="dxa"/>
            <w:vAlign w:val="bottom"/>
          </w:tcPr>
          <w:p w:rsidR="00FC7D02" w:rsidRPr="00882E89" w:rsidRDefault="00FC7D02" w:rsidP="00FC7D02">
            <w:pPr>
              <w:jc w:val="right"/>
              <w:rPr>
                <w:rFonts w:ascii="Times New Roman" w:hAnsi="Times New Roman" w:cs="Calibri"/>
                <w:color w:val="000000"/>
                <w:sz w:val="20"/>
              </w:rPr>
            </w:pP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Yerakai</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(Sepik; Middle Sepik)</w:t>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Yerakai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Sulka</w:t>
            </w:r>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Sulka</w:t>
            </w:r>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Sulka</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Sulka</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Tabo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Tabo</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Tabo</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Waia</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Tanahmerah</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Tanahmerah</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Tanahmerah</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Tanahmerah</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Tayap</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Tayap</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Tayap</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Taiap</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Touo</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Touo</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Central Solomons</w:t>
            </w:r>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4</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Touo</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Uhunduni</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Damal</w:t>
            </w:r>
            <w:proofErr w:type="spellEnd"/>
          </w:p>
        </w:tc>
        <w:tc>
          <w:tcPr>
            <w:tcW w:w="1921" w:type="dxa"/>
            <w:vAlign w:val="bottom"/>
          </w:tcPr>
          <w:p w:rsidR="00FC7D02" w:rsidRPr="00882E89" w:rsidRDefault="00FC7D02" w:rsidP="00FC7D02">
            <w:pPr>
              <w:rPr>
                <w:rFonts w:ascii="Times New Roman" w:hAnsi="Times New Roman" w:cs="Calibri"/>
                <w:color w:val="000000"/>
                <w:sz w:val="20"/>
              </w:rPr>
            </w:pPr>
            <w:r w:rsidRPr="00882E89">
              <w:rPr>
                <w:rFonts w:ascii="Times New Roman" w:hAnsi="Times New Roman" w:cs="Calibri"/>
                <w:color w:val="000000"/>
                <w:sz w:val="20"/>
              </w:rPr>
              <w:t>TNG; ^</w:t>
            </w:r>
            <w:proofErr w:type="spellStart"/>
            <w:r w:rsidRPr="00882E89">
              <w:rPr>
                <w:rFonts w:ascii="Times New Roman" w:hAnsi="Times New Roman" w:cs="Calibri"/>
                <w:color w:val="000000"/>
                <w:sz w:val="20"/>
              </w:rPr>
              <w:t>Damal</w:t>
            </w:r>
            <w:proofErr w:type="spellEnd"/>
            <w:r w:rsidRPr="00882E89">
              <w:rPr>
                <w:rStyle w:val="FootnoteReference"/>
                <w:rFonts w:ascii="Times New Roman" w:hAnsi="Times New Roman" w:cs="Calibri"/>
                <w:color w:val="000000"/>
                <w:sz w:val="20"/>
              </w:rPr>
              <w:footnoteReference w:id="5"/>
            </w:r>
          </w:p>
        </w:tc>
        <w:tc>
          <w:tcPr>
            <w:tcW w:w="569" w:type="dxa"/>
            <w:vAlign w:val="bottom"/>
          </w:tcPr>
          <w:p w:rsidR="00FC7D02" w:rsidRPr="008B50E3" w:rsidRDefault="00FC7D02" w:rsidP="00FC7D02">
            <w:pPr>
              <w:jc w:val="right"/>
              <w:rPr>
                <w:rFonts w:ascii="Times New Roman" w:hAnsi="Times New Roman" w:cs="Calibri"/>
                <w:color w:val="000000"/>
                <w:sz w:val="20"/>
              </w:rPr>
            </w:pP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Uhunduni</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Usku</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Usku</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Usku</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proofErr w:type="spellStart"/>
            <w:r w:rsidRPr="00023F6B">
              <w:rPr>
                <w:rFonts w:ascii="Times New Roman" w:hAnsi="Times New Roman" w:cs="Calibri"/>
                <w:color w:val="000000"/>
                <w:sz w:val="20"/>
              </w:rPr>
              <w:t>Usku</w:t>
            </w:r>
            <w:proofErr w:type="spellEnd"/>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r w:rsidR="00FC7D02" w:rsidTr="003E4D36">
        <w:tc>
          <w:tcPr>
            <w:tcW w:w="2122"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Yadë</w:t>
            </w:r>
            <w:proofErr w:type="spellEnd"/>
          </w:p>
        </w:tc>
        <w:tc>
          <w:tcPr>
            <w:tcW w:w="663" w:type="dxa"/>
            <w:vAlign w:val="bottom"/>
          </w:tcPr>
          <w:p w:rsidR="00FC7D02" w:rsidRPr="00882E89" w:rsidRDefault="00FC7D02" w:rsidP="00FC7D02">
            <w:pPr>
              <w:jc w:val="right"/>
              <w:rPr>
                <w:rFonts w:ascii="Times New Roman" w:hAnsi="Times New Roman" w:cs="Calibri"/>
                <w:color w:val="000000"/>
                <w:sz w:val="20"/>
              </w:rPr>
            </w:pPr>
            <w:r w:rsidRPr="00882E89">
              <w:rPr>
                <w:rFonts w:ascii="Times New Roman" w:hAnsi="Times New Roman" w:cs="Calibri"/>
                <w:color w:val="000000"/>
                <w:sz w:val="20"/>
              </w:rPr>
              <w:t>1</w:t>
            </w:r>
          </w:p>
        </w:tc>
        <w:tc>
          <w:tcPr>
            <w:tcW w:w="1526"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Yadë</w:t>
            </w:r>
            <w:proofErr w:type="spellEnd"/>
          </w:p>
        </w:tc>
        <w:tc>
          <w:tcPr>
            <w:tcW w:w="1921" w:type="dxa"/>
            <w:vAlign w:val="bottom"/>
          </w:tcPr>
          <w:p w:rsidR="00FC7D02" w:rsidRPr="00882E89" w:rsidRDefault="00FC7D02" w:rsidP="00FC7D02">
            <w:pPr>
              <w:rPr>
                <w:rFonts w:ascii="Times New Roman" w:hAnsi="Times New Roman" w:cs="Calibri"/>
                <w:color w:val="000000"/>
                <w:sz w:val="20"/>
              </w:rPr>
            </w:pPr>
            <w:proofErr w:type="spellStart"/>
            <w:r w:rsidRPr="00882E89">
              <w:rPr>
                <w:rFonts w:ascii="Times New Roman" w:hAnsi="Times New Roman" w:cs="Calibri"/>
                <w:color w:val="000000"/>
                <w:sz w:val="20"/>
              </w:rPr>
              <w:t>Yadë</w:t>
            </w:r>
            <w:proofErr w:type="spellEnd"/>
          </w:p>
        </w:tc>
        <w:tc>
          <w:tcPr>
            <w:tcW w:w="569" w:type="dxa"/>
            <w:vAlign w:val="bottom"/>
          </w:tcPr>
          <w:p w:rsidR="00FC7D02" w:rsidRPr="008B50E3" w:rsidRDefault="00FC7D02" w:rsidP="00FC7D02">
            <w:pPr>
              <w:jc w:val="right"/>
              <w:rPr>
                <w:rFonts w:ascii="Times New Roman" w:hAnsi="Times New Roman" w:cs="Calibri"/>
                <w:color w:val="000000"/>
                <w:sz w:val="20"/>
              </w:rPr>
            </w:pPr>
            <w:r w:rsidRPr="008B50E3">
              <w:rPr>
                <w:rFonts w:ascii="Times New Roman" w:hAnsi="Times New Roman" w:cs="Calibri"/>
                <w:color w:val="000000"/>
                <w:sz w:val="20"/>
              </w:rPr>
              <w:t>1</w:t>
            </w:r>
          </w:p>
        </w:tc>
        <w:tc>
          <w:tcPr>
            <w:tcW w:w="1699" w:type="dxa"/>
            <w:vAlign w:val="bottom"/>
          </w:tcPr>
          <w:p w:rsidR="00FC7D02" w:rsidRPr="00023F6B" w:rsidRDefault="00FC7D02" w:rsidP="00FC7D02">
            <w:pPr>
              <w:rPr>
                <w:rFonts w:ascii="Times New Roman" w:hAnsi="Times New Roman" w:cs="Calibri"/>
                <w:color w:val="000000"/>
                <w:sz w:val="20"/>
              </w:rPr>
            </w:pPr>
            <w:r w:rsidRPr="00023F6B">
              <w:rPr>
                <w:rFonts w:ascii="Times New Roman" w:hAnsi="Times New Roman" w:cs="Calibri"/>
                <w:color w:val="000000"/>
                <w:sz w:val="20"/>
              </w:rPr>
              <w:t>Yale</w:t>
            </w:r>
          </w:p>
        </w:tc>
        <w:tc>
          <w:tcPr>
            <w:tcW w:w="516" w:type="dxa"/>
            <w:vAlign w:val="bottom"/>
          </w:tcPr>
          <w:p w:rsidR="00FC7D02" w:rsidRPr="00FC7D02" w:rsidRDefault="00FC7D02" w:rsidP="00FC7D02">
            <w:pPr>
              <w:jc w:val="right"/>
              <w:rPr>
                <w:rFonts w:ascii="Times New Roman" w:hAnsi="Times New Roman" w:cs="Calibri"/>
                <w:color w:val="000000"/>
                <w:sz w:val="20"/>
              </w:rPr>
            </w:pPr>
            <w:r w:rsidRPr="00FC7D02">
              <w:rPr>
                <w:rFonts w:ascii="Times New Roman" w:hAnsi="Times New Roman" w:cs="Calibri"/>
                <w:color w:val="000000"/>
                <w:sz w:val="20"/>
              </w:rPr>
              <w:t>1</w:t>
            </w:r>
          </w:p>
        </w:tc>
      </w:tr>
    </w:tbl>
    <w:p w:rsidR="00007801" w:rsidRDefault="00007801"/>
    <w:sectPr w:rsidR="00007801" w:rsidSect="003D167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334" w:rsidRDefault="009F6334" w:rsidP="00917AF3">
      <w:r>
        <w:separator/>
      </w:r>
    </w:p>
  </w:endnote>
  <w:endnote w:type="continuationSeparator" w:id="0">
    <w:p w:rsidR="009F6334" w:rsidRDefault="009F6334" w:rsidP="0091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334" w:rsidRDefault="009F6334" w:rsidP="00917AF3">
      <w:r>
        <w:separator/>
      </w:r>
    </w:p>
  </w:footnote>
  <w:footnote w:type="continuationSeparator" w:id="0">
    <w:p w:rsidR="009F6334" w:rsidRDefault="009F6334" w:rsidP="00917AF3">
      <w:r>
        <w:continuationSeparator/>
      </w:r>
    </w:p>
  </w:footnote>
  <w:footnote w:id="1">
    <w:p w:rsidR="0038320F" w:rsidRDefault="0038320F">
      <w:pPr>
        <w:pStyle w:val="FootnoteText"/>
      </w:pPr>
      <w:r>
        <w:rPr>
          <w:rStyle w:val="FootnoteReference"/>
        </w:rPr>
        <w:footnoteRef/>
      </w:r>
      <w:r>
        <w:t xml:space="preserve"> Clades in brackets in this column represent families or languages treated as independent in Hammarström but as branches of higher-order groupings here</w:t>
      </w:r>
      <w:r w:rsidR="00265769">
        <w:t>, given here for convenient cross-reference to the right-hand columns</w:t>
      </w:r>
      <w:r>
        <w:t>. No figure for number of languages is given in the column next to this, since it is subsumed under the relevant higher order grouping</w:t>
      </w:r>
      <w:r w:rsidR="00265769">
        <w:t xml:space="preserve"> and recoverable by correlation with the Hammarström columns to the right.</w:t>
      </w:r>
    </w:p>
  </w:footnote>
  <w:footnote w:id="2">
    <w:p w:rsidR="00917AF3" w:rsidRDefault="00917AF3">
      <w:pPr>
        <w:pStyle w:val="FootnoteText"/>
      </w:pPr>
      <w:r>
        <w:rPr>
          <w:rStyle w:val="FootnoteReference"/>
        </w:rPr>
        <w:footnoteRef/>
      </w:r>
      <w:r>
        <w:t xml:space="preserve"> </w:t>
      </w:r>
      <w:r w:rsidR="009565E8">
        <w:t>** no representative languages are given for TNG since it is represented by so many languages in this volume and covers too wide an area to be geographically localised. All other families are geographically localised so that the languages listed in this column, used in coordination with the Language Index, can be used to locate them on the maps in the endpapers.</w:t>
      </w:r>
    </w:p>
  </w:footnote>
  <w:footnote w:id="3">
    <w:p w:rsidR="00FC7D02" w:rsidRDefault="00FC7D02">
      <w:pPr>
        <w:pStyle w:val="FootnoteText"/>
      </w:pPr>
      <w:r>
        <w:rPr>
          <w:rStyle w:val="FootnoteReference"/>
        </w:rPr>
        <w:footnoteRef/>
      </w:r>
      <w:r>
        <w:t xml:space="preserve"> </w:t>
      </w:r>
      <w:r>
        <w:rPr>
          <w:rFonts w:ascii="Calibri" w:hAnsi="Calibri" w:cs="Calibri"/>
          <w:color w:val="000000"/>
        </w:rPr>
        <w:t xml:space="preserve">but may be distinct family according to Holton &amp; </w:t>
      </w:r>
      <w:r>
        <w:rPr>
          <w:rFonts w:ascii="Calibri" w:hAnsi="Calibri" w:cs="Calibri"/>
          <w:color w:val="000000"/>
        </w:rPr>
        <w:t>Klamer (2017)</w:t>
      </w:r>
    </w:p>
  </w:footnote>
  <w:footnote w:id="4">
    <w:p w:rsidR="00FC7D02" w:rsidRDefault="00FC7D02">
      <w:pPr>
        <w:pStyle w:val="FootnoteText"/>
      </w:pPr>
      <w:r>
        <w:rPr>
          <w:rStyle w:val="FootnoteReference"/>
        </w:rPr>
        <w:footnoteRef/>
      </w:r>
      <w:r>
        <w:t xml:space="preserve"> Though </w:t>
      </w:r>
      <w:r>
        <w:rPr>
          <w:rFonts w:ascii="Calibri" w:hAnsi="Calibri" w:cs="Calibri"/>
          <w:color w:val="000000"/>
        </w:rPr>
        <w:t>Foley (2017a) concedes the evidence for the relatedness of the 2 branches is weak</w:t>
      </w:r>
    </w:p>
  </w:footnote>
  <w:footnote w:id="5">
    <w:p w:rsidR="00FC7D02" w:rsidRDefault="00FC7D02">
      <w:pPr>
        <w:pStyle w:val="FootnoteText"/>
      </w:pPr>
      <w:r>
        <w:rPr>
          <w:rStyle w:val="FootnoteReference"/>
        </w:rPr>
        <w:footnoteRef/>
      </w:r>
      <w:r>
        <w:t xml:space="preserve"> We use ^ to indicate that Pawley &amp; </w:t>
      </w:r>
      <w:r>
        <w:t>Hammarström, in Palmer (2017), consider the evidence for including this clade in TNG as weak.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70"/>
    <w:rsid w:val="00007801"/>
    <w:rsid w:val="00023F6B"/>
    <w:rsid w:val="000C21C3"/>
    <w:rsid w:val="00112A5E"/>
    <w:rsid w:val="00265769"/>
    <w:rsid w:val="0038320F"/>
    <w:rsid w:val="003D1670"/>
    <w:rsid w:val="003E45FD"/>
    <w:rsid w:val="003E4D36"/>
    <w:rsid w:val="00455040"/>
    <w:rsid w:val="004C1B3C"/>
    <w:rsid w:val="00592EED"/>
    <w:rsid w:val="005A40D2"/>
    <w:rsid w:val="006D26C0"/>
    <w:rsid w:val="00761D24"/>
    <w:rsid w:val="00882E89"/>
    <w:rsid w:val="008B50E3"/>
    <w:rsid w:val="00917AF3"/>
    <w:rsid w:val="009565E8"/>
    <w:rsid w:val="009F6334"/>
    <w:rsid w:val="00B76E17"/>
    <w:rsid w:val="00FC7D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4CB881"/>
  <w15:chartTrackingRefBased/>
  <w15:docId w15:val="{20AFAE6A-CB71-A542-BB99-B97BEC0B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17AF3"/>
    <w:rPr>
      <w:sz w:val="20"/>
      <w:szCs w:val="20"/>
    </w:rPr>
  </w:style>
  <w:style w:type="character" w:customStyle="1" w:styleId="FootnoteTextChar">
    <w:name w:val="Footnote Text Char"/>
    <w:basedOn w:val="DefaultParagraphFont"/>
    <w:link w:val="FootnoteText"/>
    <w:uiPriority w:val="99"/>
    <w:semiHidden/>
    <w:rsid w:val="00917AF3"/>
    <w:rPr>
      <w:sz w:val="20"/>
      <w:szCs w:val="20"/>
    </w:rPr>
  </w:style>
  <w:style w:type="character" w:styleId="FootnoteReference">
    <w:name w:val="footnote reference"/>
    <w:basedOn w:val="DefaultParagraphFont"/>
    <w:uiPriority w:val="99"/>
    <w:semiHidden/>
    <w:unhideWhenUsed/>
    <w:rsid w:val="00917A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2023-03-16T21:08:00Z</dcterms:created>
  <dcterms:modified xsi:type="dcterms:W3CDTF">2023-03-23T22:27:00Z</dcterms:modified>
</cp:coreProperties>
</file>