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391F5" w14:textId="5AB96B12" w:rsidR="00A533F8" w:rsidRDefault="005C5FC0">
      <w:r w:rsidRPr="005C5FC0">
        <w:drawing>
          <wp:inline distT="0" distB="0" distL="0" distR="0" wp14:anchorId="164D8994" wp14:editId="141437D9">
            <wp:extent cx="5731510" cy="3954145"/>
            <wp:effectExtent l="0" t="0" r="2540" b="8255"/>
            <wp:docPr id="51700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8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43D5" w14:textId="6DAEE685" w:rsidR="005C5FC0" w:rsidRDefault="005C5FC0">
      <w:pPr>
        <w:rPr>
          <w:rFonts w:hint="eastAsia"/>
        </w:rPr>
      </w:pPr>
      <w:r w:rsidRPr="005C5FC0">
        <w:t>This screenshot shows a confirmation message that the payment was successfully processed. There is a clear "Payment Successful!" message along with a large checkmark symbol to indicate success. The user is prompted to "View Invoice" after the transaction has been completed.</w:t>
      </w:r>
      <w:r>
        <w:rPr>
          <w:rFonts w:hint="eastAsia"/>
        </w:rPr>
        <w:t xml:space="preserve"> There are no bugs in this section. </w:t>
      </w:r>
    </w:p>
    <w:p w14:paraId="0F7C92CC" w14:textId="1EDF68E3" w:rsidR="005C5FC0" w:rsidRDefault="005C5FC0">
      <w:r w:rsidRPr="005C5FC0">
        <w:drawing>
          <wp:inline distT="0" distB="0" distL="0" distR="0" wp14:anchorId="7BC781F6" wp14:editId="228ADA4F">
            <wp:extent cx="5731510" cy="2206625"/>
            <wp:effectExtent l="0" t="0" r="2540" b="3175"/>
            <wp:docPr id="27510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07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900F" w14:textId="5D5F1302" w:rsidR="004473F2" w:rsidRDefault="004473F2">
      <w:pPr>
        <w:rPr>
          <w:rFonts w:hint="eastAsia"/>
        </w:rPr>
      </w:pPr>
      <w:r w:rsidRPr="004473F2">
        <w:t>The screenshot shows a user profile dropdown menu, with an option to view points (</w:t>
      </w:r>
      <w:proofErr w:type="spellStart"/>
      <w:r w:rsidRPr="004473F2">
        <w:t>labeled</w:t>
      </w:r>
      <w:proofErr w:type="spellEnd"/>
      <w:r w:rsidRPr="004473F2">
        <w:t xml:space="preserve"> as "View My Points"). This functionality allows users to check their accumulated points from their completed orders.</w:t>
      </w:r>
      <w:r>
        <w:rPr>
          <w:rFonts w:hint="eastAsia"/>
        </w:rPr>
        <w:t xml:space="preserve"> There are no bugs in this section. </w:t>
      </w:r>
    </w:p>
    <w:p w14:paraId="666C0B42" w14:textId="4EDBF5F5" w:rsidR="004473F2" w:rsidRDefault="004473F2">
      <w:r w:rsidRPr="004473F2">
        <w:lastRenderedPageBreak/>
        <w:drawing>
          <wp:inline distT="0" distB="0" distL="0" distR="0" wp14:anchorId="67778EB2" wp14:editId="053FD26B">
            <wp:extent cx="5731510" cy="1692910"/>
            <wp:effectExtent l="0" t="0" r="2540" b="2540"/>
            <wp:docPr id="20026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9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8162" w14:textId="3348436E" w:rsidR="004473F2" w:rsidRDefault="004473F2">
      <w:pPr>
        <w:rPr>
          <w:rFonts w:hint="eastAsia"/>
        </w:rPr>
      </w:pPr>
      <w:r w:rsidRPr="004473F2">
        <w:t xml:space="preserve">This screenshot shows the user’s total points, displayed prominently on the page. The user has earned 66.30 points, and there is a button </w:t>
      </w:r>
      <w:proofErr w:type="spellStart"/>
      <w:r w:rsidRPr="004473F2">
        <w:t>labeled</w:t>
      </w:r>
      <w:proofErr w:type="spellEnd"/>
      <w:r w:rsidRPr="004473F2">
        <w:t xml:space="preserve"> "Go Back to Home" for navigation.</w:t>
      </w:r>
      <w:r>
        <w:rPr>
          <w:rFonts w:hint="eastAsia"/>
        </w:rPr>
        <w:t xml:space="preserve"> There are no bugs in this section. </w:t>
      </w:r>
    </w:p>
    <w:sectPr w:rsidR="0044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27"/>
    <w:rsid w:val="00226527"/>
    <w:rsid w:val="004473F2"/>
    <w:rsid w:val="005C5FC0"/>
    <w:rsid w:val="008D7839"/>
    <w:rsid w:val="009E57E6"/>
    <w:rsid w:val="00A533F8"/>
    <w:rsid w:val="00A6666B"/>
    <w:rsid w:val="00C5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3361"/>
  <w15:chartTrackingRefBased/>
  <w15:docId w15:val="{6B82BC44-B928-4696-BF97-462259CA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2</cp:revision>
  <dcterms:created xsi:type="dcterms:W3CDTF">2024-10-01T13:53:00Z</dcterms:created>
  <dcterms:modified xsi:type="dcterms:W3CDTF">2024-10-01T14:07:00Z</dcterms:modified>
</cp:coreProperties>
</file>