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91576" w14:textId="1402A6A2" w:rsidR="00A533F8" w:rsidRDefault="00CF25A0">
      <w:r w:rsidRPr="00CF25A0">
        <w:drawing>
          <wp:inline distT="0" distB="0" distL="0" distR="0" wp14:anchorId="44BF4A33" wp14:editId="70D2EF3D">
            <wp:extent cx="5731510" cy="3129280"/>
            <wp:effectExtent l="0" t="0" r="2540" b="0"/>
            <wp:docPr id="117868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87399" name=""/>
                    <pic:cNvPicPr/>
                  </pic:nvPicPr>
                  <pic:blipFill>
                    <a:blip r:embed="rId4"/>
                    <a:stretch>
                      <a:fillRect/>
                    </a:stretch>
                  </pic:blipFill>
                  <pic:spPr>
                    <a:xfrm>
                      <a:off x="0" y="0"/>
                      <a:ext cx="5731510" cy="3129280"/>
                    </a:xfrm>
                    <a:prstGeom prst="rect">
                      <a:avLst/>
                    </a:prstGeom>
                  </pic:spPr>
                </pic:pic>
              </a:graphicData>
            </a:graphic>
          </wp:inline>
        </w:drawing>
      </w:r>
    </w:p>
    <w:p w14:paraId="791899A5" w14:textId="0A083973" w:rsidR="0049678B" w:rsidRDefault="0049678B" w:rsidP="0049678B">
      <w:r w:rsidRPr="0049678B">
        <w:t xml:space="preserve">The user is presented with a list of fuel suppliers: BP, Shell, Caltex, 7-Eleven, Mobil, and United. Each supplier has a section where the user can select the fuel type (e.g., Petrol) and input the number of </w:t>
      </w:r>
      <w:proofErr w:type="spellStart"/>
      <w:proofErr w:type="gramStart"/>
      <w:r w:rsidRPr="0049678B">
        <w:t>liters</w:t>
      </w:r>
      <w:proofErr w:type="spellEnd"/>
      <w:r w:rsidRPr="0049678B">
        <w:t xml:space="preserve"> .</w:t>
      </w:r>
      <w:proofErr w:type="gramEnd"/>
      <w:r w:rsidRPr="0049678B">
        <w:t xml:space="preserve"> The total amount due is calculated based on the selected fuel type and </w:t>
      </w:r>
      <w:proofErr w:type="spellStart"/>
      <w:r w:rsidRPr="0049678B">
        <w:t>liters</w:t>
      </w:r>
      <w:proofErr w:type="spellEnd"/>
      <w:r w:rsidRPr="0049678B">
        <w:t>, and the Checkout button is available to proceed to the payment page.</w:t>
      </w:r>
      <w:r>
        <w:rPr>
          <w:rFonts w:hint="eastAsia"/>
        </w:rPr>
        <w:t xml:space="preserve"> There </w:t>
      </w:r>
      <w:r>
        <w:t>are</w:t>
      </w:r>
      <w:r>
        <w:rPr>
          <w:rFonts w:hint="eastAsia"/>
        </w:rPr>
        <w:t xml:space="preserve"> no bugs in this section. </w:t>
      </w:r>
    </w:p>
    <w:p w14:paraId="2FE69FDA" w14:textId="77777777" w:rsidR="0049678B" w:rsidRDefault="0049678B" w:rsidP="0049678B">
      <w:pPr>
        <w:rPr>
          <w:rFonts w:hint="eastAsia"/>
        </w:rPr>
      </w:pPr>
    </w:p>
    <w:p w14:paraId="75D6250B" w14:textId="77777777" w:rsidR="0049678B" w:rsidRDefault="0049678B"/>
    <w:p w14:paraId="614C4DC3" w14:textId="21E4BDE5" w:rsidR="00CF25A0" w:rsidRDefault="00CF25A0">
      <w:r w:rsidRPr="00CF25A0">
        <w:drawing>
          <wp:inline distT="0" distB="0" distL="0" distR="0" wp14:anchorId="5F55B7C8" wp14:editId="7FD8771E">
            <wp:extent cx="5731510" cy="3506470"/>
            <wp:effectExtent l="0" t="0" r="2540" b="0"/>
            <wp:docPr id="54544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45799" name=""/>
                    <pic:cNvPicPr/>
                  </pic:nvPicPr>
                  <pic:blipFill>
                    <a:blip r:embed="rId5"/>
                    <a:stretch>
                      <a:fillRect/>
                    </a:stretch>
                  </pic:blipFill>
                  <pic:spPr>
                    <a:xfrm>
                      <a:off x="0" y="0"/>
                      <a:ext cx="5731510" cy="3506470"/>
                    </a:xfrm>
                    <a:prstGeom prst="rect">
                      <a:avLst/>
                    </a:prstGeom>
                  </pic:spPr>
                </pic:pic>
              </a:graphicData>
            </a:graphic>
          </wp:inline>
        </w:drawing>
      </w:r>
    </w:p>
    <w:p w14:paraId="464EC2A4" w14:textId="77777777" w:rsidR="0049678B" w:rsidRDefault="0049678B" w:rsidP="0049678B">
      <w:r w:rsidRPr="0049678B">
        <w:t xml:space="preserve">The user has entered 3 </w:t>
      </w:r>
      <w:proofErr w:type="spellStart"/>
      <w:r w:rsidRPr="0049678B">
        <w:t>liters</w:t>
      </w:r>
      <w:proofErr w:type="spellEnd"/>
      <w:r w:rsidRPr="0049678B">
        <w:t xml:space="preserve"> of petrol for BP at $1.20/L, with the total amount due calculated as $3.60. Other suppliers remain untouched with 0 </w:t>
      </w:r>
      <w:proofErr w:type="spellStart"/>
      <w:r w:rsidRPr="0049678B">
        <w:t>liters</w:t>
      </w:r>
      <w:proofErr w:type="spellEnd"/>
      <w:r w:rsidRPr="0049678B">
        <w:t xml:space="preserve"> and no total calculated.</w:t>
      </w:r>
      <w:r>
        <w:rPr>
          <w:rFonts w:hint="eastAsia"/>
        </w:rPr>
        <w:t xml:space="preserve"> </w:t>
      </w:r>
      <w:r>
        <w:rPr>
          <w:rFonts w:hint="eastAsia"/>
        </w:rPr>
        <w:t xml:space="preserve">There </w:t>
      </w:r>
      <w:r>
        <w:t>are</w:t>
      </w:r>
      <w:r>
        <w:rPr>
          <w:rFonts w:hint="eastAsia"/>
        </w:rPr>
        <w:t xml:space="preserve"> no bugs in this section. </w:t>
      </w:r>
    </w:p>
    <w:p w14:paraId="3AB4AAFF" w14:textId="568DDCC7" w:rsidR="0049678B" w:rsidRDefault="0049678B">
      <w:pPr>
        <w:rPr>
          <w:rFonts w:hint="eastAsia"/>
        </w:rPr>
      </w:pPr>
    </w:p>
    <w:p w14:paraId="01865F3C" w14:textId="55D6EB53" w:rsidR="00CF25A0" w:rsidRDefault="00CF25A0">
      <w:r w:rsidRPr="00CF25A0">
        <w:drawing>
          <wp:inline distT="0" distB="0" distL="0" distR="0" wp14:anchorId="310EB129" wp14:editId="54862B49">
            <wp:extent cx="5731510" cy="3964940"/>
            <wp:effectExtent l="0" t="0" r="2540" b="0"/>
            <wp:docPr id="114354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47436" name=""/>
                    <pic:cNvPicPr/>
                  </pic:nvPicPr>
                  <pic:blipFill>
                    <a:blip r:embed="rId6"/>
                    <a:stretch>
                      <a:fillRect/>
                    </a:stretch>
                  </pic:blipFill>
                  <pic:spPr>
                    <a:xfrm>
                      <a:off x="0" y="0"/>
                      <a:ext cx="5731510" cy="3964940"/>
                    </a:xfrm>
                    <a:prstGeom prst="rect">
                      <a:avLst/>
                    </a:prstGeom>
                  </pic:spPr>
                </pic:pic>
              </a:graphicData>
            </a:graphic>
          </wp:inline>
        </w:drawing>
      </w:r>
    </w:p>
    <w:p w14:paraId="3DCAF63C" w14:textId="77777777" w:rsidR="0049678B" w:rsidRDefault="0049678B" w:rsidP="0049678B">
      <w:r w:rsidRPr="0049678B">
        <w:t xml:space="preserve">After selecting fuel and </w:t>
      </w:r>
      <w:proofErr w:type="spellStart"/>
      <w:r w:rsidRPr="0049678B">
        <w:t>liters</w:t>
      </w:r>
      <w:proofErr w:type="spellEnd"/>
      <w:r w:rsidRPr="0049678B">
        <w:t>, the user is taken to the payment form. The total payment is displayed as $3.60, and the user needs to input their Card Holder Name, Card Number, Expiry Date, and CVV. The option to save payment details for future use is provided. The user can then submit their payment.</w:t>
      </w:r>
      <w:r>
        <w:rPr>
          <w:rFonts w:hint="eastAsia"/>
        </w:rPr>
        <w:t xml:space="preserve"> </w:t>
      </w:r>
      <w:r>
        <w:rPr>
          <w:rFonts w:hint="eastAsia"/>
        </w:rPr>
        <w:t xml:space="preserve">There </w:t>
      </w:r>
      <w:r>
        <w:t>are</w:t>
      </w:r>
      <w:r>
        <w:rPr>
          <w:rFonts w:hint="eastAsia"/>
        </w:rPr>
        <w:t xml:space="preserve"> no bugs in this section. </w:t>
      </w:r>
    </w:p>
    <w:p w14:paraId="24C9FBC4" w14:textId="2E551FFC" w:rsidR="0049678B" w:rsidRDefault="0049678B">
      <w:pPr>
        <w:rPr>
          <w:rFonts w:hint="eastAsia"/>
        </w:rPr>
      </w:pPr>
    </w:p>
    <w:p w14:paraId="23DF826A" w14:textId="77777777" w:rsidR="0049678B" w:rsidRDefault="0049678B"/>
    <w:p w14:paraId="04D369DA" w14:textId="2D57E4AB" w:rsidR="00CF25A0" w:rsidRDefault="00CF25A0">
      <w:r w:rsidRPr="00CF25A0">
        <w:lastRenderedPageBreak/>
        <w:drawing>
          <wp:inline distT="0" distB="0" distL="0" distR="0" wp14:anchorId="1FEC3649" wp14:editId="5ED415EE">
            <wp:extent cx="5731510" cy="4067810"/>
            <wp:effectExtent l="0" t="0" r="2540" b="8890"/>
            <wp:docPr id="70636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62470" name=""/>
                    <pic:cNvPicPr/>
                  </pic:nvPicPr>
                  <pic:blipFill>
                    <a:blip r:embed="rId7"/>
                    <a:stretch>
                      <a:fillRect/>
                    </a:stretch>
                  </pic:blipFill>
                  <pic:spPr>
                    <a:xfrm>
                      <a:off x="0" y="0"/>
                      <a:ext cx="5731510" cy="4067810"/>
                    </a:xfrm>
                    <a:prstGeom prst="rect">
                      <a:avLst/>
                    </a:prstGeom>
                  </pic:spPr>
                </pic:pic>
              </a:graphicData>
            </a:graphic>
          </wp:inline>
        </w:drawing>
      </w:r>
    </w:p>
    <w:p w14:paraId="55747674" w14:textId="77777777" w:rsidR="0049678B" w:rsidRDefault="0049678B" w:rsidP="0049678B">
      <w:r w:rsidRPr="0049678B">
        <w:t>After submitting the payment, the user is shown a confirmation message: "Payment Successful!" with a green checkmark. The user is given the option to view and download the invoice for their purchase.</w:t>
      </w:r>
      <w:r>
        <w:rPr>
          <w:rFonts w:hint="eastAsia"/>
        </w:rPr>
        <w:t xml:space="preserve"> </w:t>
      </w:r>
      <w:r>
        <w:rPr>
          <w:rFonts w:hint="eastAsia"/>
        </w:rPr>
        <w:t xml:space="preserve">There </w:t>
      </w:r>
      <w:r>
        <w:t>are</w:t>
      </w:r>
      <w:r>
        <w:rPr>
          <w:rFonts w:hint="eastAsia"/>
        </w:rPr>
        <w:t xml:space="preserve"> no bugs in this section. </w:t>
      </w:r>
    </w:p>
    <w:p w14:paraId="27B9F9E3" w14:textId="6FF1152E" w:rsidR="0049678B" w:rsidRDefault="0049678B">
      <w:pPr>
        <w:rPr>
          <w:rFonts w:hint="eastAsia"/>
        </w:rPr>
      </w:pPr>
    </w:p>
    <w:sectPr w:rsidR="0049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3C"/>
    <w:rsid w:val="00482555"/>
    <w:rsid w:val="0049678B"/>
    <w:rsid w:val="009E57E6"/>
    <w:rsid w:val="00A533F8"/>
    <w:rsid w:val="00A6666B"/>
    <w:rsid w:val="00C5705F"/>
    <w:rsid w:val="00CF25A0"/>
    <w:rsid w:val="00D852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75C"/>
  <w15:chartTrackingRefBased/>
  <w15:docId w15:val="{BD54427B-7A09-420C-AB0C-DC0EF528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23129">
      <w:bodyDiv w:val="1"/>
      <w:marLeft w:val="0"/>
      <w:marRight w:val="0"/>
      <w:marTop w:val="0"/>
      <w:marBottom w:val="0"/>
      <w:divBdr>
        <w:top w:val="none" w:sz="0" w:space="0" w:color="auto"/>
        <w:left w:val="none" w:sz="0" w:space="0" w:color="auto"/>
        <w:bottom w:val="none" w:sz="0" w:space="0" w:color="auto"/>
        <w:right w:val="none" w:sz="0" w:space="0" w:color="auto"/>
      </w:divBdr>
    </w:div>
    <w:div w:id="191712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dc:creator>
  <cp:keywords/>
  <dc:description/>
  <cp:lastModifiedBy>Kevin Xu</cp:lastModifiedBy>
  <cp:revision>2</cp:revision>
  <dcterms:created xsi:type="dcterms:W3CDTF">2024-10-01T13:06:00Z</dcterms:created>
  <dcterms:modified xsi:type="dcterms:W3CDTF">2024-10-01T13:20:00Z</dcterms:modified>
</cp:coreProperties>
</file>