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Fundada em 2006, A Cédula Real é correspondente bancário que oferece serviços de intermediação na área de crédito nos termos da resolução CMN 3954/2011 e posteriores alterações e normativos do Banco Central do Brasil, que regem as atividades de correspondente no país.</w:t>
      </w:r>
    </w:p>
    <w:p w:rsidR="00000000" w:rsidDel="00000000" w:rsidP="00000000" w:rsidRDefault="00000000" w:rsidRPr="00000000" w14:paraId="00000002">
      <w:pPr>
        <w:jc w:val="both"/>
        <w:rPr/>
      </w:pPr>
      <w:r w:rsidDel="00000000" w:rsidR="00000000" w:rsidRPr="00000000">
        <w:rPr>
          <w:rtl w:val="0"/>
        </w:rPr>
        <w:t xml:space="preserve">Estamos presentes em todo o território nacional com profissionais capacitados e comprometidos para atender, orientar e proporcionar os melhores negócios para Você.</w:t>
      </w:r>
    </w:p>
    <w:p w:rsidR="00000000" w:rsidDel="00000000" w:rsidP="00000000" w:rsidRDefault="00000000" w:rsidRPr="00000000" w14:paraId="00000003">
      <w:pPr>
        <w:jc w:val="both"/>
        <w:rPr/>
      </w:pPr>
      <w:r w:rsidDel="00000000" w:rsidR="00000000" w:rsidRPr="00000000">
        <w:rPr>
          <w:rtl w:val="0"/>
        </w:rPr>
        <w:t xml:space="preserve"> </w:t>
      </w:r>
    </w:p>
    <w:p w:rsidR="00000000" w:rsidDel="00000000" w:rsidP="00000000" w:rsidRDefault="00000000" w:rsidRPr="00000000" w14:paraId="00000004">
      <w:pPr>
        <w:jc w:val="both"/>
        <w:rPr>
          <w:b w:val="1"/>
        </w:rPr>
      </w:pPr>
      <w:r w:rsidDel="00000000" w:rsidR="00000000" w:rsidRPr="00000000">
        <w:rPr>
          <w:b w:val="1"/>
          <w:rtl w:val="0"/>
        </w:rPr>
        <w:t xml:space="preserve">Lei Geral de Proteção de Dados (“LGPD”).</w:t>
      </w:r>
    </w:p>
    <w:p w:rsidR="00000000" w:rsidDel="00000000" w:rsidP="00000000" w:rsidRDefault="00000000" w:rsidRPr="00000000" w14:paraId="00000005">
      <w:pPr>
        <w:jc w:val="both"/>
        <w:rPr/>
      </w:pPr>
      <w:r w:rsidDel="00000000" w:rsidR="00000000" w:rsidRPr="00000000">
        <w:rPr>
          <w:b w:val="1"/>
          <w:rtl w:val="0"/>
        </w:rPr>
        <w:t xml:space="preserve">1. POLÍTICA DE PRIVACIDADE.</w:t>
      </w:r>
      <w:r w:rsidDel="00000000" w:rsidR="00000000" w:rsidRPr="00000000">
        <w:rPr>
          <w:rtl w:val="0"/>
        </w:rPr>
        <w:t xml:space="preserve"> A utilização dos serviços oferecidos pela CÉDULA REAL, pessoa jurídica de direito privado, devidamente constituída sob as Leis Brasileiras, inscrita no CNPJ n. 07.917.630/0001-74, com sede na      </w:t>
        <w:tab/>
        <w:t xml:space="preserve">Av. Professor Mário Werneck 882 – sala 704 – Estoril – Belo Horizonte - MG, CEP 30.455-610, ou por empresas coligadas ou controladas, e que pertençam ao mesmo grupo econômico (“Grupo Cédula Real”), está sujeita à presente Política de Privacidade, já de acordo com a Lei n. 13.709/2018, Lei Geral de Proteção de Dados (“LGPD”).</w:t>
      </w:r>
    </w:p>
    <w:p w:rsidR="00000000" w:rsidDel="00000000" w:rsidP="00000000" w:rsidRDefault="00000000" w:rsidRPr="00000000" w14:paraId="00000006">
      <w:pPr>
        <w:jc w:val="both"/>
        <w:rPr/>
      </w:pPr>
      <w:r w:rsidDel="00000000" w:rsidR="00000000" w:rsidRPr="00000000">
        <w:rPr>
          <w:b w:val="1"/>
          <w:rtl w:val="0"/>
        </w:rPr>
        <w:t xml:space="preserve">1.1.</w:t>
      </w:r>
      <w:r w:rsidDel="00000000" w:rsidR="00000000" w:rsidRPr="00000000">
        <w:rPr>
          <w:rtl w:val="0"/>
        </w:rPr>
        <w:t xml:space="preserve"> Recomendamos, portanto, uma leitura cuidadosa desta Política pelos clientes, usuários ou visitantes (“Titular” ou “Você”) para ciência e consentimento livre e transparente da utilização dos dados pessoais informados e/ou coletados (“Dados”), sendo certo que esta versão atualizada da Política poderá sofrer alterações a qualquer tempo. Recomendamos que, por ocasião de nova utilização dos serviços do Grupo CÉDULA REAL, este documento seja analisado novamente.</w:t>
      </w:r>
    </w:p>
    <w:p w:rsidR="00000000" w:rsidDel="00000000" w:rsidP="00000000" w:rsidRDefault="00000000" w:rsidRPr="00000000" w14:paraId="00000007">
      <w:pPr>
        <w:jc w:val="both"/>
        <w:rPr/>
      </w:pPr>
      <w:r w:rsidDel="00000000" w:rsidR="00000000" w:rsidRPr="00000000">
        <w:rPr>
          <w:b w:val="1"/>
          <w:rtl w:val="0"/>
        </w:rPr>
        <w:t xml:space="preserve">1.2.</w:t>
      </w:r>
      <w:r w:rsidDel="00000000" w:rsidR="00000000" w:rsidRPr="00000000">
        <w:rPr>
          <w:rtl w:val="0"/>
        </w:rPr>
        <w:t xml:space="preserve"> Encarregado de Dados. Quaisquer dúvidas, sugestões, reclamações ou solicitações/requerimentos previstos na LGPD, o Titular poderá entrar em contato com o Encarregado dos Dados (“Encarregado”) utilizando os dados para contato, conforme a seguir:</w:t>
      </w:r>
    </w:p>
    <w:p w:rsidR="00000000" w:rsidDel="00000000" w:rsidP="00000000" w:rsidRDefault="00000000" w:rsidRPr="00000000" w14:paraId="00000008">
      <w:pPr>
        <w:jc w:val="center"/>
        <w:rPr/>
      </w:pPr>
      <w:r w:rsidDel="00000000" w:rsidR="00000000" w:rsidRPr="00000000">
        <w:rPr>
          <w:rtl w:val="0"/>
        </w:rPr>
        <w:t xml:space="preserve">DPO: Johnny Gê Prates</w:t>
      </w:r>
    </w:p>
    <w:p w:rsidR="00000000" w:rsidDel="00000000" w:rsidP="00000000" w:rsidRDefault="00000000" w:rsidRPr="00000000" w14:paraId="00000009">
      <w:pPr>
        <w:jc w:val="center"/>
        <w:rPr/>
      </w:pPr>
      <w:r w:rsidDel="00000000" w:rsidR="00000000" w:rsidRPr="00000000">
        <w:rPr>
          <w:rtl w:val="0"/>
        </w:rPr>
        <w:t xml:space="preserve">E-mail: suportecomercial@cedulareal.com.br</w:t>
      </w:r>
    </w:p>
    <w:p w:rsidR="00000000" w:rsidDel="00000000" w:rsidP="00000000" w:rsidRDefault="00000000" w:rsidRPr="00000000" w14:paraId="0000000A">
      <w:pPr>
        <w:jc w:val="center"/>
        <w:rPr/>
      </w:pPr>
      <w:r w:rsidDel="00000000" w:rsidR="00000000" w:rsidRPr="00000000">
        <w:rPr>
          <w:rtl w:val="0"/>
        </w:rPr>
        <w:t xml:space="preserve">WhatsApp: (31) 32381550</w:t>
      </w:r>
    </w:p>
    <w:p w:rsidR="00000000" w:rsidDel="00000000" w:rsidP="00000000" w:rsidRDefault="00000000" w:rsidRPr="00000000" w14:paraId="0000000B">
      <w:pPr>
        <w:jc w:val="both"/>
        <w:rPr/>
      </w:pPr>
      <w:r w:rsidDel="00000000" w:rsidR="00000000" w:rsidRPr="00000000">
        <w:rPr>
          <w:b w:val="1"/>
          <w:rtl w:val="0"/>
        </w:rPr>
        <w:t xml:space="preserve">1.3.</w:t>
      </w:r>
      <w:r w:rsidDel="00000000" w:rsidR="00000000" w:rsidRPr="00000000">
        <w:rPr>
          <w:rtl w:val="0"/>
        </w:rPr>
        <w:t xml:space="preserve"> Com o estabelecimento e publicação desta Política, as empresas do Grupo CÉDULA REAL, correspondentes bancários de instituições financeiras (“Instituições Financeiras Parceiras”), nos termos da Resolução n. 3.954/2011, do Conselho Monetário Nacional (“CMN”), com presença em vários Estados do território nacional, informam aos Titulares como os Dados são tratados, expõem a finalidade da coleta, os direitos dos Titulares e disponibilizam canal de comunicação com o Encarregado. O Grupo CÉDULA REAL demonstra assim o compromisso com a transparência, segurança e privacidade dos Dados dos Titulares, em cumprimento à LGPD e demais normas aplicáveis.</w:t>
      </w:r>
    </w:p>
    <w:p w:rsidR="00000000" w:rsidDel="00000000" w:rsidP="00000000" w:rsidRDefault="00000000" w:rsidRPr="00000000" w14:paraId="0000000C">
      <w:pPr>
        <w:jc w:val="both"/>
        <w:rPr/>
      </w:pPr>
      <w:r w:rsidDel="00000000" w:rsidR="00000000" w:rsidRPr="00000000">
        <w:rPr>
          <w:b w:val="1"/>
          <w:rtl w:val="0"/>
        </w:rPr>
        <w:t xml:space="preserve">2. FINALIDADE.</w:t>
      </w:r>
      <w:r w:rsidDel="00000000" w:rsidR="00000000" w:rsidRPr="00000000">
        <w:rPr>
          <w:rtl w:val="0"/>
        </w:rPr>
        <w:t xml:space="preserve"> O Grupo CÉDULA REAL é informado e/ou coleta os Dados, tratando-os com as finalidades específicas de: (i) cadastro pessoal do Titular; (ii) viabilizar e ofertar serviços de correspondência bancária; (iii) providências preliminares e execução de contratos estabelecidos entre os Vocês e as Instituições Financeiras Parceiras; (iv) análise e proteção ao crédito; (v) melhoria e aperfeiçoamento dos serviços prestados; e (vi) cumprimento de dever legal.</w:t>
      </w:r>
    </w:p>
    <w:p w:rsidR="00000000" w:rsidDel="00000000" w:rsidP="00000000" w:rsidRDefault="00000000" w:rsidRPr="00000000" w14:paraId="0000000D">
      <w:pPr>
        <w:jc w:val="both"/>
        <w:rPr>
          <w:b w:val="1"/>
        </w:rPr>
      </w:pPr>
      <w:r w:rsidDel="00000000" w:rsidR="00000000" w:rsidRPr="00000000">
        <w:rPr>
          <w:b w:val="1"/>
          <w:rtl w:val="0"/>
        </w:rPr>
        <w:t xml:space="preserve">3. DADOS INFORMADOS E/OU COLETADOS</w:t>
      </w:r>
    </w:p>
    <w:p w:rsidR="00000000" w:rsidDel="00000000" w:rsidP="00000000" w:rsidRDefault="00000000" w:rsidRPr="00000000" w14:paraId="0000000E">
      <w:pPr>
        <w:jc w:val="both"/>
        <w:rPr/>
      </w:pPr>
      <w:r w:rsidDel="00000000" w:rsidR="00000000" w:rsidRPr="00000000">
        <w:rPr>
          <w:b w:val="1"/>
          <w:rtl w:val="0"/>
        </w:rPr>
        <w:t xml:space="preserve">3.1.</w:t>
      </w:r>
      <w:r w:rsidDel="00000000" w:rsidR="00000000" w:rsidRPr="00000000">
        <w:rPr>
          <w:rtl w:val="0"/>
        </w:rPr>
        <w:t xml:space="preserve"> Dados. Com a finalidade de contratação de algum serviço relacionado à correspondência bancária, por meio físico, plataformas digitais ou aplicativos, o Grupo CÉDULA REAL é informado e/ou coleta dados pessoais do Titular que incluem, mas não se limitam ao nome, e-mail, endereço, RG, CPF, telefone, data de nascimento, sexo, profissão, empregador, cargo, remuneração, dados bancários, inclusive fotografando documentos pessoais, para fins de cadastro, análise de crédito, formalização de contratos com as Instituições Parceiras e manutenção de comunicação ativa com o Titular.</w:t>
      </w:r>
    </w:p>
    <w:p w:rsidR="00000000" w:rsidDel="00000000" w:rsidP="00000000" w:rsidRDefault="00000000" w:rsidRPr="00000000" w14:paraId="0000000F">
      <w:pPr>
        <w:jc w:val="both"/>
        <w:rPr/>
      </w:pPr>
      <w:r w:rsidDel="00000000" w:rsidR="00000000" w:rsidRPr="00000000">
        <w:rPr>
          <w:b w:val="1"/>
          <w:rtl w:val="0"/>
        </w:rPr>
        <w:t xml:space="preserve">3.1.1.</w:t>
      </w:r>
      <w:r w:rsidDel="00000000" w:rsidR="00000000" w:rsidRPr="00000000">
        <w:rPr>
          <w:rtl w:val="0"/>
        </w:rPr>
        <w:t xml:space="preserve"> O Grupo CÉDULA REAL poderá ainda coletar informações no Sistema de Informações de Crédito do Banco Central (“SCR”), bem como em bureaus de crédito/dados, sempre quando se fizer necessário para atingir as finalidades dispostas nesta Política.</w:t>
      </w:r>
    </w:p>
    <w:p w:rsidR="00000000" w:rsidDel="00000000" w:rsidP="00000000" w:rsidRDefault="00000000" w:rsidRPr="00000000" w14:paraId="00000010">
      <w:pPr>
        <w:jc w:val="both"/>
        <w:rPr/>
      </w:pPr>
      <w:r w:rsidDel="00000000" w:rsidR="00000000" w:rsidRPr="00000000">
        <w:rPr>
          <w:b w:val="1"/>
          <w:rtl w:val="0"/>
        </w:rPr>
        <w:t xml:space="preserve">3.1.2.</w:t>
      </w:r>
      <w:r w:rsidDel="00000000" w:rsidR="00000000" w:rsidRPr="00000000">
        <w:rPr>
          <w:rtl w:val="0"/>
        </w:rPr>
        <w:t xml:space="preserve"> O Grupo CÉDULA REAL poderá também coletar Dados de forma automatizada, independentemente do fornecimento pelo Titular, tais como e não se limitando a, características do dispositivo de acesso, do navegador, número e origem do IP com informações de data e hora, funcionalidades acessadas além de uso de tecnologias como cookies (quando for o caso).</w:t>
      </w:r>
    </w:p>
    <w:p w:rsidR="00000000" w:rsidDel="00000000" w:rsidP="00000000" w:rsidRDefault="00000000" w:rsidRPr="00000000" w14:paraId="00000011">
      <w:pPr>
        <w:jc w:val="both"/>
        <w:rPr/>
      </w:pPr>
      <w:r w:rsidDel="00000000" w:rsidR="00000000" w:rsidRPr="00000000">
        <w:rPr>
          <w:b w:val="1"/>
          <w:rtl w:val="0"/>
        </w:rPr>
        <w:t xml:space="preserve">3.1.3.</w:t>
      </w:r>
      <w:r w:rsidDel="00000000" w:rsidR="00000000" w:rsidRPr="00000000">
        <w:rPr>
          <w:rtl w:val="0"/>
        </w:rPr>
        <w:t xml:space="preserve"> Os Dados exibidos no sistema não substituem as informações oficiais não tendo o Grupo CÉDULA REAL responsabilidade sobre informações equivocadas ou inconsistentes que forem informadas e/ou inseridas pelos Titulares, sendo que o Titular que aceitar utilizar dos serviços do Grupo CÉDULA REAL se compromete a não informar dados ou inserir conteúdo contrário às Leis e normas aplicáveis.</w:t>
      </w:r>
    </w:p>
    <w:p w:rsidR="00000000" w:rsidDel="00000000" w:rsidP="00000000" w:rsidRDefault="00000000" w:rsidRPr="00000000" w14:paraId="00000012">
      <w:pPr>
        <w:jc w:val="both"/>
        <w:rPr/>
      </w:pPr>
      <w:r w:rsidDel="00000000" w:rsidR="00000000" w:rsidRPr="00000000">
        <w:rPr>
          <w:b w:val="1"/>
          <w:rtl w:val="0"/>
        </w:rPr>
        <w:t xml:space="preserve">3.1.4.</w:t>
      </w:r>
      <w:r w:rsidDel="00000000" w:rsidR="00000000" w:rsidRPr="00000000">
        <w:rPr>
          <w:rtl w:val="0"/>
        </w:rPr>
        <w:t xml:space="preserve"> A qualquer momento, Você poderá solicitar a exportação ou mesmo a eliminação de seus Dados pessoais, por meio de contato com o Encarregado do Grupo CÉDULA REAL, desde que isso não implique na violação da proteção ao crédito e regulação aplicável.</w:t>
      </w:r>
    </w:p>
    <w:p w:rsidR="00000000" w:rsidDel="00000000" w:rsidP="00000000" w:rsidRDefault="00000000" w:rsidRPr="00000000" w14:paraId="00000013">
      <w:pPr>
        <w:jc w:val="both"/>
        <w:rPr/>
      </w:pPr>
      <w:r w:rsidDel="00000000" w:rsidR="00000000" w:rsidRPr="00000000">
        <w:rPr>
          <w:b w:val="1"/>
          <w:rtl w:val="0"/>
        </w:rPr>
        <w:t xml:space="preserve">3.2.</w:t>
      </w:r>
      <w:r w:rsidDel="00000000" w:rsidR="00000000" w:rsidRPr="00000000">
        <w:rPr>
          <w:rtl w:val="0"/>
        </w:rPr>
        <w:t xml:space="preserve"> A finalidade para a coleta dos Dados reside, além do disposto nesta Política, na necessidade de desenvolver serviços de correspondente bancário das Instituições Parceiras do Grupo CÉDULA REAL e efetivação por estas Instituições Parceiras da contratação ou não com Você. Nenhuma informação pessoal será utilizada para outras finalidades, sem o devido consentimento do Titular.</w:t>
      </w:r>
    </w:p>
    <w:p w:rsidR="00000000" w:rsidDel="00000000" w:rsidP="00000000" w:rsidRDefault="00000000" w:rsidRPr="00000000" w14:paraId="00000014">
      <w:pPr>
        <w:jc w:val="both"/>
        <w:rPr/>
      </w:pPr>
      <w:r w:rsidDel="00000000" w:rsidR="00000000" w:rsidRPr="00000000">
        <w:rPr>
          <w:b w:val="1"/>
          <w:rtl w:val="0"/>
        </w:rPr>
        <w:t xml:space="preserve">3.3.</w:t>
      </w:r>
      <w:r w:rsidDel="00000000" w:rsidR="00000000" w:rsidRPr="00000000">
        <w:rPr>
          <w:rtl w:val="0"/>
        </w:rPr>
        <w:t xml:space="preserve"> Os Dados coletados poderão ser tratados para fins de pesquisa científica ou estatística, respeitadas a anonimização e direitos dos Titulares, com o objetivo de com o objetivo de fornecer amostras, características demográficas e/ou perfis de Titulares agrupados, de apoio ou promoção de seus serviços e produtos ou quaisquer outras finalidades que o Grupo CÉDULA REAL julgar adequadas.</w:t>
      </w:r>
    </w:p>
    <w:p w:rsidR="00000000" w:rsidDel="00000000" w:rsidP="00000000" w:rsidRDefault="00000000" w:rsidRPr="00000000" w14:paraId="00000015">
      <w:pPr>
        <w:jc w:val="both"/>
        <w:rPr>
          <w:b w:val="1"/>
        </w:rPr>
      </w:pPr>
      <w:r w:rsidDel="00000000" w:rsidR="00000000" w:rsidRPr="00000000">
        <w:rPr>
          <w:b w:val="1"/>
          <w:rtl w:val="0"/>
        </w:rPr>
        <w:t xml:space="preserve">4. SEGURANÇA DOS DADOS</w:t>
      </w:r>
    </w:p>
    <w:p w:rsidR="00000000" w:rsidDel="00000000" w:rsidP="00000000" w:rsidRDefault="00000000" w:rsidRPr="00000000" w14:paraId="00000016">
      <w:pPr>
        <w:jc w:val="both"/>
        <w:rPr/>
      </w:pPr>
      <w:r w:rsidDel="00000000" w:rsidR="00000000" w:rsidRPr="00000000">
        <w:rPr>
          <w:b w:val="1"/>
          <w:rtl w:val="0"/>
        </w:rPr>
        <w:t xml:space="preserve">4.1.</w:t>
      </w:r>
      <w:r w:rsidDel="00000000" w:rsidR="00000000" w:rsidRPr="00000000">
        <w:rPr>
          <w:rtl w:val="0"/>
        </w:rPr>
        <w:t xml:space="preserve"> Todas os Dados dos Titulares informados e/ou coletados, tratados e armazenados pelo Grupo CÉDULA REAL atendem à LGPD, que empregará sempre os melhores esforços e técnicas para garantir que os Dados dos Titulares serão sempre tratadas de acordo com o estabelecido nesta Política.</w:t>
      </w:r>
    </w:p>
    <w:p w:rsidR="00000000" w:rsidDel="00000000" w:rsidP="00000000" w:rsidRDefault="00000000" w:rsidRPr="00000000" w14:paraId="00000017">
      <w:pPr>
        <w:jc w:val="both"/>
        <w:rPr/>
      </w:pPr>
      <w:r w:rsidDel="00000000" w:rsidR="00000000" w:rsidRPr="00000000">
        <w:rPr>
          <w:b w:val="1"/>
          <w:rtl w:val="0"/>
        </w:rPr>
        <w:t xml:space="preserve">4.2.</w:t>
      </w:r>
      <w:r w:rsidDel="00000000" w:rsidR="00000000" w:rsidRPr="00000000">
        <w:rPr>
          <w:rtl w:val="0"/>
        </w:rPr>
        <w:t xml:space="preserve"> Os Dados mencionados nesta Política serão armazenados sob as mais rígidas práticas de segurança de informação. O banco de dados do Grupo CÉDULA REAL terá seu acesso criteriosamente restringido a apenas alguns funcionários, prestadores de serviços devidamente habilitados e Instituições Parceiras, que são obrigados por contrato a preservar a confidencialidade de suas informações.</w:t>
      </w:r>
    </w:p>
    <w:p w:rsidR="00000000" w:rsidDel="00000000" w:rsidP="00000000" w:rsidRDefault="00000000" w:rsidRPr="00000000" w14:paraId="00000018">
      <w:pPr>
        <w:jc w:val="both"/>
        <w:rPr/>
      </w:pPr>
      <w:r w:rsidDel="00000000" w:rsidR="00000000" w:rsidRPr="00000000">
        <w:rPr>
          <w:b w:val="1"/>
          <w:rtl w:val="0"/>
        </w:rPr>
        <w:t xml:space="preserve">4.3.</w:t>
      </w:r>
      <w:r w:rsidDel="00000000" w:rsidR="00000000" w:rsidRPr="00000000">
        <w:rPr>
          <w:rtl w:val="0"/>
        </w:rPr>
        <w:t xml:space="preserve"> O Grupo CÉDULA REAL se compromete a, na eventualidade de quebra de sigilo por ato criminoso que porventura possa vir a revelar dados sensíveis, comunicar a todos os Titulares por meio de seus canais de comunicação e e-mail, bem como à Agência Nacional de Proteção de Dados (“ANPD”).</w:t>
      </w:r>
    </w:p>
    <w:p w:rsidR="00000000" w:rsidDel="00000000" w:rsidP="00000000" w:rsidRDefault="00000000" w:rsidRPr="00000000" w14:paraId="00000019">
      <w:pPr>
        <w:jc w:val="both"/>
        <w:rPr>
          <w:b w:val="1"/>
        </w:rPr>
      </w:pPr>
      <w:r w:rsidDel="00000000" w:rsidR="00000000" w:rsidRPr="00000000">
        <w:rPr>
          <w:b w:val="1"/>
          <w:rtl w:val="0"/>
        </w:rPr>
        <w:t xml:space="preserve">5. COMPARTILHAMENTO DOS DADOS</w:t>
      </w:r>
    </w:p>
    <w:p w:rsidR="00000000" w:rsidDel="00000000" w:rsidP="00000000" w:rsidRDefault="00000000" w:rsidRPr="00000000" w14:paraId="0000001A">
      <w:pPr>
        <w:jc w:val="both"/>
        <w:rPr/>
      </w:pPr>
      <w:r w:rsidDel="00000000" w:rsidR="00000000" w:rsidRPr="00000000">
        <w:rPr>
          <w:b w:val="1"/>
          <w:rtl w:val="0"/>
        </w:rPr>
        <w:t xml:space="preserve">5.1.</w:t>
      </w:r>
      <w:r w:rsidDel="00000000" w:rsidR="00000000" w:rsidRPr="00000000">
        <w:rPr>
          <w:rtl w:val="0"/>
        </w:rPr>
        <w:t xml:space="preserve"> Para atingir as finalidades descritas nesta Política, os Dados dos Titulares poderão ser compartilhados com as Instituições Financeiras Parcerias e com empresas prestadoras de serviços para o Grupo CÉDULA REAL, respeitados os termos desta Política.</w:t>
      </w:r>
    </w:p>
    <w:p w:rsidR="00000000" w:rsidDel="00000000" w:rsidP="00000000" w:rsidRDefault="00000000" w:rsidRPr="00000000" w14:paraId="0000001B">
      <w:pPr>
        <w:jc w:val="both"/>
        <w:rPr/>
      </w:pPr>
      <w:r w:rsidDel="00000000" w:rsidR="00000000" w:rsidRPr="00000000">
        <w:rPr>
          <w:b w:val="1"/>
          <w:rtl w:val="0"/>
        </w:rPr>
        <w:t xml:space="preserve">5.2.1.</w:t>
      </w:r>
      <w:r w:rsidDel="00000000" w:rsidR="00000000" w:rsidRPr="00000000">
        <w:rPr>
          <w:rtl w:val="0"/>
        </w:rPr>
        <w:t xml:space="preserve"> Para que Você possa receber cotações e propostas de produtos e serviços financeiros tais como cartões de crédito, seguros, empréstimos pessoais e empréstimos consignados, financiamentos, investimentos e outros, as Instituições Parceiras necessitam ter acesso aos Dados, que terão acesso a esses Dados apenas na medida em que forem necessárias para que elas possam oferecer produtos e serviços que Você solicitou ou manifestou interesse.</w:t>
      </w:r>
    </w:p>
    <w:p w:rsidR="00000000" w:rsidDel="00000000" w:rsidP="00000000" w:rsidRDefault="00000000" w:rsidRPr="00000000" w14:paraId="0000001C">
      <w:pPr>
        <w:jc w:val="both"/>
        <w:rPr/>
      </w:pPr>
      <w:r w:rsidDel="00000000" w:rsidR="00000000" w:rsidRPr="00000000">
        <w:rPr>
          <w:b w:val="1"/>
          <w:rtl w:val="0"/>
        </w:rPr>
        <w:t xml:space="preserve">5.2.2.</w:t>
      </w:r>
      <w:r w:rsidDel="00000000" w:rsidR="00000000" w:rsidRPr="00000000">
        <w:rPr>
          <w:rtl w:val="0"/>
        </w:rPr>
        <w:t xml:space="preserve"> Para a execução de contrato ou de procedimentos preliminares relacionados a contrato do qual seja parte o Titular, é possível que o Titular receba propostas adequadas ao que o Titular esteja demandando.</w:t>
      </w:r>
    </w:p>
    <w:p w:rsidR="00000000" w:rsidDel="00000000" w:rsidP="00000000" w:rsidRDefault="00000000" w:rsidRPr="00000000" w14:paraId="0000001D">
      <w:pPr>
        <w:jc w:val="both"/>
        <w:rPr/>
      </w:pPr>
      <w:r w:rsidDel="00000000" w:rsidR="00000000" w:rsidRPr="00000000">
        <w:rPr>
          <w:b w:val="1"/>
          <w:rtl w:val="0"/>
        </w:rPr>
        <w:t xml:space="preserve">5.2.</w:t>
      </w:r>
      <w:r w:rsidDel="00000000" w:rsidR="00000000" w:rsidRPr="00000000">
        <w:rPr>
          <w:rtl w:val="0"/>
        </w:rPr>
        <w:t xml:space="preserve"> É uma obrigação contratual de todos os que terão acesso às informações por meio de prestação de serviço ou outro, manter a salvaguarda comprometendo-se a não desvirtuar a sua utilização de forma a descumprir os termos descritos nesta Política.</w:t>
      </w:r>
    </w:p>
    <w:p w:rsidR="00000000" w:rsidDel="00000000" w:rsidP="00000000" w:rsidRDefault="00000000" w:rsidRPr="00000000" w14:paraId="0000001E">
      <w:pPr>
        <w:jc w:val="both"/>
        <w:rPr/>
      </w:pPr>
      <w:r w:rsidDel="00000000" w:rsidR="00000000" w:rsidRPr="00000000">
        <w:rPr>
          <w:b w:val="1"/>
          <w:rtl w:val="0"/>
        </w:rPr>
        <w:t xml:space="preserve">5.3.</w:t>
      </w:r>
      <w:r w:rsidDel="00000000" w:rsidR="00000000" w:rsidRPr="00000000">
        <w:rPr>
          <w:rtl w:val="0"/>
        </w:rPr>
        <w:t xml:space="preserve"> O Grupo CÉDULA REAL poderá ainda compartilhar Dados pessoais em caso de requisição judicial nos limites de tal ordem judicial.</w:t>
      </w:r>
    </w:p>
    <w:p w:rsidR="00000000" w:rsidDel="00000000" w:rsidP="00000000" w:rsidRDefault="00000000" w:rsidRPr="00000000" w14:paraId="0000001F">
      <w:pPr>
        <w:jc w:val="both"/>
        <w:rPr/>
      </w:pPr>
      <w:r w:rsidDel="00000000" w:rsidR="00000000" w:rsidRPr="00000000">
        <w:rPr>
          <w:b w:val="1"/>
          <w:rtl w:val="0"/>
        </w:rPr>
        <w:t xml:space="preserve">5.4.</w:t>
      </w:r>
      <w:r w:rsidDel="00000000" w:rsidR="00000000" w:rsidRPr="00000000">
        <w:rPr>
          <w:rtl w:val="0"/>
        </w:rPr>
        <w:t xml:space="preserve"> O Grupo CÉDULA REAL garante que, na eventualidade de estar envolvido em uma transação de fusão, aquisição, cisão, incorporação, venda de ativos ou joint venture, que envolva sua base de dados, será mantida a garantia ao sigilo dos Dados pessoais e sensíveis, notificando os Titulares para que possam, em tempo hábil, se assim determinarem, a exportar e excluir seus dados do sistema do Grupo CÉDULA REAL ou autorizar expressamente o compartilhamento com a outra parte envolvida na transação.</w:t>
      </w:r>
    </w:p>
    <w:p w:rsidR="00000000" w:rsidDel="00000000" w:rsidP="00000000" w:rsidRDefault="00000000" w:rsidRPr="00000000" w14:paraId="00000020">
      <w:pPr>
        <w:jc w:val="both"/>
        <w:rPr>
          <w:b w:val="1"/>
        </w:rPr>
      </w:pPr>
      <w:r w:rsidDel="00000000" w:rsidR="00000000" w:rsidRPr="00000000">
        <w:rPr>
          <w:b w:val="1"/>
          <w:rtl w:val="0"/>
        </w:rPr>
        <w:t xml:space="preserve">6. DIREITOS DOS TITULARES</w:t>
      </w:r>
    </w:p>
    <w:p w:rsidR="00000000" w:rsidDel="00000000" w:rsidP="00000000" w:rsidRDefault="00000000" w:rsidRPr="00000000" w14:paraId="00000021">
      <w:pPr>
        <w:jc w:val="both"/>
        <w:rPr/>
      </w:pPr>
      <w:r w:rsidDel="00000000" w:rsidR="00000000" w:rsidRPr="00000000">
        <w:rPr>
          <w:b w:val="1"/>
          <w:rtl w:val="0"/>
        </w:rPr>
        <w:t xml:space="preserve">6.1.</w:t>
      </w:r>
      <w:r w:rsidDel="00000000" w:rsidR="00000000" w:rsidRPr="00000000">
        <w:rPr>
          <w:rtl w:val="0"/>
        </w:rPr>
        <w:t xml:space="preserve"> Você tem os seguintes direitos previstos na LGPD: (i) confirmação da existência de tratamento; (ii) acesso aos dados; (iii) correção de dados incompletos, inexatos ou desatualizados; (iv) anonimização, bloqueio ou eliminação de dados desnecessários, excessivos ou tratados em desconformidade com o disposto na LGPD; (v) portabilidade dos dados a outro fornecedor de serviço ou produto, mediante requisição expressa, de acordo com a regulamentação da ANPD, observados os segredos comercial e industrial; (vi) eliminação dos dados pessoais tratados com o consentimento do titular, exceto nas hipóteses previstas no art. 16 da LGPD; (vii) informação das entidades públicas e privadas com as quais o controlador realizou uso compartilhado de dados; (viii) informação sobre a possibilidade de não fornecer consentimento e sobre as consequências da negativa; (ix) revogação do consentimento.</w:t>
      </w:r>
    </w:p>
    <w:p w:rsidR="00000000" w:rsidDel="00000000" w:rsidP="00000000" w:rsidRDefault="00000000" w:rsidRPr="00000000" w14:paraId="00000022">
      <w:pPr>
        <w:jc w:val="both"/>
        <w:rPr/>
      </w:pPr>
      <w:r w:rsidDel="00000000" w:rsidR="00000000" w:rsidRPr="00000000">
        <w:rPr>
          <w:b w:val="1"/>
          <w:rtl w:val="0"/>
        </w:rPr>
        <w:t xml:space="preserve">6.2.</w:t>
      </w:r>
      <w:r w:rsidDel="00000000" w:rsidR="00000000" w:rsidRPr="00000000">
        <w:rPr>
          <w:rtl w:val="0"/>
        </w:rPr>
        <w:t xml:space="preserve"> Os Titulares poderão exercer os direitos acima expostos perante o Grupo CÉDULA REAL pelo canal denominado Encarregado referido nesta Política.</w:t>
      </w:r>
    </w:p>
    <w:p w:rsidR="00000000" w:rsidDel="00000000" w:rsidP="00000000" w:rsidRDefault="00000000" w:rsidRPr="00000000" w14:paraId="00000023">
      <w:pPr>
        <w:jc w:val="both"/>
        <w:rPr>
          <w:b w:val="1"/>
        </w:rPr>
      </w:pPr>
      <w:r w:rsidDel="00000000" w:rsidR="00000000" w:rsidRPr="00000000">
        <w:rPr>
          <w:b w:val="1"/>
          <w:rtl w:val="0"/>
        </w:rPr>
        <w:t xml:space="preserve">7. CONSENTIMENTO PARA O TRATAMENTO DE SEUS DADOS PESSOAIS</w:t>
      </w:r>
    </w:p>
    <w:p w:rsidR="00000000" w:rsidDel="00000000" w:rsidP="00000000" w:rsidRDefault="00000000" w:rsidRPr="00000000" w14:paraId="00000024">
      <w:pPr>
        <w:jc w:val="both"/>
        <w:rPr/>
      </w:pPr>
      <w:r w:rsidDel="00000000" w:rsidR="00000000" w:rsidRPr="00000000">
        <w:rPr>
          <w:b w:val="1"/>
          <w:rtl w:val="0"/>
        </w:rPr>
        <w:t xml:space="preserve">7.1.</w:t>
      </w:r>
      <w:r w:rsidDel="00000000" w:rsidR="00000000" w:rsidRPr="00000000">
        <w:rPr>
          <w:rtl w:val="0"/>
        </w:rPr>
        <w:t xml:space="preserve"> Apesar das finalidades da coleta e tratamento de Dados dispostas nesta Política se encontrarem previstas na LGPD, Você consente, de modo livre, informado, inequívoco e sem qualquer vício de consentimento, com a coleta, armazenamento, uso, processamento, associação, compartilhamento, divulgação e outras formas de tratamento de seus dados pessoais para toda e qualquer finalidade prevista nesta Política, incluindo, sem limitação, a análise de seu risco de crédito e, se o caso, operacionalização e contratação com as Instituições Financeiras Parceiras. Consente e Autoriza ainda a coleta e compartilhamento de informações no SCR, bem como em bureaus de crédito/dados, sempre quando se fizer necessário para atingir as finalidades dispostas nesta Política.</w:t>
      </w:r>
    </w:p>
    <w:p w:rsidR="00000000" w:rsidDel="00000000" w:rsidP="00000000" w:rsidRDefault="00000000" w:rsidRPr="00000000" w14:paraId="00000025">
      <w:pPr>
        <w:jc w:val="both"/>
        <w:rPr/>
      </w:pPr>
      <w:r w:rsidDel="00000000" w:rsidR="00000000" w:rsidRPr="00000000">
        <w:rPr>
          <w:b w:val="1"/>
          <w:rtl w:val="0"/>
        </w:rPr>
        <w:t xml:space="preserve">7.2.</w:t>
      </w:r>
      <w:r w:rsidDel="00000000" w:rsidR="00000000" w:rsidRPr="00000000">
        <w:rPr>
          <w:rtl w:val="0"/>
        </w:rPr>
        <w:t xml:space="preserve"> Mediante a aceitação da presente Política, Você reconhece que entendeu perfeita e claramente as possíveis finalidades que podem amparar o tratamento de seus dados pessoais pelo Grupo CÉDULA REAL.</w:t>
      </w:r>
    </w:p>
    <w:p w:rsidR="00000000" w:rsidDel="00000000" w:rsidP="00000000" w:rsidRDefault="00000000" w:rsidRPr="00000000" w14:paraId="00000026">
      <w:pPr>
        <w:jc w:val="both"/>
        <w:rPr>
          <w:b w:val="1"/>
        </w:rPr>
      </w:pPr>
      <w:r w:rsidDel="00000000" w:rsidR="00000000" w:rsidRPr="00000000">
        <w:rPr>
          <w:b w:val="1"/>
          <w:rtl w:val="0"/>
        </w:rPr>
        <w:t xml:space="preserve">8. PROPRIEDADE INTELECTUAL</w:t>
      </w:r>
    </w:p>
    <w:p w:rsidR="00000000" w:rsidDel="00000000" w:rsidP="00000000" w:rsidRDefault="00000000" w:rsidRPr="00000000" w14:paraId="00000027">
      <w:pPr>
        <w:jc w:val="both"/>
        <w:rPr/>
      </w:pPr>
      <w:r w:rsidDel="00000000" w:rsidR="00000000" w:rsidRPr="00000000">
        <w:rPr>
          <w:b w:val="1"/>
          <w:rtl w:val="0"/>
        </w:rPr>
        <w:t xml:space="preserve">8.1.</w:t>
      </w:r>
      <w:r w:rsidDel="00000000" w:rsidR="00000000" w:rsidRPr="00000000">
        <w:rPr>
          <w:rtl w:val="0"/>
        </w:rPr>
        <w:t xml:space="preserve"> Ao aceitar os serviços do Grupo CÉDULA REAL, Você estará ciente de que todo o material disponível a qual este terá acesso, estão protegidos por Direitos de Propriedade Intelectual, estando estes registrados ou não e que são de propriedade do Grupo CÉDULA REAL não sendo, portanto, permitido copiar, modificar, licenciar, vender, ceder ou de qualquer outra forma distribuir o conteúdo constante das áreas de utilização. Estão igualmente protegidos nomes comerciais, marcas, logotipos, nomes de domínio, nomes de sistema ou outra Propriedade Intelectual de qualquer espécie que estejam contidas no site e/ou no aplicativo do Grupo CÉDULA REAL.</w:t>
      </w:r>
    </w:p>
    <w:p w:rsidR="00000000" w:rsidDel="00000000" w:rsidP="00000000" w:rsidRDefault="00000000" w:rsidRPr="00000000" w14:paraId="00000028">
      <w:pPr>
        <w:jc w:val="both"/>
        <w:rPr>
          <w:b w:val="1"/>
        </w:rPr>
      </w:pPr>
      <w:r w:rsidDel="00000000" w:rsidR="00000000" w:rsidRPr="00000000">
        <w:rPr>
          <w:b w:val="1"/>
          <w:rtl w:val="0"/>
        </w:rPr>
        <w:t xml:space="preserve">9. DISPOSIÇÕES GERAIS</w:t>
      </w:r>
    </w:p>
    <w:p w:rsidR="00000000" w:rsidDel="00000000" w:rsidP="00000000" w:rsidRDefault="00000000" w:rsidRPr="00000000" w14:paraId="00000029">
      <w:pPr>
        <w:jc w:val="both"/>
        <w:rPr/>
      </w:pPr>
      <w:r w:rsidDel="00000000" w:rsidR="00000000" w:rsidRPr="00000000">
        <w:rPr>
          <w:b w:val="1"/>
          <w:rtl w:val="0"/>
        </w:rPr>
        <w:t xml:space="preserve">9.1.</w:t>
      </w:r>
      <w:r w:rsidDel="00000000" w:rsidR="00000000" w:rsidRPr="00000000">
        <w:rPr>
          <w:rtl w:val="0"/>
        </w:rPr>
        <w:t xml:space="preserve"> Esta Política se aplica a todos os serviços e operações de processamento de Dados do Grupo CÉDULA REAL localizadas no Brasil.</w:t>
      </w:r>
    </w:p>
    <w:p w:rsidR="00000000" w:rsidDel="00000000" w:rsidP="00000000" w:rsidRDefault="00000000" w:rsidRPr="00000000" w14:paraId="0000002A">
      <w:pPr>
        <w:jc w:val="both"/>
        <w:rPr/>
      </w:pPr>
      <w:r w:rsidDel="00000000" w:rsidR="00000000" w:rsidRPr="00000000">
        <w:rPr>
          <w:b w:val="1"/>
          <w:rtl w:val="0"/>
        </w:rPr>
        <w:t xml:space="preserve">9.2.</w:t>
      </w:r>
      <w:r w:rsidDel="00000000" w:rsidR="00000000" w:rsidRPr="00000000">
        <w:rPr>
          <w:rtl w:val="0"/>
        </w:rPr>
        <w:t xml:space="preserve"> Esta Política será regida, interpretada e executada de acordo com as Leis da República Federativa do Brasil, independentemente dos conflitos dessas Leis com leis de outros estados ou países.</w:t>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