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61D00242" w:rsidR="00DB0DF9" w:rsidRDefault="006B219E" w:rsidP="006B219E">
      <w:pPr>
        <w:pStyle w:val="Titel"/>
        <w:rPr>
          <w:lang w:val="nl-NL"/>
        </w:rPr>
      </w:pPr>
      <w:proofErr w:type="gramStart"/>
      <w:r>
        <w:rPr>
          <w:lang w:val="nl-NL"/>
        </w:rPr>
        <w:t>Design document</w:t>
      </w:r>
      <w:proofErr w:type="gramEnd"/>
    </w:p>
    <w:p w14:paraId="03F38FA6" w14:textId="650FD73D" w:rsidR="006B219E" w:rsidRDefault="006B219E" w:rsidP="006B219E">
      <w:pPr>
        <w:rPr>
          <w:lang w:val="nl-NL"/>
        </w:rPr>
      </w:pPr>
      <w:r>
        <w:rPr>
          <w:lang w:val="nl-NL"/>
        </w:rPr>
        <w:t>Sam Philipsen</w:t>
      </w:r>
    </w:p>
    <w:p w14:paraId="2BC12D62" w14:textId="2CF6C37F" w:rsidR="006B219E" w:rsidRDefault="006B219E" w:rsidP="006B219E">
      <w:pPr>
        <w:rPr>
          <w:lang w:val="nl-NL"/>
        </w:rPr>
      </w:pPr>
    </w:p>
    <w:p w14:paraId="11B6B023" w14:textId="288FEFC1" w:rsidR="006B219E" w:rsidRDefault="006B219E" w:rsidP="006B219E">
      <w:pPr>
        <w:rPr>
          <w:lang w:val="nl-NL"/>
        </w:rPr>
      </w:pPr>
    </w:p>
    <w:p w14:paraId="34ED8C11" w14:textId="1823308F" w:rsidR="006B219E" w:rsidRDefault="006B219E" w:rsidP="006B219E">
      <w:pPr>
        <w:rPr>
          <w:lang w:val="nl-NL"/>
        </w:rPr>
      </w:pPr>
    </w:p>
    <w:p w14:paraId="190AA343" w14:textId="4825F57D" w:rsidR="006B219E" w:rsidRDefault="006B219E" w:rsidP="006B219E">
      <w:pPr>
        <w:rPr>
          <w:lang w:val="nl-NL"/>
        </w:rPr>
      </w:pPr>
    </w:p>
    <w:p w14:paraId="7347A66E" w14:textId="1EC8CAFD" w:rsidR="006B219E" w:rsidRDefault="006B219E" w:rsidP="006B219E">
      <w:pPr>
        <w:rPr>
          <w:lang w:val="nl-NL"/>
        </w:rPr>
      </w:pPr>
    </w:p>
    <w:p w14:paraId="18201DA9" w14:textId="231E9664" w:rsidR="006B219E" w:rsidRDefault="006B219E" w:rsidP="006B219E">
      <w:pPr>
        <w:rPr>
          <w:lang w:val="nl-NL"/>
        </w:rPr>
      </w:pPr>
    </w:p>
    <w:p w14:paraId="677C446E" w14:textId="255A2274" w:rsidR="006B219E" w:rsidRDefault="006B219E" w:rsidP="006B219E">
      <w:pPr>
        <w:rPr>
          <w:lang w:val="nl-NL"/>
        </w:rPr>
      </w:pPr>
    </w:p>
    <w:p w14:paraId="0DE8849A" w14:textId="2C33ADDC" w:rsidR="006B219E" w:rsidRDefault="006B219E" w:rsidP="006B219E">
      <w:pPr>
        <w:rPr>
          <w:lang w:val="nl-NL"/>
        </w:rPr>
      </w:pPr>
    </w:p>
    <w:p w14:paraId="55A1A750" w14:textId="359C9276" w:rsidR="006B219E" w:rsidRDefault="006B219E" w:rsidP="006B219E">
      <w:pPr>
        <w:rPr>
          <w:lang w:val="nl-NL"/>
        </w:rPr>
      </w:pPr>
    </w:p>
    <w:p w14:paraId="52AB9002" w14:textId="1AC08016" w:rsidR="006B219E" w:rsidRDefault="006B219E" w:rsidP="006B219E">
      <w:pPr>
        <w:rPr>
          <w:lang w:val="nl-NL"/>
        </w:rPr>
      </w:pPr>
    </w:p>
    <w:p w14:paraId="65FE79EC" w14:textId="6E9839D5" w:rsidR="006B219E" w:rsidRDefault="006B219E" w:rsidP="006B219E">
      <w:pPr>
        <w:rPr>
          <w:lang w:val="nl-NL"/>
        </w:rPr>
      </w:pPr>
    </w:p>
    <w:p w14:paraId="60EF9E2F" w14:textId="63944A03" w:rsidR="006B219E" w:rsidRDefault="006B219E" w:rsidP="006B219E">
      <w:pPr>
        <w:rPr>
          <w:lang w:val="nl-NL"/>
        </w:rPr>
      </w:pPr>
    </w:p>
    <w:p w14:paraId="4AE8463B" w14:textId="4BDB29E9" w:rsidR="006B219E" w:rsidRDefault="006B219E" w:rsidP="006B219E">
      <w:pPr>
        <w:rPr>
          <w:lang w:val="nl-NL"/>
        </w:rPr>
      </w:pPr>
    </w:p>
    <w:p w14:paraId="31E3BFBD" w14:textId="093F8550" w:rsidR="006B219E" w:rsidRDefault="006B219E" w:rsidP="006B219E">
      <w:pPr>
        <w:rPr>
          <w:lang w:val="nl-NL"/>
        </w:rPr>
      </w:pPr>
    </w:p>
    <w:p w14:paraId="64EA04C2" w14:textId="00C5773F" w:rsidR="006B219E" w:rsidRDefault="006B219E" w:rsidP="006B219E">
      <w:pPr>
        <w:rPr>
          <w:lang w:val="nl-NL"/>
        </w:rPr>
      </w:pPr>
    </w:p>
    <w:p w14:paraId="327C6D86" w14:textId="6A828C03" w:rsidR="006B219E" w:rsidRDefault="006B219E" w:rsidP="006B219E">
      <w:pPr>
        <w:rPr>
          <w:lang w:val="nl-NL"/>
        </w:rPr>
      </w:pPr>
    </w:p>
    <w:p w14:paraId="2D424EBB" w14:textId="63D332D9" w:rsidR="006B219E" w:rsidRDefault="006B219E" w:rsidP="006B219E">
      <w:pPr>
        <w:rPr>
          <w:lang w:val="nl-NL"/>
        </w:rPr>
      </w:pPr>
    </w:p>
    <w:p w14:paraId="3852A3A5" w14:textId="555CD199" w:rsidR="006B219E" w:rsidRDefault="006B219E" w:rsidP="006B219E">
      <w:pPr>
        <w:rPr>
          <w:lang w:val="nl-NL"/>
        </w:rPr>
      </w:pPr>
    </w:p>
    <w:p w14:paraId="64E1C08F" w14:textId="43A50FF5" w:rsidR="006B219E" w:rsidRDefault="006B219E" w:rsidP="006B219E">
      <w:pPr>
        <w:rPr>
          <w:lang w:val="nl-NL"/>
        </w:rPr>
      </w:pPr>
    </w:p>
    <w:p w14:paraId="2E61F3F6" w14:textId="7ED8E28E" w:rsidR="006B219E" w:rsidRDefault="006B219E" w:rsidP="006B219E">
      <w:pPr>
        <w:rPr>
          <w:lang w:val="nl-NL"/>
        </w:rPr>
      </w:pPr>
    </w:p>
    <w:p w14:paraId="617858A5" w14:textId="60EDA3E8" w:rsidR="006B219E" w:rsidRDefault="006B219E" w:rsidP="006B219E">
      <w:pPr>
        <w:rPr>
          <w:lang w:val="nl-NL"/>
        </w:rPr>
      </w:pPr>
    </w:p>
    <w:p w14:paraId="17B5DFB0" w14:textId="375325B3" w:rsidR="006B219E" w:rsidRDefault="006B219E" w:rsidP="006B219E">
      <w:pPr>
        <w:rPr>
          <w:lang w:val="nl-NL"/>
        </w:rPr>
      </w:pPr>
    </w:p>
    <w:p w14:paraId="0BDA17CD" w14:textId="48CFC9CC" w:rsidR="006B219E" w:rsidRDefault="006B219E" w:rsidP="006B219E">
      <w:pPr>
        <w:rPr>
          <w:lang w:val="nl-NL"/>
        </w:rPr>
      </w:pPr>
    </w:p>
    <w:p w14:paraId="667D6508" w14:textId="7399E082" w:rsidR="006B219E" w:rsidRDefault="006B219E" w:rsidP="006B219E">
      <w:pPr>
        <w:rPr>
          <w:lang w:val="nl-NL"/>
        </w:rPr>
      </w:pPr>
    </w:p>
    <w:p w14:paraId="7146DE0C" w14:textId="46C17842" w:rsidR="006B219E" w:rsidRDefault="006B219E" w:rsidP="006B219E">
      <w:pPr>
        <w:rPr>
          <w:lang w:val="nl-NL"/>
        </w:rPr>
      </w:pPr>
    </w:p>
    <w:p w14:paraId="072F463C" w14:textId="3BA61F7F" w:rsidR="006B219E" w:rsidRDefault="006B219E" w:rsidP="006B219E">
      <w:pPr>
        <w:rPr>
          <w:lang w:val="nl-NL"/>
        </w:rPr>
      </w:pPr>
    </w:p>
    <w:p w14:paraId="6F1331B6" w14:textId="4E670682" w:rsidR="006B219E" w:rsidRDefault="006B219E" w:rsidP="006B219E">
      <w:pPr>
        <w:rPr>
          <w:lang w:val="nl-NL"/>
        </w:rPr>
      </w:pPr>
    </w:p>
    <w:p w14:paraId="61717893" w14:textId="592B86F4" w:rsidR="006B219E" w:rsidRDefault="006B219E" w:rsidP="006B219E">
      <w:pPr>
        <w:rPr>
          <w:lang w:val="nl-NL"/>
        </w:rPr>
      </w:pPr>
    </w:p>
    <w:p w14:paraId="75E51987" w14:textId="7111368B" w:rsidR="006B219E" w:rsidRDefault="006B219E" w:rsidP="006B219E">
      <w:pPr>
        <w:rPr>
          <w:lang w:val="nl-NL"/>
        </w:rPr>
      </w:pPr>
    </w:p>
    <w:p w14:paraId="6DCCF77E" w14:textId="6B3F8200" w:rsidR="006B219E" w:rsidRDefault="006B219E" w:rsidP="006B219E">
      <w:pPr>
        <w:rPr>
          <w:lang w:val="nl-NL"/>
        </w:rPr>
      </w:pPr>
    </w:p>
    <w:bookmarkStart w:id="0" w:name="_Toc84619130" w:displacedByCustomXml="next"/>
    <w:sdt>
      <w:sdtPr>
        <w:rPr>
          <w:rFonts w:asciiTheme="minorHAnsi" w:eastAsiaTheme="minorEastAsia" w:hAnsiTheme="minorHAnsi" w:cstheme="minorBidi"/>
          <w:color w:val="auto"/>
          <w:sz w:val="22"/>
          <w:szCs w:val="22"/>
          <w:lang w:val="nl-NL"/>
        </w:rPr>
        <w:id w:val="294192532"/>
        <w:docPartObj>
          <w:docPartGallery w:val="Table of Contents"/>
          <w:docPartUnique/>
        </w:docPartObj>
      </w:sdtPr>
      <w:sdtEndPr>
        <w:rPr>
          <w:b/>
          <w:bCs/>
        </w:rPr>
      </w:sdtEndPr>
      <w:sdtContent>
        <w:p w14:paraId="2D007321" w14:textId="5809BB42" w:rsidR="006B219E" w:rsidRDefault="006B219E">
          <w:pPr>
            <w:pStyle w:val="Kopvaninhoudsopgave"/>
          </w:pPr>
          <w:r>
            <w:rPr>
              <w:lang w:val="nl-NL"/>
            </w:rPr>
            <w:t>Inhoud</w:t>
          </w:r>
        </w:p>
        <w:p w14:paraId="5A7BEACD" w14:textId="29844A0A" w:rsidR="002A1A0C" w:rsidRDefault="006B219E">
          <w:pPr>
            <w:pStyle w:val="Inhopg1"/>
            <w:tabs>
              <w:tab w:val="right" w:leader="dot" w:pos="9016"/>
            </w:tabs>
            <w:rPr>
              <w:noProof/>
            </w:rPr>
          </w:pPr>
          <w:r>
            <w:fldChar w:fldCharType="begin"/>
          </w:r>
          <w:r>
            <w:instrText xml:space="preserve"> TOC \o "1-3" \h \z \u </w:instrText>
          </w:r>
          <w:r>
            <w:fldChar w:fldCharType="separate"/>
          </w:r>
          <w:hyperlink w:anchor="_Toc88853942" w:history="1">
            <w:r w:rsidR="002A1A0C" w:rsidRPr="009052CC">
              <w:rPr>
                <w:rStyle w:val="Hyperlink"/>
                <w:noProof/>
                <w:lang w:val="en-US"/>
              </w:rPr>
              <w:t>Introduction</w:t>
            </w:r>
            <w:r w:rsidR="002A1A0C">
              <w:rPr>
                <w:noProof/>
                <w:webHidden/>
              </w:rPr>
              <w:tab/>
            </w:r>
            <w:r w:rsidR="002A1A0C">
              <w:rPr>
                <w:noProof/>
                <w:webHidden/>
              </w:rPr>
              <w:fldChar w:fldCharType="begin"/>
            </w:r>
            <w:r w:rsidR="002A1A0C">
              <w:rPr>
                <w:noProof/>
                <w:webHidden/>
              </w:rPr>
              <w:instrText xml:space="preserve"> PAGEREF _Toc88853942 \h </w:instrText>
            </w:r>
            <w:r w:rsidR="002A1A0C">
              <w:rPr>
                <w:noProof/>
                <w:webHidden/>
              </w:rPr>
            </w:r>
            <w:r w:rsidR="002A1A0C">
              <w:rPr>
                <w:noProof/>
                <w:webHidden/>
              </w:rPr>
              <w:fldChar w:fldCharType="separate"/>
            </w:r>
            <w:r w:rsidR="00515A61">
              <w:rPr>
                <w:noProof/>
                <w:webHidden/>
              </w:rPr>
              <w:t>3</w:t>
            </w:r>
            <w:r w:rsidR="002A1A0C">
              <w:rPr>
                <w:noProof/>
                <w:webHidden/>
              </w:rPr>
              <w:fldChar w:fldCharType="end"/>
            </w:r>
          </w:hyperlink>
        </w:p>
        <w:p w14:paraId="5EEB8E3E" w14:textId="38B90EFF" w:rsidR="002A1A0C" w:rsidRDefault="002A1A0C">
          <w:pPr>
            <w:pStyle w:val="Inhopg1"/>
            <w:tabs>
              <w:tab w:val="right" w:leader="dot" w:pos="9016"/>
            </w:tabs>
            <w:rPr>
              <w:noProof/>
            </w:rPr>
          </w:pPr>
          <w:hyperlink w:anchor="_Toc88853943" w:history="1">
            <w:r w:rsidRPr="009052CC">
              <w:rPr>
                <w:rStyle w:val="Hyperlink"/>
                <w:noProof/>
                <w:lang w:val="en-US"/>
              </w:rPr>
              <w:t>C4 diagrams</w:t>
            </w:r>
            <w:r>
              <w:rPr>
                <w:noProof/>
                <w:webHidden/>
              </w:rPr>
              <w:tab/>
            </w:r>
            <w:r>
              <w:rPr>
                <w:noProof/>
                <w:webHidden/>
              </w:rPr>
              <w:fldChar w:fldCharType="begin"/>
            </w:r>
            <w:r>
              <w:rPr>
                <w:noProof/>
                <w:webHidden/>
              </w:rPr>
              <w:instrText xml:space="preserve"> PAGEREF _Toc88853943 \h </w:instrText>
            </w:r>
            <w:r>
              <w:rPr>
                <w:noProof/>
                <w:webHidden/>
              </w:rPr>
            </w:r>
            <w:r>
              <w:rPr>
                <w:noProof/>
                <w:webHidden/>
              </w:rPr>
              <w:fldChar w:fldCharType="separate"/>
            </w:r>
            <w:r w:rsidR="00515A61">
              <w:rPr>
                <w:noProof/>
                <w:webHidden/>
              </w:rPr>
              <w:t>4</w:t>
            </w:r>
            <w:r>
              <w:rPr>
                <w:noProof/>
                <w:webHidden/>
              </w:rPr>
              <w:fldChar w:fldCharType="end"/>
            </w:r>
          </w:hyperlink>
        </w:p>
        <w:p w14:paraId="0DBCBD37" w14:textId="28161161" w:rsidR="002A1A0C" w:rsidRDefault="002A1A0C">
          <w:pPr>
            <w:pStyle w:val="Inhopg2"/>
            <w:tabs>
              <w:tab w:val="right" w:leader="dot" w:pos="9016"/>
            </w:tabs>
            <w:rPr>
              <w:noProof/>
            </w:rPr>
          </w:pPr>
          <w:hyperlink w:anchor="_Toc88853944" w:history="1">
            <w:r w:rsidRPr="009052CC">
              <w:rPr>
                <w:rStyle w:val="Hyperlink"/>
                <w:noProof/>
                <w:lang w:val="en-US"/>
              </w:rPr>
              <w:t>C1</w:t>
            </w:r>
            <w:r>
              <w:rPr>
                <w:noProof/>
                <w:webHidden/>
              </w:rPr>
              <w:tab/>
            </w:r>
            <w:r>
              <w:rPr>
                <w:noProof/>
                <w:webHidden/>
              </w:rPr>
              <w:fldChar w:fldCharType="begin"/>
            </w:r>
            <w:r>
              <w:rPr>
                <w:noProof/>
                <w:webHidden/>
              </w:rPr>
              <w:instrText xml:space="preserve"> PAGEREF _Toc88853944 \h </w:instrText>
            </w:r>
            <w:r>
              <w:rPr>
                <w:noProof/>
                <w:webHidden/>
              </w:rPr>
            </w:r>
            <w:r>
              <w:rPr>
                <w:noProof/>
                <w:webHidden/>
              </w:rPr>
              <w:fldChar w:fldCharType="separate"/>
            </w:r>
            <w:r w:rsidR="00515A61">
              <w:rPr>
                <w:noProof/>
                <w:webHidden/>
              </w:rPr>
              <w:t>4</w:t>
            </w:r>
            <w:r>
              <w:rPr>
                <w:noProof/>
                <w:webHidden/>
              </w:rPr>
              <w:fldChar w:fldCharType="end"/>
            </w:r>
          </w:hyperlink>
        </w:p>
        <w:p w14:paraId="1CB38E8C" w14:textId="73EC0B18" w:rsidR="002A1A0C" w:rsidRDefault="002A1A0C">
          <w:pPr>
            <w:pStyle w:val="Inhopg2"/>
            <w:tabs>
              <w:tab w:val="right" w:leader="dot" w:pos="9016"/>
            </w:tabs>
            <w:rPr>
              <w:noProof/>
            </w:rPr>
          </w:pPr>
          <w:hyperlink w:anchor="_Toc88853945" w:history="1">
            <w:r w:rsidRPr="009052CC">
              <w:rPr>
                <w:rStyle w:val="Hyperlink"/>
                <w:noProof/>
                <w:lang w:val="en-US"/>
              </w:rPr>
              <w:t>C2</w:t>
            </w:r>
            <w:r>
              <w:rPr>
                <w:noProof/>
                <w:webHidden/>
              </w:rPr>
              <w:tab/>
            </w:r>
            <w:r>
              <w:rPr>
                <w:noProof/>
                <w:webHidden/>
              </w:rPr>
              <w:fldChar w:fldCharType="begin"/>
            </w:r>
            <w:r>
              <w:rPr>
                <w:noProof/>
                <w:webHidden/>
              </w:rPr>
              <w:instrText xml:space="preserve"> PAGEREF _Toc88853945 \h </w:instrText>
            </w:r>
            <w:r>
              <w:rPr>
                <w:noProof/>
                <w:webHidden/>
              </w:rPr>
            </w:r>
            <w:r>
              <w:rPr>
                <w:noProof/>
                <w:webHidden/>
              </w:rPr>
              <w:fldChar w:fldCharType="separate"/>
            </w:r>
            <w:r w:rsidR="00515A61">
              <w:rPr>
                <w:noProof/>
                <w:webHidden/>
              </w:rPr>
              <w:t>5</w:t>
            </w:r>
            <w:r>
              <w:rPr>
                <w:noProof/>
                <w:webHidden/>
              </w:rPr>
              <w:fldChar w:fldCharType="end"/>
            </w:r>
          </w:hyperlink>
        </w:p>
        <w:p w14:paraId="2F7040BD" w14:textId="644689F6" w:rsidR="002A1A0C" w:rsidRDefault="002A1A0C">
          <w:pPr>
            <w:pStyle w:val="Inhopg2"/>
            <w:tabs>
              <w:tab w:val="right" w:leader="dot" w:pos="9016"/>
            </w:tabs>
            <w:rPr>
              <w:noProof/>
            </w:rPr>
          </w:pPr>
          <w:hyperlink w:anchor="_Toc88853946" w:history="1">
            <w:r w:rsidRPr="009052CC">
              <w:rPr>
                <w:rStyle w:val="Hyperlink"/>
                <w:noProof/>
                <w:lang w:val="en-US"/>
              </w:rPr>
              <w:t>C3</w:t>
            </w:r>
            <w:r>
              <w:rPr>
                <w:noProof/>
                <w:webHidden/>
              </w:rPr>
              <w:tab/>
            </w:r>
            <w:r>
              <w:rPr>
                <w:noProof/>
                <w:webHidden/>
              </w:rPr>
              <w:fldChar w:fldCharType="begin"/>
            </w:r>
            <w:r>
              <w:rPr>
                <w:noProof/>
                <w:webHidden/>
              </w:rPr>
              <w:instrText xml:space="preserve"> PAGEREF _Toc88853946 \h </w:instrText>
            </w:r>
            <w:r>
              <w:rPr>
                <w:noProof/>
                <w:webHidden/>
              </w:rPr>
            </w:r>
            <w:r>
              <w:rPr>
                <w:noProof/>
                <w:webHidden/>
              </w:rPr>
              <w:fldChar w:fldCharType="separate"/>
            </w:r>
            <w:r w:rsidR="00515A61">
              <w:rPr>
                <w:noProof/>
                <w:webHidden/>
              </w:rPr>
              <w:t>6</w:t>
            </w:r>
            <w:r>
              <w:rPr>
                <w:noProof/>
                <w:webHidden/>
              </w:rPr>
              <w:fldChar w:fldCharType="end"/>
            </w:r>
          </w:hyperlink>
        </w:p>
        <w:p w14:paraId="00706F20" w14:textId="67163DE9" w:rsidR="002A1A0C" w:rsidRDefault="002A1A0C">
          <w:pPr>
            <w:pStyle w:val="Inhopg1"/>
            <w:tabs>
              <w:tab w:val="right" w:leader="dot" w:pos="9016"/>
            </w:tabs>
            <w:rPr>
              <w:noProof/>
            </w:rPr>
          </w:pPr>
          <w:hyperlink w:anchor="_Toc88853947" w:history="1">
            <w:r w:rsidRPr="009052CC">
              <w:rPr>
                <w:rStyle w:val="Hyperlink"/>
                <w:noProof/>
                <w:lang w:val="en-US"/>
              </w:rPr>
              <w:t>Design decisions</w:t>
            </w:r>
            <w:r>
              <w:rPr>
                <w:noProof/>
                <w:webHidden/>
              </w:rPr>
              <w:tab/>
            </w:r>
            <w:r>
              <w:rPr>
                <w:noProof/>
                <w:webHidden/>
              </w:rPr>
              <w:fldChar w:fldCharType="begin"/>
            </w:r>
            <w:r>
              <w:rPr>
                <w:noProof/>
                <w:webHidden/>
              </w:rPr>
              <w:instrText xml:space="preserve"> PAGEREF _Toc88853947 \h </w:instrText>
            </w:r>
            <w:r>
              <w:rPr>
                <w:noProof/>
                <w:webHidden/>
              </w:rPr>
            </w:r>
            <w:r>
              <w:rPr>
                <w:noProof/>
                <w:webHidden/>
              </w:rPr>
              <w:fldChar w:fldCharType="separate"/>
            </w:r>
            <w:r w:rsidR="00515A61">
              <w:rPr>
                <w:noProof/>
                <w:webHidden/>
              </w:rPr>
              <w:t>7</w:t>
            </w:r>
            <w:r>
              <w:rPr>
                <w:noProof/>
                <w:webHidden/>
              </w:rPr>
              <w:fldChar w:fldCharType="end"/>
            </w:r>
          </w:hyperlink>
        </w:p>
        <w:p w14:paraId="7463D7A4" w14:textId="72A5D8F2" w:rsidR="002A1A0C" w:rsidRDefault="002A1A0C">
          <w:pPr>
            <w:pStyle w:val="Inhopg1"/>
            <w:tabs>
              <w:tab w:val="right" w:leader="dot" w:pos="9016"/>
            </w:tabs>
            <w:rPr>
              <w:noProof/>
            </w:rPr>
          </w:pPr>
          <w:hyperlink w:anchor="_Toc88853948" w:history="1">
            <w:r w:rsidRPr="009052CC">
              <w:rPr>
                <w:rStyle w:val="Hyperlink"/>
                <w:noProof/>
                <w:lang w:val="en-US"/>
              </w:rPr>
              <w:t>Test plan</w:t>
            </w:r>
            <w:r>
              <w:rPr>
                <w:noProof/>
                <w:webHidden/>
              </w:rPr>
              <w:tab/>
            </w:r>
            <w:r>
              <w:rPr>
                <w:noProof/>
                <w:webHidden/>
              </w:rPr>
              <w:fldChar w:fldCharType="begin"/>
            </w:r>
            <w:r>
              <w:rPr>
                <w:noProof/>
                <w:webHidden/>
              </w:rPr>
              <w:instrText xml:space="preserve"> PAGEREF _Toc88853948 \h </w:instrText>
            </w:r>
            <w:r>
              <w:rPr>
                <w:noProof/>
                <w:webHidden/>
              </w:rPr>
            </w:r>
            <w:r>
              <w:rPr>
                <w:noProof/>
                <w:webHidden/>
              </w:rPr>
              <w:fldChar w:fldCharType="separate"/>
            </w:r>
            <w:r w:rsidR="00515A61">
              <w:rPr>
                <w:noProof/>
                <w:webHidden/>
              </w:rPr>
              <w:t>8</w:t>
            </w:r>
            <w:r>
              <w:rPr>
                <w:noProof/>
                <w:webHidden/>
              </w:rPr>
              <w:fldChar w:fldCharType="end"/>
            </w:r>
          </w:hyperlink>
        </w:p>
        <w:p w14:paraId="3554B78D" w14:textId="66A134F5" w:rsidR="002A1A0C" w:rsidRDefault="002A1A0C">
          <w:pPr>
            <w:pStyle w:val="Inhopg1"/>
            <w:tabs>
              <w:tab w:val="right" w:leader="dot" w:pos="9016"/>
            </w:tabs>
            <w:rPr>
              <w:noProof/>
            </w:rPr>
          </w:pPr>
          <w:hyperlink w:anchor="_Toc88853949" w:history="1">
            <w:r w:rsidRPr="009052CC">
              <w:rPr>
                <w:rStyle w:val="Hyperlink"/>
                <w:noProof/>
                <w:lang w:val="en-US"/>
              </w:rPr>
              <w:t>CI setup diagram</w:t>
            </w:r>
            <w:r>
              <w:rPr>
                <w:noProof/>
                <w:webHidden/>
              </w:rPr>
              <w:tab/>
            </w:r>
            <w:r>
              <w:rPr>
                <w:noProof/>
                <w:webHidden/>
              </w:rPr>
              <w:fldChar w:fldCharType="begin"/>
            </w:r>
            <w:r>
              <w:rPr>
                <w:noProof/>
                <w:webHidden/>
              </w:rPr>
              <w:instrText xml:space="preserve"> PAGEREF _Toc88853949 \h </w:instrText>
            </w:r>
            <w:r>
              <w:rPr>
                <w:noProof/>
                <w:webHidden/>
              </w:rPr>
            </w:r>
            <w:r>
              <w:rPr>
                <w:noProof/>
                <w:webHidden/>
              </w:rPr>
              <w:fldChar w:fldCharType="separate"/>
            </w:r>
            <w:r w:rsidR="00515A61">
              <w:rPr>
                <w:noProof/>
                <w:webHidden/>
              </w:rPr>
              <w:t>9</w:t>
            </w:r>
            <w:r>
              <w:rPr>
                <w:noProof/>
                <w:webHidden/>
              </w:rPr>
              <w:fldChar w:fldCharType="end"/>
            </w:r>
          </w:hyperlink>
        </w:p>
        <w:p w14:paraId="054D8A97" w14:textId="0E125CBD"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5B8D488" w14:textId="49BC86F4" w:rsidR="006B219E" w:rsidRDefault="006B219E" w:rsidP="006B219E">
      <w:pPr>
        <w:rPr>
          <w:lang w:val="en-US"/>
        </w:rPr>
      </w:pPr>
    </w:p>
    <w:p w14:paraId="6092266A" w14:textId="31FF5BCF" w:rsidR="006B219E" w:rsidRDefault="006B219E" w:rsidP="006B219E">
      <w:pPr>
        <w:rPr>
          <w:lang w:val="en-US"/>
        </w:rPr>
      </w:pPr>
    </w:p>
    <w:p w14:paraId="32295F93" w14:textId="77777777" w:rsidR="00047942" w:rsidRDefault="00047942" w:rsidP="00047942">
      <w:pPr>
        <w:pStyle w:val="Kop1"/>
        <w:rPr>
          <w:lang w:val="en-US"/>
        </w:rPr>
      </w:pPr>
      <w:bookmarkStart w:id="1" w:name="_Toc88853942"/>
      <w:r>
        <w:rPr>
          <w:lang w:val="en-US"/>
        </w:rPr>
        <w:t>Introduction</w:t>
      </w:r>
      <w:bookmarkEnd w:id="1"/>
    </w:p>
    <w:p w14:paraId="7B08E408" w14:textId="77777777" w:rsidR="00F35BD0" w:rsidRDefault="00047942" w:rsidP="00047942">
      <w:pPr>
        <w:pStyle w:val="Geenafstand"/>
        <w:rPr>
          <w:sz w:val="24"/>
          <w:szCs w:val="24"/>
          <w:lang w:val="en-US"/>
        </w:rPr>
      </w:pPr>
      <w:r w:rsidRPr="00003207">
        <w:rPr>
          <w:sz w:val="24"/>
          <w:szCs w:val="24"/>
          <w:lang w:val="en-US"/>
        </w:rPr>
        <w:t xml:space="preserve">Designing a full stack web application that uses </w:t>
      </w:r>
      <w:r w:rsidR="00003207" w:rsidRPr="00003207">
        <w:rPr>
          <w:sz w:val="24"/>
          <w:szCs w:val="24"/>
          <w:lang w:val="en-US"/>
        </w:rPr>
        <w:t xml:space="preserve">your own API which is connected to a database means there are a </w:t>
      </w:r>
      <w:r w:rsidR="00003207">
        <w:rPr>
          <w:sz w:val="24"/>
          <w:szCs w:val="24"/>
          <w:lang w:val="en-US"/>
        </w:rPr>
        <w:t xml:space="preserve">LOT of decisions you </w:t>
      </w:r>
      <w:proofErr w:type="gramStart"/>
      <w:r w:rsidR="00003207">
        <w:rPr>
          <w:sz w:val="24"/>
          <w:szCs w:val="24"/>
          <w:lang w:val="en-US"/>
        </w:rPr>
        <w:t>have to</w:t>
      </w:r>
      <w:proofErr w:type="gramEnd"/>
      <w:r w:rsidR="00003207">
        <w:rPr>
          <w:sz w:val="24"/>
          <w:szCs w:val="24"/>
          <w:lang w:val="en-US"/>
        </w:rPr>
        <w:t xml:space="preserve"> make. Each of these decisions are important</w:t>
      </w:r>
      <w:r w:rsidR="00F35BD0">
        <w:rPr>
          <w:sz w:val="24"/>
          <w:szCs w:val="24"/>
          <w:lang w:val="en-US"/>
        </w:rPr>
        <w:t xml:space="preserve"> to the final design of the application. It can determine the framework to use for the API or the website, or it can simply determine how it’s going to handle the game logic. These decisions should be thought of carefully and have a good reason behind their implementation. </w:t>
      </w:r>
    </w:p>
    <w:p w14:paraId="4F1AE5F0" w14:textId="77777777" w:rsidR="00F35BD0" w:rsidRDefault="00F35BD0" w:rsidP="00047942">
      <w:pPr>
        <w:pStyle w:val="Geenafstand"/>
        <w:rPr>
          <w:sz w:val="24"/>
          <w:szCs w:val="24"/>
          <w:lang w:val="en-US"/>
        </w:rPr>
      </w:pPr>
    </w:p>
    <w:p w14:paraId="05B8F290" w14:textId="1F20F9C6" w:rsidR="00047942" w:rsidRPr="00003207" w:rsidRDefault="00F35BD0" w:rsidP="00047942">
      <w:pPr>
        <w:pStyle w:val="Geenafstand"/>
        <w:rPr>
          <w:sz w:val="24"/>
          <w:szCs w:val="24"/>
          <w:lang w:val="en-US"/>
        </w:rPr>
      </w:pPr>
      <w:r>
        <w:rPr>
          <w:sz w:val="24"/>
          <w:szCs w:val="24"/>
          <w:lang w:val="en-US"/>
        </w:rPr>
        <w:t>In this document I will be explaining how I designed my application, and why I made the decisions that I made.</w:t>
      </w:r>
      <w:r w:rsidR="00047942" w:rsidRPr="00003207">
        <w:rPr>
          <w:sz w:val="24"/>
          <w:szCs w:val="24"/>
          <w:lang w:val="en-US"/>
        </w:rPr>
        <w:br w:type="page"/>
      </w:r>
    </w:p>
    <w:p w14:paraId="0C637AEC" w14:textId="4E46E84B" w:rsidR="006B219E" w:rsidRDefault="006B219E" w:rsidP="006B219E">
      <w:pPr>
        <w:pStyle w:val="Kop1"/>
        <w:rPr>
          <w:lang w:val="en-US"/>
        </w:rPr>
      </w:pPr>
      <w:bookmarkStart w:id="2" w:name="_Toc88853943"/>
      <w:r>
        <w:rPr>
          <w:lang w:val="en-US"/>
        </w:rPr>
        <w:lastRenderedPageBreak/>
        <w:t>C4 diagrams</w:t>
      </w:r>
      <w:bookmarkEnd w:id="0"/>
      <w:bookmarkEnd w:id="2"/>
    </w:p>
    <w:p w14:paraId="5F6F62FC" w14:textId="77777777" w:rsidR="006B219E" w:rsidRDefault="006B219E" w:rsidP="006B219E">
      <w:pPr>
        <w:pStyle w:val="Kop2"/>
        <w:rPr>
          <w:lang w:val="en-US"/>
        </w:rPr>
      </w:pPr>
      <w:bookmarkStart w:id="3" w:name="_Toc84619131"/>
      <w:bookmarkStart w:id="4" w:name="_Toc88853944"/>
      <w:r>
        <w:rPr>
          <w:lang w:val="en-US"/>
        </w:rPr>
        <w:t>C1</w:t>
      </w:r>
      <w:bookmarkEnd w:id="3"/>
      <w:bookmarkEnd w:id="4"/>
    </w:p>
    <w:p w14:paraId="4F3540AD" w14:textId="52D0C201"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AF94BA" w14:textId="7A7A432A" w:rsidR="00672067" w:rsidRDefault="00672067" w:rsidP="006B219E">
      <w:pPr>
        <w:rPr>
          <w:lang w:val="en-US"/>
        </w:rPr>
      </w:pPr>
      <w:r>
        <w:rPr>
          <w:lang w:val="en-US"/>
        </w:rPr>
        <w:t xml:space="preserve">The user that wants to use the site logs in. They are logged in with their account and can play games. When they win or lose these games, their account gains or loses points respectively. </w:t>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5" w:name="_Toc84619132"/>
      <w:bookmarkStart w:id="6" w:name="_Toc88853945"/>
      <w:r>
        <w:rPr>
          <w:lang w:val="en-US"/>
        </w:rPr>
        <w:lastRenderedPageBreak/>
        <w:t>C2</w:t>
      </w:r>
      <w:bookmarkEnd w:id="5"/>
      <w:bookmarkEnd w:id="6"/>
    </w:p>
    <w:p w14:paraId="1E101577" w14:textId="0ECE8B75" w:rsidR="006B219E" w:rsidRDefault="00672067" w:rsidP="006B219E">
      <w:pPr>
        <w:rPr>
          <w:lang w:val="en-US"/>
        </w:rPr>
      </w:pPr>
      <w:r w:rsidRPr="00672067">
        <w:rPr>
          <w:noProof/>
          <w:lang w:val="en-US"/>
        </w:rPr>
        <w:drawing>
          <wp:inline distT="0" distB="0" distL="0" distR="0" wp14:anchorId="24C8BDE7" wp14:editId="41AE3269">
            <wp:extent cx="3219899" cy="6020640"/>
            <wp:effectExtent l="76200" t="76200" r="133350" b="132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6020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4492D" w14:textId="75DA09E0" w:rsidR="006B219E" w:rsidRDefault="00672067" w:rsidP="006B219E">
      <w:pPr>
        <w:rPr>
          <w:lang w:val="en-US"/>
        </w:rPr>
      </w:pPr>
      <w:r>
        <w:rPr>
          <w:lang w:val="en-US"/>
        </w:rPr>
        <w:t xml:space="preserve">The user plays games on the site to earn points. Once the game determines they won/lost points, it makes an API call to </w:t>
      </w:r>
      <w:r w:rsidR="007F39E4">
        <w:rPr>
          <w:lang w:val="en-US"/>
        </w:rPr>
        <w:t xml:space="preserve">Spring boot. The REST API looks at the request and decides what it has to do with the data. It then </w:t>
      </w:r>
      <w:proofErr w:type="gramStart"/>
      <w:r w:rsidR="007F39E4">
        <w:rPr>
          <w:lang w:val="en-US"/>
        </w:rPr>
        <w:t>send</w:t>
      </w:r>
      <w:proofErr w:type="gramEnd"/>
      <w:r w:rsidR="007F39E4">
        <w:rPr>
          <w:lang w:val="en-US"/>
        </w:rPr>
        <w:t xml:space="preserve"> an SQL query to the H2 database in the memory, either changing or retrieving data on it depending on what the API call was. Spring then returns a response back to the </w:t>
      </w:r>
      <w:proofErr w:type="gramStart"/>
      <w:r w:rsidR="007F39E4">
        <w:rPr>
          <w:lang w:val="en-US"/>
        </w:rPr>
        <w:t>front end</w:t>
      </w:r>
      <w:proofErr w:type="gramEnd"/>
      <w:r w:rsidR="007F39E4">
        <w:rPr>
          <w:lang w:val="en-US"/>
        </w:rPr>
        <w:t xml:space="preserve"> website, where it can display the changes.</w:t>
      </w:r>
    </w:p>
    <w:p w14:paraId="2748201C" w14:textId="77777777" w:rsidR="006B219E" w:rsidRDefault="006B219E" w:rsidP="006B219E">
      <w:pPr>
        <w:rPr>
          <w:lang w:val="en-US"/>
        </w:rPr>
      </w:pPr>
    </w:p>
    <w:p w14:paraId="1504A712" w14:textId="77777777" w:rsidR="006B219E" w:rsidRDefault="006B219E" w:rsidP="006B219E">
      <w:pPr>
        <w:rPr>
          <w:lang w:val="en-US"/>
        </w:rPr>
      </w:pPr>
    </w:p>
    <w:p w14:paraId="6E8A094B" w14:textId="77777777" w:rsidR="006B219E" w:rsidRDefault="006B219E" w:rsidP="006B219E">
      <w:pPr>
        <w:rPr>
          <w:lang w:val="en-US"/>
        </w:rPr>
      </w:pPr>
    </w:p>
    <w:p w14:paraId="40938572" w14:textId="77777777" w:rsidR="006B219E" w:rsidRDefault="006B219E" w:rsidP="006B219E">
      <w:pPr>
        <w:rPr>
          <w:lang w:val="en-US"/>
        </w:rPr>
      </w:pPr>
    </w:p>
    <w:p w14:paraId="76734259" w14:textId="77777777" w:rsidR="006B219E" w:rsidRDefault="006B219E" w:rsidP="006B219E">
      <w:pPr>
        <w:pStyle w:val="Kop2"/>
        <w:rPr>
          <w:lang w:val="en-US"/>
        </w:rPr>
      </w:pPr>
      <w:bookmarkStart w:id="7" w:name="_Toc84619133"/>
      <w:bookmarkStart w:id="8" w:name="_Toc88853946"/>
      <w:r>
        <w:rPr>
          <w:lang w:val="en-US"/>
        </w:rPr>
        <w:lastRenderedPageBreak/>
        <w:t>C3</w:t>
      </w:r>
      <w:bookmarkEnd w:id="7"/>
      <w:bookmarkEnd w:id="8"/>
    </w:p>
    <w:p w14:paraId="3EC54BAA" w14:textId="4A21398A" w:rsidR="006B219E" w:rsidRPr="001606DF" w:rsidRDefault="00672067" w:rsidP="006B219E">
      <w:pPr>
        <w:rPr>
          <w:lang w:val="en-US"/>
        </w:rPr>
      </w:pPr>
      <w:r w:rsidRPr="00672067">
        <w:rPr>
          <w:noProof/>
          <w:lang w:val="en-US"/>
        </w:rPr>
        <w:drawing>
          <wp:inline distT="0" distB="0" distL="0" distR="0" wp14:anchorId="77A936D3" wp14:editId="099BBFE6">
            <wp:extent cx="5731510" cy="4043680"/>
            <wp:effectExtent l="76200" t="76200" r="135890" b="128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3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49200" w14:textId="6C711847" w:rsidR="006B219E" w:rsidRDefault="00A05FBB" w:rsidP="006B219E">
      <w:pPr>
        <w:rPr>
          <w:lang w:val="en-US"/>
        </w:rPr>
      </w:pPr>
      <w:r>
        <w:rPr>
          <w:lang w:val="en-US"/>
        </w:rPr>
        <w:t xml:space="preserve">Once a user has won a game, the front end sends a HTTP request to the backend. This request is picked up by the controller class where it determines what the request wants. Once the controller knows what the request is about, it calls a function from the </w:t>
      </w:r>
      <w:proofErr w:type="spellStart"/>
      <w:r>
        <w:rPr>
          <w:lang w:val="en-US"/>
        </w:rPr>
        <w:t>MemberManager</w:t>
      </w:r>
      <w:proofErr w:type="spellEnd"/>
      <w:r>
        <w:rPr>
          <w:lang w:val="en-US"/>
        </w:rPr>
        <w:t xml:space="preserve"> through the </w:t>
      </w:r>
      <w:proofErr w:type="spellStart"/>
      <w:r>
        <w:rPr>
          <w:lang w:val="en-US"/>
        </w:rPr>
        <w:t>IMemberManager</w:t>
      </w:r>
      <w:proofErr w:type="spellEnd"/>
      <w:r>
        <w:rPr>
          <w:lang w:val="en-US"/>
        </w:rPr>
        <w:t xml:space="preserve"> interface. The manager class then</w:t>
      </w:r>
      <w:r w:rsidR="00C744B6">
        <w:rPr>
          <w:lang w:val="en-US"/>
        </w:rPr>
        <w:t xml:space="preserve"> calls a function from the Database management class (</w:t>
      </w:r>
      <w:proofErr w:type="spellStart"/>
      <w:r w:rsidR="00C744B6">
        <w:rPr>
          <w:lang w:val="en-US"/>
        </w:rPr>
        <w:t>MemberDataStorage</w:t>
      </w:r>
      <w:proofErr w:type="spellEnd"/>
      <w:r w:rsidR="00C744B6">
        <w:rPr>
          <w:lang w:val="en-US"/>
        </w:rPr>
        <w:t>)</w:t>
      </w:r>
      <w:r w:rsidR="00B966DF">
        <w:rPr>
          <w:lang w:val="en-US"/>
        </w:rPr>
        <w:t xml:space="preserve"> through the interface,</w:t>
      </w:r>
      <w:r w:rsidR="00C744B6">
        <w:rPr>
          <w:lang w:val="en-US"/>
        </w:rPr>
        <w:t xml:space="preserve"> </w:t>
      </w:r>
      <w:r w:rsidR="00B966DF">
        <w:rPr>
          <w:lang w:val="en-US"/>
        </w:rPr>
        <w:t>to retrieve or edit data that is inside the database. The Database management class sends SQL queries to the database. The database then either edits data inside or returns requested data.</w:t>
      </w:r>
      <w:r w:rsidR="00705252">
        <w:rPr>
          <w:lang w:val="en-US"/>
        </w:rPr>
        <w:t xml:space="preserve"> The requested data or simply an ok/not ok</w:t>
      </w:r>
      <w:r w:rsidR="00B966DF">
        <w:rPr>
          <w:lang w:val="en-US"/>
        </w:rPr>
        <w:t xml:space="preserve"> </w:t>
      </w:r>
      <w:r w:rsidR="00705252">
        <w:rPr>
          <w:lang w:val="en-US"/>
        </w:rPr>
        <w:t xml:space="preserve">then steps down the entire ladder it just took to get to the </w:t>
      </w:r>
      <w:proofErr w:type="gramStart"/>
      <w:r w:rsidR="00705252">
        <w:rPr>
          <w:lang w:val="en-US"/>
        </w:rPr>
        <w:t>database, and</w:t>
      </w:r>
      <w:proofErr w:type="gramEnd"/>
      <w:r w:rsidR="00705252">
        <w:rPr>
          <w:lang w:val="en-US"/>
        </w:rPr>
        <w:t xml:space="preserve"> is returned to the front end.</w:t>
      </w:r>
    </w:p>
    <w:p w14:paraId="0E91CA4B" w14:textId="77777777" w:rsidR="006B219E" w:rsidRDefault="006B219E" w:rsidP="006B219E">
      <w:pPr>
        <w:rPr>
          <w:lang w:val="en-US"/>
        </w:rPr>
      </w:pPr>
    </w:p>
    <w:p w14:paraId="0A0A4CE2" w14:textId="77777777" w:rsidR="006B219E" w:rsidRDefault="006B219E" w:rsidP="006B219E">
      <w:pPr>
        <w:rPr>
          <w:lang w:val="en-US"/>
        </w:rPr>
      </w:pPr>
    </w:p>
    <w:p w14:paraId="48341EF7" w14:textId="77777777" w:rsidR="006B219E" w:rsidRDefault="006B219E" w:rsidP="006B219E">
      <w:pPr>
        <w:rPr>
          <w:lang w:val="en-US"/>
        </w:rPr>
      </w:pPr>
    </w:p>
    <w:p w14:paraId="1294D1A9" w14:textId="77777777" w:rsidR="006B219E" w:rsidRDefault="006B219E" w:rsidP="006B219E">
      <w:pPr>
        <w:rPr>
          <w:lang w:val="en-US"/>
        </w:rPr>
      </w:pPr>
    </w:p>
    <w:p w14:paraId="723BF165" w14:textId="77777777" w:rsidR="006B219E" w:rsidRDefault="006B219E" w:rsidP="006B219E">
      <w:pPr>
        <w:rPr>
          <w:lang w:val="en-US"/>
        </w:rPr>
      </w:pPr>
    </w:p>
    <w:p w14:paraId="00A8A7F5" w14:textId="77777777" w:rsidR="006B219E" w:rsidRDefault="006B219E" w:rsidP="006B219E">
      <w:pPr>
        <w:rPr>
          <w:lang w:val="en-US"/>
        </w:rPr>
      </w:pPr>
    </w:p>
    <w:p w14:paraId="614003A5" w14:textId="77777777" w:rsidR="006B219E" w:rsidRDefault="006B219E" w:rsidP="006B219E">
      <w:pPr>
        <w:rPr>
          <w:lang w:val="en-US"/>
        </w:rPr>
      </w:pPr>
    </w:p>
    <w:p w14:paraId="6FD8C022" w14:textId="77777777" w:rsidR="006B219E" w:rsidRDefault="006B219E" w:rsidP="006B219E">
      <w:pPr>
        <w:rPr>
          <w:lang w:val="en-US"/>
        </w:rPr>
      </w:pPr>
    </w:p>
    <w:p w14:paraId="694FD2EF" w14:textId="77777777" w:rsidR="006B219E" w:rsidRDefault="006B219E" w:rsidP="006B219E">
      <w:pPr>
        <w:rPr>
          <w:lang w:val="en-US"/>
        </w:rPr>
      </w:pPr>
    </w:p>
    <w:p w14:paraId="365BFAF5" w14:textId="77777777" w:rsidR="006B219E" w:rsidRDefault="006B219E" w:rsidP="006B219E">
      <w:pPr>
        <w:rPr>
          <w:lang w:val="en-US"/>
        </w:rPr>
      </w:pPr>
    </w:p>
    <w:p w14:paraId="07DE3590" w14:textId="77777777" w:rsidR="006B219E" w:rsidRDefault="006B219E" w:rsidP="006B219E">
      <w:pPr>
        <w:pStyle w:val="Kop1"/>
        <w:rPr>
          <w:lang w:val="en-US"/>
        </w:rPr>
      </w:pPr>
      <w:bookmarkStart w:id="9" w:name="_Toc84619134"/>
      <w:bookmarkStart w:id="10" w:name="_Toc88853947"/>
      <w:r>
        <w:rPr>
          <w:lang w:val="en-US"/>
        </w:rPr>
        <w:lastRenderedPageBreak/>
        <w:t>Design decisions</w:t>
      </w:r>
      <w:bookmarkEnd w:id="9"/>
      <w:bookmarkEnd w:id="10"/>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7777777" w:rsidR="006B219E" w:rsidRPr="006B219E" w:rsidRDefault="006B219E" w:rsidP="006B219E">
      <w:pPr>
        <w:contextualSpacing/>
        <w:rPr>
          <w:sz w:val="24"/>
          <w:szCs w:val="24"/>
          <w:lang w:val="en-US"/>
        </w:rPr>
      </w:pPr>
      <w:r w:rsidRPr="006B219E">
        <w:rPr>
          <w:sz w:val="24"/>
          <w:szCs w:val="24"/>
          <w:lang w:val="en-US"/>
        </w:rPr>
        <w:t xml:space="preserve">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w:t>
      </w:r>
      <w:proofErr w:type="spellStart"/>
      <w:r w:rsidRPr="006B219E">
        <w:rPr>
          <w:sz w:val="24"/>
          <w:szCs w:val="24"/>
          <w:lang w:val="en-US"/>
        </w:rPr>
        <w:t>IUserManager</w:t>
      </w:r>
      <w:proofErr w:type="spellEnd"/>
      <w:r w:rsidRPr="006B219E">
        <w:rPr>
          <w:sz w:val="24"/>
          <w:szCs w:val="24"/>
          <w:lang w:val="en-US"/>
        </w:rPr>
        <w:t xml:space="preserve">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w:t>
      </w:r>
      <w:proofErr w:type="gramStart"/>
      <w:r w:rsidRPr="006B219E">
        <w:rPr>
          <w:sz w:val="24"/>
          <w:szCs w:val="24"/>
          <w:lang w:val="en-US"/>
        </w:rPr>
        <w:t>)</w:t>
      </w:r>
      <w:proofErr w:type="gramEnd"/>
      <w:r w:rsidRPr="006B219E">
        <w:rPr>
          <w:sz w:val="24"/>
          <w:szCs w:val="24"/>
          <w:lang w:val="en-US"/>
        </w:rPr>
        <w:t xml:space="preserve">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 xml:space="preserve">The reason the manager and database access layer have interfaces is because of dependency inversion. If I’d want to test a single method in one of the classes, it </w:t>
      </w:r>
      <w:proofErr w:type="gramStart"/>
      <w:r w:rsidRPr="006B219E">
        <w:rPr>
          <w:sz w:val="24"/>
          <w:szCs w:val="24"/>
          <w:lang w:val="en-US"/>
        </w:rPr>
        <w:t>would</w:t>
      </w:r>
      <w:proofErr w:type="gramEnd"/>
      <w:r w:rsidRPr="006B219E">
        <w:rPr>
          <w:sz w:val="24"/>
          <w:szCs w:val="24"/>
          <w:lang w:val="en-US"/>
        </w:rPr>
        <w:t xml:space="preserve"> need to load every class just for testing a single method. To prevent this, these classes are connected to an interface. This means that I can put a fake data class instead of a real </w:t>
      </w:r>
      <w:proofErr w:type="gramStart"/>
      <w:r w:rsidRPr="006B219E">
        <w:rPr>
          <w:sz w:val="24"/>
          <w:szCs w:val="24"/>
          <w:lang w:val="en-US"/>
        </w:rPr>
        <w:t>one</w:t>
      </w:r>
      <w:proofErr w:type="gramEnd"/>
      <w:r w:rsidRPr="006B219E">
        <w:rPr>
          <w:sz w:val="24"/>
          <w:szCs w:val="24"/>
          <w:lang w:val="en-US"/>
        </w:rPr>
        <w:t xml:space="preserv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w:t>
      </w:r>
      <w:proofErr w:type="gramStart"/>
      <w:r w:rsidRPr="006B219E">
        <w:rPr>
          <w:sz w:val="24"/>
          <w:szCs w:val="24"/>
          <w:lang w:val="en-US"/>
        </w:rPr>
        <w:t>is</w:t>
      </w:r>
      <w:proofErr w:type="gramEnd"/>
      <w:r w:rsidRPr="006B219E">
        <w:rPr>
          <w:sz w:val="24"/>
          <w:szCs w:val="24"/>
          <w:lang w:val="en-US"/>
        </w:rPr>
        <w:t xml:space="preserve"> minimal compared to other popular web frameworks. It is also very easy to connect to the rest of my application. </w:t>
      </w:r>
    </w:p>
    <w:p w14:paraId="7E6B231F" w14:textId="60C0740F" w:rsidR="006B219E" w:rsidRDefault="006B219E" w:rsidP="006B219E">
      <w:pPr>
        <w:rPr>
          <w:lang w:val="en-US"/>
        </w:rPr>
      </w:pPr>
    </w:p>
    <w:p w14:paraId="52314455" w14:textId="5EFF952B" w:rsidR="00D52845" w:rsidRDefault="00D52845" w:rsidP="006B219E">
      <w:pPr>
        <w:contextualSpacing/>
        <w:rPr>
          <w:b/>
          <w:bCs/>
          <w:sz w:val="24"/>
          <w:szCs w:val="24"/>
          <w:lang w:val="en-US"/>
        </w:rPr>
      </w:pPr>
      <w:r>
        <w:rPr>
          <w:b/>
          <w:bCs/>
          <w:sz w:val="24"/>
          <w:szCs w:val="24"/>
          <w:lang w:val="en-US"/>
        </w:rPr>
        <w:t>Why is game logic in the front end?</w:t>
      </w:r>
    </w:p>
    <w:p w14:paraId="602C190E" w14:textId="5C522A0C" w:rsidR="004E3BE1" w:rsidRDefault="00FB6602" w:rsidP="006B219E">
      <w:pPr>
        <w:contextualSpacing/>
        <w:rPr>
          <w:sz w:val="24"/>
          <w:szCs w:val="24"/>
          <w:lang w:val="en-US"/>
        </w:rPr>
      </w:pPr>
      <w:r>
        <w:rPr>
          <w:sz w:val="24"/>
          <w:szCs w:val="24"/>
          <w:lang w:val="en-US"/>
        </w:rPr>
        <w:t>The front end (ReactJS framework) handles all the game logic. This is</w:t>
      </w:r>
      <w:r w:rsidR="004E3BE1">
        <w:rPr>
          <w:sz w:val="24"/>
          <w:szCs w:val="24"/>
          <w:lang w:val="en-US"/>
        </w:rPr>
        <w:t xml:space="preserve"> mostly because this means the program does not have to constantly make HTTP requests to my API, and then have the webpage wait for a response to display the information. This is much slower than just putting the game logic in the front end. This is especially noticeable if you have a slow internet connection. It also puts much more strain on the back end if a lot of users are trying to play a game and are constantly making HTTP requests to Spring.</w:t>
      </w:r>
    </w:p>
    <w:p w14:paraId="609055E8" w14:textId="77777777" w:rsidR="004E3BE1" w:rsidRDefault="004E3BE1" w:rsidP="006B219E">
      <w:pPr>
        <w:contextualSpacing/>
        <w:rPr>
          <w:sz w:val="24"/>
          <w:szCs w:val="24"/>
          <w:lang w:val="en-US"/>
        </w:rPr>
      </w:pPr>
    </w:p>
    <w:p w14:paraId="0B360235" w14:textId="581D1DC7" w:rsidR="00047942" w:rsidRDefault="004E3BE1" w:rsidP="006B219E">
      <w:pPr>
        <w:contextualSpacing/>
        <w:rPr>
          <w:sz w:val="24"/>
          <w:szCs w:val="24"/>
          <w:lang w:val="en-US"/>
        </w:rPr>
      </w:pPr>
      <w:r>
        <w:rPr>
          <w:sz w:val="24"/>
          <w:szCs w:val="24"/>
          <w:lang w:val="en-US"/>
        </w:rPr>
        <w:t xml:space="preserve">It is also much easier to code the game logic with React itself because you can instantly see the changes you made and the result. Compare this to handling the logic in Spring, where you would have to constantly re-build the application and wait for it to launch and connect for every change you made, small or big. </w:t>
      </w:r>
    </w:p>
    <w:p w14:paraId="700C31FB" w14:textId="1EE67075" w:rsidR="00A7078F" w:rsidRDefault="00A7078F" w:rsidP="006B219E">
      <w:pPr>
        <w:contextualSpacing/>
        <w:rPr>
          <w:sz w:val="24"/>
          <w:szCs w:val="24"/>
          <w:lang w:val="en-US"/>
        </w:rPr>
      </w:pPr>
    </w:p>
    <w:p w14:paraId="0974FF2A" w14:textId="77777777" w:rsidR="00A7078F" w:rsidRPr="001D10B6" w:rsidRDefault="00A7078F" w:rsidP="006B219E">
      <w:pPr>
        <w:contextualSpacing/>
        <w:rPr>
          <w:sz w:val="24"/>
          <w:szCs w:val="24"/>
          <w:lang w:val="en-US"/>
        </w:rPr>
      </w:pPr>
    </w:p>
    <w:p w14:paraId="2AF79F9F" w14:textId="2A02195B" w:rsidR="006B219E" w:rsidRDefault="006B219E" w:rsidP="006B219E">
      <w:pPr>
        <w:pStyle w:val="Kop1"/>
        <w:rPr>
          <w:lang w:val="en-US"/>
        </w:rPr>
      </w:pPr>
      <w:bookmarkStart w:id="11" w:name="_Toc88853948"/>
      <w:r>
        <w:rPr>
          <w:lang w:val="en-US"/>
        </w:rPr>
        <w:lastRenderedPageBreak/>
        <w:t>Test plan</w:t>
      </w:r>
      <w:bookmarkEnd w:id="11"/>
    </w:p>
    <w:p w14:paraId="2D93811D" w14:textId="407D7AB9" w:rsidR="006B219E" w:rsidRPr="006B219E" w:rsidRDefault="006B219E" w:rsidP="006B219E">
      <w:pPr>
        <w:rPr>
          <w:sz w:val="24"/>
          <w:szCs w:val="24"/>
          <w:lang w:val="en-US"/>
        </w:rPr>
      </w:pPr>
      <w:r w:rsidRPr="006B219E">
        <w:rPr>
          <w:sz w:val="24"/>
          <w:szCs w:val="24"/>
          <w:lang w:val="en-US"/>
        </w:rPr>
        <w:t xml:space="preserve">For the testing of my classes I will be inserting unit tests for every major class, like the controller, manager, and repository classes. This is to ensure they all work according to what I designed, and it does not fail. </w:t>
      </w:r>
    </w:p>
    <w:p w14:paraId="5C5D9B68" w14:textId="2860A8B9" w:rsidR="006B219E" w:rsidRPr="006B219E" w:rsidRDefault="006B219E" w:rsidP="006B219E">
      <w:pPr>
        <w:rPr>
          <w:sz w:val="24"/>
          <w:szCs w:val="24"/>
          <w:lang w:val="en-US"/>
        </w:rPr>
      </w:pPr>
      <w:r w:rsidRPr="006B219E">
        <w:rPr>
          <w:sz w:val="24"/>
          <w:szCs w:val="24"/>
          <w:lang w:val="en-US"/>
        </w:rPr>
        <w:t>Integration testing is not necessary because the unit tests already provide enough coverage of my classes’ methods.</w:t>
      </w:r>
      <w:r>
        <w:rPr>
          <w:sz w:val="24"/>
          <w:szCs w:val="24"/>
          <w:lang w:val="en-US"/>
        </w:rPr>
        <w:t xml:space="preserve"> I chose the unit tests above integration testing because I can check each method individually if they work or need changing.</w:t>
      </w:r>
      <w:r w:rsidRPr="006B219E">
        <w:rPr>
          <w:sz w:val="24"/>
          <w:szCs w:val="24"/>
          <w:lang w:val="en-US"/>
        </w:rPr>
        <w:t xml:space="preserve"> </w:t>
      </w:r>
    </w:p>
    <w:p w14:paraId="0FB47C13" w14:textId="7CCD81EB" w:rsidR="006B219E" w:rsidRPr="006B219E" w:rsidRDefault="006B219E" w:rsidP="006B219E">
      <w:pPr>
        <w:rPr>
          <w:sz w:val="24"/>
          <w:szCs w:val="24"/>
          <w:lang w:val="en-US"/>
        </w:rPr>
      </w:pPr>
      <w:r w:rsidRPr="006B219E">
        <w:rPr>
          <w:sz w:val="24"/>
          <w:szCs w:val="24"/>
          <w:lang w:val="en-US"/>
        </w:rPr>
        <w:t>In the future I might try TTD (Test driven development) if there need to be more classes, but for now this is it.</w:t>
      </w:r>
    </w:p>
    <w:p w14:paraId="37E73BCE" w14:textId="3CEE1205" w:rsidR="006B219E" w:rsidRPr="006B219E" w:rsidRDefault="006B219E" w:rsidP="006B219E">
      <w:pPr>
        <w:rPr>
          <w:sz w:val="24"/>
          <w:szCs w:val="24"/>
          <w:lang w:val="en-US"/>
        </w:rPr>
      </w:pPr>
    </w:p>
    <w:p w14:paraId="14362EE6" w14:textId="182B3299" w:rsidR="002A1A0C" w:rsidRDefault="006B219E" w:rsidP="006B219E">
      <w:pPr>
        <w:rPr>
          <w:sz w:val="24"/>
          <w:szCs w:val="24"/>
          <w:lang w:val="en-US"/>
        </w:rPr>
      </w:pPr>
      <w:r w:rsidRPr="006B219E">
        <w:rPr>
          <w:sz w:val="24"/>
          <w:szCs w:val="24"/>
          <w:lang w:val="en-US"/>
        </w:rPr>
        <w:t>For a full list of the tests, I plan to complete at the end, see the project planning document.</w:t>
      </w:r>
    </w:p>
    <w:p w14:paraId="4C40C37D" w14:textId="77777777" w:rsidR="002A1A0C" w:rsidRDefault="002A1A0C">
      <w:pPr>
        <w:rPr>
          <w:sz w:val="24"/>
          <w:szCs w:val="24"/>
          <w:lang w:val="en-US"/>
        </w:rPr>
      </w:pPr>
      <w:r>
        <w:rPr>
          <w:sz w:val="24"/>
          <w:szCs w:val="24"/>
          <w:lang w:val="en-US"/>
        </w:rPr>
        <w:br w:type="page"/>
      </w:r>
    </w:p>
    <w:p w14:paraId="1E9A152D" w14:textId="1941DEF9" w:rsidR="006B219E" w:rsidRDefault="002A1A0C" w:rsidP="002A1A0C">
      <w:pPr>
        <w:pStyle w:val="Kop1"/>
        <w:rPr>
          <w:lang w:val="en-US"/>
        </w:rPr>
      </w:pPr>
      <w:bookmarkStart w:id="12" w:name="_Toc88853949"/>
      <w:r>
        <w:rPr>
          <w:lang w:val="en-US"/>
        </w:rPr>
        <w:lastRenderedPageBreak/>
        <w:t>CI setup diagram</w:t>
      </w:r>
      <w:bookmarkEnd w:id="12"/>
    </w:p>
    <w:p w14:paraId="0F13C55D" w14:textId="11D7AEE7" w:rsidR="002A1A0C" w:rsidRPr="002A1A0C" w:rsidRDefault="002A1A0C" w:rsidP="002A1A0C">
      <w:pPr>
        <w:rPr>
          <w:lang w:val="en-US"/>
        </w:rPr>
      </w:pPr>
      <w:r>
        <w:rPr>
          <w:noProof/>
          <w:lang w:val="en-US"/>
        </w:rPr>
        <w:drawing>
          <wp:inline distT="0" distB="0" distL="0" distR="0" wp14:anchorId="64994B1E" wp14:editId="127BDB38">
            <wp:extent cx="5724525" cy="2190750"/>
            <wp:effectExtent l="152400" t="152400" r="371475" b="3619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A1A0C" w:rsidRPr="002A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003207"/>
    <w:rsid w:val="00047942"/>
    <w:rsid w:val="001D10B6"/>
    <w:rsid w:val="002A1A0C"/>
    <w:rsid w:val="003976CD"/>
    <w:rsid w:val="003E5B66"/>
    <w:rsid w:val="004727BB"/>
    <w:rsid w:val="004E3BE1"/>
    <w:rsid w:val="004F4B68"/>
    <w:rsid w:val="00515A61"/>
    <w:rsid w:val="00672067"/>
    <w:rsid w:val="006B219E"/>
    <w:rsid w:val="00705252"/>
    <w:rsid w:val="007D7F0D"/>
    <w:rsid w:val="007F39E4"/>
    <w:rsid w:val="00886272"/>
    <w:rsid w:val="008B3139"/>
    <w:rsid w:val="009C0131"/>
    <w:rsid w:val="00A05FBB"/>
    <w:rsid w:val="00A7078F"/>
    <w:rsid w:val="00B966DF"/>
    <w:rsid w:val="00C744B6"/>
    <w:rsid w:val="00D52845"/>
    <w:rsid w:val="00E110EE"/>
    <w:rsid w:val="00F35BD0"/>
    <w:rsid w:val="00F87326"/>
    <w:rsid w:val="00FB660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 w:type="paragraph" w:styleId="Geenafstand">
    <w:name w:val="No Spacing"/>
    <w:uiPriority w:val="1"/>
    <w:qFormat/>
    <w:rsid w:val="000479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913</Words>
  <Characters>5207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14</cp:revision>
  <cp:lastPrinted>2021-11-26T20:18:00Z</cp:lastPrinted>
  <dcterms:created xsi:type="dcterms:W3CDTF">2021-11-05T22:27:00Z</dcterms:created>
  <dcterms:modified xsi:type="dcterms:W3CDTF">2021-11-26T20:19:00Z</dcterms:modified>
</cp:coreProperties>
</file>