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6E6A4C" w:rsidRDefault="00DC2665" w:rsidP="00DC2665">
      <w:pPr>
        <w:tabs>
          <w:tab w:val="left" w:pos="1689"/>
        </w:tabs>
        <w:jc w:val="right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   Charaña, 01 de Julio de 2026</w:t>
      </w:r>
      <w:r w:rsidR="00F25C3C" w:rsidRPr="006E6A4C">
        <w:rPr>
          <w:rFonts w:ascii="Arial" w:hAnsi="Arial" w:cs="Arial"/>
        </w:rPr>
      </w:r>
    </w:p>
    <w:p w14:paraId="3A1ED564" w14:textId="69DE9D17" w:rsidR="00DC2665" w:rsidRPr="006E6A4C" w:rsidRDefault="00DC2665" w:rsidP="009213CD">
      <w:pPr>
        <w:tabs>
          <w:tab w:val="left" w:pos="1689"/>
        </w:tabs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Señor(a):</w:t>
      </w:r>
    </w:p>
    <w:p w14:paraId="4BED1E71" w14:textId="26342E4D" w:rsidR="00DC2665" w:rsidRPr="006E6A4C" w:rsidRDefault="00DE17DD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LIC ADELA DORADO GARRADO</w:t>
      </w:r>
    </w:p>
    <w:p w14:paraId="62B5A8F8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6E6A4C">
        <w:rPr>
          <w:rFonts w:ascii="Arial" w:hAnsi="Arial" w:cs="Arial"/>
          <w:b/>
          <w:bCs/>
        </w:rPr>
        <w:t>RESPONSABLE DE PRESUPUESTO Y CONTABILIDAD</w:t>
      </w:r>
    </w:p>
    <w:p w14:paraId="6E201CB7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6E6A4C">
        <w:rPr>
          <w:rFonts w:ascii="Arial" w:hAnsi="Arial" w:cs="Arial"/>
          <w:b/>
          <w:bCs/>
        </w:rPr>
        <w:t>GOBIERNO AUTÓNOMO MUNICIPAL DE CHARAÑA</w:t>
      </w:r>
    </w:p>
    <w:p w14:paraId="60FA8487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Presente. – </w:t>
      </w:r>
    </w:p>
    <w:p w14:paraId="05BB0630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72E91C6D" w14:textId="77777777" w:rsidR="00DC2665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Arial" w:hAnsi="Arial" w:cs="Arial"/>
          <w:b/>
          <w:bCs/>
          <w:u w:val="single"/>
        </w:rPr>
      </w:pPr>
      <w:r w:rsidRPr="006E6A4C">
        <w:rPr>
          <w:rFonts w:ascii="Arial" w:hAnsi="Arial" w:cs="Arial"/>
          <w:b/>
          <w:bCs/>
        </w:rPr>
        <w:t xml:space="preserve">                               </w:t>
      </w:r>
      <w:r w:rsidRPr="006E6A4C">
        <w:rPr>
          <w:rFonts w:ascii="Arial" w:hAnsi="Arial" w:cs="Arial"/>
          <w:b/>
          <w:bCs/>
          <w:u w:val="single"/>
        </w:rPr>
        <w:t xml:space="preserve">REF: </w:t>
      </w:r>
      <w:bookmarkStart w:id="0" w:name="_Hlk164261889"/>
      <w:r w:rsidRPr="006E6A4C">
        <w:rPr>
          <w:rFonts w:ascii="Arial" w:hAnsi="Arial" w:cs="Arial"/>
          <w:b/>
          <w:bCs/>
          <w:u w:val="single"/>
        </w:rPr>
        <w:t>SOLICITUD DE CERTIFICACIÓN PRESUPUESTARIA</w:t>
      </w:r>
    </w:p>
    <w:p w14:paraId="2EE89305" w14:textId="77777777" w:rsidR="006E6A4C" w:rsidRPr="006E6A4C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Arial" w:hAnsi="Arial" w:cs="Arial"/>
          <w:b/>
          <w:bCs/>
          <w:u w:val="single"/>
        </w:rPr>
      </w:pPr>
    </w:p>
    <w:bookmarkEnd w:id="0"/>
    <w:p w14:paraId="4681A3F4" w14:textId="2F13222E" w:rsidR="005A4BFA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Mediante la presente, me dirijo a usted, con el propósito de solicitarle la </w:t>
      </w:r>
      <w:r w:rsidRPr="006E6A4C">
        <w:rPr>
          <w:rFonts w:ascii="Arial" w:hAnsi="Arial" w:cs="Arial"/>
          <w:b/>
          <w:bCs/>
        </w:rPr>
        <w:t xml:space="preserve">CERTIFICACION PRESUPUESTARIA </w:t>
      </w:r>
      <w:r w:rsidRPr="006E6A4C">
        <w:rPr>
          <w:rFonts w:ascii="Arial" w:hAnsi="Arial" w:cs="Arial"/>
        </w:rPr>
        <w:t>para proseguir con el proceso de contratación, según el siguiente detalle:</w:t>
      </w:r>
    </w:p>
    <w:p w14:paraId="0C1305D3" w14:textId="50D3223A" w:rsidR="00F742F1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236"/>
        <w:gridCol w:w="1260"/>
        <w:gridCol w:w="5245"/>
      </w:tblGrid>
      <w:tr w:rsidR="00F742F1" w:rsidRPr="006E6A4C" w14:paraId="0C94EA12" w14:textId="77777777" w:rsidTr="006E6A4C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6E6A4C" w:rsidRDefault="0069508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6E6A4C" w:rsidRDefault="0069508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hAnsi="Arial" w:cs="Arial"/>
                <w:b/>
              </w:rPr>
              <w:t>ADQUISICION DE ACEITE HIDRÁULICO Y ACEITE DE MOTOR PARA LA RETROEXCAVADORA 310SK DEL GOBIERNO MUNICIPAL DE CHARAÑA - GESTIÓN 2026</w:t>
            </w:r>
          </w:p>
        </w:tc>
      </w:tr>
      <w:tr w:rsidR="00F742F1" w:rsidRPr="006E6A4C" w14:paraId="3533379D" w14:textId="77777777" w:rsidTr="00695081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7E47341" w14:textId="1AE3CEDF" w:rsidR="00F742F1" w:rsidRPr="006E6A4C" w:rsidRDefault="006E6A4C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2265FBA" w14:textId="1D8B2D7E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  <w:r w:rsidRPr="006E6A4C">
              <w:rPr>
                <w:rFonts w:ascii="Arial" w:eastAsia="Times New Roman" w:hAnsi="Arial" w:cs="Arial"/>
                <w:lang w:eastAsia="es-BO"/>
              </w:rPr>
            </w:r>
            <w:r w:rsidR="006E6A4C">
              <w:rPr>
                <w:rFonts w:ascii="Arial" w:eastAsia="Times New Roman" w:hAnsi="Arial" w:cs="Arial"/>
                <w:lang w:eastAsia="es-BO"/>
              </w:rPr>
            </w:r>
            <w:r w:rsidRPr="006E6A4C">
              <w:rPr>
                <w:rFonts w:ascii="Arial" w:eastAsia="Times New Roman" w:hAnsi="Arial" w:cs="Arial"/>
                <w:lang w:eastAsia="es-BO"/>
              </w:rPr>
            </w:r>
          </w:p>
        </w:tc>
      </w:tr>
      <w:tr w:rsidR="00F742F1" w:rsidRPr="006E6A4C" w14:paraId="4AD664AC" w14:textId="77777777" w:rsidTr="00695081">
        <w:trPr>
          <w:trHeight w:val="193"/>
        </w:trPr>
        <w:tc>
          <w:tcPr>
            <w:tcW w:w="285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6E6A4C" w:rsidRDefault="00F742F1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6E6A4C" w:rsidRDefault="00F742F1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lang w:eastAsia="es-BO"/>
              </w:rPr>
            </w:pPr>
          </w:p>
        </w:tc>
      </w:tr>
      <w:tr w:rsidR="00F742F1" w:rsidRPr="006E6A4C" w14:paraId="4846349D" w14:textId="77777777" w:rsidTr="00695081">
        <w:trPr>
          <w:trHeight w:val="294"/>
        </w:trPr>
        <w:tc>
          <w:tcPr>
            <w:tcW w:w="2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6E6A4C" w:rsidRDefault="00F742F1" w:rsidP="00695081">
            <w:pPr>
              <w:pStyle w:val="Sinespaciado"/>
              <w:widowControl w:val="0"/>
              <w:jc w:val="center"/>
              <w:rPr>
                <w:rFonts w:ascii="Arial" w:hAnsi="Arial" w:cs="Arial"/>
                <w:b/>
                <w:lang w:eastAsia="es-BO"/>
              </w:rPr>
            </w:pPr>
            <w:r w:rsidRPr="006E6A4C">
              <w:rPr>
                <w:rFonts w:ascii="Arial" w:hAnsi="Arial" w:cs="Arial"/>
                <w:b/>
                <w:lang w:eastAsia="es-BO"/>
              </w:rPr>
              <w:t>Precio Referencial</w:t>
            </w:r>
          </w:p>
        </w:tc>
        <w:tc>
          <w:tcPr>
            <w:tcW w:w="6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6E6A4C" w:rsidRDefault="00F742F1" w:rsidP="00695081">
            <w:pPr>
              <w:pStyle w:val="Sinespaciado"/>
              <w:widowControl w:val="0"/>
              <w:jc w:val="center"/>
              <w:rPr>
                <w:rFonts w:ascii="Arial" w:hAnsi="Arial" w:cs="Arial"/>
                <w:lang w:eastAsia="es-BO"/>
              </w:rPr>
            </w:pPr>
            <w:r w:rsidRPr="006E6A4C">
              <w:rPr>
                <w:rFonts w:ascii="Arial" w:hAnsi="Arial" w:cs="Arial"/>
                <w:lang w:eastAsia="es-BO"/>
              </w:rPr>
              <w:t>SIETE MIL CUATROCIENTOS CINCUENTA Y NUEVE 00/100 BOLIVIANOS</w:t>
            </w:r>
          </w:p>
        </w:tc>
      </w:tr>
      <w:tr w:rsidR="00F742F1" w:rsidRPr="006E6A4C" w14:paraId="65510D84" w14:textId="77777777" w:rsidTr="00695081">
        <w:trPr>
          <w:trHeight w:val="253"/>
        </w:trPr>
        <w:tc>
          <w:tcPr>
            <w:tcW w:w="28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</w:p>
        </w:tc>
      </w:tr>
    </w:tbl>
    <w:p w14:paraId="4ED4FC36" w14:textId="77777777" w:rsidR="00F742F1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6E6A4C" w:rsidRPr="006E6A4C" w14:paraId="5F12D77A" w14:textId="77777777" w:rsidTr="006E6A4C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</w:tcPr>
          <w:p w14:paraId="03B849A6" w14:textId="77777777" w:rsid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5EFA3C05" w14:textId="65A746AA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0DD7611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B073362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E4AFBD6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DAC144A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9322AB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0A5AE0C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6E6A4C" w14:paraId="75F5E173" w14:textId="77777777" w:rsidTr="006E6A4C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7,459.00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34110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Combustibles, Lubricantes y Derivados para Consumo</w:t>
            </w:r>
          </w:p>
        </w:tc>
      </w:tr>
    </w:tbl>
    <w:p w14:paraId="6186D8E3" w14:textId="57E1205B" w:rsidR="00C76951" w:rsidRPr="006E6A4C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0"/>
        <w:gridCol w:w="927"/>
        <w:gridCol w:w="4407"/>
        <w:gridCol w:w="1084"/>
        <w:gridCol w:w="1161"/>
      </w:tblGrid>
      <w:tr w:rsidR="006E6A4C" w:rsidRPr="006E6A4C" w14:paraId="08181A76" w14:textId="77777777" w:rsidTr="006E6A4C">
        <w:trPr>
          <w:trHeight w:val="352"/>
        </w:trPr>
        <w:tc>
          <w:tcPr>
            <w:tcW w:w="677" w:type="dxa"/>
            <w:vMerge w:val="restart"/>
            <w:vAlign w:val="center"/>
          </w:tcPr>
          <w:p w14:paraId="2569015B" w14:textId="5A2107AC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vAlign w:val="center"/>
          </w:tcPr>
          <w:p w14:paraId="60FCAA15" w14:textId="34A9A8C6" w:rsidR="006E6A4C" w:rsidRP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vAlign w:val="center"/>
          </w:tcPr>
          <w:p w14:paraId="3AA731F7" w14:textId="61886F6D" w:rsidR="006E6A4C" w:rsidRP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vAlign w:val="center"/>
          </w:tcPr>
          <w:p w14:paraId="4865D8EC" w14:textId="211841F6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vAlign w:val="center"/>
          </w:tcPr>
          <w:p w14:paraId="56B20FE1" w14:textId="7BE7C313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6E6A4C" w14:paraId="61B3B1BB" w14:textId="77777777" w:rsidTr="006E6A4C">
        <w:trPr>
          <w:trHeight w:val="351"/>
        </w:trPr>
        <w:tc>
          <w:tcPr>
            <w:tcW w:w="677" w:type="dxa"/>
            <w:vMerge/>
            <w:vAlign w:val="center"/>
          </w:tcPr>
          <w:p w14:paraId="65B7BAB0" w14:textId="77777777" w:rsid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1090" w:type="dxa"/>
            <w:vMerge/>
            <w:vAlign w:val="center"/>
          </w:tcPr>
          <w:p w14:paraId="5481CCF9" w14:textId="77777777" w:rsid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927" w:type="dxa"/>
            <w:vMerge/>
          </w:tcPr>
          <w:p w14:paraId="6D38C374" w14:textId="7777777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4407" w:type="dxa"/>
            <w:vMerge/>
            <w:vAlign w:val="center"/>
          </w:tcPr>
          <w:p w14:paraId="12A160E6" w14:textId="3B34A20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1084" w:type="dxa"/>
            <w:vAlign w:val="center"/>
          </w:tcPr>
          <w:p w14:paraId="596851EB" w14:textId="6279AEE4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Unitario</w:t>
            </w:r>
          </w:p>
        </w:tc>
        <w:tc>
          <w:tcPr>
            <w:tcW w:w="1161" w:type="dxa"/>
            <w:vAlign w:val="center"/>
          </w:tcPr>
          <w:p w14:paraId="540F155F" w14:textId="76B3EB7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Total</w:t>
            </w:r>
          </w:p>
        </w:tc>
      </w:tr>
      <w:tr w:rsidR="006E6A4C" w:rsidRPr="006E6A4C" w14:paraId="443149B4" w14:textId="77777777" w:rsidTr="006E6A4C">
        <w:tc>
          <w:tcPr>
            <w:tcW w:w="677" w:type="dxa"/>
          </w:tcPr>
          <w:p>
            <w:r>
              <w:t>1</w:t>
            </w:r>
          </w:p>
        </w:tc>
        <w:tc>
          <w:tcPr>
            <w:tcW w:w="1090" w:type="dxa"/>
          </w:tcPr>
          <w:p>
            <w:r>
              <w:t>1.0</w:t>
            </w:r>
          </w:p>
        </w:tc>
        <w:tc>
          <w:tcPr>
            <w:tcW w:w="927" w:type="dxa"/>
          </w:tcPr>
          <w:p>
            <w:r>
              <w:t>Balde</w:t>
            </w:r>
          </w:p>
        </w:tc>
        <w:tc>
          <w:tcPr>
            <w:tcW w:w="4407" w:type="dxa"/>
          </w:tcPr>
          <w:p>
            <w:r/>
          </w:p>
        </w:tc>
        <w:tc>
          <w:tcPr>
            <w:tcW w:w="1084" w:type="dxa"/>
          </w:tcPr>
          <w:p>
            <w:r>
              <w:t>1,909.00</w:t>
            </w:r>
          </w:p>
        </w:tc>
        <w:tc>
          <w:tcPr>
            <w:tcW w:w="1161" w:type="dxa"/>
          </w:tcPr>
          <w:p>
            <w:r>
              <w:t>1,909.00</w:t>
            </w:r>
          </w:p>
        </w:tc>
      </w:tr>
      <w:tr>
        <w:tc>
          <w:tcPr>
            <w:tcW w:type="dxa" w:w="677"/>
          </w:tcPr>
          <w:p>
            <w:r>
              <w:t>2</w:t>
            </w:r>
          </w:p>
        </w:tc>
        <w:tc>
          <w:tcPr>
            <w:tcW w:type="dxa" w:w="1090"/>
          </w:tcPr>
          <w:p>
            <w:r>
              <w:t>3.0</w:t>
            </w:r>
          </w:p>
        </w:tc>
        <w:tc>
          <w:tcPr>
            <w:tcW w:type="dxa" w:w="927"/>
          </w:tcPr>
          <w:p>
            <w:r>
              <w:t>Balde</w:t>
            </w:r>
          </w:p>
        </w:tc>
        <w:tc>
          <w:tcPr>
            <w:tcW w:type="dxa" w:w="4407"/>
          </w:tcPr>
          <w:p>
            <w:r/>
          </w:p>
        </w:tc>
        <w:tc>
          <w:tcPr>
            <w:tcW w:type="dxa" w:w="1084"/>
          </w:tcPr>
          <w:p>
            <w:r>
              <w:t>1,850.00</w:t>
            </w:r>
          </w:p>
        </w:tc>
        <w:tc>
          <w:tcPr>
            <w:tcW w:type="dxa" w:w="1161"/>
          </w:tcPr>
          <w:p>
            <w:r>
              <w:t>5,550.00</w:t>
            </w:r>
          </w:p>
        </w:tc>
      </w:tr>
      <w:tr>
        <w:tc>
          <w:tcPr>
            <w:tcW w:type="dxa" w:w="677"/>
          </w:tcPr>
          <w:p>
            <w:r>
              <w:t>TOTAL</w:t>
            </w:r>
          </w:p>
        </w:tc>
        <w:tc>
          <w:tcPr>
            <w:tcW w:type="dxa" w:w="1090"/>
          </w:tcPr>
          <w:p>
            <w:r>
              <w:t>TOTAL</w:t>
            </w:r>
          </w:p>
        </w:tc>
        <w:tc>
          <w:tcPr>
            <w:tcW w:type="dxa" w:w="927"/>
          </w:tcPr>
          <w:p>
            <w:r>
              <w:t>TOTAL</w:t>
            </w:r>
          </w:p>
        </w:tc>
        <w:tc>
          <w:tcPr>
            <w:tcW w:type="dxa" w:w="4407"/>
          </w:tcPr>
          <w:p>
            <w:r>
              <w:t>TOTAL</w:t>
            </w:r>
          </w:p>
        </w:tc>
        <w:tc>
          <w:tcPr>
            <w:tcW w:type="dxa" w:w="1084"/>
          </w:tcPr>
          <w:p>
            <w:r>
              <w:t>TOTAL</w:t>
            </w:r>
          </w:p>
        </w:tc>
        <w:tc>
          <w:tcPr>
            <w:tcW w:type="dxa" w:w="1161"/>
          </w:tcPr>
          <w:p>
            <w:r>
              <w:t>7,459.00</w:t>
            </w:r>
          </w:p>
        </w:tc>
      </w:tr>
    </w:tbl>
    <w:p w14:paraId="7F35E239" w14:textId="77777777" w:rsidR="000523ED" w:rsidRPr="006E6A4C" w:rsidRDefault="000523ED" w:rsidP="00025C34">
      <w:pPr>
        <w:spacing w:after="0"/>
        <w:rPr>
          <w:rFonts w:ascii="Arial" w:eastAsia="Times New Roman" w:hAnsi="Arial" w:cs="Arial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14:paraId="051FC779" w14:textId="77777777" w:rsidTr="00324AB7">
        <w:tc>
          <w:tcPr>
            <w:tcW w:w="4673" w:type="dxa"/>
          </w:tcPr>
          <w:p w14:paraId="3D82E660" w14:textId="3714A93D" w:rsidR="00324AB7" w:rsidRPr="00324AB7" w:rsidRDefault="00324AB7" w:rsidP="00025C34">
            <w:pPr>
              <w:spacing w:after="0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324AB7">
              <w:rPr>
                <w:rFonts w:ascii="Arial" w:eastAsia="Times New Roman" w:hAnsi="Arial" w:cs="Arial"/>
                <w:b/>
                <w:bCs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Default="00324AB7" w:rsidP="00025C34">
            <w:pPr>
              <w:spacing w:after="0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lang w:eastAsia="es-BO"/>
              </w:rPr>
              <w:t>Contratación Menor</w:t>
            </w:r>
          </w:p>
        </w:tc>
      </w:tr>
    </w:tbl>
    <w:p w14:paraId="02A37033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14:paraId="21829B18" w14:textId="77777777" w:rsidTr="00324AB7">
        <w:tc>
          <w:tcPr>
            <w:tcW w:w="4673" w:type="dxa"/>
          </w:tcPr>
          <w:p w14:paraId="40023727" w14:textId="7B3829D4" w:rsidR="00324AB7" w:rsidRPr="00324AB7" w:rsidRDefault="00324AB7" w:rsidP="00025C34">
            <w:pPr>
              <w:spacing w:after="0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324AB7">
              <w:rPr>
                <w:rFonts w:ascii="Arial" w:eastAsia="Times New Roman" w:hAnsi="Arial" w:cs="Arial"/>
                <w:b/>
                <w:bCs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Default="00324AB7" w:rsidP="00025C34">
            <w:pPr>
              <w:spacing w:after="0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51741D64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67177FD3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56FDD837" w14:textId="6E9862E9" w:rsidR="00E84E09" w:rsidRPr="006E6A4C" w:rsidRDefault="00E84E09" w:rsidP="00025C34">
      <w:pPr>
        <w:spacing w:after="0"/>
        <w:rPr>
          <w:rFonts w:ascii="Arial" w:eastAsia="Times New Roman" w:hAnsi="Arial" w:cs="Arial"/>
          <w:lang w:eastAsia="es-BO"/>
        </w:rPr>
      </w:pPr>
      <w:r w:rsidRPr="006E6A4C">
        <w:rPr>
          <w:rFonts w:ascii="Arial" w:eastAsia="Times New Roman" w:hAnsi="Arial" w:cs="Arial"/>
          <w:lang w:eastAsia="es-BO"/>
        </w:rPr>
        <w:t>Sin otro particular, me despido expresándole mis consideraciones más distinguidas</w:t>
      </w:r>
    </w:p>
    <w:p w14:paraId="74B649BF" w14:textId="4CD174ED" w:rsidR="00695081" w:rsidRPr="006E6A4C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Atentamente.</w:t>
      </w:r>
    </w:p>
    <w:sectPr w:rsidR="00695081" w:rsidRPr="006E6A4C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1D3D0" w14:textId="77777777" w:rsidR="009841CA" w:rsidRDefault="009841CA" w:rsidP="00391F32">
      <w:pPr>
        <w:spacing w:after="0" w:line="240" w:lineRule="auto"/>
      </w:pPr>
      <w:r>
        <w:separator/>
      </w:r>
    </w:p>
  </w:endnote>
  <w:endnote w:type="continuationSeparator" w:id="0">
    <w:p w14:paraId="363B2FFD" w14:textId="77777777" w:rsidR="009841CA" w:rsidRDefault="009841CA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6925B" w14:textId="77777777" w:rsidR="009841CA" w:rsidRDefault="009841CA" w:rsidP="00391F32">
      <w:pPr>
        <w:spacing w:after="0" w:line="240" w:lineRule="auto"/>
      </w:pPr>
      <w:r>
        <w:separator/>
      </w:r>
    </w:p>
  </w:footnote>
  <w:footnote w:type="continuationSeparator" w:id="0">
    <w:p w14:paraId="76634809" w14:textId="77777777" w:rsidR="009841CA" w:rsidRDefault="009841CA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841CA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F04FC"/>
    <w:rsid w:val="00BF198B"/>
    <w:rsid w:val="00C1776C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89</cp:revision>
  <cp:lastPrinted>2024-10-03T20:09:00Z</cp:lastPrinted>
  <dcterms:created xsi:type="dcterms:W3CDTF">2023-06-22T19:59:00Z</dcterms:created>
  <dcterms:modified xsi:type="dcterms:W3CDTF">2026-07-01T20:06:00Z</dcterms:modified>
</cp:coreProperties>
</file>