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10799F" w14:textId="77777777" w:rsidR="001B3B9D" w:rsidRPr="00471662" w:rsidRDefault="001B3B9D" w:rsidP="0078677F">
      <w:pPr>
        <w:tabs>
          <w:tab w:val="left" w:pos="527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s-ES_tradnl"/>
        </w:rPr>
      </w:pPr>
      <w:r w:rsidRPr="00471662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s-ES_tradnl"/>
        </w:rPr>
        <w:t>INFORME DE CONFORMIDAD</w:t>
      </w:r>
    </w:p>
    <w:p w14:paraId="5416A11A" w14:textId="77777777" w:rsidR="001B3B9D" w:rsidRPr="00747331" w:rsidRDefault="001B3B9D" w:rsidP="001B3B9D">
      <w:pPr>
        <w:tabs>
          <w:tab w:val="left" w:pos="52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</w:p>
    <w:tbl>
      <w:tblPr>
        <w:tblStyle w:val="Tablaconcuadrcula"/>
        <w:tblpPr w:leftFromText="141" w:rightFromText="141" w:vertAnchor="text" w:horzAnchor="page" w:tblpX="1898" w:tblpY="3"/>
        <w:tblW w:w="87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37"/>
        <w:gridCol w:w="7555"/>
      </w:tblGrid>
      <w:tr w:rsidR="001B3B9D" w:rsidRPr="00747331" w14:paraId="249E748F" w14:textId="77777777" w:rsidTr="008C7ED6">
        <w:trPr>
          <w:trHeight w:val="158"/>
        </w:trPr>
        <w:tc>
          <w:tcPr>
            <w:tcW w:w="1237" w:type="dxa"/>
          </w:tcPr>
          <w:p w14:paraId="032F4235" w14:textId="77777777" w:rsidR="001B3B9D" w:rsidRPr="008C7ED6" w:rsidRDefault="001B3B9D" w:rsidP="008C7ED6">
            <w:pPr>
              <w:tabs>
                <w:tab w:val="left" w:pos="5277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es-ES_tradnl"/>
              </w:rPr>
            </w:pPr>
            <w:r w:rsidRPr="008C7ED6">
              <w:rPr>
                <w:rFonts w:ascii="Times New Roman" w:hAnsi="Times New Roman" w:cs="Times New Roman"/>
                <w:b/>
                <w:bCs/>
              </w:rPr>
              <w:t>A:</w:t>
            </w:r>
          </w:p>
        </w:tc>
        <w:tc>
          <w:tcPr>
            <w:tcW w:w="7555" w:type="dxa"/>
          </w:tcPr>
          <w:p w14:paraId="470BA3F9" w14:textId="77777777" w:rsidR="001B3B9D" w:rsidRPr="00747331" w:rsidRDefault="00F35FA5" w:rsidP="008C7ED6">
            <w:pPr>
              <w:tabs>
                <w:tab w:val="left" w:pos="5277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es-ES_tradn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_tradnl"/>
              </w:rPr>
              <w:t xml:space="preserve">Orlando Daniel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_tradnl"/>
              </w:rPr>
              <w:t>Lopez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_tradnl"/>
              </w:rPr>
              <w:t xml:space="preserve"> P</w:t>
            </w:r>
            <w:r w:rsidR="001B3B9D" w:rsidRPr="00747331">
              <w:rPr>
                <w:rFonts w:ascii="Times New Roman" w:eastAsia="Times New Roman" w:hAnsi="Times New Roman" w:cs="Times New Roman"/>
                <w:sz w:val="24"/>
                <w:szCs w:val="24"/>
                <w:lang w:eastAsia="es-ES_tradnl"/>
              </w:rPr>
              <w:t>oma</w:t>
            </w:r>
          </w:p>
        </w:tc>
      </w:tr>
      <w:tr w:rsidR="001B3B9D" w14:paraId="10E9B37F" w14:textId="77777777" w:rsidTr="008C7ED6">
        <w:trPr>
          <w:trHeight w:val="318"/>
        </w:trPr>
        <w:tc>
          <w:tcPr>
            <w:tcW w:w="1237" w:type="dxa"/>
          </w:tcPr>
          <w:p w14:paraId="6DEA480C" w14:textId="77777777" w:rsidR="001B3B9D" w:rsidRPr="008C7ED6" w:rsidRDefault="001B3B9D" w:rsidP="008C7ED6">
            <w:pPr>
              <w:tabs>
                <w:tab w:val="left" w:pos="5277"/>
              </w:tabs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555" w:type="dxa"/>
          </w:tcPr>
          <w:p w14:paraId="4FDAD3BE" w14:textId="77777777" w:rsidR="001B3B9D" w:rsidRDefault="001B3B9D" w:rsidP="008C7ED6">
            <w:pPr>
              <w:tabs>
                <w:tab w:val="left" w:pos="5277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</w:t>
            </w:r>
            <w:r w:rsidR="000B45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ONORABLE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ALCALDE </w:t>
            </w:r>
          </w:p>
          <w:p w14:paraId="18FA02B5" w14:textId="77777777" w:rsidR="001B3B9D" w:rsidRDefault="001B3B9D" w:rsidP="008C7ED6">
            <w:pPr>
              <w:tabs>
                <w:tab w:val="left" w:pos="5277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GOBIERNO AUTONOMO MUNICIPAL DE CHARAÑA</w:t>
            </w:r>
          </w:p>
          <w:p w14:paraId="4A4695B2" w14:textId="77777777" w:rsidR="001B3B9D" w:rsidRPr="00A10727" w:rsidRDefault="001B3B9D" w:rsidP="008C7ED6">
            <w:pPr>
              <w:tabs>
                <w:tab w:val="left" w:pos="5277"/>
              </w:tabs>
              <w:rPr>
                <w:rFonts w:ascii="Times New Roman" w:hAnsi="Times New Roman" w:cs="Times New Roman"/>
                <w:b/>
                <w:bCs/>
                <w:sz w:val="10"/>
                <w:szCs w:val="10"/>
              </w:rPr>
            </w:pPr>
          </w:p>
        </w:tc>
      </w:tr>
      <w:tr w:rsidR="000F04D2" w14:paraId="609F69A3" w14:textId="77777777" w:rsidTr="008C7ED6">
        <w:trPr>
          <w:trHeight w:val="318"/>
        </w:trPr>
        <w:tc>
          <w:tcPr>
            <w:tcW w:w="1237" w:type="dxa"/>
          </w:tcPr>
          <w:p w14:paraId="7097BCD7" w14:textId="77777777" w:rsidR="000F04D2" w:rsidRPr="008C7ED6" w:rsidRDefault="000F04D2" w:rsidP="008C7ED6">
            <w:pPr>
              <w:tabs>
                <w:tab w:val="left" w:pos="5277"/>
              </w:tabs>
              <w:rPr>
                <w:rFonts w:ascii="Times New Roman" w:hAnsi="Times New Roman" w:cs="Times New Roman"/>
                <w:b/>
                <w:bCs/>
              </w:rPr>
            </w:pPr>
            <w:r w:rsidRPr="008C7ED6">
              <w:rPr>
                <w:rFonts w:ascii="Times New Roman" w:hAnsi="Times New Roman" w:cs="Times New Roman"/>
                <w:b/>
                <w:bCs/>
              </w:rPr>
              <w:t>VIA:</w:t>
            </w:r>
          </w:p>
        </w:tc>
        <w:tc>
          <w:tcPr>
            <w:tcW w:w="7555" w:type="dxa"/>
          </w:tcPr>
          <w:p w14:paraId="08347CAB" w14:textId="77777777" w:rsidR="000F04D2" w:rsidRDefault="000F04D2" w:rsidP="008C7ED6">
            <w:pPr>
              <w:tabs>
                <w:tab w:val="left" w:pos="5277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F04D2">
              <w:rPr>
                <w:rFonts w:ascii="Times New Roman" w:eastAsia="Times New Roman" w:hAnsi="Times New Roman" w:cs="Times New Roman"/>
                <w:sz w:val="24"/>
                <w:szCs w:val="24"/>
                <w:lang w:eastAsia="es-ES_tradnl"/>
              </w:rPr>
              <w:t xml:space="preserve">Waldemar </w:t>
            </w:r>
            <w:proofErr w:type="spellStart"/>
            <w:r w:rsidRPr="000F04D2">
              <w:rPr>
                <w:rFonts w:ascii="Times New Roman" w:eastAsia="Times New Roman" w:hAnsi="Times New Roman" w:cs="Times New Roman"/>
                <w:sz w:val="24"/>
                <w:szCs w:val="24"/>
                <w:lang w:eastAsia="es-ES_tradnl"/>
              </w:rPr>
              <w:t>Limbert</w:t>
            </w:r>
            <w:proofErr w:type="spellEnd"/>
            <w:r w:rsidRPr="000F04D2">
              <w:rPr>
                <w:rFonts w:ascii="Times New Roman" w:eastAsia="Times New Roman" w:hAnsi="Times New Roman" w:cs="Times New Roman"/>
                <w:sz w:val="24"/>
                <w:szCs w:val="24"/>
                <w:lang w:eastAsia="es-ES_tradnl"/>
              </w:rPr>
              <w:t xml:space="preserve"> Butron Poma</w:t>
            </w:r>
          </w:p>
        </w:tc>
      </w:tr>
      <w:tr w:rsidR="000F04D2" w14:paraId="6D069CC2" w14:textId="77777777" w:rsidTr="008C7ED6">
        <w:trPr>
          <w:trHeight w:val="318"/>
        </w:trPr>
        <w:tc>
          <w:tcPr>
            <w:tcW w:w="1237" w:type="dxa"/>
          </w:tcPr>
          <w:p w14:paraId="5EA470EC" w14:textId="77777777" w:rsidR="000F04D2" w:rsidRPr="008C7ED6" w:rsidRDefault="000F04D2" w:rsidP="008C7ED6">
            <w:pPr>
              <w:tabs>
                <w:tab w:val="left" w:pos="5277"/>
              </w:tabs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555" w:type="dxa"/>
          </w:tcPr>
          <w:p w14:paraId="658CFE5A" w14:textId="77777777" w:rsidR="000F04D2" w:rsidRDefault="000F04D2" w:rsidP="008C7ED6">
            <w:pPr>
              <w:tabs>
                <w:tab w:val="left" w:pos="5277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SECRETARIO MUNICIPAL</w:t>
            </w:r>
          </w:p>
        </w:tc>
      </w:tr>
      <w:tr w:rsidR="001B3B9D" w14:paraId="1C6C22C2" w14:textId="77777777" w:rsidTr="008C7ED6">
        <w:trPr>
          <w:trHeight w:val="158"/>
        </w:trPr>
        <w:tc>
          <w:tcPr>
            <w:tcW w:w="1237" w:type="dxa"/>
          </w:tcPr>
          <w:p w14:paraId="31B8A50E" w14:textId="77777777" w:rsidR="001B3B9D" w:rsidRPr="008C7ED6" w:rsidRDefault="001B3B9D" w:rsidP="008C7ED6">
            <w:pPr>
              <w:tabs>
                <w:tab w:val="left" w:pos="5277"/>
              </w:tabs>
              <w:rPr>
                <w:rFonts w:ascii="Times New Roman" w:hAnsi="Times New Roman" w:cs="Times New Roman"/>
                <w:b/>
                <w:bCs/>
              </w:rPr>
            </w:pPr>
            <w:r w:rsidRPr="008C7ED6">
              <w:rPr>
                <w:rFonts w:ascii="Times New Roman" w:hAnsi="Times New Roman" w:cs="Times New Roman"/>
                <w:b/>
                <w:bCs/>
              </w:rPr>
              <w:t xml:space="preserve">DE:    </w:t>
            </w:r>
          </w:p>
        </w:tc>
        <w:tc>
          <w:tcPr>
            <w:tcW w:w="7555" w:type="dxa"/>
          </w:tcPr>
          <w:p w14:paraId="13A0D731" w14:textId="0F48FF11" w:rsidR="001B3B9D" w:rsidRDefault="00B47664" w:rsidP="008C7ED6">
            <w:pPr>
              <w:tabs>
                <w:tab w:val="left" w:pos="5277"/>
              </w:tabs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_tradnl"/>
              </w:rPr>
              <w:t>Mayelyn C. Torrez Quispe</w:t>
            </w:r>
          </w:p>
        </w:tc>
      </w:tr>
      <w:tr w:rsidR="001B3B9D" w:rsidRPr="00331314" w14:paraId="34E45510" w14:textId="77777777" w:rsidTr="008C7ED6">
        <w:trPr>
          <w:trHeight w:val="158"/>
        </w:trPr>
        <w:tc>
          <w:tcPr>
            <w:tcW w:w="1237" w:type="dxa"/>
          </w:tcPr>
          <w:p w14:paraId="7B7E298A" w14:textId="77777777" w:rsidR="001B3B9D" w:rsidRPr="008C7ED6" w:rsidRDefault="001B3B9D" w:rsidP="008C7ED6">
            <w:pPr>
              <w:tabs>
                <w:tab w:val="left" w:pos="5277"/>
              </w:tabs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555" w:type="dxa"/>
          </w:tcPr>
          <w:p w14:paraId="320C94C3" w14:textId="70658091" w:rsidR="001B3B9D" w:rsidRDefault="00B47664" w:rsidP="008C7ED6">
            <w:pPr>
              <w:tabs>
                <w:tab w:val="left" w:pos="5277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Responsable Municipal de Salud y Educación</w:t>
            </w:r>
          </w:p>
          <w:p w14:paraId="27B3B99C" w14:textId="77777777" w:rsidR="001B3B9D" w:rsidRPr="00731CC3" w:rsidRDefault="001B3B9D" w:rsidP="008C7ED6">
            <w:pPr>
              <w:tabs>
                <w:tab w:val="left" w:pos="5277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1B3B9D" w14:paraId="56802995" w14:textId="77777777" w:rsidTr="008C7ED6">
        <w:trPr>
          <w:trHeight w:val="775"/>
        </w:trPr>
        <w:tc>
          <w:tcPr>
            <w:tcW w:w="1237" w:type="dxa"/>
          </w:tcPr>
          <w:p w14:paraId="36A013EA" w14:textId="77777777" w:rsidR="001B3B9D" w:rsidRPr="008C7ED6" w:rsidRDefault="001B3B9D" w:rsidP="008C7ED6">
            <w:pPr>
              <w:tabs>
                <w:tab w:val="left" w:pos="5277"/>
              </w:tabs>
              <w:rPr>
                <w:rFonts w:ascii="Times New Roman" w:hAnsi="Times New Roman" w:cs="Times New Roman"/>
                <w:b/>
                <w:bCs/>
              </w:rPr>
            </w:pPr>
            <w:bookmarkStart w:id="0" w:name="_Hlk176799769"/>
            <w:r w:rsidRPr="008C7ED6">
              <w:rPr>
                <w:rFonts w:ascii="Times New Roman" w:hAnsi="Times New Roman" w:cs="Times New Roman"/>
                <w:b/>
                <w:bCs/>
              </w:rPr>
              <w:t>REF:</w:t>
            </w:r>
          </w:p>
        </w:tc>
        <w:tc>
          <w:tcPr>
            <w:tcW w:w="7555" w:type="dxa"/>
          </w:tcPr>
          <w:p w14:paraId="3628CE53" w14:textId="392D0310" w:rsidR="004365B7" w:rsidRPr="00F35FA5" w:rsidRDefault="00B47664" w:rsidP="008C7ED6">
            <w:pPr>
              <w:tabs>
                <w:tab w:val="left" w:pos="5277"/>
              </w:tabs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ADQUISICIÓN DE REPUESTOS PARA MANTENIMIENTO DE VOLQUETA NISSAN UD CON PLACA DE CONTROL 3623-PNL DEL MUNICIPIO DE CHARAÑA - 1RA COMPRA GESTIÓN 2026</w:t>
            </w:r>
          </w:p>
        </w:tc>
      </w:tr>
      <w:bookmarkEnd w:id="0"/>
      <w:tr w:rsidR="001B3B9D" w14:paraId="0C2E6585" w14:textId="77777777" w:rsidTr="008C7ED6">
        <w:trPr>
          <w:trHeight w:val="158"/>
        </w:trPr>
        <w:tc>
          <w:tcPr>
            <w:tcW w:w="1237" w:type="dxa"/>
          </w:tcPr>
          <w:p w14:paraId="0DC81465" w14:textId="77777777" w:rsidR="001B3B9D" w:rsidRPr="008C7ED6" w:rsidRDefault="001B3B9D" w:rsidP="008C7ED6">
            <w:pPr>
              <w:tabs>
                <w:tab w:val="left" w:pos="5277"/>
              </w:tabs>
              <w:spacing w:before="240"/>
              <w:rPr>
                <w:rFonts w:ascii="Times New Roman" w:hAnsi="Times New Roman" w:cs="Times New Roman"/>
                <w:b/>
                <w:bCs/>
              </w:rPr>
            </w:pPr>
            <w:r w:rsidRPr="008C7ED6">
              <w:rPr>
                <w:rFonts w:ascii="Times New Roman" w:hAnsi="Times New Roman" w:cs="Times New Roman"/>
                <w:b/>
                <w:bCs/>
              </w:rPr>
              <w:t>FECHA:</w:t>
            </w:r>
          </w:p>
        </w:tc>
        <w:tc>
          <w:tcPr>
            <w:tcW w:w="7555" w:type="dxa"/>
          </w:tcPr>
          <w:p w14:paraId="4FC3234F" w14:textId="1840322D" w:rsidR="001B3B9D" w:rsidRDefault="00B47664" w:rsidP="008C7ED6">
            <w:pPr>
              <w:tabs>
                <w:tab w:val="left" w:pos="5277"/>
              </w:tabs>
              <w:spacing w:before="240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_tradnl"/>
              </w:rPr>
              <w:t>17 de Julio de 2026</w:t>
            </w:r>
          </w:p>
        </w:tc>
      </w:tr>
    </w:tbl>
    <w:p w14:paraId="6AF94E4B" w14:textId="77777777" w:rsidR="001B3B9D" w:rsidRPr="00471662" w:rsidRDefault="001B3B9D" w:rsidP="008C3743">
      <w:pPr>
        <w:tabs>
          <w:tab w:val="left" w:pos="5277"/>
        </w:tabs>
        <w:spacing w:before="240" w:after="0" w:line="240" w:lineRule="auto"/>
        <w:ind w:left="-850"/>
        <w:jc w:val="both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</w:p>
    <w:p w14:paraId="740C4A10" w14:textId="77777777" w:rsidR="000B4566" w:rsidRDefault="004C1C2A" w:rsidP="001B3B9D">
      <w:pPr>
        <w:tabs>
          <w:tab w:val="left" w:pos="5277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s-ES_tradnl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B002D7E" wp14:editId="50DE4311">
                <wp:simplePos x="0" y="0"/>
                <wp:positionH relativeFrom="margin">
                  <wp:posOffset>10795</wp:posOffset>
                </wp:positionH>
                <wp:positionV relativeFrom="paragraph">
                  <wp:posOffset>29845</wp:posOffset>
                </wp:positionV>
                <wp:extent cx="6103620" cy="0"/>
                <wp:effectExtent l="25400" t="38100" r="43180" b="88900"/>
                <wp:wrapNone/>
                <wp:docPr id="2" name="Conector rec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10362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80BBC7" id="Conector recto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.85pt,2.35pt" to="481.45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" strokecolor="black [3213]" strokeweight="1.5pt">
                <v:shadow on="t" color="black" opacity="26214f" origin="-.5,-.5" offset=".74836mm,.74836mm"/>
                <o:lock v:ext="edit" shapetype="f"/>
                <w10:wrap anchorx="margin"/>
              </v:line>
            </w:pict>
          </mc:Fallback>
        </mc:AlternateContent>
      </w:r>
    </w:p>
    <w:p w14:paraId="16823596" w14:textId="77777777" w:rsidR="001B3B9D" w:rsidRDefault="001B3B9D" w:rsidP="001B3B9D">
      <w:pPr>
        <w:tabs>
          <w:tab w:val="left" w:pos="5277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Honorable</w:t>
      </w:r>
      <w:r w:rsidR="000B4566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 xml:space="preserve"> </w:t>
      </w:r>
      <w:proofErr w:type="gramStart"/>
      <w:r w:rsidRPr="00471662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Alcalde</w:t>
      </w:r>
      <w:proofErr w:type="gramEnd"/>
      <w:r w:rsidRPr="00471662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:</w:t>
      </w:r>
    </w:p>
    <w:p w14:paraId="1C4E7304" w14:textId="77777777" w:rsidR="001B3B9D" w:rsidRPr="004365B7" w:rsidRDefault="001B3B9D" w:rsidP="001B3B9D">
      <w:pPr>
        <w:tabs>
          <w:tab w:val="left" w:pos="5277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eastAsia="es-ES_tradnl"/>
        </w:rPr>
      </w:pPr>
    </w:p>
    <w:p w14:paraId="089F2AC9" w14:textId="77777777" w:rsidR="001B3B9D" w:rsidRPr="00471662" w:rsidRDefault="001B3B9D" w:rsidP="001B3B9D">
      <w:pPr>
        <w:tabs>
          <w:tab w:val="left" w:pos="5277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471662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Mediante la presente reciba usted un cordial y afectuoso saludo deseándole éxitos en las funciones que desempeña en bien del municipio de </w:t>
      </w:r>
      <w:proofErr w:type="spellStart"/>
      <w:r w:rsidRPr="00471662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Charaña</w:t>
      </w:r>
      <w:proofErr w:type="spellEnd"/>
      <w:r w:rsidRPr="00471662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.</w:t>
      </w:r>
    </w:p>
    <w:p w14:paraId="5D391BB0" w14:textId="77777777" w:rsidR="001B3B9D" w:rsidRPr="004365B7" w:rsidRDefault="001B3B9D" w:rsidP="001B3B9D">
      <w:pPr>
        <w:tabs>
          <w:tab w:val="left" w:pos="5277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s-ES_tradnl"/>
        </w:rPr>
      </w:pPr>
    </w:p>
    <w:p w14:paraId="72E81164" w14:textId="77777777" w:rsidR="001B3B9D" w:rsidRDefault="001B3B9D" w:rsidP="001B3B9D">
      <w:pPr>
        <w:tabs>
          <w:tab w:val="left" w:pos="5277"/>
        </w:tabs>
        <w:spacing w:after="0" w:line="256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</w:pPr>
      <w:r w:rsidRPr="008B09EE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 xml:space="preserve">I. ANTECEDENTES: </w:t>
      </w:r>
    </w:p>
    <w:p w14:paraId="4BF01D18" w14:textId="77777777" w:rsidR="001B3B9D" w:rsidRPr="00CE1544" w:rsidRDefault="001B3B9D" w:rsidP="001B3B9D">
      <w:pPr>
        <w:tabs>
          <w:tab w:val="left" w:pos="5277"/>
        </w:tabs>
        <w:spacing w:after="0" w:line="256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18"/>
          <w:szCs w:val="18"/>
          <w:lang w:eastAsia="es-ES_tradnl"/>
        </w:rPr>
      </w:pPr>
    </w:p>
    <w:p w14:paraId="5598ED9F" w14:textId="659203E8" w:rsidR="001B3B9D" w:rsidRPr="00471662" w:rsidRDefault="001B3B9D" w:rsidP="001B3B9D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es-ES_tradnl"/>
        </w:rPr>
      </w:pPr>
      <w:r w:rsidRPr="00471662">
        <w:rPr>
          <w:rFonts w:ascii="Times New Roman" w:eastAsia="Calibri" w:hAnsi="Times New Roman" w:cs="Times New Roman"/>
          <w:sz w:val="24"/>
          <w:szCs w:val="24"/>
          <w:lang w:eastAsia="es-ES_tradnl"/>
        </w:rPr>
        <w:t>Cumplo en informar a su Autoridad en atención a la solicitud presentada por mi persona como Responsable Municipal de Salud y Educación para el inicio de proceso de contratación de fecha 07 de Enero de 2026, siendo así la solicitud aprobada por el RPC/RPA se realizó el proceso de contratación para “ADQUISICIÓN DE REPUESTOS PARA MANTENIMIENTO DE VOLQUETA NISSAN UD CON PLACA DE CONTROL 3623-PNL DEL MUNICIPIO DE CHARAÑA - 1RA COMPRA GESTIÓN 2026”.</w:t>
      </w:r>
      <w:r w:rsidR="008C3743">
        <w:rPr>
          <w:rFonts w:ascii="Times New Roman" w:eastAsia="Calibri" w:hAnsi="Times New Roman" w:cs="Times New Roman"/>
          <w:sz w:val="24"/>
          <w:szCs w:val="24"/>
          <w:lang w:eastAsia="es-ES_tradnl"/>
        </w:rPr>
      </w:r>
      <w:r w:rsidR="00B47664">
        <w:rPr>
          <w:rFonts w:ascii="Times New Roman" w:eastAsia="Times New Roman" w:hAnsi="Times New Roman" w:cs="Times New Roman"/>
          <w:b/>
          <w:sz w:val="24"/>
          <w:szCs w:val="24"/>
          <w:lang w:eastAsia="es-ES_tradnl"/>
        </w:rPr>
      </w:r>
      <w:r w:rsidR="008C3743" w:rsidRPr="008C3743">
        <w:rPr>
          <w:rFonts w:ascii="Times New Roman" w:eastAsia="Times New Roman" w:hAnsi="Times New Roman" w:cs="Times New Roman"/>
          <w:b/>
          <w:sz w:val="24"/>
          <w:szCs w:val="24"/>
          <w:lang w:eastAsia="es-ES_tradnl"/>
        </w:rPr>
      </w:r>
      <w:r w:rsidRPr="00471662">
        <w:rPr>
          <w:rFonts w:ascii="Times New Roman" w:eastAsia="Times New Roman" w:hAnsi="Times New Roman" w:cs="Times New Roman"/>
          <w:sz w:val="24"/>
          <w:szCs w:val="24"/>
          <w:lang w:eastAsia="es-ES_tradnl"/>
        </w:rPr>
      </w:r>
      <w:r w:rsidR="008C3743">
        <w:rPr>
          <w:rFonts w:ascii="Times New Roman" w:eastAsia="Times New Roman" w:hAnsi="Times New Roman" w:cs="Times New Roman"/>
          <w:sz w:val="24"/>
          <w:szCs w:val="24"/>
          <w:lang w:eastAsia="es-ES_tradnl"/>
        </w:rPr>
      </w:r>
      <w:r w:rsidR="00B47664">
        <w:rPr>
          <w:rFonts w:ascii="Times New Roman" w:eastAsia="Times New Roman" w:hAnsi="Times New Roman" w:cs="Times New Roman"/>
          <w:sz w:val="24"/>
          <w:szCs w:val="24"/>
          <w:lang w:eastAsia="es-ES_tradnl"/>
        </w:rPr>
      </w:r>
      <w:r w:rsidRPr="00C7453E">
        <w:rPr>
          <w:rFonts w:ascii="Times New Roman" w:eastAsia="Times New Roman" w:hAnsi="Times New Roman" w:cs="Times New Roman"/>
          <w:sz w:val="24"/>
          <w:szCs w:val="24"/>
          <w:lang w:eastAsia="es-ES_tradnl"/>
        </w:rPr>
      </w:r>
      <w:r w:rsidRPr="00471662">
        <w:rPr>
          <w:rFonts w:ascii="Times New Roman" w:eastAsia="Calibri" w:hAnsi="Times New Roman" w:cs="Times New Roman"/>
          <w:sz w:val="24"/>
          <w:szCs w:val="24"/>
          <w:lang w:eastAsia="es-ES_tradnl"/>
        </w:rPr>
      </w:r>
      <w:r w:rsidR="00433F35">
        <w:rPr>
          <w:rFonts w:ascii="Times New Roman" w:eastAsia="Calibri" w:hAnsi="Times New Roman" w:cs="Times New Roman"/>
          <w:sz w:val="24"/>
          <w:szCs w:val="24"/>
          <w:lang w:eastAsia="es-ES_tradnl"/>
        </w:rPr>
      </w:r>
      <w:r w:rsidRPr="00471662">
        <w:rPr>
          <w:rFonts w:ascii="Times New Roman" w:eastAsia="Calibri" w:hAnsi="Times New Roman" w:cs="Times New Roman"/>
          <w:sz w:val="24"/>
          <w:szCs w:val="24"/>
          <w:lang w:eastAsia="es-ES_tradnl"/>
        </w:rPr>
      </w:r>
      <w:r w:rsidRPr="00471662">
        <w:rPr>
          <w:rFonts w:ascii="Times New Roman" w:eastAsia="Calibri" w:hAnsi="Times New Roman" w:cs="Times New Roman"/>
          <w:b/>
          <w:sz w:val="24"/>
          <w:szCs w:val="24"/>
          <w:lang w:eastAsia="es-ES_tradnl"/>
        </w:rPr>
      </w:r>
      <w:r w:rsidR="00B47664">
        <w:rPr>
          <w:rFonts w:ascii="Times New Roman" w:hAnsi="Times New Roman" w:cs="Times New Roman"/>
          <w:sz w:val="24"/>
          <w:szCs w:val="24"/>
        </w:rPr>
      </w:r>
      <w:r w:rsidRPr="00471662">
        <w:rPr>
          <w:rFonts w:ascii="Times New Roman" w:eastAsia="Calibri" w:hAnsi="Times New Roman" w:cs="Times New Roman"/>
          <w:b/>
          <w:sz w:val="24"/>
          <w:szCs w:val="24"/>
          <w:lang w:eastAsia="es-ES_tradnl"/>
        </w:rPr>
      </w:r>
    </w:p>
    <w:p w14:paraId="66E0C6AC" w14:textId="77777777" w:rsidR="001B3B9D" w:rsidRPr="004365B7" w:rsidRDefault="001B3B9D" w:rsidP="001B3B9D">
      <w:pPr>
        <w:spacing w:after="0" w:line="240" w:lineRule="auto"/>
        <w:jc w:val="both"/>
        <w:rPr>
          <w:rFonts w:ascii="Times New Roman" w:eastAsia="Calibri" w:hAnsi="Times New Roman" w:cs="Times New Roman"/>
          <w:sz w:val="20"/>
          <w:szCs w:val="20"/>
          <w:lang w:eastAsia="es-ES_tradnl"/>
        </w:rPr>
      </w:pPr>
    </w:p>
    <w:p w14:paraId="5832B37D" w14:textId="77777777" w:rsidR="001B3B9D" w:rsidRPr="00471662" w:rsidRDefault="001B3B9D" w:rsidP="001B3B9D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eastAsia="es-ES_tradnl"/>
        </w:rPr>
      </w:pPr>
      <w:r w:rsidRPr="008B09EE">
        <w:rPr>
          <w:rFonts w:ascii="Times New Roman" w:eastAsia="Calibri" w:hAnsi="Times New Roman" w:cs="Times New Roman"/>
          <w:b/>
          <w:bCs/>
          <w:sz w:val="24"/>
          <w:szCs w:val="24"/>
          <w:lang w:eastAsia="es-ES_tradnl"/>
        </w:rPr>
        <w:t>II.  DESARROLLO:</w:t>
      </w:r>
    </w:p>
    <w:p w14:paraId="2C1C97AE" w14:textId="77777777" w:rsidR="001B3B9D" w:rsidRPr="004365B7" w:rsidRDefault="001B3B9D" w:rsidP="001B3B9D">
      <w:pPr>
        <w:spacing w:after="0" w:line="240" w:lineRule="auto"/>
        <w:ind w:left="360"/>
        <w:jc w:val="both"/>
        <w:rPr>
          <w:rFonts w:ascii="Times New Roman" w:eastAsia="Calibri" w:hAnsi="Times New Roman" w:cs="Times New Roman"/>
          <w:sz w:val="20"/>
          <w:szCs w:val="20"/>
          <w:lang w:eastAsia="es-ES_tradnl"/>
        </w:rPr>
      </w:pPr>
    </w:p>
    <w:p w14:paraId="5FF3BCCF" w14:textId="186AA20D" w:rsidR="001B3B9D" w:rsidRDefault="001B3B9D" w:rsidP="001B3B9D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es-ES_tradnl"/>
        </w:rPr>
      </w:pPr>
      <w:r w:rsidRPr="00747331">
        <w:rPr>
          <w:rFonts w:ascii="Times New Roman" w:eastAsia="Calibri" w:hAnsi="Times New Roman" w:cs="Times New Roman"/>
          <w:sz w:val="24"/>
          <w:szCs w:val="24"/>
          <w:lang w:eastAsia="es-ES_tradnl"/>
        </w:rPr>
        <w:t>En fecha 07 de Enero de 2026 se hizo la recepción de los ANTICONGELANTE mediante acta; del proveedor adjudicado NEWSTRACTOR PARTS S.R.L. de tal forma, a continuación, se realiza la descripción del compuesto adquirido:</w:t>
      </w:r>
      <w:r w:rsidR="00B47664">
        <w:rPr>
          <w:rFonts w:ascii="Times New Roman" w:eastAsia="Calibri" w:hAnsi="Times New Roman" w:cs="Times New Roman"/>
          <w:sz w:val="24"/>
          <w:szCs w:val="24"/>
          <w:lang w:eastAsia="es-ES_tradnl"/>
        </w:rPr>
      </w:r>
      <w:r w:rsidR="00C5074C" w:rsidRPr="00747331">
        <w:rPr>
          <w:rFonts w:ascii="Times New Roman" w:eastAsia="Calibri" w:hAnsi="Times New Roman" w:cs="Times New Roman"/>
          <w:sz w:val="24"/>
          <w:szCs w:val="24"/>
          <w:lang w:eastAsia="es-ES_tradnl"/>
        </w:rPr>
      </w:r>
      <w:r w:rsidR="00C5074C">
        <w:rPr>
          <w:rFonts w:ascii="Times New Roman" w:eastAsia="Calibri" w:hAnsi="Times New Roman" w:cs="Times New Roman"/>
          <w:sz w:val="24"/>
          <w:szCs w:val="24"/>
          <w:lang w:eastAsia="es-ES_tradnl"/>
        </w:rPr>
      </w:r>
      <w:r w:rsidR="009039F1">
        <w:rPr>
          <w:rFonts w:ascii="Times New Roman" w:eastAsia="Calibri" w:hAnsi="Times New Roman" w:cs="Times New Roman"/>
          <w:sz w:val="24"/>
          <w:szCs w:val="24"/>
          <w:lang w:eastAsia="es-ES_tradnl"/>
        </w:rPr>
      </w:r>
      <w:r w:rsidR="00AA1E96" w:rsidRPr="00AA1E96">
        <w:rPr>
          <w:rFonts w:ascii="Times New Roman" w:eastAsia="Calibri" w:hAnsi="Times New Roman" w:cs="Times New Roman"/>
          <w:b/>
          <w:sz w:val="24"/>
          <w:szCs w:val="24"/>
          <w:lang w:eastAsia="es-ES_tradnl"/>
        </w:rPr>
      </w:r>
      <w:bookmarkStart w:id="1" w:name="_Hlk117153159"/>
      <w:bookmarkStart w:id="2" w:name="_Hlk138405003"/>
      <w:r w:rsidR="00970298">
        <w:rPr>
          <w:rFonts w:ascii="Times New Roman" w:eastAsia="Calibri" w:hAnsi="Times New Roman" w:cs="Times New Roman"/>
          <w:b/>
          <w:sz w:val="24"/>
          <w:szCs w:val="24"/>
          <w:lang w:eastAsia="es-ES_tradnl"/>
        </w:rPr>
      </w:r>
      <w:r w:rsidR="00C5074C" w:rsidRPr="00747331">
        <w:rPr>
          <w:rFonts w:ascii="Times New Roman" w:eastAsia="Calibri" w:hAnsi="Times New Roman" w:cs="Times New Roman"/>
          <w:sz w:val="24"/>
          <w:szCs w:val="24"/>
          <w:lang w:eastAsia="es-ES_tradnl"/>
        </w:rPr>
      </w:r>
      <w:r w:rsidR="006950E9">
        <w:rPr>
          <w:rFonts w:ascii="Times New Roman" w:eastAsia="Calibri" w:hAnsi="Times New Roman" w:cs="Times New Roman"/>
          <w:sz w:val="24"/>
          <w:szCs w:val="24"/>
          <w:lang w:eastAsia="es-ES_tradnl"/>
        </w:rPr>
      </w:r>
      <w:r w:rsidR="00C5074C" w:rsidRPr="00471662">
        <w:rPr>
          <w:rFonts w:ascii="Times New Roman" w:eastAsia="Calibri" w:hAnsi="Times New Roman" w:cs="Times New Roman"/>
          <w:sz w:val="24"/>
          <w:szCs w:val="24"/>
          <w:lang w:eastAsia="es-ES_tradnl"/>
        </w:rPr>
      </w:r>
      <w:r w:rsidR="00C5074C">
        <w:rPr>
          <w:rFonts w:ascii="Times New Roman" w:eastAsia="Calibri" w:hAnsi="Times New Roman" w:cs="Times New Roman"/>
          <w:sz w:val="24"/>
          <w:szCs w:val="24"/>
          <w:lang w:eastAsia="es-ES_tradnl"/>
        </w:rPr>
      </w:r>
      <w:r w:rsidR="00970298">
        <w:rPr>
          <w:rFonts w:ascii="Times New Roman" w:eastAsia="Calibri" w:hAnsi="Times New Roman" w:cs="Times New Roman"/>
          <w:sz w:val="24"/>
          <w:szCs w:val="24"/>
          <w:lang w:eastAsia="es-ES_tradnl"/>
        </w:rPr>
      </w:r>
      <w:r w:rsidR="00B47664">
        <w:rPr>
          <w:rFonts w:ascii="Times New Roman" w:eastAsia="Calibri" w:hAnsi="Times New Roman" w:cs="Times New Roman"/>
          <w:sz w:val="24"/>
          <w:szCs w:val="24"/>
          <w:lang w:eastAsia="es-ES_tradnl"/>
        </w:rPr>
      </w:r>
      <w:r w:rsidR="00970298">
        <w:rPr>
          <w:rFonts w:ascii="Times New Roman" w:eastAsia="Calibri" w:hAnsi="Times New Roman" w:cs="Times New Roman"/>
          <w:sz w:val="24"/>
          <w:szCs w:val="24"/>
          <w:lang w:eastAsia="es-ES_tradnl"/>
        </w:rPr>
      </w:r>
      <w:r w:rsidR="00AC1EDA">
        <w:rPr>
          <w:rFonts w:ascii="Times New Roman" w:eastAsia="Calibri" w:hAnsi="Times New Roman" w:cs="Times New Roman"/>
          <w:sz w:val="24"/>
          <w:szCs w:val="24"/>
          <w:lang w:eastAsia="es-ES_tradnl"/>
        </w:rPr>
      </w:r>
      <w:r w:rsidR="006950E9">
        <w:rPr>
          <w:rFonts w:ascii="Times New Roman" w:eastAsia="Calibri" w:hAnsi="Times New Roman" w:cs="Times New Roman"/>
          <w:sz w:val="24"/>
          <w:szCs w:val="24"/>
          <w:lang w:eastAsia="es-ES_tradnl"/>
        </w:rPr>
      </w:r>
      <w:r w:rsidR="00AC1EDA">
        <w:rPr>
          <w:rFonts w:ascii="Times New Roman" w:eastAsia="Calibri" w:hAnsi="Times New Roman" w:cs="Times New Roman"/>
          <w:sz w:val="24"/>
          <w:szCs w:val="24"/>
          <w:lang w:eastAsia="es-ES_tradnl"/>
        </w:rPr>
      </w:r>
      <w:r>
        <w:rPr>
          <w:rFonts w:ascii="Times New Roman" w:eastAsia="Calibri" w:hAnsi="Times New Roman" w:cs="Times New Roman"/>
          <w:sz w:val="24"/>
          <w:szCs w:val="24"/>
          <w:lang w:eastAsia="es-ES_tradnl"/>
        </w:rPr>
      </w:r>
      <w:r w:rsidR="00AC1EDA">
        <w:rPr>
          <w:rFonts w:ascii="Times New Roman" w:eastAsia="Calibri" w:hAnsi="Times New Roman" w:cs="Times New Roman"/>
          <w:sz w:val="24"/>
          <w:szCs w:val="24"/>
          <w:lang w:eastAsia="es-ES_tradnl"/>
        </w:rPr>
      </w:r>
      <w:bookmarkEnd w:id="1"/>
      <w:bookmarkEnd w:id="2"/>
      <w:r w:rsidR="009039F1">
        <w:rPr>
          <w:rFonts w:ascii="Times New Roman" w:eastAsia="Calibri" w:hAnsi="Times New Roman" w:cs="Times New Roman"/>
          <w:sz w:val="24"/>
          <w:szCs w:val="24"/>
          <w:lang w:eastAsia="es-ES_tradnl"/>
        </w:rPr>
      </w:r>
      <w:r>
        <w:rPr>
          <w:rFonts w:ascii="Times New Roman" w:eastAsia="Calibri" w:hAnsi="Times New Roman" w:cs="Times New Roman"/>
          <w:sz w:val="24"/>
          <w:szCs w:val="24"/>
          <w:lang w:eastAsia="es-ES_tradnl"/>
        </w:rPr>
      </w:r>
    </w:p>
    <w:p w14:paraId="249F3FCC" w14:textId="77777777" w:rsidR="001B3B9D" w:rsidRDefault="001B3B9D" w:rsidP="001B3B9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s-ES_tradnl"/>
        </w:rPr>
      </w:pPr>
    </w:p>
    <w:tbl>
      <w:tblPr>
        <w:tblW w:w="9639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10"/>
        <w:gridCol w:w="3329"/>
        <w:gridCol w:w="1768"/>
        <w:gridCol w:w="1837"/>
        <w:gridCol w:w="1995"/>
      </w:tblGrid>
      <w:tr w:rsidR="00490632" w:rsidRPr="002F1BDF" w14:paraId="503CE6ED" w14:textId="77777777" w:rsidTr="008C7ED6">
        <w:trPr>
          <w:trHeight w:val="358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5F2C7C" w14:textId="77777777" w:rsidR="00490632" w:rsidRPr="002F1BDF" w:rsidRDefault="00490632" w:rsidP="003B5611">
            <w:pPr>
              <w:spacing w:after="0" w:line="240" w:lineRule="auto"/>
              <w:jc w:val="center"/>
              <w:rPr>
                <w:rFonts w:ascii="Baskerville Old Face" w:eastAsia="Times New Roman" w:hAnsi="Baskerville Old Face" w:cs="Calibri"/>
                <w:b/>
                <w:bCs/>
                <w:color w:val="000000"/>
                <w:szCs w:val="20"/>
                <w:lang w:eastAsia="es-BO"/>
              </w:rPr>
            </w:pPr>
            <w:proofErr w:type="spellStart"/>
            <w:r w:rsidRPr="002F1BDF">
              <w:rPr>
                <w:rFonts w:ascii="Baskerville Old Face" w:eastAsia="Times New Roman" w:hAnsi="Baskerville Old Face" w:cs="Calibri"/>
                <w:b/>
                <w:bCs/>
                <w:color w:val="000000"/>
                <w:szCs w:val="20"/>
                <w:lang w:eastAsia="es-BO"/>
              </w:rPr>
              <w:t>Nº</w:t>
            </w:r>
            <w:proofErr w:type="spellEnd"/>
          </w:p>
        </w:tc>
        <w:tc>
          <w:tcPr>
            <w:tcW w:w="332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3A4D71" w14:textId="77777777" w:rsidR="00490632" w:rsidRPr="002F1BDF" w:rsidRDefault="00490632" w:rsidP="003B5611">
            <w:pPr>
              <w:spacing w:after="0" w:line="240" w:lineRule="auto"/>
              <w:jc w:val="center"/>
              <w:rPr>
                <w:rFonts w:ascii="Baskerville Old Face" w:eastAsia="Times New Roman" w:hAnsi="Baskerville Old Face" w:cs="Calibri"/>
                <w:b/>
                <w:bCs/>
                <w:color w:val="000000"/>
                <w:szCs w:val="20"/>
                <w:lang w:eastAsia="es-BO"/>
              </w:rPr>
            </w:pPr>
            <w:r w:rsidRPr="002F1BDF">
              <w:rPr>
                <w:rFonts w:ascii="Baskerville Old Face" w:eastAsia="Times New Roman" w:hAnsi="Baskerville Old Face" w:cs="Calibri"/>
                <w:b/>
                <w:bCs/>
                <w:color w:val="000000"/>
                <w:szCs w:val="20"/>
                <w:lang w:eastAsia="es-BO"/>
              </w:rPr>
              <w:t>DESCRIPCIÓN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9B9AAF6" w14:textId="77777777" w:rsidR="00490632" w:rsidRPr="002F1BDF" w:rsidRDefault="00490632" w:rsidP="00490632">
            <w:pPr>
              <w:spacing w:after="0" w:line="240" w:lineRule="auto"/>
              <w:jc w:val="center"/>
              <w:rPr>
                <w:rFonts w:ascii="Baskerville Old Face" w:eastAsia="Times New Roman" w:hAnsi="Baskerville Old Face" w:cs="Calibri"/>
                <w:b/>
                <w:bCs/>
                <w:color w:val="000000"/>
                <w:szCs w:val="20"/>
                <w:lang w:eastAsia="es-BO"/>
              </w:rPr>
            </w:pPr>
            <w:r w:rsidRPr="002F1BDF">
              <w:rPr>
                <w:rFonts w:ascii="Baskerville Old Face" w:eastAsia="Times New Roman" w:hAnsi="Baskerville Old Face" w:cs="Calibri"/>
                <w:b/>
                <w:bCs/>
                <w:color w:val="000000"/>
                <w:szCs w:val="20"/>
                <w:lang w:eastAsia="es-BO"/>
              </w:rPr>
              <w:t>CANTIDAD</w:t>
            </w:r>
          </w:p>
        </w:tc>
        <w:tc>
          <w:tcPr>
            <w:tcW w:w="18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2E08114" w14:textId="77777777" w:rsidR="00490632" w:rsidRPr="002F1BDF" w:rsidRDefault="00490632" w:rsidP="003B5611">
            <w:pPr>
              <w:spacing w:after="0" w:line="240" w:lineRule="auto"/>
              <w:jc w:val="center"/>
              <w:rPr>
                <w:rFonts w:ascii="Baskerville Old Face" w:eastAsia="Times New Roman" w:hAnsi="Baskerville Old Face" w:cs="Calibri"/>
                <w:b/>
                <w:bCs/>
                <w:color w:val="000000"/>
                <w:szCs w:val="20"/>
                <w:lang w:eastAsia="es-BO"/>
              </w:rPr>
            </w:pPr>
            <w:r w:rsidRPr="002F1BDF">
              <w:rPr>
                <w:rFonts w:ascii="Baskerville Old Face" w:eastAsia="Times New Roman" w:hAnsi="Baskerville Old Face" w:cs="Calibri"/>
                <w:b/>
                <w:bCs/>
                <w:color w:val="000000"/>
                <w:szCs w:val="20"/>
                <w:lang w:eastAsia="es-BO"/>
              </w:rPr>
              <w:t>UNIDAD DE</w:t>
            </w:r>
          </w:p>
          <w:p w14:paraId="49C48A59" w14:textId="77777777" w:rsidR="00490632" w:rsidRPr="002F1BDF" w:rsidRDefault="00490632" w:rsidP="003B5611">
            <w:pPr>
              <w:spacing w:after="0" w:line="240" w:lineRule="auto"/>
              <w:jc w:val="center"/>
              <w:rPr>
                <w:rFonts w:ascii="Baskerville Old Face" w:eastAsia="Times New Roman" w:hAnsi="Baskerville Old Face" w:cs="Calibri"/>
                <w:b/>
                <w:bCs/>
                <w:color w:val="000000"/>
                <w:szCs w:val="20"/>
                <w:lang w:eastAsia="es-BO"/>
              </w:rPr>
            </w:pPr>
            <w:r w:rsidRPr="002F1BDF">
              <w:rPr>
                <w:rFonts w:ascii="Baskerville Old Face" w:eastAsia="Times New Roman" w:hAnsi="Baskerville Old Face" w:cs="Calibri"/>
                <w:b/>
                <w:bCs/>
                <w:color w:val="000000"/>
                <w:szCs w:val="20"/>
                <w:lang w:eastAsia="es-BO"/>
              </w:rPr>
              <w:t>MEDIDA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3FC4702" w14:textId="77777777" w:rsidR="00490632" w:rsidRPr="002F1BDF" w:rsidRDefault="00970298" w:rsidP="003B5611">
            <w:pPr>
              <w:spacing w:after="0" w:line="240" w:lineRule="auto"/>
              <w:jc w:val="center"/>
              <w:rPr>
                <w:rFonts w:ascii="Baskerville Old Face" w:eastAsia="Times New Roman" w:hAnsi="Baskerville Old Face" w:cs="Calibri"/>
                <w:b/>
                <w:bCs/>
                <w:color w:val="000000"/>
                <w:szCs w:val="20"/>
                <w:lang w:eastAsia="es-BO"/>
              </w:rPr>
            </w:pPr>
            <w:r>
              <w:rPr>
                <w:rFonts w:ascii="Baskerville Old Face" w:eastAsia="Times New Roman" w:hAnsi="Baskerville Old Face" w:cs="Calibri"/>
                <w:b/>
                <w:bCs/>
                <w:color w:val="000000"/>
                <w:szCs w:val="20"/>
                <w:lang w:eastAsia="es-BO"/>
              </w:rPr>
              <w:t>PRECIO</w:t>
            </w:r>
            <w:r w:rsidR="00490632" w:rsidRPr="002F1BDF">
              <w:rPr>
                <w:rFonts w:ascii="Baskerville Old Face" w:eastAsia="Times New Roman" w:hAnsi="Baskerville Old Face" w:cs="Calibri"/>
                <w:b/>
                <w:bCs/>
                <w:color w:val="000000"/>
                <w:szCs w:val="20"/>
                <w:lang w:eastAsia="es-BO"/>
              </w:rPr>
              <w:t xml:space="preserve"> TOTAL (Bs.)</w:t>
            </w:r>
          </w:p>
        </w:tc>
      </w:tr>
      <w:tr w:rsidR="00490632" w:rsidRPr="002F1BDF" w14:paraId="4CDED979" w14:textId="77777777" w:rsidTr="008C7ED6">
        <w:trPr>
          <w:trHeight w:val="358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pPr>
              <w:spacing w:after="0" w:before="0"/>
            </w:pPr>
            <w:r>
              <w:t>1</w:t>
            </w:r>
          </w:p>
        </w:tc>
        <w:tc>
          <w:tcPr>
            <w:tcW w:w="33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>
              <w:t>Kit de reparo de punta eje</w:t>
            </w:r>
          </w:p>
        </w:tc>
        <w:tc>
          <w:tcPr>
            <w:tcW w:w="17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>
              <w:t>1</w:t>
            </w:r>
          </w:p>
        </w:tc>
        <w:tc>
          <w:tcPr>
            <w:tcW w:w="18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before="0"/>
            </w:pPr>
            <w:r>
              <w:t>Juego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before="0"/>
            </w:pPr>
            <w:r>
              <w:t>3,930.00</w:t>
            </w:r>
          </w:p>
        </w:tc>
      </w:tr>
      <w:tr w:rsidR="00490632" w:rsidRPr="002F1BDF" w14:paraId="4CDED979" w14:textId="77777777" w:rsidTr="008C7ED6">
        <w:trPr>
          <w:trHeight w:val="358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pPr>
              <w:spacing w:after="0" w:before="0"/>
            </w:pPr>
            <w:r>
              <w:t>2</w:t>
            </w:r>
          </w:p>
        </w:tc>
        <w:tc>
          <w:tcPr>
            <w:tcW w:w="33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>
              <w:t>Terminales de barra tensor</w:t>
            </w:r>
          </w:p>
        </w:tc>
        <w:tc>
          <w:tcPr>
            <w:tcW w:w="17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>
              <w:t>4</w:t>
            </w:r>
          </w:p>
        </w:tc>
        <w:tc>
          <w:tcPr>
            <w:tcW w:w="18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before="0"/>
            </w:pPr>
            <w:r>
              <w:t>Pieza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before="0"/>
            </w:pPr>
            <w:r>
              <w:t>8,620.00</w:t>
            </w:r>
          </w:p>
        </w:tc>
      </w:tr>
      <w:tr w:rsidR="00490632" w:rsidRPr="002F1BDF" w14:paraId="4CDED979" w14:textId="77777777" w:rsidTr="008C7ED6">
        <w:trPr>
          <w:trHeight w:val="358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pPr>
              <w:spacing w:after="0" w:before="0"/>
            </w:pPr>
            <w:r>
              <w:t>3</w:t>
            </w:r>
          </w:p>
        </w:tc>
        <w:tc>
          <w:tcPr>
            <w:tcW w:w="33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>
              <w:t>Retén de punta eje</w:t>
            </w:r>
          </w:p>
        </w:tc>
        <w:tc>
          <w:tcPr>
            <w:tcW w:w="17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>
              <w:t>1</w:t>
            </w:r>
          </w:p>
        </w:tc>
        <w:tc>
          <w:tcPr>
            <w:tcW w:w="18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before="0"/>
            </w:pPr>
            <w:r>
              <w:t>Pieza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before="0"/>
            </w:pPr>
            <w:r>
              <w:t>570.00</w:t>
            </w:r>
          </w:p>
        </w:tc>
      </w:tr>
      <w:tr w:rsidR="00490632" w:rsidRPr="002F1BDF" w14:paraId="4CDED979" w14:textId="77777777" w:rsidTr="008C7ED6">
        <w:trPr>
          <w:trHeight w:val="358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pPr>
              <w:spacing w:after="0" w:before="0"/>
            </w:pPr>
            <w:r>
              <w:t>4</w:t>
            </w:r>
          </w:p>
        </w:tc>
        <w:tc>
          <w:tcPr>
            <w:tcW w:w="33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>
              <w:t>Grasa de rodamiento</w:t>
            </w:r>
          </w:p>
        </w:tc>
        <w:tc>
          <w:tcPr>
            <w:tcW w:w="17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>
              <w:t>2</w:t>
            </w:r>
          </w:p>
        </w:tc>
        <w:tc>
          <w:tcPr>
            <w:tcW w:w="18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before="0"/>
            </w:pPr>
            <w:r>
              <w:t>Kilogramo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before="0"/>
            </w:pPr>
            <w:r>
              <w:t>180.00</w:t>
            </w:r>
          </w:p>
        </w:tc>
      </w:tr>
      <w:tr w:rsidR="00490632" w:rsidRPr="002F1BDF" w14:paraId="4CDED979" w14:textId="77777777" w:rsidTr="008C7ED6">
        <w:trPr>
          <w:trHeight w:val="358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pPr>
              <w:spacing w:after="0" w:before="0"/>
            </w:pPr>
            <w:r>
              <w:t>5</w:t>
            </w:r>
          </w:p>
        </w:tc>
        <w:tc>
          <w:tcPr>
            <w:tcW w:w="33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>
              <w:t>Balatas de Freno</w:t>
            </w:r>
          </w:p>
        </w:tc>
        <w:tc>
          <w:tcPr>
            <w:tcW w:w="17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>
              <w:t>1</w:t>
            </w:r>
          </w:p>
        </w:tc>
        <w:tc>
          <w:tcPr>
            <w:tcW w:w="18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before="0"/>
            </w:pPr>
            <w:r>
              <w:t>Juego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before="0"/>
            </w:pPr>
            <w:r>
              <w:t>700.00</w:t>
            </w:r>
          </w:p>
        </w:tc>
      </w:tr>
    </w:tbl>
    <w:p w14:paraId="1C49D239" w14:textId="77777777" w:rsidR="00C7453E" w:rsidRDefault="00C7453E" w:rsidP="001B3B9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s-ES_tradnl"/>
        </w:rPr>
      </w:pPr>
    </w:p>
    <w:p w14:paraId="57129153" w14:textId="77777777" w:rsidR="0027731C" w:rsidRDefault="00C5074C" w:rsidP="00C342A5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es-ES_tradnl"/>
        </w:rPr>
      </w:pPr>
      <w:r w:rsidRPr="00C5074C">
        <w:rPr>
          <w:rFonts w:ascii="Times New Roman" w:eastAsia="Calibri" w:hAnsi="Times New Roman" w:cs="Times New Roman"/>
          <w:sz w:val="24"/>
          <w:szCs w:val="24"/>
          <w:lang w:eastAsia="es-ES_tradnl"/>
        </w:rPr>
        <w:t>En cumplimiento de lo dispuesto en la Notificación de Adjudicación y en la Orden de Compra, asimismo, se procedió con la entrega del anticongelante, en la misma fecha, a los responsables designados de los vehículos municipales, dejándose constancia mediante el acta correspondiente, en estricto cumplimiento de lo solicitado</w:t>
      </w:r>
      <w:r>
        <w:rPr>
          <w:rFonts w:ascii="Times New Roman" w:eastAsia="Calibri" w:hAnsi="Times New Roman" w:cs="Times New Roman"/>
          <w:sz w:val="24"/>
          <w:szCs w:val="24"/>
          <w:lang w:eastAsia="es-ES_tradnl"/>
        </w:rPr>
        <w:t>.</w:t>
      </w:r>
    </w:p>
    <w:p w14:paraId="7E5DF4F7" w14:textId="77777777" w:rsidR="00C5074C" w:rsidRDefault="00C5074C" w:rsidP="00C342A5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es-ES_tradnl"/>
        </w:rPr>
      </w:pPr>
    </w:p>
    <w:p w14:paraId="758BA36F" w14:textId="77777777" w:rsidR="001B3B9D" w:rsidRPr="00471662" w:rsidRDefault="001B3B9D" w:rsidP="001B3B9D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eastAsia="es-ES_tradnl"/>
        </w:rPr>
      </w:pPr>
    </w:p>
    <w:p w14:paraId="0909D556" w14:textId="77777777" w:rsidR="001B3B9D" w:rsidRPr="00471662" w:rsidRDefault="001B3B9D" w:rsidP="001B3B9D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  <w:u w:val="single"/>
          <w:lang w:eastAsia="es-ES_tradnl"/>
        </w:rPr>
      </w:pPr>
      <w:r w:rsidRPr="00CC2B69">
        <w:rPr>
          <w:rFonts w:ascii="Times New Roman" w:eastAsia="Calibri" w:hAnsi="Times New Roman" w:cs="Times New Roman"/>
          <w:b/>
          <w:bCs/>
          <w:sz w:val="24"/>
          <w:szCs w:val="24"/>
          <w:lang w:eastAsia="es-ES_tradnl"/>
        </w:rPr>
        <w:t xml:space="preserve">III.  CONCLUSIÓN: </w:t>
      </w:r>
    </w:p>
    <w:p w14:paraId="5949E908" w14:textId="77777777" w:rsidR="001B3B9D" w:rsidRPr="004365B7" w:rsidRDefault="001B3B9D" w:rsidP="001B3B9D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sz w:val="20"/>
          <w:szCs w:val="20"/>
          <w:u w:val="single"/>
          <w:lang w:eastAsia="es-ES_tradnl"/>
        </w:rPr>
      </w:pPr>
    </w:p>
    <w:p w14:paraId="037DB8DE" w14:textId="2514B277" w:rsidR="001B3B9D" w:rsidRPr="00257255" w:rsidRDefault="001B3B9D" w:rsidP="001B3B9D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es-ES_tradnl"/>
        </w:rPr>
      </w:pPr>
      <w:r w:rsidRPr="00471662">
        <w:rPr>
          <w:rFonts w:ascii="Times New Roman" w:eastAsia="Calibri" w:hAnsi="Times New Roman" w:cs="Times New Roman"/>
          <w:sz w:val="24"/>
          <w:szCs w:val="24"/>
          <w:lang w:eastAsia="es-ES_tradnl"/>
        </w:rPr>
        <w:t>Por lo mencionado en el presente informe de conformidad, al no presentarse inconvenientes y cumpliendo con la entrega del tambor de anticongelante, de acuerdo a las condiciones establecidas, se recomienda se realice el pago conforme corresponda a la empresa NEWSTRACTOR PARTS S.R.L., es en cuanto puedo informar a su autoridad.</w:t>
      </w:r>
      <w:r w:rsidR="00490632">
        <w:rPr>
          <w:rFonts w:ascii="Times New Roman" w:eastAsia="Calibri" w:hAnsi="Times New Roman" w:cs="Times New Roman"/>
          <w:sz w:val="24"/>
          <w:szCs w:val="24"/>
          <w:lang w:eastAsia="es-ES_tradnl"/>
        </w:rPr>
      </w:r>
      <w:r w:rsidR="00CF6768">
        <w:rPr>
          <w:rFonts w:ascii="Times New Roman" w:eastAsia="Calibri" w:hAnsi="Times New Roman" w:cs="Times New Roman"/>
          <w:sz w:val="24"/>
          <w:szCs w:val="24"/>
          <w:lang w:eastAsia="es-ES_tradnl"/>
        </w:rPr>
      </w:r>
      <w:r w:rsidR="00490632">
        <w:rPr>
          <w:rFonts w:ascii="Times New Roman" w:eastAsia="Calibri" w:hAnsi="Times New Roman" w:cs="Times New Roman"/>
          <w:sz w:val="24"/>
          <w:szCs w:val="24"/>
          <w:lang w:eastAsia="es-ES_tradnl"/>
        </w:rPr>
      </w:r>
      <w:r w:rsidR="00CF6768">
        <w:rPr>
          <w:rFonts w:ascii="Times New Roman" w:eastAsia="Calibri" w:hAnsi="Times New Roman" w:cs="Times New Roman"/>
          <w:sz w:val="24"/>
          <w:szCs w:val="24"/>
          <w:lang w:eastAsia="es-ES_tradnl"/>
        </w:rPr>
      </w:r>
      <w:r w:rsidR="00490632">
        <w:rPr>
          <w:rFonts w:ascii="Times New Roman" w:eastAsia="Calibri" w:hAnsi="Times New Roman" w:cs="Times New Roman"/>
          <w:sz w:val="24"/>
          <w:szCs w:val="24"/>
          <w:lang w:eastAsia="es-ES_tradnl"/>
        </w:rPr>
      </w:r>
      <w:r w:rsidR="00CF6768">
        <w:rPr>
          <w:rFonts w:ascii="Times New Roman" w:eastAsia="Calibri" w:hAnsi="Times New Roman" w:cs="Times New Roman"/>
          <w:sz w:val="24"/>
          <w:szCs w:val="24"/>
          <w:lang w:eastAsia="es-ES_tradnl"/>
        </w:rPr>
      </w:r>
      <w:r>
        <w:rPr>
          <w:rFonts w:ascii="Times New Roman" w:eastAsia="Calibri" w:hAnsi="Times New Roman" w:cs="Times New Roman"/>
          <w:sz w:val="24"/>
          <w:szCs w:val="24"/>
          <w:lang w:eastAsia="es-ES_tradnl"/>
        </w:rPr>
      </w:r>
      <w:r w:rsidR="006950E9">
        <w:rPr>
          <w:rFonts w:ascii="Times New Roman" w:eastAsia="Calibri" w:hAnsi="Times New Roman" w:cs="Times New Roman"/>
          <w:sz w:val="24"/>
          <w:szCs w:val="24"/>
          <w:lang w:eastAsia="es-ES_tradnl"/>
        </w:rPr>
      </w:r>
      <w:r>
        <w:rPr>
          <w:rFonts w:ascii="Times New Roman" w:eastAsia="Calibri" w:hAnsi="Times New Roman" w:cs="Times New Roman"/>
          <w:sz w:val="24"/>
          <w:szCs w:val="24"/>
          <w:lang w:eastAsia="es-ES_tradnl"/>
        </w:rPr>
      </w:r>
      <w:r w:rsidR="00490632">
        <w:rPr>
          <w:rFonts w:ascii="Times New Roman" w:eastAsia="Calibri" w:hAnsi="Times New Roman" w:cs="Times New Roman"/>
          <w:sz w:val="24"/>
          <w:szCs w:val="24"/>
          <w:lang w:eastAsia="es-ES_tradnl"/>
        </w:rPr>
      </w:r>
      <w:r w:rsidR="006950E9">
        <w:rPr>
          <w:rFonts w:ascii="Times New Roman" w:eastAsia="Calibri" w:hAnsi="Times New Roman" w:cs="Times New Roman"/>
          <w:sz w:val="24"/>
          <w:szCs w:val="24"/>
          <w:lang w:eastAsia="es-ES_tradnl"/>
        </w:rPr>
      </w:r>
      <w:r w:rsidR="00490632">
        <w:rPr>
          <w:rFonts w:ascii="Times New Roman" w:eastAsia="Calibri" w:hAnsi="Times New Roman" w:cs="Times New Roman"/>
          <w:sz w:val="24"/>
          <w:szCs w:val="24"/>
          <w:lang w:eastAsia="es-ES_tradnl"/>
        </w:rPr>
      </w:r>
      <w:r w:rsidR="006950E9">
        <w:rPr>
          <w:rFonts w:ascii="Times New Roman" w:eastAsia="Calibri" w:hAnsi="Times New Roman" w:cs="Times New Roman"/>
          <w:sz w:val="24"/>
          <w:szCs w:val="24"/>
          <w:lang w:eastAsia="es-ES_tradnl"/>
        </w:rPr>
      </w:r>
      <w:r w:rsidR="00490632">
        <w:rPr>
          <w:rFonts w:ascii="Times New Roman" w:eastAsia="Calibri" w:hAnsi="Times New Roman" w:cs="Times New Roman"/>
          <w:sz w:val="24"/>
          <w:szCs w:val="24"/>
          <w:lang w:eastAsia="es-ES_tradnl"/>
        </w:rPr>
      </w:r>
      <w:r w:rsidR="00B47664">
        <w:rPr>
          <w:rFonts w:ascii="Times New Roman" w:eastAsia="Calibri" w:hAnsi="Times New Roman" w:cs="Times New Roman"/>
          <w:sz w:val="24"/>
          <w:szCs w:val="24"/>
          <w:lang w:eastAsia="es-ES_tradnl"/>
        </w:rPr>
      </w:r>
      <w:r w:rsidRPr="00257255">
        <w:rPr>
          <w:rFonts w:ascii="Times New Roman" w:eastAsia="Calibri" w:hAnsi="Times New Roman" w:cs="Times New Roman"/>
          <w:sz w:val="24"/>
          <w:szCs w:val="24"/>
          <w:lang w:eastAsia="es-ES_tradnl"/>
        </w:rPr>
      </w:r>
    </w:p>
    <w:p w14:paraId="0929D1C7" w14:textId="77777777" w:rsidR="001B3B9D" w:rsidRPr="004365B7" w:rsidRDefault="001B3B9D" w:rsidP="001B3B9D">
      <w:pPr>
        <w:spacing w:after="0" w:line="240" w:lineRule="auto"/>
        <w:jc w:val="both"/>
        <w:rPr>
          <w:rFonts w:ascii="Times New Roman" w:eastAsia="Calibri" w:hAnsi="Times New Roman" w:cs="Times New Roman"/>
          <w:sz w:val="20"/>
          <w:szCs w:val="20"/>
          <w:lang w:eastAsia="es-ES_tradnl"/>
        </w:rPr>
      </w:pPr>
    </w:p>
    <w:p w14:paraId="24616A74" w14:textId="77777777" w:rsidR="001B3B9D" w:rsidRPr="00471662" w:rsidRDefault="001B3B9D" w:rsidP="001B3B9D">
      <w:pPr>
        <w:tabs>
          <w:tab w:val="left" w:pos="168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471662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Sin otro particular motivo me despido con las consideraciones más distinguidas.</w:t>
      </w:r>
    </w:p>
    <w:p w14:paraId="483DAF98" w14:textId="77777777" w:rsidR="001B3B9D" w:rsidRPr="00471662" w:rsidRDefault="001B3B9D" w:rsidP="001B3B9D">
      <w:pPr>
        <w:tabs>
          <w:tab w:val="left" w:pos="168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</w:p>
    <w:p w14:paraId="018630B1" w14:textId="77777777" w:rsidR="001B3B9D" w:rsidRPr="00471662" w:rsidRDefault="001B3B9D" w:rsidP="001B3B9D">
      <w:pPr>
        <w:tabs>
          <w:tab w:val="left" w:pos="168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471662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Atentamente. - </w:t>
      </w:r>
    </w:p>
    <w:p w14:paraId="14069AF2" w14:textId="77777777" w:rsidR="001B3B9D" w:rsidRDefault="001B3B9D" w:rsidP="00914E50"/>
    <w:p w14:paraId="5C72E292" w14:textId="77777777" w:rsidR="000F04D2" w:rsidRDefault="000F04D2" w:rsidP="00914E50"/>
    <w:p w14:paraId="3E6AEA45" w14:textId="77777777" w:rsidR="002F1BDF" w:rsidRDefault="002F1BDF" w:rsidP="00914E50"/>
    <w:p w14:paraId="26AA3887" w14:textId="77777777" w:rsidR="002F1BDF" w:rsidRDefault="002F1BDF" w:rsidP="00914E50"/>
    <w:p w14:paraId="6B475640" w14:textId="77777777" w:rsidR="002F1BDF" w:rsidRDefault="002F1BDF" w:rsidP="00914E50"/>
    <w:p w14:paraId="2AC4D2D5" w14:textId="77777777" w:rsidR="002F1BDF" w:rsidRDefault="002F1BDF" w:rsidP="00914E50"/>
    <w:p w14:paraId="5BD8F956" w14:textId="77777777" w:rsidR="002F1BDF" w:rsidRDefault="002F1BDF" w:rsidP="00914E50"/>
    <w:p w14:paraId="2DE24EC8" w14:textId="77777777" w:rsidR="006D6FF5" w:rsidRDefault="006D6FF5" w:rsidP="00914E50"/>
    <w:p w14:paraId="5DF50FC4" w14:textId="77777777" w:rsidR="006D6FF5" w:rsidRDefault="006D6FF5" w:rsidP="00914E50"/>
    <w:p w14:paraId="1D6ACC7D" w14:textId="77777777" w:rsidR="006D6FF5" w:rsidRDefault="006D6FF5" w:rsidP="00914E50"/>
    <w:p w14:paraId="25339BAC" w14:textId="77777777" w:rsidR="006D6FF5" w:rsidRDefault="006D6FF5" w:rsidP="00914E50"/>
    <w:p w14:paraId="47E7DB2B" w14:textId="77777777" w:rsidR="006D6FF5" w:rsidRDefault="006D6FF5" w:rsidP="00914E50"/>
    <w:p w14:paraId="24CFD79D" w14:textId="77777777" w:rsidR="006D6FF5" w:rsidRDefault="006D6FF5" w:rsidP="00914E50"/>
    <w:p w14:paraId="548F7774" w14:textId="77777777" w:rsidR="006D6FF5" w:rsidRDefault="006D6FF5" w:rsidP="00914E50"/>
    <w:p w14:paraId="1EE679AE" w14:textId="77777777" w:rsidR="006D6FF5" w:rsidRDefault="006D6FF5" w:rsidP="00914E50"/>
    <w:p w14:paraId="0AD6C834" w14:textId="77777777" w:rsidR="006D6FF5" w:rsidRDefault="006D6FF5" w:rsidP="00914E50"/>
    <w:p w14:paraId="6CCB2B02" w14:textId="77777777" w:rsidR="006D6FF5" w:rsidRDefault="006D6FF5" w:rsidP="00914E50"/>
    <w:p w14:paraId="493DEDCD" w14:textId="77777777" w:rsidR="006D6FF5" w:rsidRDefault="006D6FF5" w:rsidP="00914E50"/>
    <w:p w14:paraId="67D8B7E6" w14:textId="77777777" w:rsidR="006D6FF5" w:rsidRDefault="006D6FF5" w:rsidP="00914E50"/>
    <w:p w14:paraId="65A908D3" w14:textId="1C9D6CD7" w:rsidR="001831F1" w:rsidRPr="00902AD4" w:rsidRDefault="001831F1" w:rsidP="00B47664">
      <w:pPr>
        <w:rPr>
          <w:rFonts w:ascii="Times New Roman" w:hAnsi="Times New Roman" w:cs="Times New Roman"/>
          <w:b/>
          <w:bCs/>
        </w:rPr>
        <w:sectPr w:rsidR="001831F1" w:rsidRPr="00902AD4" w:rsidSect="00A03996">
          <w:headerReference w:type="default" r:id="rId8"/>
          <w:footerReference w:type="default" r:id="rId9"/>
          <w:pgSz w:w="12240" w:h="15840" w:code="1"/>
          <w:pgMar w:top="113" w:right="1134" w:bottom="1134" w:left="1418" w:header="284" w:footer="680" w:gutter="0"/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D190493" w14:textId="77777777" w:rsidR="00227264" w:rsidRDefault="00227264" w:rsidP="00227264">
      <w:pPr>
        <w:jc w:val="center"/>
        <w:rPr>
          <w:rFonts w:ascii="Times New Roman" w:hAnsi="Times New Roman" w:cs="Times New Roman"/>
          <w:b/>
          <w:sz w:val="32"/>
          <w:u w:val="single"/>
        </w:rPr>
      </w:pPr>
    </w:p>
    <w:p w14:paraId="2B24F8DE" w14:textId="77777777" w:rsidR="001831F1" w:rsidRPr="004E0076" w:rsidRDefault="001831F1" w:rsidP="00902AD4">
      <w:pPr>
        <w:rPr>
          <w:rFonts w:ascii="Times New Roman" w:hAnsi="Times New Roman" w:cs="Times New Roman"/>
        </w:rPr>
      </w:pPr>
    </w:p>
    <w:sectPr w:rsidR="001831F1" w:rsidRPr="004E0076" w:rsidSect="00A03996">
      <w:headerReference w:type="default" r:id="rId10"/>
      <w:footerReference w:type="default" r:id="rId11"/>
      <w:pgSz w:w="12240" w:h="15840" w:code="1"/>
      <w:pgMar w:top="1418" w:right="1418" w:bottom="1418" w:left="1701" w:header="284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3B40D8" w14:textId="77777777" w:rsidR="00983FD6" w:rsidRDefault="00983FD6" w:rsidP="00CC10C1">
      <w:pPr>
        <w:spacing w:after="0" w:line="240" w:lineRule="auto"/>
      </w:pPr>
      <w:r>
        <w:separator/>
      </w:r>
    </w:p>
  </w:endnote>
  <w:endnote w:type="continuationSeparator" w:id="0">
    <w:p w14:paraId="318F3E5C" w14:textId="77777777" w:rsidR="00983FD6" w:rsidRDefault="00983FD6" w:rsidP="00CC10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dobe Garamond Pro">
    <w:altName w:val="Times New Roman"/>
    <w:panose1 w:val="00000000000000000000"/>
    <w:charset w:val="00"/>
    <w:family w:val="roman"/>
    <w:notTrueType/>
    <w:pitch w:val="variable"/>
    <w:sig w:usb0="00000001" w:usb1="00000001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809B7C" w14:textId="77777777" w:rsidR="00F86730" w:rsidRPr="00083100" w:rsidRDefault="00F86730" w:rsidP="00DB0EA5">
    <w:pPr>
      <w:pStyle w:val="Piedepgina"/>
      <w:rPr>
        <w:rFonts w:ascii="Adobe Garamond Pro" w:hAnsi="Adobe Garamond Pro"/>
        <w:i/>
        <w:color w:val="244061" w:themeColor="accent1" w:themeShade="80"/>
      </w:rPr>
    </w:pPr>
    <w:r w:rsidRPr="00083100">
      <w:rPr>
        <w:rFonts w:ascii="Adobe Garamond Pro" w:hAnsi="Adobe Garamond Pro"/>
        <w:i/>
        <w:color w:val="244061" w:themeColor="accent1" w:themeShade="80"/>
      </w:rPr>
      <w:t xml:space="preserve">Oficina: Plaza 6 de agosto </w:t>
    </w:r>
    <w:r>
      <w:rPr>
        <w:rFonts w:ascii="Adobe Garamond Pro" w:hAnsi="Adobe Garamond Pro"/>
        <w:i/>
        <w:color w:val="244061" w:themeColor="accent1" w:themeShade="80"/>
      </w:rPr>
      <w:t xml:space="preserve">s/n      </w:t>
    </w:r>
    <w:r w:rsidRPr="00083100">
      <w:rPr>
        <w:rFonts w:ascii="Adobe Garamond Pro" w:hAnsi="Adobe Garamond Pro"/>
        <w:i/>
        <w:color w:val="244061" w:themeColor="accent1" w:themeShade="80"/>
      </w:rPr>
      <w:t>Teléfono: 76743718</w:t>
    </w:r>
    <w:r>
      <w:rPr>
        <w:rFonts w:ascii="Adobe Garamond Pro" w:hAnsi="Adobe Garamond Pro"/>
        <w:i/>
        <w:color w:val="244061" w:themeColor="accent1" w:themeShade="80"/>
      </w:rPr>
      <w:t xml:space="preserve">      gamcharana21.26@gmail.com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35A72F" w14:textId="77777777" w:rsidR="001831F1" w:rsidRPr="00083100" w:rsidRDefault="001831F1" w:rsidP="00DB0EA5">
    <w:pPr>
      <w:pStyle w:val="Piedepgina"/>
      <w:rPr>
        <w:rFonts w:ascii="Adobe Garamond Pro" w:hAnsi="Adobe Garamond Pro"/>
        <w:i/>
        <w:color w:val="244061" w:themeColor="accent1" w:themeShade="8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35D43D" w14:textId="77777777" w:rsidR="00983FD6" w:rsidRDefault="00983FD6" w:rsidP="00CC10C1">
      <w:pPr>
        <w:spacing w:after="0" w:line="240" w:lineRule="auto"/>
      </w:pPr>
      <w:r>
        <w:separator/>
      </w:r>
    </w:p>
  </w:footnote>
  <w:footnote w:type="continuationSeparator" w:id="0">
    <w:p w14:paraId="7806BA57" w14:textId="77777777" w:rsidR="00983FD6" w:rsidRDefault="00983FD6" w:rsidP="00CC10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328494" w14:textId="77777777" w:rsidR="00F86730" w:rsidRPr="00083100" w:rsidRDefault="00F86730" w:rsidP="003E30BD">
    <w:pPr>
      <w:pStyle w:val="Sinespaciado"/>
      <w:tabs>
        <w:tab w:val="left" w:pos="4111"/>
      </w:tabs>
      <w:jc w:val="center"/>
      <w:rPr>
        <w:rFonts w:ascii="Adobe Garamond Pro" w:hAnsi="Adobe Garamond Pro"/>
        <w:b/>
        <w:color w:val="244061" w:themeColor="accent1" w:themeShade="80"/>
        <w:sz w:val="28"/>
      </w:rPr>
    </w:pPr>
    <w:r>
      <w:rPr>
        <w:rFonts w:ascii="Adobe Garamond Pro" w:hAnsi="Adobe Garamond Pro"/>
        <w:noProof/>
        <w:color w:val="244061" w:themeColor="accent1" w:themeShade="80"/>
        <w:lang w:val="en-US"/>
      </w:rPr>
      <w:drawing>
        <wp:anchor distT="0" distB="0" distL="114300" distR="114300" simplePos="0" relativeHeight="251662848" behindDoc="0" locked="0" layoutInCell="1" allowOverlap="1" wp14:anchorId="4255AA72" wp14:editId="6B78B9A5">
          <wp:simplePos x="0" y="0"/>
          <wp:positionH relativeFrom="page">
            <wp:posOffset>144780</wp:posOffset>
          </wp:positionH>
          <wp:positionV relativeFrom="paragraph">
            <wp:posOffset>-107950</wp:posOffset>
          </wp:positionV>
          <wp:extent cx="1264920" cy="1054100"/>
          <wp:effectExtent l="76200" t="114300" r="106680" b="127000"/>
          <wp:wrapNone/>
          <wp:docPr id="20" name="Imagen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4920" cy="10541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outerShdw blurRad="107950" dist="12700" dir="5400000" algn="ctr">
                      <a:srgbClr val="000000"/>
                    </a:outerShdw>
                  </a:effectLst>
                  <a:scene3d>
                    <a:camera prst="orthographicFront">
                      <a:rot lat="0" lon="0" rev="0"/>
                    </a:camera>
                    <a:lightRig rig="soft" dir="t">
                      <a:rot lat="0" lon="0" rev="0"/>
                    </a:lightRig>
                  </a:scene3d>
                  <a:sp3d contourW="44450" prstMaterial="matte">
                    <a:bevelT w="63500" h="63500" prst="artDeco"/>
                    <a:contourClr>
                      <a:srgbClr val="FFFFFF"/>
                    </a:contourClr>
                  </a:sp3d>
                </pic:spPr>
              </pic:pic>
            </a:graphicData>
          </a:graphic>
        </wp:anchor>
      </w:drawing>
    </w:r>
    <w:r>
      <w:rPr>
        <w:rFonts w:ascii="Adobe Garamond Pro" w:hAnsi="Adobe Garamond Pro"/>
        <w:b/>
        <w:noProof/>
        <w:color w:val="244061" w:themeColor="accent1" w:themeShade="80"/>
        <w:sz w:val="28"/>
        <w:lang w:val="en-US"/>
      </w:rPr>
      <w:drawing>
        <wp:anchor distT="0" distB="0" distL="114300" distR="114300" simplePos="0" relativeHeight="251659776" behindDoc="0" locked="0" layoutInCell="1" allowOverlap="1" wp14:anchorId="1176CDCE" wp14:editId="15C209D1">
          <wp:simplePos x="0" y="0"/>
          <wp:positionH relativeFrom="column">
            <wp:posOffset>5414645</wp:posOffset>
          </wp:positionH>
          <wp:positionV relativeFrom="paragraph">
            <wp:posOffset>-105410</wp:posOffset>
          </wp:positionV>
          <wp:extent cx="1329690" cy="1228725"/>
          <wp:effectExtent l="76200" t="57150" r="80010" b="66675"/>
          <wp:wrapNone/>
          <wp:docPr id="21" name="Imagen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1329690" cy="122872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outerShdw blurRad="44450" dist="27940" dir="5400000" algn="ctr">
                      <a:srgbClr val="000000">
                        <a:alpha val="32000"/>
                      </a:srgbClr>
                    </a:outerShdw>
                  </a:effectLst>
                  <a:scene3d>
                    <a:camera prst="orthographicFront">
                      <a:rot lat="0" lon="0" rev="0"/>
                    </a:camera>
                    <a:lightRig rig="balanced" dir="t">
                      <a:rot lat="0" lon="0" rev="8700000"/>
                    </a:lightRig>
                  </a:scene3d>
                  <a:sp3d>
                    <a:bevelT w="190500" h="38100"/>
                  </a:sp3d>
                </pic:spPr>
              </pic:pic>
            </a:graphicData>
          </a:graphic>
        </wp:anchor>
      </w:drawing>
    </w:r>
    <w:r>
      <w:rPr>
        <w:rFonts w:ascii="Adobe Garamond Pro" w:hAnsi="Adobe Garamond Pro"/>
        <w:noProof/>
        <w:color w:val="244061" w:themeColor="accent1" w:themeShade="80"/>
        <w:lang w:val="en-US"/>
      </w:rPr>
      <w:drawing>
        <wp:anchor distT="0" distB="0" distL="114300" distR="114300" simplePos="0" relativeHeight="251656704" behindDoc="1" locked="0" layoutInCell="0" allowOverlap="1" wp14:anchorId="4FFF5052" wp14:editId="10B938E0">
          <wp:simplePos x="0" y="0"/>
          <wp:positionH relativeFrom="margin">
            <wp:posOffset>-1287145</wp:posOffset>
          </wp:positionH>
          <wp:positionV relativeFrom="margin">
            <wp:posOffset>-769620</wp:posOffset>
          </wp:positionV>
          <wp:extent cx="8039100" cy="9138920"/>
          <wp:effectExtent l="0" t="0" r="0" b="0"/>
          <wp:wrapNone/>
          <wp:docPr id="22" name="Imagen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3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39100" cy="91389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83100">
      <w:rPr>
        <w:rFonts w:ascii="Adobe Garamond Pro" w:hAnsi="Adobe Garamond Pro"/>
        <w:b/>
        <w:color w:val="244061" w:themeColor="accent1" w:themeShade="80"/>
        <w:sz w:val="28"/>
      </w:rPr>
      <w:t>GOBIERNO AUTÓNOMO MUNICIPAL DE CHARAÑA</w:t>
    </w:r>
  </w:p>
  <w:p w14:paraId="0814D565" w14:textId="77777777" w:rsidR="00F86730" w:rsidRPr="00083100" w:rsidRDefault="00F86730" w:rsidP="00CC10C1">
    <w:pPr>
      <w:pStyle w:val="Sinespaciado"/>
      <w:jc w:val="center"/>
      <w:rPr>
        <w:rFonts w:ascii="Adobe Garamond Pro" w:hAnsi="Adobe Garamond Pro"/>
        <w:color w:val="244061" w:themeColor="accent1" w:themeShade="80"/>
        <w:sz w:val="18"/>
      </w:rPr>
    </w:pPr>
    <w:r w:rsidRPr="00083100">
      <w:rPr>
        <w:rFonts w:ascii="Adobe Garamond Pro" w:hAnsi="Adobe Garamond Pro"/>
        <w:color w:val="244061" w:themeColor="accent1" w:themeShade="80"/>
        <w:sz w:val="18"/>
      </w:rPr>
      <w:t>Creado bajo Ley</w:t>
    </w:r>
    <w:r>
      <w:rPr>
        <w:rFonts w:ascii="Adobe Garamond Pro" w:hAnsi="Adobe Garamond Pro"/>
        <w:color w:val="244061" w:themeColor="accent1" w:themeShade="80"/>
        <w:sz w:val="18"/>
      </w:rPr>
      <w:t xml:space="preserve"> 822</w:t>
    </w:r>
    <w:r w:rsidRPr="00083100">
      <w:rPr>
        <w:rFonts w:ascii="Adobe Garamond Pro" w:hAnsi="Adobe Garamond Pro"/>
        <w:color w:val="244061" w:themeColor="accent1" w:themeShade="80"/>
        <w:sz w:val="18"/>
      </w:rPr>
      <w:t xml:space="preserve"> – 3 de abril de 1986</w:t>
    </w:r>
  </w:p>
  <w:p w14:paraId="224B3CF0" w14:textId="77777777" w:rsidR="00F86730" w:rsidRPr="00083100" w:rsidRDefault="00F86730" w:rsidP="00CC10C1">
    <w:pPr>
      <w:pStyle w:val="Sinespaciado"/>
      <w:jc w:val="center"/>
      <w:rPr>
        <w:rFonts w:ascii="Adobe Garamond Pro" w:hAnsi="Adobe Garamond Pro"/>
        <w:color w:val="244061" w:themeColor="accent1" w:themeShade="80"/>
        <w:sz w:val="28"/>
      </w:rPr>
    </w:pPr>
    <w:r w:rsidRPr="00083100">
      <w:rPr>
        <w:rFonts w:ascii="Adobe Garamond Pro" w:hAnsi="Adobe Garamond Pro"/>
        <w:color w:val="244061" w:themeColor="accent1" w:themeShade="80"/>
        <w:sz w:val="28"/>
      </w:rPr>
      <w:t xml:space="preserve">Provincia </w:t>
    </w:r>
    <w:proofErr w:type="spellStart"/>
    <w:r w:rsidRPr="00083100">
      <w:rPr>
        <w:rFonts w:ascii="Adobe Garamond Pro" w:hAnsi="Adobe Garamond Pro"/>
        <w:color w:val="244061" w:themeColor="accent1" w:themeShade="80"/>
        <w:sz w:val="28"/>
      </w:rPr>
      <w:t>Pacajes</w:t>
    </w:r>
    <w:proofErr w:type="spellEnd"/>
  </w:p>
  <w:p w14:paraId="3B6D9456" w14:textId="77777777" w:rsidR="00F86730" w:rsidRPr="00083100" w:rsidRDefault="00F86730" w:rsidP="00CC10C1">
    <w:pPr>
      <w:pStyle w:val="Sinespaciado"/>
      <w:jc w:val="center"/>
      <w:rPr>
        <w:rFonts w:ascii="Adobe Garamond Pro" w:hAnsi="Adobe Garamond Pro"/>
        <w:color w:val="244061" w:themeColor="accent1" w:themeShade="80"/>
      </w:rPr>
    </w:pPr>
    <w:r w:rsidRPr="00083100">
      <w:rPr>
        <w:rFonts w:ascii="Adobe Garamond Pro" w:hAnsi="Adobe Garamond Pro"/>
        <w:color w:val="244061" w:themeColor="accent1" w:themeShade="80"/>
      </w:rPr>
      <w:t>La Paz – Bolivia</w:t>
    </w:r>
  </w:p>
  <w:p w14:paraId="75E07637" w14:textId="77777777" w:rsidR="00F86730" w:rsidRPr="00083100" w:rsidRDefault="00F86730" w:rsidP="00CC10C1">
    <w:pPr>
      <w:pStyle w:val="Sinespaciado"/>
      <w:jc w:val="center"/>
      <w:rPr>
        <w:rFonts w:ascii="Adobe Garamond Pro" w:hAnsi="Adobe Garamond Pro"/>
        <w:color w:val="244061" w:themeColor="accent1" w:themeShade="80"/>
      </w:rPr>
    </w:pPr>
    <w:r w:rsidRPr="00083100">
      <w:rPr>
        <w:rFonts w:ascii="Adobe Garamond Pro" w:hAnsi="Adobe Garamond Pro"/>
        <w:color w:val="244061" w:themeColor="accent1" w:themeShade="80"/>
        <w:sz w:val="24"/>
      </w:rPr>
      <w:t>“POTENCIAL EN CAMÉLIDOS SUDAMERICANOS”</w:t>
    </w:r>
  </w:p>
  <w:p w14:paraId="3F24070E" w14:textId="77777777" w:rsidR="00F86730" w:rsidRDefault="00F8673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A54C36" w14:textId="77777777" w:rsidR="001831F1" w:rsidRDefault="001831F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40DC7"/>
    <w:multiLevelType w:val="hybridMultilevel"/>
    <w:tmpl w:val="017E76E6"/>
    <w:lvl w:ilvl="0" w:tplc="0CF20C9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B3630"/>
    <w:multiLevelType w:val="hybridMultilevel"/>
    <w:tmpl w:val="1130E1E0"/>
    <w:lvl w:ilvl="0" w:tplc="4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D3B90"/>
    <w:multiLevelType w:val="hybridMultilevel"/>
    <w:tmpl w:val="A8C89A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0E0BDB"/>
    <w:multiLevelType w:val="hybridMultilevel"/>
    <w:tmpl w:val="1DF83E4A"/>
    <w:lvl w:ilvl="0" w:tplc="4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D57A84"/>
    <w:multiLevelType w:val="hybridMultilevel"/>
    <w:tmpl w:val="C2360D14"/>
    <w:lvl w:ilvl="0" w:tplc="4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F01B73"/>
    <w:multiLevelType w:val="hybridMultilevel"/>
    <w:tmpl w:val="A0600BA6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2041D6"/>
    <w:multiLevelType w:val="multilevel"/>
    <w:tmpl w:val="D0DC2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DF6086"/>
    <w:multiLevelType w:val="hybridMultilevel"/>
    <w:tmpl w:val="6C101B6C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>
      <w:start w:val="1"/>
      <w:numFmt w:val="lowerLetter"/>
      <w:lvlText w:val="%2."/>
      <w:lvlJc w:val="left"/>
      <w:pPr>
        <w:ind w:left="1440" w:hanging="360"/>
      </w:pPr>
    </w:lvl>
    <w:lvl w:ilvl="2" w:tplc="400A001B">
      <w:start w:val="1"/>
      <w:numFmt w:val="lowerRoman"/>
      <w:lvlText w:val="%3."/>
      <w:lvlJc w:val="right"/>
      <w:pPr>
        <w:ind w:left="2160" w:hanging="180"/>
      </w:pPr>
    </w:lvl>
    <w:lvl w:ilvl="3" w:tplc="400A000F">
      <w:start w:val="1"/>
      <w:numFmt w:val="decimal"/>
      <w:lvlText w:val="%4."/>
      <w:lvlJc w:val="left"/>
      <w:pPr>
        <w:ind w:left="2880" w:hanging="360"/>
      </w:pPr>
    </w:lvl>
    <w:lvl w:ilvl="4" w:tplc="400A0019">
      <w:start w:val="1"/>
      <w:numFmt w:val="lowerLetter"/>
      <w:lvlText w:val="%5."/>
      <w:lvlJc w:val="left"/>
      <w:pPr>
        <w:ind w:left="3600" w:hanging="360"/>
      </w:pPr>
    </w:lvl>
    <w:lvl w:ilvl="5" w:tplc="400A001B">
      <w:start w:val="1"/>
      <w:numFmt w:val="lowerRoman"/>
      <w:lvlText w:val="%6."/>
      <w:lvlJc w:val="right"/>
      <w:pPr>
        <w:ind w:left="4320" w:hanging="180"/>
      </w:pPr>
    </w:lvl>
    <w:lvl w:ilvl="6" w:tplc="400A000F">
      <w:start w:val="1"/>
      <w:numFmt w:val="decimal"/>
      <w:lvlText w:val="%7."/>
      <w:lvlJc w:val="left"/>
      <w:pPr>
        <w:ind w:left="5040" w:hanging="360"/>
      </w:pPr>
    </w:lvl>
    <w:lvl w:ilvl="7" w:tplc="400A0019">
      <w:start w:val="1"/>
      <w:numFmt w:val="lowerLetter"/>
      <w:lvlText w:val="%8."/>
      <w:lvlJc w:val="left"/>
      <w:pPr>
        <w:ind w:left="5760" w:hanging="360"/>
      </w:pPr>
    </w:lvl>
    <w:lvl w:ilvl="8" w:tplc="400A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9C2BFE"/>
    <w:multiLevelType w:val="hybridMultilevel"/>
    <w:tmpl w:val="64AA32E0"/>
    <w:lvl w:ilvl="0" w:tplc="57FE485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5B5689"/>
    <w:multiLevelType w:val="hybridMultilevel"/>
    <w:tmpl w:val="33802C4C"/>
    <w:lvl w:ilvl="0" w:tplc="4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5D58B9"/>
    <w:multiLevelType w:val="hybridMultilevel"/>
    <w:tmpl w:val="FF1C845A"/>
    <w:lvl w:ilvl="0" w:tplc="4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F9226F"/>
    <w:multiLevelType w:val="hybridMultilevel"/>
    <w:tmpl w:val="85DE0A9C"/>
    <w:lvl w:ilvl="0" w:tplc="0C0A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12" w15:restartNumberingAfterBreak="0">
    <w:nsid w:val="3B2B27C1"/>
    <w:multiLevelType w:val="hybridMultilevel"/>
    <w:tmpl w:val="96D85542"/>
    <w:lvl w:ilvl="0" w:tplc="4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7B2A51"/>
    <w:multiLevelType w:val="hybridMultilevel"/>
    <w:tmpl w:val="1C565D6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9A2EA3"/>
    <w:multiLevelType w:val="hybridMultilevel"/>
    <w:tmpl w:val="D8D29026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B92AF6"/>
    <w:multiLevelType w:val="hybridMultilevel"/>
    <w:tmpl w:val="B772373A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9F198C"/>
    <w:multiLevelType w:val="hybridMultilevel"/>
    <w:tmpl w:val="6CA8FDD2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927973"/>
    <w:multiLevelType w:val="multilevel"/>
    <w:tmpl w:val="0D8C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76385B"/>
    <w:multiLevelType w:val="hybridMultilevel"/>
    <w:tmpl w:val="639248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28914DF"/>
    <w:multiLevelType w:val="hybridMultilevel"/>
    <w:tmpl w:val="C6CE8404"/>
    <w:lvl w:ilvl="0" w:tplc="400A0003">
      <w:start w:val="1"/>
      <w:numFmt w:val="bullet"/>
      <w:lvlText w:val="o"/>
      <w:lvlJc w:val="left"/>
      <w:pPr>
        <w:ind w:left="787" w:hanging="360"/>
      </w:pPr>
      <w:rPr>
        <w:rFonts w:ascii="Courier New" w:hAnsi="Courier New" w:cs="Courier New" w:hint="default"/>
      </w:rPr>
    </w:lvl>
    <w:lvl w:ilvl="1" w:tplc="400A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20" w15:restartNumberingAfterBreak="0">
    <w:nsid w:val="57C26FBF"/>
    <w:multiLevelType w:val="hybridMultilevel"/>
    <w:tmpl w:val="6E2AC3C8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E067D1"/>
    <w:multiLevelType w:val="hybridMultilevel"/>
    <w:tmpl w:val="0284CF4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D91212"/>
    <w:multiLevelType w:val="hybridMultilevel"/>
    <w:tmpl w:val="CFD2370C"/>
    <w:lvl w:ilvl="0" w:tplc="0C0A000D">
      <w:start w:val="1"/>
      <w:numFmt w:val="bullet"/>
      <w:lvlText w:val=""/>
      <w:lvlJc w:val="left"/>
      <w:pPr>
        <w:ind w:left="777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3" w15:restartNumberingAfterBreak="0">
    <w:nsid w:val="5C015CD9"/>
    <w:multiLevelType w:val="hybridMultilevel"/>
    <w:tmpl w:val="7F1E39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EE2C78"/>
    <w:multiLevelType w:val="hybridMultilevel"/>
    <w:tmpl w:val="5A62E5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3D70BC"/>
    <w:multiLevelType w:val="hybridMultilevel"/>
    <w:tmpl w:val="569AB41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411BCD"/>
    <w:multiLevelType w:val="hybridMultilevel"/>
    <w:tmpl w:val="8018A31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3F3CE0"/>
    <w:multiLevelType w:val="hybridMultilevel"/>
    <w:tmpl w:val="31701F0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29345B3"/>
    <w:multiLevelType w:val="multilevel"/>
    <w:tmpl w:val="AED815CC"/>
    <w:lvl w:ilvl="0">
      <w:start w:val="1"/>
      <w:numFmt w:val="decimal"/>
      <w:lvlText w:val="%1."/>
      <w:lvlJc w:val="left"/>
      <w:pPr>
        <w:ind w:left="720" w:hanging="360"/>
      </w:pPr>
      <w:rPr>
        <w:rFonts w:ascii="Garamond" w:eastAsia="Times New Roman" w:hAnsi="Garamond" w:cs="Arial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8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520"/>
      </w:pPr>
      <w:rPr>
        <w:rFonts w:hint="default"/>
      </w:rPr>
    </w:lvl>
  </w:abstractNum>
  <w:abstractNum w:abstractNumId="29" w15:restartNumberingAfterBreak="0">
    <w:nsid w:val="797D0037"/>
    <w:multiLevelType w:val="multilevel"/>
    <w:tmpl w:val="0C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0" w15:restartNumberingAfterBreak="0">
    <w:nsid w:val="79D36818"/>
    <w:multiLevelType w:val="hybridMultilevel"/>
    <w:tmpl w:val="447A83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214E75"/>
    <w:multiLevelType w:val="hybridMultilevel"/>
    <w:tmpl w:val="E1EA8074"/>
    <w:lvl w:ilvl="0" w:tplc="4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862180"/>
    <w:multiLevelType w:val="multilevel"/>
    <w:tmpl w:val="BF8ABA9A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1002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ascii="Arial" w:hAnsi="Arial" w:cs="Arial"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 w16cid:durableId="927690227">
    <w:abstractNumId w:val="16"/>
  </w:num>
  <w:num w:numId="2" w16cid:durableId="1415660584">
    <w:abstractNumId w:val="5"/>
  </w:num>
  <w:num w:numId="3" w16cid:durableId="209541291">
    <w:abstractNumId w:val="25"/>
  </w:num>
  <w:num w:numId="4" w16cid:durableId="307321161">
    <w:abstractNumId w:val="11"/>
  </w:num>
  <w:num w:numId="5" w16cid:durableId="1745957408">
    <w:abstractNumId w:val="24"/>
  </w:num>
  <w:num w:numId="6" w16cid:durableId="611476920">
    <w:abstractNumId w:val="8"/>
  </w:num>
  <w:num w:numId="7" w16cid:durableId="1376083452">
    <w:abstractNumId w:val="29"/>
  </w:num>
  <w:num w:numId="8" w16cid:durableId="1351486784">
    <w:abstractNumId w:val="22"/>
  </w:num>
  <w:num w:numId="9" w16cid:durableId="32810047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096355">
    <w:abstractNumId w:val="31"/>
  </w:num>
  <w:num w:numId="11" w16cid:durableId="730421362">
    <w:abstractNumId w:val="10"/>
  </w:num>
  <w:num w:numId="12" w16cid:durableId="1677919771">
    <w:abstractNumId w:val="9"/>
  </w:num>
  <w:num w:numId="13" w16cid:durableId="146433558">
    <w:abstractNumId w:val="1"/>
  </w:num>
  <w:num w:numId="14" w16cid:durableId="1798911682">
    <w:abstractNumId w:val="26"/>
  </w:num>
  <w:num w:numId="15" w16cid:durableId="979924471">
    <w:abstractNumId w:val="23"/>
  </w:num>
  <w:num w:numId="16" w16cid:durableId="867109205">
    <w:abstractNumId w:val="30"/>
  </w:num>
  <w:num w:numId="17" w16cid:durableId="1286697443">
    <w:abstractNumId w:val="28"/>
  </w:num>
  <w:num w:numId="18" w16cid:durableId="175077542">
    <w:abstractNumId w:val="12"/>
  </w:num>
  <w:num w:numId="19" w16cid:durableId="1210460669">
    <w:abstractNumId w:val="7"/>
  </w:num>
  <w:num w:numId="20" w16cid:durableId="1524175495">
    <w:abstractNumId w:val="14"/>
  </w:num>
  <w:num w:numId="21" w16cid:durableId="1365129241">
    <w:abstractNumId w:val="21"/>
  </w:num>
  <w:num w:numId="22" w16cid:durableId="1216309418">
    <w:abstractNumId w:val="19"/>
  </w:num>
  <w:num w:numId="23" w16cid:durableId="1070349935">
    <w:abstractNumId w:val="3"/>
  </w:num>
  <w:num w:numId="24" w16cid:durableId="1772163170">
    <w:abstractNumId w:val="0"/>
  </w:num>
  <w:num w:numId="25" w16cid:durableId="1548756144">
    <w:abstractNumId w:val="4"/>
  </w:num>
  <w:num w:numId="26" w16cid:durableId="967323460">
    <w:abstractNumId w:val="27"/>
  </w:num>
  <w:num w:numId="27" w16cid:durableId="2121945184">
    <w:abstractNumId w:val="13"/>
  </w:num>
  <w:num w:numId="28" w16cid:durableId="1901793124">
    <w:abstractNumId w:val="20"/>
  </w:num>
  <w:num w:numId="29" w16cid:durableId="967390912">
    <w:abstractNumId w:val="32"/>
  </w:num>
  <w:num w:numId="30" w16cid:durableId="516231416">
    <w:abstractNumId w:val="17"/>
  </w:num>
  <w:num w:numId="31" w16cid:durableId="1647205556">
    <w:abstractNumId w:val="6"/>
  </w:num>
  <w:num w:numId="32" w16cid:durableId="1122771309">
    <w:abstractNumId w:val="2"/>
  </w:num>
  <w:num w:numId="33" w16cid:durableId="1229801212">
    <w:abstractNumId w:val="18"/>
  </w:num>
  <w:num w:numId="34" w16cid:durableId="50563283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0C1"/>
    <w:rsid w:val="000037B2"/>
    <w:rsid w:val="0001407C"/>
    <w:rsid w:val="00021BE2"/>
    <w:rsid w:val="00021F88"/>
    <w:rsid w:val="00022769"/>
    <w:rsid w:val="00024CC7"/>
    <w:rsid w:val="0002683D"/>
    <w:rsid w:val="00034621"/>
    <w:rsid w:val="000370ED"/>
    <w:rsid w:val="00042ECB"/>
    <w:rsid w:val="000528A5"/>
    <w:rsid w:val="00060737"/>
    <w:rsid w:val="0006612A"/>
    <w:rsid w:val="000713B7"/>
    <w:rsid w:val="00072D7C"/>
    <w:rsid w:val="0007453C"/>
    <w:rsid w:val="00077F09"/>
    <w:rsid w:val="00083100"/>
    <w:rsid w:val="00096A20"/>
    <w:rsid w:val="000A709E"/>
    <w:rsid w:val="000B11A7"/>
    <w:rsid w:val="000B1EA9"/>
    <w:rsid w:val="000B4566"/>
    <w:rsid w:val="000C2F14"/>
    <w:rsid w:val="000D2908"/>
    <w:rsid w:val="000D5252"/>
    <w:rsid w:val="000E08FA"/>
    <w:rsid w:val="000E11A4"/>
    <w:rsid w:val="000E5E99"/>
    <w:rsid w:val="000F0304"/>
    <w:rsid w:val="000F04D2"/>
    <w:rsid w:val="001025B3"/>
    <w:rsid w:val="00102ECE"/>
    <w:rsid w:val="00112333"/>
    <w:rsid w:val="00121792"/>
    <w:rsid w:val="00126BDA"/>
    <w:rsid w:val="0013093C"/>
    <w:rsid w:val="001524A0"/>
    <w:rsid w:val="00156073"/>
    <w:rsid w:val="00164C60"/>
    <w:rsid w:val="00171174"/>
    <w:rsid w:val="001767B1"/>
    <w:rsid w:val="001818D9"/>
    <w:rsid w:val="001831F1"/>
    <w:rsid w:val="0019239B"/>
    <w:rsid w:val="001976CB"/>
    <w:rsid w:val="001A1DCC"/>
    <w:rsid w:val="001B035E"/>
    <w:rsid w:val="001B3B9D"/>
    <w:rsid w:val="001C0F85"/>
    <w:rsid w:val="001C3FCD"/>
    <w:rsid w:val="001C6EA8"/>
    <w:rsid w:val="001C773B"/>
    <w:rsid w:val="001D4B2D"/>
    <w:rsid w:val="001E2806"/>
    <w:rsid w:val="001E3621"/>
    <w:rsid w:val="001F3168"/>
    <w:rsid w:val="001F71BC"/>
    <w:rsid w:val="00200C52"/>
    <w:rsid w:val="00206142"/>
    <w:rsid w:val="002076A4"/>
    <w:rsid w:val="00225234"/>
    <w:rsid w:val="00227264"/>
    <w:rsid w:val="00232254"/>
    <w:rsid w:val="002328DB"/>
    <w:rsid w:val="00236A61"/>
    <w:rsid w:val="00236ED2"/>
    <w:rsid w:val="00236FF6"/>
    <w:rsid w:val="00237D43"/>
    <w:rsid w:val="002408DC"/>
    <w:rsid w:val="00257255"/>
    <w:rsid w:val="002618C0"/>
    <w:rsid w:val="0027731C"/>
    <w:rsid w:val="002858CC"/>
    <w:rsid w:val="00290D82"/>
    <w:rsid w:val="00292C96"/>
    <w:rsid w:val="002B055B"/>
    <w:rsid w:val="002B1E6F"/>
    <w:rsid w:val="002B21BE"/>
    <w:rsid w:val="002B4543"/>
    <w:rsid w:val="002C1EAD"/>
    <w:rsid w:val="002C499F"/>
    <w:rsid w:val="002C5D0D"/>
    <w:rsid w:val="002C5F71"/>
    <w:rsid w:val="002C7BD7"/>
    <w:rsid w:val="002D1973"/>
    <w:rsid w:val="002D240B"/>
    <w:rsid w:val="002D7AE8"/>
    <w:rsid w:val="002E11EB"/>
    <w:rsid w:val="002F00F6"/>
    <w:rsid w:val="002F1BDF"/>
    <w:rsid w:val="002F36D8"/>
    <w:rsid w:val="00302ED3"/>
    <w:rsid w:val="003069AB"/>
    <w:rsid w:val="00310A70"/>
    <w:rsid w:val="00310C0A"/>
    <w:rsid w:val="00310DB5"/>
    <w:rsid w:val="00314AA0"/>
    <w:rsid w:val="003152FD"/>
    <w:rsid w:val="00317CF8"/>
    <w:rsid w:val="00331EE4"/>
    <w:rsid w:val="00341274"/>
    <w:rsid w:val="00350E12"/>
    <w:rsid w:val="00356846"/>
    <w:rsid w:val="0036017C"/>
    <w:rsid w:val="0037231B"/>
    <w:rsid w:val="00380948"/>
    <w:rsid w:val="0038595F"/>
    <w:rsid w:val="003918A6"/>
    <w:rsid w:val="003A0ECD"/>
    <w:rsid w:val="003C2A44"/>
    <w:rsid w:val="003D263E"/>
    <w:rsid w:val="003E0F2B"/>
    <w:rsid w:val="003E30BD"/>
    <w:rsid w:val="003E602A"/>
    <w:rsid w:val="003F09D8"/>
    <w:rsid w:val="003F1401"/>
    <w:rsid w:val="003F1696"/>
    <w:rsid w:val="003F55F0"/>
    <w:rsid w:val="003F5F4D"/>
    <w:rsid w:val="004002BB"/>
    <w:rsid w:val="0041432B"/>
    <w:rsid w:val="004330C6"/>
    <w:rsid w:val="00433F35"/>
    <w:rsid w:val="00435BDC"/>
    <w:rsid w:val="004365B7"/>
    <w:rsid w:val="00440E8F"/>
    <w:rsid w:val="00441DF1"/>
    <w:rsid w:val="004442A5"/>
    <w:rsid w:val="00447044"/>
    <w:rsid w:val="00447E5E"/>
    <w:rsid w:val="00447E89"/>
    <w:rsid w:val="00452B97"/>
    <w:rsid w:val="0045764C"/>
    <w:rsid w:val="00463EFE"/>
    <w:rsid w:val="00464800"/>
    <w:rsid w:val="00474C07"/>
    <w:rsid w:val="0048683A"/>
    <w:rsid w:val="0048757F"/>
    <w:rsid w:val="00490176"/>
    <w:rsid w:val="00490632"/>
    <w:rsid w:val="004A63C4"/>
    <w:rsid w:val="004B3AEB"/>
    <w:rsid w:val="004C1C2A"/>
    <w:rsid w:val="004C5972"/>
    <w:rsid w:val="004C6AD2"/>
    <w:rsid w:val="004D2BD8"/>
    <w:rsid w:val="004D37B4"/>
    <w:rsid w:val="004E0076"/>
    <w:rsid w:val="004E7B3A"/>
    <w:rsid w:val="004F48DE"/>
    <w:rsid w:val="0050156E"/>
    <w:rsid w:val="005165AF"/>
    <w:rsid w:val="00516D24"/>
    <w:rsid w:val="00520EA6"/>
    <w:rsid w:val="00537DBA"/>
    <w:rsid w:val="00543C9E"/>
    <w:rsid w:val="00545E93"/>
    <w:rsid w:val="0054798C"/>
    <w:rsid w:val="005530BA"/>
    <w:rsid w:val="00553EC1"/>
    <w:rsid w:val="00554543"/>
    <w:rsid w:val="00562135"/>
    <w:rsid w:val="00566784"/>
    <w:rsid w:val="00587576"/>
    <w:rsid w:val="00592D59"/>
    <w:rsid w:val="00596D45"/>
    <w:rsid w:val="005A4AA5"/>
    <w:rsid w:val="005B0B7B"/>
    <w:rsid w:val="005B6B92"/>
    <w:rsid w:val="005C1830"/>
    <w:rsid w:val="005C729B"/>
    <w:rsid w:val="005D17A2"/>
    <w:rsid w:val="005D6B3E"/>
    <w:rsid w:val="005E41BB"/>
    <w:rsid w:val="005E63CD"/>
    <w:rsid w:val="005E68C2"/>
    <w:rsid w:val="005F0FC5"/>
    <w:rsid w:val="006043CE"/>
    <w:rsid w:val="00610885"/>
    <w:rsid w:val="0061624D"/>
    <w:rsid w:val="006225E1"/>
    <w:rsid w:val="00622833"/>
    <w:rsid w:val="00625570"/>
    <w:rsid w:val="00635B23"/>
    <w:rsid w:val="00642E92"/>
    <w:rsid w:val="00643690"/>
    <w:rsid w:val="00643D7A"/>
    <w:rsid w:val="00661C79"/>
    <w:rsid w:val="006709A7"/>
    <w:rsid w:val="006711B3"/>
    <w:rsid w:val="00672569"/>
    <w:rsid w:val="006733A7"/>
    <w:rsid w:val="0067663D"/>
    <w:rsid w:val="006861C2"/>
    <w:rsid w:val="006950E9"/>
    <w:rsid w:val="006C4C0A"/>
    <w:rsid w:val="006D4F8B"/>
    <w:rsid w:val="006D6FF5"/>
    <w:rsid w:val="006D7566"/>
    <w:rsid w:val="006E4906"/>
    <w:rsid w:val="006E4D3C"/>
    <w:rsid w:val="006E5103"/>
    <w:rsid w:val="006F0089"/>
    <w:rsid w:val="00710054"/>
    <w:rsid w:val="00715D8C"/>
    <w:rsid w:val="0071711F"/>
    <w:rsid w:val="0071731F"/>
    <w:rsid w:val="00722452"/>
    <w:rsid w:val="00723AC1"/>
    <w:rsid w:val="00731CC3"/>
    <w:rsid w:val="007414A2"/>
    <w:rsid w:val="00743BA3"/>
    <w:rsid w:val="0074712D"/>
    <w:rsid w:val="0075731B"/>
    <w:rsid w:val="00757BF4"/>
    <w:rsid w:val="0076034E"/>
    <w:rsid w:val="00760A72"/>
    <w:rsid w:val="0077231D"/>
    <w:rsid w:val="00780B28"/>
    <w:rsid w:val="00781329"/>
    <w:rsid w:val="00782A3C"/>
    <w:rsid w:val="0078677F"/>
    <w:rsid w:val="0079075A"/>
    <w:rsid w:val="00797851"/>
    <w:rsid w:val="007A478E"/>
    <w:rsid w:val="007A70EA"/>
    <w:rsid w:val="007D3855"/>
    <w:rsid w:val="007D5F7F"/>
    <w:rsid w:val="007E4F23"/>
    <w:rsid w:val="007E649E"/>
    <w:rsid w:val="007F4D64"/>
    <w:rsid w:val="007F7B19"/>
    <w:rsid w:val="00812207"/>
    <w:rsid w:val="008123F8"/>
    <w:rsid w:val="00832E9A"/>
    <w:rsid w:val="008438DE"/>
    <w:rsid w:val="00856906"/>
    <w:rsid w:val="008706D9"/>
    <w:rsid w:val="00873308"/>
    <w:rsid w:val="00876276"/>
    <w:rsid w:val="008802D5"/>
    <w:rsid w:val="008861D4"/>
    <w:rsid w:val="00891D3A"/>
    <w:rsid w:val="008B0DC9"/>
    <w:rsid w:val="008B7055"/>
    <w:rsid w:val="008C10D2"/>
    <w:rsid w:val="008C228C"/>
    <w:rsid w:val="008C3743"/>
    <w:rsid w:val="008C7ED6"/>
    <w:rsid w:val="008D2BB9"/>
    <w:rsid w:val="008E2323"/>
    <w:rsid w:val="008F36AC"/>
    <w:rsid w:val="00900F7B"/>
    <w:rsid w:val="00902AD4"/>
    <w:rsid w:val="009039F1"/>
    <w:rsid w:val="00911CC0"/>
    <w:rsid w:val="00914E50"/>
    <w:rsid w:val="0092326A"/>
    <w:rsid w:val="009238D8"/>
    <w:rsid w:val="00927126"/>
    <w:rsid w:val="00927EAF"/>
    <w:rsid w:val="009431FB"/>
    <w:rsid w:val="009434EA"/>
    <w:rsid w:val="00945173"/>
    <w:rsid w:val="00956676"/>
    <w:rsid w:val="009579CE"/>
    <w:rsid w:val="00961362"/>
    <w:rsid w:val="0096235A"/>
    <w:rsid w:val="0096382D"/>
    <w:rsid w:val="00963D65"/>
    <w:rsid w:val="00965299"/>
    <w:rsid w:val="00970298"/>
    <w:rsid w:val="00983FD6"/>
    <w:rsid w:val="00984368"/>
    <w:rsid w:val="00993A15"/>
    <w:rsid w:val="009B24E5"/>
    <w:rsid w:val="009B2D17"/>
    <w:rsid w:val="009B3064"/>
    <w:rsid w:val="009B3227"/>
    <w:rsid w:val="009B79C5"/>
    <w:rsid w:val="009C7A27"/>
    <w:rsid w:val="009D0C42"/>
    <w:rsid w:val="009D3CE3"/>
    <w:rsid w:val="009E2DB5"/>
    <w:rsid w:val="009E5CF3"/>
    <w:rsid w:val="009E660D"/>
    <w:rsid w:val="009F68DA"/>
    <w:rsid w:val="00A026E6"/>
    <w:rsid w:val="00A03996"/>
    <w:rsid w:val="00A140FE"/>
    <w:rsid w:val="00A17C76"/>
    <w:rsid w:val="00A34516"/>
    <w:rsid w:val="00A37CE2"/>
    <w:rsid w:val="00A5285F"/>
    <w:rsid w:val="00A661E7"/>
    <w:rsid w:val="00A757F0"/>
    <w:rsid w:val="00A766AB"/>
    <w:rsid w:val="00A82FF3"/>
    <w:rsid w:val="00A84671"/>
    <w:rsid w:val="00A8527C"/>
    <w:rsid w:val="00A956FA"/>
    <w:rsid w:val="00A972BC"/>
    <w:rsid w:val="00AA1E96"/>
    <w:rsid w:val="00AA4BB2"/>
    <w:rsid w:val="00AB0CE3"/>
    <w:rsid w:val="00AC1EDA"/>
    <w:rsid w:val="00AD5E79"/>
    <w:rsid w:val="00AE4DD0"/>
    <w:rsid w:val="00B020BD"/>
    <w:rsid w:val="00B05926"/>
    <w:rsid w:val="00B0688C"/>
    <w:rsid w:val="00B1347C"/>
    <w:rsid w:val="00B2047F"/>
    <w:rsid w:val="00B22722"/>
    <w:rsid w:val="00B31883"/>
    <w:rsid w:val="00B40E95"/>
    <w:rsid w:val="00B47664"/>
    <w:rsid w:val="00B54DB9"/>
    <w:rsid w:val="00B55F88"/>
    <w:rsid w:val="00B56D85"/>
    <w:rsid w:val="00B6375E"/>
    <w:rsid w:val="00B64091"/>
    <w:rsid w:val="00B85573"/>
    <w:rsid w:val="00B9139C"/>
    <w:rsid w:val="00B97479"/>
    <w:rsid w:val="00BB426F"/>
    <w:rsid w:val="00BB4A59"/>
    <w:rsid w:val="00BB63D4"/>
    <w:rsid w:val="00BC3CF3"/>
    <w:rsid w:val="00BC72F5"/>
    <w:rsid w:val="00BC78D6"/>
    <w:rsid w:val="00BD07DC"/>
    <w:rsid w:val="00BD26DB"/>
    <w:rsid w:val="00BD4D18"/>
    <w:rsid w:val="00BD53E3"/>
    <w:rsid w:val="00BE1A40"/>
    <w:rsid w:val="00BE72EE"/>
    <w:rsid w:val="00C015AE"/>
    <w:rsid w:val="00C02A3D"/>
    <w:rsid w:val="00C16853"/>
    <w:rsid w:val="00C23F6A"/>
    <w:rsid w:val="00C24AA3"/>
    <w:rsid w:val="00C252C3"/>
    <w:rsid w:val="00C30BF1"/>
    <w:rsid w:val="00C34242"/>
    <w:rsid w:val="00C342A5"/>
    <w:rsid w:val="00C36317"/>
    <w:rsid w:val="00C5074C"/>
    <w:rsid w:val="00C51A68"/>
    <w:rsid w:val="00C53CC2"/>
    <w:rsid w:val="00C62B56"/>
    <w:rsid w:val="00C70E60"/>
    <w:rsid w:val="00C7453E"/>
    <w:rsid w:val="00C87C9C"/>
    <w:rsid w:val="00C9000B"/>
    <w:rsid w:val="00C95CA7"/>
    <w:rsid w:val="00C97E13"/>
    <w:rsid w:val="00CA7223"/>
    <w:rsid w:val="00CB0F3F"/>
    <w:rsid w:val="00CB469A"/>
    <w:rsid w:val="00CC10C1"/>
    <w:rsid w:val="00CC41CE"/>
    <w:rsid w:val="00CC7B30"/>
    <w:rsid w:val="00CE1544"/>
    <w:rsid w:val="00CE3A37"/>
    <w:rsid w:val="00CE567A"/>
    <w:rsid w:val="00CF2556"/>
    <w:rsid w:val="00CF45BF"/>
    <w:rsid w:val="00CF6768"/>
    <w:rsid w:val="00D01283"/>
    <w:rsid w:val="00D02385"/>
    <w:rsid w:val="00D0331A"/>
    <w:rsid w:val="00D07CA0"/>
    <w:rsid w:val="00D12537"/>
    <w:rsid w:val="00D1721E"/>
    <w:rsid w:val="00D17281"/>
    <w:rsid w:val="00D2166D"/>
    <w:rsid w:val="00D21C43"/>
    <w:rsid w:val="00D243D5"/>
    <w:rsid w:val="00D246C4"/>
    <w:rsid w:val="00D26C3D"/>
    <w:rsid w:val="00D364B4"/>
    <w:rsid w:val="00D369D9"/>
    <w:rsid w:val="00D41F29"/>
    <w:rsid w:val="00D434BD"/>
    <w:rsid w:val="00D446AA"/>
    <w:rsid w:val="00D5102C"/>
    <w:rsid w:val="00D553F7"/>
    <w:rsid w:val="00D55C93"/>
    <w:rsid w:val="00D56D28"/>
    <w:rsid w:val="00D662CC"/>
    <w:rsid w:val="00D67A44"/>
    <w:rsid w:val="00D7071B"/>
    <w:rsid w:val="00D71EDF"/>
    <w:rsid w:val="00D77A10"/>
    <w:rsid w:val="00D85A95"/>
    <w:rsid w:val="00D87AA5"/>
    <w:rsid w:val="00DA20F7"/>
    <w:rsid w:val="00DA6FED"/>
    <w:rsid w:val="00DB0EA5"/>
    <w:rsid w:val="00DB2592"/>
    <w:rsid w:val="00DB3E24"/>
    <w:rsid w:val="00DB6984"/>
    <w:rsid w:val="00DC030D"/>
    <w:rsid w:val="00DD26D6"/>
    <w:rsid w:val="00DD4158"/>
    <w:rsid w:val="00DE46F0"/>
    <w:rsid w:val="00DE53F0"/>
    <w:rsid w:val="00DF09B3"/>
    <w:rsid w:val="00DF4AFE"/>
    <w:rsid w:val="00E004C4"/>
    <w:rsid w:val="00E03279"/>
    <w:rsid w:val="00E1052B"/>
    <w:rsid w:val="00E11B06"/>
    <w:rsid w:val="00E12680"/>
    <w:rsid w:val="00E26915"/>
    <w:rsid w:val="00E40031"/>
    <w:rsid w:val="00E42877"/>
    <w:rsid w:val="00E53D28"/>
    <w:rsid w:val="00E54A1C"/>
    <w:rsid w:val="00E56C3B"/>
    <w:rsid w:val="00E57BDE"/>
    <w:rsid w:val="00E60F1B"/>
    <w:rsid w:val="00E61F81"/>
    <w:rsid w:val="00E7042D"/>
    <w:rsid w:val="00E74067"/>
    <w:rsid w:val="00E770A0"/>
    <w:rsid w:val="00E81D86"/>
    <w:rsid w:val="00E81E0E"/>
    <w:rsid w:val="00E92914"/>
    <w:rsid w:val="00E93325"/>
    <w:rsid w:val="00EA0752"/>
    <w:rsid w:val="00EA0D17"/>
    <w:rsid w:val="00EA5B8E"/>
    <w:rsid w:val="00EC0E59"/>
    <w:rsid w:val="00ED047F"/>
    <w:rsid w:val="00ED08E2"/>
    <w:rsid w:val="00EE6DC4"/>
    <w:rsid w:val="00EE6F02"/>
    <w:rsid w:val="00EF0591"/>
    <w:rsid w:val="00EF61A8"/>
    <w:rsid w:val="00F024E8"/>
    <w:rsid w:val="00F05049"/>
    <w:rsid w:val="00F2013F"/>
    <w:rsid w:val="00F212D2"/>
    <w:rsid w:val="00F213EC"/>
    <w:rsid w:val="00F21F5E"/>
    <w:rsid w:val="00F26114"/>
    <w:rsid w:val="00F32938"/>
    <w:rsid w:val="00F35FA5"/>
    <w:rsid w:val="00F41B9C"/>
    <w:rsid w:val="00F4434B"/>
    <w:rsid w:val="00F52E1C"/>
    <w:rsid w:val="00F61D87"/>
    <w:rsid w:val="00F67384"/>
    <w:rsid w:val="00F77DB1"/>
    <w:rsid w:val="00F81C7C"/>
    <w:rsid w:val="00F85DAA"/>
    <w:rsid w:val="00F86730"/>
    <w:rsid w:val="00FB3E41"/>
    <w:rsid w:val="00FC0680"/>
    <w:rsid w:val="00FC25B8"/>
    <w:rsid w:val="00FE5819"/>
    <w:rsid w:val="00FE600C"/>
    <w:rsid w:val="00FE60A6"/>
    <w:rsid w:val="00FF04B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BBE7A2"/>
  <w15:docId w15:val="{C4730DE3-2659-4907-BC82-062FBBD98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2AD4"/>
  </w:style>
  <w:style w:type="paragraph" w:styleId="Ttulo1">
    <w:name w:val="heading 1"/>
    <w:basedOn w:val="Prrafodelista"/>
    <w:next w:val="Normal"/>
    <w:link w:val="Ttulo1Car"/>
    <w:uiPriority w:val="9"/>
    <w:qFormat/>
    <w:rsid w:val="009434EA"/>
    <w:pPr>
      <w:numPr>
        <w:numId w:val="29"/>
      </w:numPr>
      <w:autoSpaceDE w:val="0"/>
      <w:autoSpaceDN w:val="0"/>
      <w:adjustRightInd w:val="0"/>
      <w:spacing w:after="0" w:line="240" w:lineRule="auto"/>
      <w:contextualSpacing w:val="0"/>
      <w:jc w:val="both"/>
      <w:outlineLvl w:val="0"/>
    </w:pPr>
    <w:rPr>
      <w:rFonts w:ascii="Arial" w:eastAsia="Times New Roman" w:hAnsi="Arial" w:cs="Arial"/>
      <w:b/>
      <w:lang w:eastAsia="es-ES"/>
    </w:rPr>
  </w:style>
  <w:style w:type="paragraph" w:styleId="Ttulo2">
    <w:name w:val="heading 2"/>
    <w:basedOn w:val="Prrafodelista"/>
    <w:next w:val="Normal"/>
    <w:link w:val="Ttulo2Car"/>
    <w:uiPriority w:val="9"/>
    <w:unhideWhenUsed/>
    <w:qFormat/>
    <w:rsid w:val="009434EA"/>
    <w:pPr>
      <w:numPr>
        <w:ilvl w:val="1"/>
        <w:numId w:val="29"/>
      </w:numPr>
      <w:autoSpaceDE w:val="0"/>
      <w:autoSpaceDN w:val="0"/>
      <w:adjustRightInd w:val="0"/>
      <w:spacing w:after="0" w:line="240" w:lineRule="auto"/>
      <w:contextualSpacing w:val="0"/>
      <w:jc w:val="both"/>
      <w:outlineLvl w:val="1"/>
    </w:pPr>
    <w:rPr>
      <w:rFonts w:ascii="Arial" w:eastAsia="Times New Roman" w:hAnsi="Arial" w:cs="Arial"/>
      <w:b/>
      <w:lang w:val="es-ES" w:eastAsia="es-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434EA"/>
    <w:pPr>
      <w:keepNext/>
      <w:keepLines/>
      <w:numPr>
        <w:ilvl w:val="2"/>
        <w:numId w:val="29"/>
      </w:numPr>
      <w:autoSpaceDE w:val="0"/>
      <w:autoSpaceDN w:val="0"/>
      <w:adjustRightInd w:val="0"/>
      <w:spacing w:after="0" w:line="240" w:lineRule="auto"/>
      <w:jc w:val="both"/>
      <w:outlineLvl w:val="2"/>
    </w:pPr>
    <w:rPr>
      <w:rFonts w:ascii="Arial" w:eastAsia="Times New Roman" w:hAnsi="Arial" w:cs="Arial"/>
      <w:b/>
      <w:color w:val="00000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34EA"/>
    <w:pPr>
      <w:keepNext/>
      <w:keepLines/>
      <w:numPr>
        <w:ilvl w:val="3"/>
        <w:numId w:val="29"/>
      </w:numPr>
      <w:autoSpaceDE w:val="0"/>
      <w:autoSpaceDN w:val="0"/>
      <w:adjustRightInd w:val="0"/>
      <w:spacing w:before="40" w:after="120" w:line="240" w:lineRule="auto"/>
      <w:jc w:val="both"/>
      <w:outlineLvl w:val="3"/>
    </w:pPr>
    <w:rPr>
      <w:rFonts w:ascii="Calibri Light" w:eastAsia="Times New Roman" w:hAnsi="Calibri Light" w:cs="Times New Roman"/>
      <w:b/>
      <w:i/>
      <w:iCs/>
      <w:color w:val="2E74B5"/>
      <w:lang w:eastAsia="es-E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34EA"/>
    <w:pPr>
      <w:keepNext/>
      <w:keepLines/>
      <w:numPr>
        <w:ilvl w:val="4"/>
        <w:numId w:val="29"/>
      </w:numPr>
      <w:autoSpaceDE w:val="0"/>
      <w:autoSpaceDN w:val="0"/>
      <w:adjustRightInd w:val="0"/>
      <w:spacing w:before="40" w:after="120" w:line="240" w:lineRule="auto"/>
      <w:jc w:val="both"/>
      <w:outlineLvl w:val="4"/>
    </w:pPr>
    <w:rPr>
      <w:rFonts w:ascii="Calibri Light" w:eastAsia="Times New Roman" w:hAnsi="Calibri Light" w:cs="Times New Roman"/>
      <w:b/>
      <w:color w:val="2E74B5"/>
      <w:lang w:eastAsia="es-E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34EA"/>
    <w:pPr>
      <w:keepNext/>
      <w:keepLines/>
      <w:numPr>
        <w:ilvl w:val="5"/>
        <w:numId w:val="29"/>
      </w:numPr>
      <w:autoSpaceDE w:val="0"/>
      <w:autoSpaceDN w:val="0"/>
      <w:adjustRightInd w:val="0"/>
      <w:spacing w:before="40" w:after="120" w:line="240" w:lineRule="auto"/>
      <w:jc w:val="both"/>
      <w:outlineLvl w:val="5"/>
    </w:pPr>
    <w:rPr>
      <w:rFonts w:ascii="Calibri Light" w:eastAsia="Times New Roman" w:hAnsi="Calibri Light" w:cs="Times New Roman"/>
      <w:b/>
      <w:color w:val="1F4D78"/>
      <w:lang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34EA"/>
    <w:pPr>
      <w:keepNext/>
      <w:keepLines/>
      <w:numPr>
        <w:ilvl w:val="6"/>
        <w:numId w:val="29"/>
      </w:numPr>
      <w:autoSpaceDE w:val="0"/>
      <w:autoSpaceDN w:val="0"/>
      <w:adjustRightInd w:val="0"/>
      <w:spacing w:before="40" w:after="120" w:line="240" w:lineRule="auto"/>
      <w:jc w:val="both"/>
      <w:outlineLvl w:val="6"/>
    </w:pPr>
    <w:rPr>
      <w:rFonts w:ascii="Calibri Light" w:eastAsia="Times New Roman" w:hAnsi="Calibri Light" w:cs="Times New Roman"/>
      <w:b/>
      <w:i/>
      <w:iCs/>
      <w:color w:val="1F4D78"/>
      <w:lang w:eastAsia="es-E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34EA"/>
    <w:pPr>
      <w:keepNext/>
      <w:keepLines/>
      <w:numPr>
        <w:ilvl w:val="7"/>
        <w:numId w:val="29"/>
      </w:numPr>
      <w:autoSpaceDE w:val="0"/>
      <w:autoSpaceDN w:val="0"/>
      <w:adjustRightInd w:val="0"/>
      <w:spacing w:before="40" w:after="120" w:line="240" w:lineRule="auto"/>
      <w:jc w:val="both"/>
      <w:outlineLvl w:val="7"/>
    </w:pPr>
    <w:rPr>
      <w:rFonts w:ascii="Calibri Light" w:eastAsia="Times New Roman" w:hAnsi="Calibri Light" w:cs="Times New Roman"/>
      <w:b/>
      <w:color w:val="272727"/>
      <w:sz w:val="21"/>
      <w:szCs w:val="21"/>
      <w:lang w:eastAsia="es-E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34EA"/>
    <w:pPr>
      <w:keepNext/>
      <w:keepLines/>
      <w:numPr>
        <w:ilvl w:val="8"/>
        <w:numId w:val="29"/>
      </w:numPr>
      <w:autoSpaceDE w:val="0"/>
      <w:autoSpaceDN w:val="0"/>
      <w:adjustRightInd w:val="0"/>
      <w:spacing w:before="40" w:after="120" w:line="240" w:lineRule="auto"/>
      <w:jc w:val="both"/>
      <w:outlineLvl w:val="8"/>
    </w:pPr>
    <w:rPr>
      <w:rFonts w:ascii="Calibri Light" w:eastAsia="Times New Roman" w:hAnsi="Calibri Light" w:cs="Times New Roman"/>
      <w:b/>
      <w:i/>
      <w:iCs/>
      <w:color w:val="272727"/>
      <w:sz w:val="21"/>
      <w:szCs w:val="21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C10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C10C1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CC10C1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CC10C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C10C1"/>
  </w:style>
  <w:style w:type="paragraph" w:styleId="Piedepgina">
    <w:name w:val="footer"/>
    <w:basedOn w:val="Normal"/>
    <w:link w:val="PiedepginaCar"/>
    <w:uiPriority w:val="99"/>
    <w:unhideWhenUsed/>
    <w:rsid w:val="00CC10C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C10C1"/>
  </w:style>
  <w:style w:type="paragraph" w:styleId="Prrafodelista">
    <w:name w:val="List Paragraph"/>
    <w:aliases w:val="titulo 5,GRÁFICOS"/>
    <w:basedOn w:val="Normal"/>
    <w:link w:val="PrrafodelistaCar"/>
    <w:uiPriority w:val="34"/>
    <w:qFormat/>
    <w:rsid w:val="003918A6"/>
    <w:pPr>
      <w:ind w:left="720"/>
      <w:contextualSpacing/>
    </w:pPr>
  </w:style>
  <w:style w:type="table" w:styleId="Tablaconcuadrcula">
    <w:name w:val="Table Grid"/>
    <w:basedOn w:val="Tablanormal"/>
    <w:uiPriority w:val="39"/>
    <w:rsid w:val="00E740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rsid w:val="003152FD"/>
    <w:pPr>
      <w:spacing w:before="120" w:after="0" w:line="240" w:lineRule="auto"/>
      <w:jc w:val="both"/>
    </w:pPr>
    <w:rPr>
      <w:rFonts w:ascii="Arial" w:eastAsia="Times New Roman" w:hAnsi="Arial" w:cs="Times New Roman"/>
      <w:bCs/>
      <w:szCs w:val="24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3152FD"/>
    <w:rPr>
      <w:rFonts w:ascii="Arial" w:eastAsia="Times New Roman" w:hAnsi="Arial" w:cs="Times New Roman"/>
      <w:bCs/>
      <w:szCs w:val="24"/>
      <w:lang w:val="es-ES" w:eastAsia="es-ES"/>
    </w:rPr>
  </w:style>
  <w:style w:type="paragraph" w:styleId="Textoindependiente3">
    <w:name w:val="Body Text 3"/>
    <w:basedOn w:val="Normal"/>
    <w:link w:val="Textoindependiente3Car"/>
    <w:rsid w:val="003152FD"/>
    <w:pPr>
      <w:spacing w:after="220" w:line="220" w:lineRule="atLeast"/>
      <w:jc w:val="both"/>
    </w:pPr>
    <w:rPr>
      <w:rFonts w:ascii="Arial" w:eastAsia="Times New Roman" w:hAnsi="Arial" w:cs="Times New Roman"/>
      <w:sz w:val="20"/>
      <w:szCs w:val="24"/>
      <w:lang w:val="es-ES" w:eastAsia="es-ES"/>
    </w:rPr>
  </w:style>
  <w:style w:type="character" w:customStyle="1" w:styleId="Textoindependiente3Car">
    <w:name w:val="Texto independiente 3 Car"/>
    <w:basedOn w:val="Fuentedeprrafopredeter"/>
    <w:link w:val="Textoindependiente3"/>
    <w:rsid w:val="003152FD"/>
    <w:rPr>
      <w:rFonts w:ascii="Arial" w:eastAsia="Times New Roman" w:hAnsi="Arial" w:cs="Times New Roman"/>
      <w:sz w:val="20"/>
      <w:szCs w:val="24"/>
      <w:lang w:val="es-ES" w:eastAsia="es-ES"/>
    </w:rPr>
  </w:style>
  <w:style w:type="character" w:customStyle="1" w:styleId="PrrafodelistaCar">
    <w:name w:val="Párrafo de lista Car"/>
    <w:aliases w:val="titulo 5 Car,GRÁFICOS Car"/>
    <w:link w:val="Prrafodelista"/>
    <w:uiPriority w:val="34"/>
    <w:locked/>
    <w:rsid w:val="003152FD"/>
  </w:style>
  <w:style w:type="paragraph" w:styleId="NormalWeb">
    <w:name w:val="Normal (Web)"/>
    <w:basedOn w:val="Normal"/>
    <w:uiPriority w:val="99"/>
    <w:unhideWhenUsed/>
    <w:rsid w:val="001818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character" w:styleId="Textoennegrita">
    <w:name w:val="Strong"/>
    <w:basedOn w:val="Fuentedeprrafopredeter"/>
    <w:uiPriority w:val="22"/>
    <w:qFormat/>
    <w:rsid w:val="001818D9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9434EA"/>
    <w:rPr>
      <w:rFonts w:ascii="Arial" w:eastAsia="Times New Roman" w:hAnsi="Arial" w:cs="Arial"/>
      <w:b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9434EA"/>
    <w:rPr>
      <w:rFonts w:ascii="Arial" w:eastAsia="Times New Roman" w:hAnsi="Arial" w:cs="Arial"/>
      <w:b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9434EA"/>
    <w:rPr>
      <w:rFonts w:ascii="Arial" w:eastAsia="Times New Roman" w:hAnsi="Arial" w:cs="Arial"/>
      <w:b/>
      <w:color w:val="00000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34EA"/>
    <w:rPr>
      <w:rFonts w:ascii="Calibri Light" w:eastAsia="Times New Roman" w:hAnsi="Calibri Light" w:cs="Times New Roman"/>
      <w:b/>
      <w:i/>
      <w:iCs/>
      <w:color w:val="2E74B5"/>
      <w:lang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34EA"/>
    <w:rPr>
      <w:rFonts w:ascii="Calibri Light" w:eastAsia="Times New Roman" w:hAnsi="Calibri Light" w:cs="Times New Roman"/>
      <w:b/>
      <w:color w:val="2E74B5"/>
      <w:lang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34EA"/>
    <w:rPr>
      <w:rFonts w:ascii="Calibri Light" w:eastAsia="Times New Roman" w:hAnsi="Calibri Light" w:cs="Times New Roman"/>
      <w:b/>
      <w:color w:val="1F4D78"/>
      <w:lang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34EA"/>
    <w:rPr>
      <w:rFonts w:ascii="Calibri Light" w:eastAsia="Times New Roman" w:hAnsi="Calibri Light" w:cs="Times New Roman"/>
      <w:b/>
      <w:i/>
      <w:iCs/>
      <w:color w:val="1F4D78"/>
      <w:lang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34EA"/>
    <w:rPr>
      <w:rFonts w:ascii="Calibri Light" w:eastAsia="Times New Roman" w:hAnsi="Calibri Light" w:cs="Times New Roman"/>
      <w:b/>
      <w:color w:val="272727"/>
      <w:sz w:val="21"/>
      <w:szCs w:val="21"/>
      <w:lang w:eastAsia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34EA"/>
    <w:rPr>
      <w:rFonts w:ascii="Calibri Light" w:eastAsia="Times New Roman" w:hAnsi="Calibri Light" w:cs="Times New Roman"/>
      <w:b/>
      <w:i/>
      <w:iCs/>
      <w:color w:val="272727"/>
      <w:sz w:val="21"/>
      <w:szCs w:val="21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161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0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9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9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7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6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4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568946-C600-0042-9E02-FE69A9A721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275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Luffi</dc:creator>
  <cp:keywords/>
  <dc:description/>
  <cp:lastModifiedBy>Samuel Quisbert</cp:lastModifiedBy>
  <cp:revision>2</cp:revision>
  <cp:lastPrinted>2026-07-15T21:16:00Z</cp:lastPrinted>
  <dcterms:created xsi:type="dcterms:W3CDTF">2026-07-17T19:35:00Z</dcterms:created>
  <dcterms:modified xsi:type="dcterms:W3CDTF">2026-07-17T19:35:00Z</dcterms:modified>
</cp:coreProperties>
</file>