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4F96" w14:textId="77777777" w:rsidR="007D5374" w:rsidRDefault="007D5374">
      <w:r>
        <w:t>A)</w:t>
      </w:r>
    </w:p>
    <w:p w14:paraId="01A1F118" w14:textId="77777777" w:rsidR="007D5374" w:rsidRDefault="007D5374"/>
    <w:p w14:paraId="2A589771" w14:textId="185DA3A3" w:rsidR="000D0879" w:rsidRDefault="007D5374" w:rsidP="007D5374">
      <w:pPr>
        <w:pStyle w:val="ListParagraph"/>
        <w:numPr>
          <w:ilvl w:val="0"/>
          <w:numId w:val="1"/>
        </w:numPr>
      </w:pPr>
      <w:r>
        <w:t xml:space="preserve">#bytes per record (x) = 4 (integer) *1 (due to the </w:t>
      </w:r>
      <w:proofErr w:type="spellStart"/>
      <w:r>
        <w:t>sid</w:t>
      </w:r>
      <w:proofErr w:type="spellEnd"/>
      <w:r>
        <w:t xml:space="preserve"> of type int) + 1 (character) *30 (maximum of 30 characters for </w:t>
      </w:r>
      <w:proofErr w:type="spellStart"/>
      <w:r>
        <w:t>sname</w:t>
      </w:r>
      <w:proofErr w:type="spellEnd"/>
      <w:r>
        <w:t>) + 1*66 (address) = 100 bytes</w:t>
      </w:r>
    </w:p>
    <w:p w14:paraId="5B5B5990" w14:textId="6131CE19" w:rsidR="007D5374" w:rsidRDefault="007D5374" w:rsidP="007D5374">
      <w:pPr>
        <w:pStyle w:val="ListParagraph"/>
        <w:numPr>
          <w:ilvl w:val="0"/>
          <w:numId w:val="1"/>
        </w:numPr>
      </w:pPr>
      <w:r>
        <w:t>#records per page (r) = floor(2000/x)=floor(2000/100) = 20 records due to the assumption that only 2000 bytes are used to store records and as many records as possible are stored per page.</w:t>
      </w:r>
    </w:p>
    <w:p w14:paraId="4EBC895F" w14:textId="35C83ECF" w:rsidR="007D5374" w:rsidRDefault="007D5374" w:rsidP="007D5374">
      <w:pPr>
        <w:pStyle w:val="ListParagraph"/>
        <w:numPr>
          <w:ilvl w:val="0"/>
          <w:numId w:val="1"/>
        </w:numPr>
      </w:pPr>
      <w:r>
        <w:t>#total no. of pages for storing all the rows for this relation = ceil(10,000/20) = 500</w:t>
      </w:r>
    </w:p>
    <w:p w14:paraId="5E1E66FC" w14:textId="3A8769B8" w:rsidR="007D5374" w:rsidRDefault="007D5374" w:rsidP="007D5374">
      <w:pPr>
        <w:pStyle w:val="ListParagraph"/>
        <w:numPr>
          <w:ilvl w:val="0"/>
          <w:numId w:val="1"/>
        </w:numPr>
      </w:pPr>
      <w:r>
        <w:t>The disk I/O cost is 1 (header page) + 500 (all the records) disk I/</w:t>
      </w:r>
      <w:proofErr w:type="spellStart"/>
      <w:r>
        <w:t>Os</w:t>
      </w:r>
      <w:proofErr w:type="spellEnd"/>
      <w:r>
        <w:t>.</w:t>
      </w:r>
    </w:p>
    <w:p w14:paraId="424064E0" w14:textId="26ACC717" w:rsidR="007D5374" w:rsidRDefault="007D5374" w:rsidP="007D5374"/>
    <w:p w14:paraId="4D5E855C" w14:textId="2468AF52" w:rsidR="007D5374" w:rsidRDefault="007D5374" w:rsidP="007D5374">
      <w:r>
        <w:t>B)</w:t>
      </w:r>
    </w:p>
    <w:p w14:paraId="5F1AA2B2" w14:textId="401978CF" w:rsidR="007D5374" w:rsidRDefault="004B0CF3" w:rsidP="007D5374">
      <w:r>
        <w:t>Disk I/O has the same cost as A due to the fact that only full table scan is used (and requires disk access)</w:t>
      </w:r>
    </w:p>
    <w:p w14:paraId="2C3C7CE2" w14:textId="278FC238" w:rsidR="004B0CF3" w:rsidRDefault="004B0CF3" w:rsidP="007D5374"/>
    <w:p w14:paraId="511AA932" w14:textId="3CFD1622" w:rsidR="004B0CF3" w:rsidRDefault="004B0CF3" w:rsidP="007D5374">
      <w:r>
        <w:t>C)</w:t>
      </w:r>
    </w:p>
    <w:p w14:paraId="5446FBBB" w14:textId="4234058E" w:rsidR="004B0CF3" w:rsidRDefault="004B0CF3" w:rsidP="007D5374"/>
    <w:p w14:paraId="60C60382" w14:textId="051C3296" w:rsidR="004B0CF3" w:rsidRDefault="004B0CF3" w:rsidP="004B0CF3">
      <w:pPr>
        <w:pStyle w:val="ListParagraph"/>
        <w:numPr>
          <w:ilvl w:val="0"/>
          <w:numId w:val="2"/>
        </w:numPr>
      </w:pPr>
      <w:r>
        <w:t xml:space="preserve">Disk I/O cost = disk I/O cost of full table scan + disk I/O cost of writing rows into </w:t>
      </w:r>
      <w:proofErr w:type="spellStart"/>
      <w:r>
        <w:t>somesailors</w:t>
      </w:r>
      <w:proofErr w:type="spellEnd"/>
      <w:r>
        <w:t>.</w:t>
      </w:r>
    </w:p>
    <w:p w14:paraId="25CD4D08" w14:textId="012ABD1D" w:rsidR="004B0CF3" w:rsidRDefault="004B0CF3" w:rsidP="004B0CF3">
      <w:pPr>
        <w:pStyle w:val="ListParagraph"/>
        <w:numPr>
          <w:ilvl w:val="0"/>
          <w:numId w:val="2"/>
        </w:numPr>
      </w:pPr>
      <w:r>
        <w:t>#rows to write to disk = 10000*0.1 = 1000 rows</w:t>
      </w:r>
    </w:p>
    <w:p w14:paraId="5FA5B323" w14:textId="0ABEA0AD" w:rsidR="004B0CF3" w:rsidRDefault="004B0CF3" w:rsidP="004B0CF3">
      <w:pPr>
        <w:pStyle w:val="ListParagraph"/>
        <w:numPr>
          <w:ilvl w:val="1"/>
          <w:numId w:val="2"/>
        </w:numPr>
      </w:pPr>
      <w:r>
        <w:t>#bytes for each row = 4*1+ 1*30 = 34 bytes</w:t>
      </w:r>
    </w:p>
    <w:p w14:paraId="4E26B083" w14:textId="26CC6F9F" w:rsidR="004B0CF3" w:rsidRDefault="004B0CF3" w:rsidP="004B0CF3">
      <w:pPr>
        <w:pStyle w:val="ListParagraph"/>
        <w:numPr>
          <w:ilvl w:val="1"/>
          <w:numId w:val="2"/>
        </w:numPr>
      </w:pPr>
      <w:r>
        <w:t>#rows per page = floor(2000/34) = 58 rows</w:t>
      </w:r>
    </w:p>
    <w:p w14:paraId="0BE2DF56" w14:textId="6B687E82" w:rsidR="004B0CF3" w:rsidRDefault="004B0CF3" w:rsidP="004B0CF3">
      <w:pPr>
        <w:pStyle w:val="ListParagraph"/>
        <w:numPr>
          <w:ilvl w:val="1"/>
          <w:numId w:val="2"/>
        </w:numPr>
      </w:pPr>
      <w:r>
        <w:t>#data pages to write 1000 rows = ceil(1000/58) = 18.</w:t>
      </w:r>
    </w:p>
    <w:p w14:paraId="22CA2D6D" w14:textId="128B4C19" w:rsidR="004B0CF3" w:rsidRDefault="004B0CF3" w:rsidP="004B0CF3">
      <w:pPr>
        <w:pStyle w:val="ListParagraph"/>
        <w:numPr>
          <w:ilvl w:val="0"/>
          <w:numId w:val="2"/>
        </w:numPr>
      </w:pPr>
      <w:r>
        <w:t>The disk I/O cost of the last operator writing to disk = 1 (header page) + 18 = 19</w:t>
      </w:r>
    </w:p>
    <w:p w14:paraId="04F3136F" w14:textId="0E1B16E1" w:rsidR="004B0CF3" w:rsidRDefault="004B0CF3" w:rsidP="004B0CF3">
      <w:pPr>
        <w:pStyle w:val="ListParagraph"/>
        <w:numPr>
          <w:ilvl w:val="0"/>
          <w:numId w:val="2"/>
        </w:numPr>
      </w:pPr>
      <w:r>
        <w:t xml:space="preserve">The total disk I/O cost for the above query plan = the cost of full table scan + the cost of writing into </w:t>
      </w:r>
      <w:proofErr w:type="spellStart"/>
      <w:r>
        <w:t>somesailors</w:t>
      </w:r>
      <w:proofErr w:type="spellEnd"/>
      <w:r>
        <w:t xml:space="preserve"> = 501 + 19 = 520 pages.</w:t>
      </w:r>
    </w:p>
    <w:p w14:paraId="08908E34" w14:textId="2CAC0CF3" w:rsidR="004B0CF3" w:rsidRDefault="004B0CF3" w:rsidP="007D5374"/>
    <w:p w14:paraId="5F79989F" w14:textId="77777777" w:rsidR="004B0CF3" w:rsidRDefault="004B0CF3" w:rsidP="007D5374"/>
    <w:p w14:paraId="0C97C75F" w14:textId="77777777" w:rsidR="007D5374" w:rsidRDefault="007D5374" w:rsidP="007D5374"/>
    <w:sectPr w:rsidR="007D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6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502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396722">
    <w:abstractNumId w:val="1"/>
  </w:num>
  <w:num w:numId="2" w16cid:durableId="99394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NTQ3NzMxNTQ1MDVS0lEKTi0uzszPAykwrAUAGcLccCwAAAA="/>
  </w:docVars>
  <w:rsids>
    <w:rsidRoot w:val="00B63104"/>
    <w:rsid w:val="000D0879"/>
    <w:rsid w:val="004B0CF3"/>
    <w:rsid w:val="007D5374"/>
    <w:rsid w:val="00B6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B13B"/>
  <w15:chartTrackingRefBased/>
  <w15:docId w15:val="{6C2CFEFF-8B5C-4553-92B0-6489D4A4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907</Characters>
  <Application>Microsoft Office Word</Application>
  <DocSecurity>0</DocSecurity>
  <Lines>14</Lines>
  <Paragraphs>9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3</cp:revision>
  <dcterms:created xsi:type="dcterms:W3CDTF">2022-11-16T05:56:00Z</dcterms:created>
  <dcterms:modified xsi:type="dcterms:W3CDTF">2022-11-16T06:01:00Z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aa11ee040a3a782eb7425a0d712b8a7905be34fa66772a4ebc542d8e8bdd8a1f</vt:lpwstr>
  </property>
</Properties>
</file>