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9A1D" w14:textId="3C4F3F3F" w:rsidR="006120B1" w:rsidRDefault="006120B1" w:rsidP="006120B1">
      <w:r>
        <w:t>Author: Samuel Rettig</w:t>
      </w:r>
    </w:p>
    <w:p w14:paraId="5A83CC48" w14:textId="77777777" w:rsidR="006120B1" w:rsidRPr="00997581" w:rsidRDefault="006120B1" w:rsidP="00C90574">
      <w:pPr>
        <w:jc w:val="center"/>
        <w:rPr>
          <w:color w:val="FF0000"/>
        </w:rPr>
      </w:pPr>
    </w:p>
    <w:p w14:paraId="42B7C1B9" w14:textId="2B68474B" w:rsidR="00B927CA" w:rsidRPr="00997581" w:rsidRDefault="00C90574" w:rsidP="00C90574">
      <w:pPr>
        <w:jc w:val="center"/>
        <w:rPr>
          <w:color w:val="FF0000"/>
        </w:rPr>
      </w:pPr>
      <w:r w:rsidRPr="00997581">
        <w:rPr>
          <w:color w:val="FF0000"/>
        </w:rPr>
        <w:t xml:space="preserve">MySQL </w:t>
      </w:r>
      <w:proofErr w:type="spellStart"/>
      <w:r w:rsidRPr="00997581">
        <w:rPr>
          <w:color w:val="FF0000"/>
        </w:rPr>
        <w:t>Innodb</w:t>
      </w:r>
      <w:proofErr w:type="spellEnd"/>
      <w:r w:rsidRPr="00997581">
        <w:rPr>
          <w:color w:val="FF0000"/>
        </w:rPr>
        <w:t xml:space="preserve"> buffer pool size: 128 Mbytes</w:t>
      </w:r>
    </w:p>
    <w:p w14:paraId="24764108" w14:textId="67A9907E" w:rsidR="00C90574" w:rsidRDefault="00C905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453"/>
        <w:gridCol w:w="2331"/>
        <w:gridCol w:w="2319"/>
      </w:tblGrid>
      <w:tr w:rsidR="00A33B34" w14:paraId="033F9797" w14:textId="77777777" w:rsidTr="004912A9">
        <w:tc>
          <w:tcPr>
            <w:tcW w:w="2337" w:type="dxa"/>
          </w:tcPr>
          <w:p w14:paraId="322C71B0" w14:textId="77777777" w:rsidR="00C90574" w:rsidRDefault="00C90574" w:rsidP="004912A9">
            <w:r>
              <w:t>Query ID</w:t>
            </w:r>
          </w:p>
        </w:tc>
        <w:tc>
          <w:tcPr>
            <w:tcW w:w="2337" w:type="dxa"/>
          </w:tcPr>
          <w:p w14:paraId="6E122FFF" w14:textId="77777777" w:rsidR="00C90574" w:rsidRDefault="00C90574" w:rsidP="004912A9">
            <w:r>
              <w:t>Index Statement</w:t>
            </w:r>
          </w:p>
        </w:tc>
        <w:tc>
          <w:tcPr>
            <w:tcW w:w="2338" w:type="dxa"/>
          </w:tcPr>
          <w:p w14:paraId="4AC83948" w14:textId="77777777" w:rsidR="00C90574" w:rsidRDefault="00C90574" w:rsidP="004912A9">
            <w:r>
              <w:t>Before optimization</w:t>
            </w:r>
          </w:p>
        </w:tc>
        <w:tc>
          <w:tcPr>
            <w:tcW w:w="2338" w:type="dxa"/>
          </w:tcPr>
          <w:p w14:paraId="7E4A4B81" w14:textId="77777777" w:rsidR="00C90574" w:rsidRDefault="00C90574" w:rsidP="004912A9">
            <w:r>
              <w:t>After optimization</w:t>
            </w:r>
          </w:p>
        </w:tc>
      </w:tr>
      <w:tr w:rsidR="00A33B34" w14:paraId="02B560AB" w14:textId="77777777" w:rsidTr="004912A9">
        <w:tc>
          <w:tcPr>
            <w:tcW w:w="2337" w:type="dxa"/>
          </w:tcPr>
          <w:p w14:paraId="39A73BEB" w14:textId="77777777" w:rsidR="00C90574" w:rsidRDefault="00C90574" w:rsidP="004912A9">
            <w:r>
              <w:t xml:space="preserve">ID 7 </w:t>
            </w:r>
          </w:p>
        </w:tc>
        <w:tc>
          <w:tcPr>
            <w:tcW w:w="2337" w:type="dxa"/>
          </w:tcPr>
          <w:p w14:paraId="59532FA7" w14:textId="77777777" w:rsidR="00662D91" w:rsidRDefault="00662D91" w:rsidP="00662D91">
            <w:r>
              <w:t>-- CREATE INDEX tweet_1</w:t>
            </w:r>
          </w:p>
          <w:p w14:paraId="6757F1DB" w14:textId="77777777" w:rsidR="00662D91" w:rsidRDefault="00662D91" w:rsidP="00662D91">
            <w:r>
              <w:t>-- ON tweets (</w:t>
            </w:r>
            <w:proofErr w:type="spellStart"/>
            <w:r>
              <w:t>post_month</w:t>
            </w:r>
            <w:proofErr w:type="spellEnd"/>
            <w:r>
              <w:t>);</w:t>
            </w:r>
          </w:p>
          <w:p w14:paraId="33E656BF" w14:textId="77777777" w:rsidR="00662D91" w:rsidRDefault="00662D91" w:rsidP="00662D91"/>
          <w:p w14:paraId="269A9E5A" w14:textId="77777777" w:rsidR="00662D91" w:rsidRDefault="00662D91" w:rsidP="00662D91">
            <w:r>
              <w:t>-- CREATE INDEX user_1</w:t>
            </w:r>
          </w:p>
          <w:p w14:paraId="14B9A8AE" w14:textId="77777777" w:rsidR="00662D91" w:rsidRDefault="00662D91" w:rsidP="00662D91">
            <w:r>
              <w:t>-- ON users (state);</w:t>
            </w:r>
          </w:p>
          <w:p w14:paraId="3188E7B7" w14:textId="77777777" w:rsidR="00662D91" w:rsidRDefault="00662D91" w:rsidP="00662D91"/>
          <w:p w14:paraId="6C2E1C6A" w14:textId="77777777" w:rsidR="00662D91" w:rsidRDefault="00662D91" w:rsidP="00662D91">
            <w:r>
              <w:t>-- CREATE INDEX hashtag_1</w:t>
            </w:r>
          </w:p>
          <w:p w14:paraId="5FB28BD3" w14:textId="4004EC8B" w:rsidR="00C90574" w:rsidRDefault="00662D91" w:rsidP="00662D91">
            <w:r>
              <w:t>-- ON hashtags (name);</w:t>
            </w:r>
          </w:p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  <w:gridCol w:w="1052"/>
            </w:tblGrid>
            <w:tr w:rsidR="00C90574" w14:paraId="1AFB7885" w14:textId="77777777" w:rsidTr="00662D91">
              <w:trPr>
                <w:trHeight w:val="242"/>
              </w:trPr>
              <w:tc>
                <w:tcPr>
                  <w:tcW w:w="1056" w:type="dxa"/>
                </w:tcPr>
                <w:p w14:paraId="5FAB0C3F" w14:textId="1CB6847B" w:rsidR="00C90574" w:rsidRDefault="00C90574" w:rsidP="004912A9">
                  <w:r>
                    <w:t>69</w:t>
                  </w:r>
                  <w:r w:rsidR="00173B50">
                    <w:t>49.68</w:t>
                  </w:r>
                </w:p>
              </w:tc>
              <w:tc>
                <w:tcPr>
                  <w:tcW w:w="1056" w:type="dxa"/>
                </w:tcPr>
                <w:p w14:paraId="4001AA9F" w14:textId="62C52CC3" w:rsidR="00C90574" w:rsidRDefault="009B5A0E" w:rsidP="004912A9">
                  <w:r>
                    <w:t>7048.14</w:t>
                  </w:r>
                </w:p>
              </w:tc>
            </w:tr>
          </w:tbl>
          <w:p w14:paraId="3C4B493A" w14:textId="77777777" w:rsidR="00C90574" w:rsidRDefault="00C90574" w:rsidP="004912A9"/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7"/>
              <w:gridCol w:w="1046"/>
            </w:tblGrid>
            <w:tr w:rsidR="00C90574" w14:paraId="16857E56" w14:textId="77777777" w:rsidTr="004912A9">
              <w:tc>
                <w:tcPr>
                  <w:tcW w:w="1056" w:type="dxa"/>
                </w:tcPr>
                <w:p w14:paraId="2F4517C7" w14:textId="1778FF43" w:rsidR="00C90574" w:rsidRDefault="00662D91" w:rsidP="004912A9">
                  <w:r>
                    <w:t>433.24</w:t>
                  </w:r>
                </w:p>
              </w:tc>
              <w:tc>
                <w:tcPr>
                  <w:tcW w:w="1056" w:type="dxa"/>
                </w:tcPr>
                <w:p w14:paraId="08AE01BE" w14:textId="297537C3" w:rsidR="00C90574" w:rsidRDefault="003E2E4A" w:rsidP="004912A9">
                  <w:r>
                    <w:t>440.60</w:t>
                  </w:r>
                </w:p>
              </w:tc>
            </w:tr>
          </w:tbl>
          <w:p w14:paraId="1A4C7872" w14:textId="77777777" w:rsidR="00C90574" w:rsidRDefault="00C90574" w:rsidP="004912A9"/>
        </w:tc>
      </w:tr>
      <w:tr w:rsidR="00A33B34" w14:paraId="5392A180" w14:textId="77777777" w:rsidTr="004912A9">
        <w:tc>
          <w:tcPr>
            <w:tcW w:w="2337" w:type="dxa"/>
          </w:tcPr>
          <w:p w14:paraId="034A3CE4" w14:textId="77777777" w:rsidR="00C90574" w:rsidRDefault="00C90574" w:rsidP="004912A9">
            <w:r>
              <w:t>ID 23</w:t>
            </w:r>
          </w:p>
        </w:tc>
        <w:tc>
          <w:tcPr>
            <w:tcW w:w="2337" w:type="dxa"/>
          </w:tcPr>
          <w:p w14:paraId="4032B549" w14:textId="77777777" w:rsidR="002C518F" w:rsidRDefault="002C518F" w:rsidP="002C518F">
            <w:r>
              <w:t>CREATE INDEX tweet_1</w:t>
            </w:r>
          </w:p>
          <w:p w14:paraId="7461934C" w14:textId="77777777" w:rsidR="002C518F" w:rsidRDefault="002C518F" w:rsidP="002C518F">
            <w:r>
              <w:t>ON tweets (</w:t>
            </w:r>
            <w:proofErr w:type="spellStart"/>
            <w:r>
              <w:t>post_month,post_year</w:t>
            </w:r>
            <w:proofErr w:type="spellEnd"/>
            <w:r>
              <w:t>);</w:t>
            </w:r>
          </w:p>
          <w:p w14:paraId="5E5CCC62" w14:textId="77777777" w:rsidR="002C518F" w:rsidRDefault="002C518F" w:rsidP="002C518F"/>
          <w:p w14:paraId="2919BC85" w14:textId="77777777" w:rsidR="002C518F" w:rsidRDefault="002C518F" w:rsidP="002C518F">
            <w:r>
              <w:t>CREATE INDEX user_1</w:t>
            </w:r>
          </w:p>
          <w:p w14:paraId="5B6209E4" w14:textId="77777777" w:rsidR="002C518F" w:rsidRDefault="002C518F" w:rsidP="002C518F">
            <w:r>
              <w:t>ON users (subcategory);</w:t>
            </w:r>
          </w:p>
          <w:p w14:paraId="5B2245EB" w14:textId="77777777" w:rsidR="002C518F" w:rsidRDefault="002C518F" w:rsidP="002C518F"/>
          <w:p w14:paraId="4CE13D42" w14:textId="77777777" w:rsidR="002C518F" w:rsidRDefault="002C518F" w:rsidP="002C518F">
            <w:r>
              <w:t>CREATE INDEX hashtag_1</w:t>
            </w:r>
          </w:p>
          <w:p w14:paraId="520EB638" w14:textId="77F7F499" w:rsidR="00C90574" w:rsidRDefault="002C518F" w:rsidP="002C518F">
            <w:r>
              <w:t>ON hashtags (name);</w:t>
            </w:r>
          </w:p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3"/>
              <w:gridCol w:w="1050"/>
            </w:tblGrid>
            <w:tr w:rsidR="00C90574" w14:paraId="2FBF5B34" w14:textId="77777777" w:rsidTr="009A4BD6">
              <w:tc>
                <w:tcPr>
                  <w:tcW w:w="1050" w:type="dxa"/>
                </w:tcPr>
                <w:p w14:paraId="19716672" w14:textId="3CBDFD00" w:rsidR="00C90574" w:rsidRDefault="009A4BD6" w:rsidP="004912A9">
                  <w:r>
                    <w:t>11</w:t>
                  </w:r>
                  <w:r w:rsidR="00A33B34">
                    <w:t>121.31</w:t>
                  </w:r>
                </w:p>
              </w:tc>
              <w:tc>
                <w:tcPr>
                  <w:tcW w:w="1050" w:type="dxa"/>
                </w:tcPr>
                <w:p w14:paraId="2E73E906" w14:textId="3306A4F2" w:rsidR="00C90574" w:rsidRDefault="00A33B34" w:rsidP="004912A9">
                  <w:r>
                    <w:t>11138.8</w:t>
                  </w:r>
                </w:p>
              </w:tc>
            </w:tr>
          </w:tbl>
          <w:p w14:paraId="5B1AB36E" w14:textId="77777777" w:rsidR="00C90574" w:rsidRDefault="00C90574" w:rsidP="004912A9"/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0"/>
              <w:gridCol w:w="1043"/>
            </w:tblGrid>
            <w:tr w:rsidR="00C90574" w14:paraId="540C9571" w14:textId="77777777" w:rsidTr="004912A9">
              <w:tc>
                <w:tcPr>
                  <w:tcW w:w="1056" w:type="dxa"/>
                </w:tcPr>
                <w:p w14:paraId="2A625F20" w14:textId="47C457F2" w:rsidR="00C90574" w:rsidRDefault="00A33B34" w:rsidP="004912A9">
                  <w:r>
                    <w:t>5942.27</w:t>
                  </w:r>
                </w:p>
              </w:tc>
              <w:tc>
                <w:tcPr>
                  <w:tcW w:w="1056" w:type="dxa"/>
                </w:tcPr>
                <w:p w14:paraId="1AE81223" w14:textId="3921928A" w:rsidR="00C90574" w:rsidRDefault="00A33B34" w:rsidP="004912A9">
                  <w:r>
                    <w:t>5900.6</w:t>
                  </w:r>
                </w:p>
              </w:tc>
            </w:tr>
          </w:tbl>
          <w:p w14:paraId="01CDE9E5" w14:textId="77777777" w:rsidR="00C90574" w:rsidRDefault="00C90574" w:rsidP="004912A9"/>
        </w:tc>
      </w:tr>
    </w:tbl>
    <w:p w14:paraId="6F1921A4" w14:textId="33C107C3" w:rsidR="00C90574" w:rsidRDefault="00C90574"/>
    <w:p w14:paraId="7FD67853" w14:textId="5D6203BB" w:rsidR="00C90574" w:rsidRDefault="002A14E1">
      <w:r>
        <w:t>ID 7</w:t>
      </w:r>
      <w:r w:rsidR="003E2E4A">
        <w:t xml:space="preserve"> before:</w:t>
      </w:r>
    </w:p>
    <w:p w14:paraId="1435F5BA" w14:textId="77777777" w:rsidR="003E2E4A" w:rsidRDefault="003E2E4A"/>
    <w:p w14:paraId="55AE26F6" w14:textId="10E90331" w:rsidR="00173B50" w:rsidRDefault="00173B50">
      <w:r>
        <w:rPr>
          <w:noProof/>
        </w:rPr>
        <w:lastRenderedPageBreak/>
        <w:drawing>
          <wp:inline distT="0" distB="0" distL="0" distR="0" wp14:anchorId="3624E2CC" wp14:editId="0674854E">
            <wp:extent cx="5943600" cy="2482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2FFD" w14:textId="7839D7CC" w:rsidR="003E2E4A" w:rsidRDefault="003E2E4A"/>
    <w:p w14:paraId="5E18939C" w14:textId="17E0F511" w:rsidR="003E2E4A" w:rsidRDefault="003E2E4A">
      <w:r>
        <w:t xml:space="preserve">ID 7 after: </w:t>
      </w:r>
    </w:p>
    <w:p w14:paraId="2C2646B9" w14:textId="3F27C0BA" w:rsidR="003E2E4A" w:rsidRDefault="003E2E4A">
      <w:r>
        <w:rPr>
          <w:noProof/>
        </w:rPr>
        <w:drawing>
          <wp:inline distT="0" distB="0" distL="0" distR="0" wp14:anchorId="73197DD4" wp14:editId="3FEB53FB">
            <wp:extent cx="5943600" cy="243522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1237" w14:textId="4201A764" w:rsidR="00C90574" w:rsidRDefault="00C90574"/>
    <w:p w14:paraId="547F84B0" w14:textId="3B123A37" w:rsidR="003E2E4A" w:rsidRDefault="003E2E4A"/>
    <w:p w14:paraId="4550277F" w14:textId="1658D8A5" w:rsidR="003E2E4A" w:rsidRDefault="003E2E4A">
      <w:r>
        <w:t>ID 23 before:</w:t>
      </w:r>
    </w:p>
    <w:p w14:paraId="697BFC6B" w14:textId="0A23AED6" w:rsidR="003E2E4A" w:rsidRDefault="00A33B34">
      <w:r>
        <w:rPr>
          <w:noProof/>
        </w:rPr>
        <w:lastRenderedPageBreak/>
        <w:drawing>
          <wp:inline distT="0" distB="0" distL="0" distR="0" wp14:anchorId="15F70F27" wp14:editId="04B6B9CE">
            <wp:extent cx="5943600" cy="2387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2D8F" w14:textId="6B4DAD13" w:rsidR="003E2E4A" w:rsidRDefault="003E2E4A"/>
    <w:p w14:paraId="1DF5A1D9" w14:textId="4D5A598F" w:rsidR="003E2E4A" w:rsidRDefault="003E2E4A">
      <w:r>
        <w:t xml:space="preserve">ID 23 after: </w:t>
      </w:r>
    </w:p>
    <w:p w14:paraId="2FC2453A" w14:textId="08F22B55" w:rsidR="002A14E1" w:rsidRDefault="00A33B34">
      <w:r>
        <w:rPr>
          <w:noProof/>
        </w:rPr>
        <w:drawing>
          <wp:inline distT="0" distB="0" distL="0" distR="0" wp14:anchorId="4D750085" wp14:editId="24F5D98D">
            <wp:extent cx="5943600" cy="2317115"/>
            <wp:effectExtent l="0" t="0" r="0" b="698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EA90" w14:textId="77777777" w:rsidR="004637BB" w:rsidRDefault="004637BB" w:rsidP="00C90574">
      <w:pPr>
        <w:spacing w:after="0" w:line="240" w:lineRule="auto"/>
      </w:pPr>
      <w:r>
        <w:separator/>
      </w:r>
    </w:p>
  </w:endnote>
  <w:endnote w:type="continuationSeparator" w:id="0">
    <w:p w14:paraId="78A075E2" w14:textId="77777777" w:rsidR="004637BB" w:rsidRDefault="004637BB" w:rsidP="00C9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34239" w14:textId="77777777" w:rsidR="004637BB" w:rsidRDefault="004637BB" w:rsidP="00C90574">
      <w:pPr>
        <w:spacing w:after="0" w:line="240" w:lineRule="auto"/>
      </w:pPr>
      <w:r>
        <w:separator/>
      </w:r>
    </w:p>
  </w:footnote>
  <w:footnote w:type="continuationSeparator" w:id="0">
    <w:p w14:paraId="2D87CD2C" w14:textId="77777777" w:rsidR="004637BB" w:rsidRDefault="004637BB" w:rsidP="00C90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NTExtTAxsjQ3NTRT0lEKTi0uzszPAykwrgUA6PKAtSwAAAA="/>
  </w:docVars>
  <w:rsids>
    <w:rsidRoot w:val="008F0759"/>
    <w:rsid w:val="00173B50"/>
    <w:rsid w:val="002A14E1"/>
    <w:rsid w:val="002C518F"/>
    <w:rsid w:val="003E2E4A"/>
    <w:rsid w:val="004637BB"/>
    <w:rsid w:val="00591566"/>
    <w:rsid w:val="006120B1"/>
    <w:rsid w:val="00662D91"/>
    <w:rsid w:val="00803EDF"/>
    <w:rsid w:val="008F0759"/>
    <w:rsid w:val="00997581"/>
    <w:rsid w:val="009A4BD6"/>
    <w:rsid w:val="009B5A0E"/>
    <w:rsid w:val="009F578D"/>
    <w:rsid w:val="00A33B34"/>
    <w:rsid w:val="00B927CA"/>
    <w:rsid w:val="00C9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99A9"/>
  <w15:chartTrackingRefBased/>
  <w15:docId w15:val="{C24B371F-A29F-4DAF-91E3-BE84A9A6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574"/>
  </w:style>
  <w:style w:type="paragraph" w:styleId="Footer">
    <w:name w:val="footer"/>
    <w:basedOn w:val="Normal"/>
    <w:link w:val="FooterChar"/>
    <w:uiPriority w:val="99"/>
    <w:unhideWhenUsed/>
    <w:rsid w:val="00C9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Rettig</dc:creator>
  <cp:keywords/>
  <dc:description/>
  <cp:lastModifiedBy>Samuel Rettig</cp:lastModifiedBy>
  <cp:revision>8</cp:revision>
  <dcterms:created xsi:type="dcterms:W3CDTF">2022-11-22T01:34:00Z</dcterms:created>
  <dcterms:modified xsi:type="dcterms:W3CDTF">2022-11-23T01:57:00Z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a58a9845f52d160a42da29d43f03920b523b5251bcb6162bcd96fce76e8a3384</vt:lpwstr>
  </property>
</Properties>
</file>