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DE2" w14:textId="77777777" w:rsidR="00AE6F8F" w:rsidRPr="006B0295" w:rsidRDefault="00AE6F8F" w:rsidP="00C54695">
      <w:pPr>
        <w:jc w:val="center"/>
        <w:rPr>
          <w:lang w:val="fr-CA"/>
        </w:rPr>
      </w:pPr>
      <w:bookmarkStart w:id="0" w:name="_Toc460773097"/>
      <w:bookmarkStart w:id="1" w:name="_Toc460773263"/>
      <w:r w:rsidRPr="006B0295">
        <w:rPr>
          <w:lang w:val="fr-CA"/>
        </w:rPr>
        <w:t>Projet de bases de données</w:t>
      </w:r>
      <w:bookmarkEnd w:id="0"/>
      <w:bookmarkEnd w:id="1"/>
    </w:p>
    <w:p w14:paraId="491B0431" w14:textId="2959B434" w:rsidR="00AE6F8F" w:rsidRPr="006B0295" w:rsidRDefault="00AE6F8F" w:rsidP="00964583">
      <w:pPr>
        <w:jc w:val="center"/>
        <w:rPr>
          <w:lang w:val="fr-CA"/>
        </w:rPr>
      </w:pPr>
      <w:r w:rsidRPr="006B0295">
        <w:rPr>
          <w:lang w:val="fr-CA"/>
        </w:rPr>
        <w:t>420-</w:t>
      </w:r>
      <w:r w:rsidR="00A41D06">
        <w:rPr>
          <w:lang w:val="fr-CA"/>
        </w:rPr>
        <w:t>3</w:t>
      </w:r>
      <w:r w:rsidR="00964583">
        <w:rPr>
          <w:lang w:val="fr-CA"/>
        </w:rPr>
        <w:t>G</w:t>
      </w:r>
      <w:r w:rsidR="00A41D06">
        <w:rPr>
          <w:lang w:val="fr-CA"/>
        </w:rPr>
        <w:t>B</w:t>
      </w:r>
      <w:r w:rsidRPr="006B0295">
        <w:rPr>
          <w:lang w:val="fr-CA"/>
        </w:rPr>
        <w:t xml:space="preserve">-BB </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1341741A" w:rsidR="00AE6F8F" w:rsidRPr="006B0295" w:rsidRDefault="003130CC" w:rsidP="00C54695">
      <w:pPr>
        <w:jc w:val="center"/>
        <w:rPr>
          <w:b/>
          <w:sz w:val="56"/>
          <w:szCs w:val="56"/>
          <w:lang w:val="fr-CA"/>
        </w:rPr>
      </w:pPr>
      <w:r>
        <w:rPr>
          <w:b/>
          <w:sz w:val="56"/>
          <w:szCs w:val="56"/>
          <w:lang w:val="fr-CA"/>
        </w:rPr>
        <w:t xml:space="preserve">Ébauche : </w:t>
      </w:r>
      <w:r w:rsidR="007E29ED">
        <w:rPr>
          <w:b/>
          <w:sz w:val="56"/>
          <w:szCs w:val="56"/>
          <w:lang w:val="fr-CA"/>
        </w:rPr>
        <w:t>Analyse préliminaire</w:t>
      </w:r>
    </w:p>
    <w:p w14:paraId="2A9FBE02" w14:textId="28C62986" w:rsidR="00AE6F8F" w:rsidRPr="006B0295" w:rsidRDefault="00AE6F8F" w:rsidP="00C54695">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4BA41B07" w14:textId="33A37BA4" w:rsidR="00AE6F8F" w:rsidRPr="006B0295" w:rsidRDefault="007F0118" w:rsidP="00C54695">
      <w:pPr>
        <w:jc w:val="center"/>
        <w:rPr>
          <w:lang w:val="fr-CA"/>
        </w:rPr>
      </w:pPr>
      <w:r w:rsidRPr="007F0118">
        <w:rPr>
          <w:lang w:val="fr-CA"/>
        </w:rPr>
        <w:t>Jean-François Brodeur</w:t>
      </w: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02EF54C5" w14:textId="77777777" w:rsidR="00AE6F8F" w:rsidRPr="006B0295" w:rsidRDefault="00AE6F8F" w:rsidP="00C54695">
      <w:pPr>
        <w:jc w:val="center"/>
        <w:rPr>
          <w:lang w:val="fr-CA"/>
        </w:rPr>
      </w:pPr>
      <w:bookmarkStart w:id="6" w:name="_Toc460773101"/>
      <w:bookmarkStart w:id="7" w:name="_Toc460773267"/>
      <w:r w:rsidRPr="006B0295">
        <w:rPr>
          <w:lang w:val="fr-CA"/>
        </w:rPr>
        <w:t>Par</w:t>
      </w:r>
      <w:bookmarkEnd w:id="6"/>
      <w:bookmarkEnd w:id="7"/>
    </w:p>
    <w:p w14:paraId="1CA41C33" w14:textId="04181DD3" w:rsidR="00AE6F8F" w:rsidRPr="006B0295" w:rsidRDefault="00964583" w:rsidP="00C54695">
      <w:pPr>
        <w:jc w:val="center"/>
        <w:rPr>
          <w:lang w:val="fr-CA"/>
        </w:rPr>
      </w:pPr>
      <w:r>
        <w:rPr>
          <w:lang w:val="fr-CA"/>
        </w:rPr>
        <w:t>Équip</w:t>
      </w:r>
      <w:r w:rsidR="007F0118">
        <w:rPr>
          <w:lang w:val="fr-CA"/>
        </w:rPr>
        <w:t xml:space="preserve">e : </w:t>
      </w:r>
      <w:r w:rsidR="007F0118" w:rsidRPr="007F0118">
        <w:rPr>
          <w:lang w:val="fr-CA"/>
        </w:rPr>
        <w:t>SBDD</w:t>
      </w:r>
    </w:p>
    <w:p w14:paraId="5EDA96BC" w14:textId="77777777" w:rsidR="00AE6F8F" w:rsidRPr="006B0295" w:rsidRDefault="00AE6F8F" w:rsidP="00C54695">
      <w:pPr>
        <w:jc w:val="center"/>
        <w:rPr>
          <w:lang w:val="fr-CA"/>
        </w:rPr>
      </w:pPr>
    </w:p>
    <w:p w14:paraId="02D58BB5" w14:textId="77777777" w:rsidR="00AE6F8F" w:rsidRPr="006B0295" w:rsidRDefault="00AE6F8F" w:rsidP="00C54695">
      <w:pPr>
        <w:jc w:val="center"/>
        <w:rPr>
          <w:lang w:val="fr-CA"/>
        </w:rPr>
      </w:pPr>
    </w:p>
    <w:p w14:paraId="555D5753" w14:textId="77777777" w:rsidR="00AE6F8F" w:rsidRPr="006B0295" w:rsidRDefault="00AE6F8F" w:rsidP="00C54695">
      <w:pPr>
        <w:jc w:val="center"/>
        <w:rPr>
          <w:lang w:val="fr-CA"/>
        </w:rPr>
      </w:pPr>
    </w:p>
    <w:p w14:paraId="78EBEA4F" w14:textId="77777777" w:rsidR="00AE6F8F" w:rsidRPr="006B0295" w:rsidRDefault="00AE6F8F" w:rsidP="00C54695">
      <w:pPr>
        <w:jc w:val="center"/>
        <w:rPr>
          <w:lang w:val="fr-CA"/>
        </w:rPr>
      </w:pPr>
    </w:p>
    <w:p w14:paraId="0D88E3C5" w14:textId="77777777" w:rsidR="00AE6F8F" w:rsidRPr="006B0295"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0400553C" w:rsidR="00112001" w:rsidRPr="006B0295" w:rsidRDefault="007A24A3" w:rsidP="00C54695">
      <w:pPr>
        <w:jc w:val="center"/>
        <w:rPr>
          <w:lang w:val="fr-CA"/>
        </w:rPr>
        <w:sectPr w:rsidR="00112001" w:rsidRPr="006B0295" w:rsidSect="00112001">
          <w:footerReference w:type="even" r:id="rId9"/>
          <w:footerReference w:type="default" r:id="rId10"/>
          <w:pgSz w:w="12240" w:h="15840"/>
          <w:pgMar w:top="1440" w:right="1800" w:bottom="1440" w:left="1800" w:header="708" w:footer="708" w:gutter="0"/>
          <w:pgNumType w:start="1"/>
          <w:cols w:space="708"/>
          <w:titlePg/>
          <w:docGrid w:linePitch="400"/>
        </w:sectPr>
      </w:pPr>
      <w:r>
        <w:rPr>
          <w:lang w:val="fr-CA"/>
        </w:rPr>
        <w:t>1</w:t>
      </w:r>
      <w:r w:rsidR="00A41D06">
        <w:rPr>
          <w:lang w:val="fr-CA"/>
        </w:rPr>
        <w:t>3</w:t>
      </w:r>
      <w:r w:rsidR="005F6622">
        <w:rPr>
          <w:lang w:val="fr-CA"/>
        </w:rPr>
        <w:t xml:space="preserve"> </w:t>
      </w:r>
      <w:r w:rsidR="00A41D06">
        <w:rPr>
          <w:lang w:val="fr-CA"/>
        </w:rPr>
        <w:t>septembre</w:t>
      </w:r>
      <w:r w:rsidR="00022A1B">
        <w:rPr>
          <w:lang w:val="fr-CA"/>
        </w:rPr>
        <w:t xml:space="preserve"> 20</w:t>
      </w:r>
      <w:r>
        <w:rPr>
          <w:lang w:val="fr-CA"/>
        </w:rPr>
        <w:t>2</w:t>
      </w:r>
      <w:r w:rsidR="007F0118">
        <w:rPr>
          <w:lang w:val="fr-CA"/>
        </w:rPr>
        <w:t>6</w:t>
      </w:r>
    </w:p>
    <w:bookmarkStart w:id="10" w:name="OLE_LINK2" w:displacedByCustomXml="next"/>
    <w:bookmarkStart w:id="11" w:name="OLE_LINK1" w:displacedByCustomXml="next"/>
    <w:sdt>
      <w:sdtPr>
        <w:rPr>
          <w:rFonts w:asciiTheme="minorHAnsi" w:eastAsiaTheme="minorEastAsia" w:hAnsiTheme="minorHAnsi" w:cstheme="minorBidi"/>
          <w:b w:val="0"/>
          <w:bCs w:val="0"/>
          <w:color w:val="auto"/>
          <w:sz w:val="24"/>
          <w:szCs w:val="24"/>
        </w:rPr>
        <w:id w:val="-751046523"/>
        <w:docPartObj>
          <w:docPartGallery w:val="Table of Contents"/>
          <w:docPartUnique/>
        </w:docPartObj>
      </w:sdtPr>
      <w:sdtEndPr>
        <w:rPr>
          <w:noProof/>
        </w:rPr>
      </w:sdtEndPr>
      <w:sdtContent>
        <w:p w14:paraId="292FBD34" w14:textId="77777777" w:rsidR="00DC2C41" w:rsidRPr="006B0295" w:rsidRDefault="00DC2C41">
          <w:pPr>
            <w:pStyle w:val="En-ttedetabledesmatires"/>
            <w:rPr>
              <w:rFonts w:asciiTheme="minorHAnsi" w:hAnsiTheme="minorHAnsi"/>
            </w:rPr>
          </w:pPr>
          <w:r w:rsidRPr="006B0295">
            <w:rPr>
              <w:rFonts w:asciiTheme="minorHAnsi" w:hAnsiTheme="minorHAnsi"/>
            </w:rPr>
            <w:t>Table des matières</w:t>
          </w:r>
        </w:p>
        <w:p w14:paraId="4F4C5D90" w14:textId="0CF07812" w:rsidR="00453527" w:rsidRDefault="00DC2C41">
          <w:pPr>
            <w:pStyle w:val="TM1"/>
            <w:tabs>
              <w:tab w:val="right" w:pos="8630"/>
            </w:tabs>
            <w:rPr>
              <w:b w:val="0"/>
              <w:bCs w:val="0"/>
              <w:caps w:val="0"/>
              <w:noProof/>
              <w:kern w:val="2"/>
              <w:sz w:val="24"/>
              <w:szCs w:val="24"/>
              <w:u w:val="none"/>
              <w:lang w:val="en-CA" w:eastAsia="en-US"/>
              <w14:ligatures w14:val="standardContextual"/>
            </w:rPr>
          </w:pPr>
          <w:r w:rsidRPr="006B0295">
            <w:rPr>
              <w:b w:val="0"/>
              <w:bCs w:val="0"/>
            </w:rPr>
            <w:fldChar w:fldCharType="begin"/>
          </w:r>
          <w:r w:rsidRPr="006B0295">
            <w:instrText>TOC \o "1-3" \h \z \u</w:instrText>
          </w:r>
          <w:r w:rsidRPr="006B0295">
            <w:rPr>
              <w:b w:val="0"/>
              <w:bCs w:val="0"/>
            </w:rPr>
            <w:fldChar w:fldCharType="separate"/>
          </w:r>
          <w:hyperlink w:anchor="_Toc207617198" w:history="1">
            <w:r w:rsidR="00453527" w:rsidRPr="003663E5">
              <w:rPr>
                <w:rStyle w:val="Hyperlien"/>
                <w:noProof/>
                <w:lang w:val="fr-CA"/>
              </w:rPr>
              <w:t>Sommaire à l’exécutif</w:t>
            </w:r>
            <w:r w:rsidR="00453527">
              <w:rPr>
                <w:noProof/>
                <w:webHidden/>
              </w:rPr>
              <w:tab/>
            </w:r>
            <w:r w:rsidR="00453527">
              <w:rPr>
                <w:noProof/>
                <w:webHidden/>
              </w:rPr>
              <w:fldChar w:fldCharType="begin"/>
            </w:r>
            <w:r w:rsidR="00453527">
              <w:rPr>
                <w:noProof/>
                <w:webHidden/>
              </w:rPr>
              <w:instrText xml:space="preserve"> PAGEREF _Toc207617198 \h </w:instrText>
            </w:r>
            <w:r w:rsidR="00453527">
              <w:rPr>
                <w:noProof/>
                <w:webHidden/>
              </w:rPr>
            </w:r>
            <w:r w:rsidR="00453527">
              <w:rPr>
                <w:noProof/>
                <w:webHidden/>
              </w:rPr>
              <w:fldChar w:fldCharType="separate"/>
            </w:r>
            <w:r w:rsidR="00453527">
              <w:rPr>
                <w:noProof/>
                <w:webHidden/>
              </w:rPr>
              <w:t>2</w:t>
            </w:r>
            <w:r w:rsidR="00453527">
              <w:rPr>
                <w:noProof/>
                <w:webHidden/>
              </w:rPr>
              <w:fldChar w:fldCharType="end"/>
            </w:r>
          </w:hyperlink>
        </w:p>
        <w:p w14:paraId="3FAE4C0F" w14:textId="73C4FEE3"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199" w:history="1">
            <w:r w:rsidRPr="003663E5">
              <w:rPr>
                <w:rStyle w:val="Hyperlien"/>
                <w:noProof/>
              </w:rPr>
              <w:t>Historique du document</w:t>
            </w:r>
            <w:r>
              <w:rPr>
                <w:noProof/>
                <w:webHidden/>
              </w:rPr>
              <w:tab/>
            </w:r>
            <w:r>
              <w:rPr>
                <w:noProof/>
                <w:webHidden/>
              </w:rPr>
              <w:fldChar w:fldCharType="begin"/>
            </w:r>
            <w:r>
              <w:rPr>
                <w:noProof/>
                <w:webHidden/>
              </w:rPr>
              <w:instrText xml:space="preserve"> PAGEREF _Toc207617199 \h </w:instrText>
            </w:r>
            <w:r>
              <w:rPr>
                <w:noProof/>
                <w:webHidden/>
              </w:rPr>
            </w:r>
            <w:r>
              <w:rPr>
                <w:noProof/>
                <w:webHidden/>
              </w:rPr>
              <w:fldChar w:fldCharType="separate"/>
            </w:r>
            <w:r>
              <w:rPr>
                <w:noProof/>
                <w:webHidden/>
              </w:rPr>
              <w:t>3</w:t>
            </w:r>
            <w:r>
              <w:rPr>
                <w:noProof/>
                <w:webHidden/>
              </w:rPr>
              <w:fldChar w:fldCharType="end"/>
            </w:r>
          </w:hyperlink>
        </w:p>
        <w:p w14:paraId="1CA8A0C3" w14:textId="4C1B8CA7"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00" w:history="1">
            <w:r w:rsidRPr="003663E5">
              <w:rPr>
                <w:rStyle w:val="Hyperlien"/>
                <w:noProof/>
              </w:rPr>
              <w:t>Sources</w:t>
            </w:r>
            <w:r>
              <w:rPr>
                <w:noProof/>
                <w:webHidden/>
              </w:rPr>
              <w:tab/>
            </w:r>
            <w:r>
              <w:rPr>
                <w:noProof/>
                <w:webHidden/>
              </w:rPr>
              <w:fldChar w:fldCharType="begin"/>
            </w:r>
            <w:r>
              <w:rPr>
                <w:noProof/>
                <w:webHidden/>
              </w:rPr>
              <w:instrText xml:space="preserve"> PAGEREF _Toc207617200 \h </w:instrText>
            </w:r>
            <w:r>
              <w:rPr>
                <w:noProof/>
                <w:webHidden/>
              </w:rPr>
            </w:r>
            <w:r>
              <w:rPr>
                <w:noProof/>
                <w:webHidden/>
              </w:rPr>
              <w:fldChar w:fldCharType="separate"/>
            </w:r>
            <w:r>
              <w:rPr>
                <w:noProof/>
                <w:webHidden/>
              </w:rPr>
              <w:t>4</w:t>
            </w:r>
            <w:r>
              <w:rPr>
                <w:noProof/>
                <w:webHidden/>
              </w:rPr>
              <w:fldChar w:fldCharType="end"/>
            </w:r>
          </w:hyperlink>
        </w:p>
        <w:p w14:paraId="0C2C0CFE" w14:textId="265E5386"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01" w:history="1">
            <w:r w:rsidRPr="003663E5">
              <w:rPr>
                <w:rStyle w:val="Hyperlien"/>
                <w:noProof/>
              </w:rPr>
              <w:t>Glossaire</w:t>
            </w:r>
            <w:r>
              <w:rPr>
                <w:noProof/>
                <w:webHidden/>
              </w:rPr>
              <w:tab/>
            </w:r>
            <w:r>
              <w:rPr>
                <w:noProof/>
                <w:webHidden/>
              </w:rPr>
              <w:fldChar w:fldCharType="begin"/>
            </w:r>
            <w:r>
              <w:rPr>
                <w:noProof/>
                <w:webHidden/>
              </w:rPr>
              <w:instrText xml:space="preserve"> PAGEREF _Toc207617201 \h </w:instrText>
            </w:r>
            <w:r>
              <w:rPr>
                <w:noProof/>
                <w:webHidden/>
              </w:rPr>
            </w:r>
            <w:r>
              <w:rPr>
                <w:noProof/>
                <w:webHidden/>
              </w:rPr>
              <w:fldChar w:fldCharType="separate"/>
            </w:r>
            <w:r>
              <w:rPr>
                <w:noProof/>
                <w:webHidden/>
              </w:rPr>
              <w:t>5</w:t>
            </w:r>
            <w:r>
              <w:rPr>
                <w:noProof/>
                <w:webHidden/>
              </w:rPr>
              <w:fldChar w:fldCharType="end"/>
            </w:r>
          </w:hyperlink>
        </w:p>
        <w:p w14:paraId="10FB2FF0" w14:textId="096E04BE" w:rsidR="00453527" w:rsidRDefault="00453527">
          <w:pPr>
            <w:pStyle w:val="TM1"/>
            <w:tabs>
              <w:tab w:val="left" w:pos="423"/>
              <w:tab w:val="right" w:pos="8630"/>
            </w:tabs>
            <w:rPr>
              <w:b w:val="0"/>
              <w:bCs w:val="0"/>
              <w:caps w:val="0"/>
              <w:noProof/>
              <w:kern w:val="2"/>
              <w:sz w:val="24"/>
              <w:szCs w:val="24"/>
              <w:u w:val="none"/>
              <w:lang w:val="en-CA" w:eastAsia="en-US"/>
              <w14:ligatures w14:val="standardContextual"/>
            </w:rPr>
          </w:pPr>
          <w:hyperlink w:anchor="_Toc207617202" w:history="1">
            <w:r w:rsidRPr="003663E5">
              <w:rPr>
                <w:rStyle w:val="Hyperlien"/>
                <w:noProof/>
              </w:rPr>
              <w:t>1.</w:t>
            </w:r>
            <w:r>
              <w:rPr>
                <w:b w:val="0"/>
                <w:bCs w:val="0"/>
                <w:caps w:val="0"/>
                <w:noProof/>
                <w:kern w:val="2"/>
                <w:sz w:val="24"/>
                <w:szCs w:val="24"/>
                <w:u w:val="none"/>
                <w:lang w:val="en-CA" w:eastAsia="en-US"/>
                <w14:ligatures w14:val="standardContextual"/>
              </w:rPr>
              <w:tab/>
            </w:r>
            <w:r w:rsidRPr="003663E5">
              <w:rPr>
                <w:rStyle w:val="Hyperlien"/>
                <w:noProof/>
              </w:rPr>
              <w:t>Description d’un projet</w:t>
            </w:r>
            <w:r>
              <w:rPr>
                <w:noProof/>
                <w:webHidden/>
              </w:rPr>
              <w:tab/>
            </w:r>
            <w:r>
              <w:rPr>
                <w:noProof/>
                <w:webHidden/>
              </w:rPr>
              <w:fldChar w:fldCharType="begin"/>
            </w:r>
            <w:r>
              <w:rPr>
                <w:noProof/>
                <w:webHidden/>
              </w:rPr>
              <w:instrText xml:space="preserve"> PAGEREF _Toc207617202 \h </w:instrText>
            </w:r>
            <w:r>
              <w:rPr>
                <w:noProof/>
                <w:webHidden/>
              </w:rPr>
            </w:r>
            <w:r>
              <w:rPr>
                <w:noProof/>
                <w:webHidden/>
              </w:rPr>
              <w:fldChar w:fldCharType="separate"/>
            </w:r>
            <w:r>
              <w:rPr>
                <w:noProof/>
                <w:webHidden/>
              </w:rPr>
              <w:t>5</w:t>
            </w:r>
            <w:r>
              <w:rPr>
                <w:noProof/>
                <w:webHidden/>
              </w:rPr>
              <w:fldChar w:fldCharType="end"/>
            </w:r>
          </w:hyperlink>
        </w:p>
        <w:p w14:paraId="0F6ABE7E" w14:textId="328A7952"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03" w:history="1">
            <w:r w:rsidRPr="003663E5">
              <w:rPr>
                <w:rStyle w:val="Hyperlien"/>
                <w:noProof/>
              </w:rPr>
              <w:t>1.1 Description de votre projet</w:t>
            </w:r>
            <w:r>
              <w:rPr>
                <w:noProof/>
                <w:webHidden/>
              </w:rPr>
              <w:tab/>
            </w:r>
            <w:r>
              <w:rPr>
                <w:noProof/>
                <w:webHidden/>
              </w:rPr>
              <w:fldChar w:fldCharType="begin"/>
            </w:r>
            <w:r>
              <w:rPr>
                <w:noProof/>
                <w:webHidden/>
              </w:rPr>
              <w:instrText xml:space="preserve"> PAGEREF _Toc207617203 \h </w:instrText>
            </w:r>
            <w:r>
              <w:rPr>
                <w:noProof/>
                <w:webHidden/>
              </w:rPr>
            </w:r>
            <w:r>
              <w:rPr>
                <w:noProof/>
                <w:webHidden/>
              </w:rPr>
              <w:fldChar w:fldCharType="separate"/>
            </w:r>
            <w:r>
              <w:rPr>
                <w:noProof/>
                <w:webHidden/>
              </w:rPr>
              <w:t>5</w:t>
            </w:r>
            <w:r>
              <w:rPr>
                <w:noProof/>
                <w:webHidden/>
              </w:rPr>
              <w:fldChar w:fldCharType="end"/>
            </w:r>
          </w:hyperlink>
        </w:p>
        <w:p w14:paraId="0D1A9303" w14:textId="5B78F8D8"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04" w:history="1">
            <w:r w:rsidRPr="003663E5">
              <w:rPr>
                <w:rStyle w:val="Hyperlien"/>
                <w:noProof/>
              </w:rPr>
              <w:t>1.2 Détail des besoins</w:t>
            </w:r>
            <w:r>
              <w:rPr>
                <w:noProof/>
                <w:webHidden/>
              </w:rPr>
              <w:tab/>
            </w:r>
            <w:r>
              <w:rPr>
                <w:noProof/>
                <w:webHidden/>
              </w:rPr>
              <w:fldChar w:fldCharType="begin"/>
            </w:r>
            <w:r>
              <w:rPr>
                <w:noProof/>
                <w:webHidden/>
              </w:rPr>
              <w:instrText xml:space="preserve"> PAGEREF _Toc207617204 \h </w:instrText>
            </w:r>
            <w:r>
              <w:rPr>
                <w:noProof/>
                <w:webHidden/>
              </w:rPr>
            </w:r>
            <w:r>
              <w:rPr>
                <w:noProof/>
                <w:webHidden/>
              </w:rPr>
              <w:fldChar w:fldCharType="separate"/>
            </w:r>
            <w:r>
              <w:rPr>
                <w:noProof/>
                <w:webHidden/>
              </w:rPr>
              <w:t>5</w:t>
            </w:r>
            <w:r>
              <w:rPr>
                <w:noProof/>
                <w:webHidden/>
              </w:rPr>
              <w:fldChar w:fldCharType="end"/>
            </w:r>
          </w:hyperlink>
        </w:p>
        <w:p w14:paraId="4F868626" w14:textId="5E52658B"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05" w:history="1">
            <w:r w:rsidRPr="003663E5">
              <w:rPr>
                <w:rStyle w:val="Hyperlien"/>
                <w:noProof/>
              </w:rPr>
              <w:t>1.2.1 Détails des besoins de votre projet</w:t>
            </w:r>
            <w:r>
              <w:rPr>
                <w:noProof/>
                <w:webHidden/>
              </w:rPr>
              <w:tab/>
            </w:r>
            <w:r>
              <w:rPr>
                <w:noProof/>
                <w:webHidden/>
              </w:rPr>
              <w:fldChar w:fldCharType="begin"/>
            </w:r>
            <w:r>
              <w:rPr>
                <w:noProof/>
                <w:webHidden/>
              </w:rPr>
              <w:instrText xml:space="preserve"> PAGEREF _Toc207617205 \h </w:instrText>
            </w:r>
            <w:r>
              <w:rPr>
                <w:noProof/>
                <w:webHidden/>
              </w:rPr>
            </w:r>
            <w:r>
              <w:rPr>
                <w:noProof/>
                <w:webHidden/>
              </w:rPr>
              <w:fldChar w:fldCharType="separate"/>
            </w:r>
            <w:r>
              <w:rPr>
                <w:noProof/>
                <w:webHidden/>
              </w:rPr>
              <w:t>5</w:t>
            </w:r>
            <w:r>
              <w:rPr>
                <w:noProof/>
                <w:webHidden/>
              </w:rPr>
              <w:fldChar w:fldCharType="end"/>
            </w:r>
          </w:hyperlink>
        </w:p>
        <w:p w14:paraId="76D53226" w14:textId="38DBA4D5"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06" w:history="1">
            <w:r w:rsidRPr="003663E5">
              <w:rPr>
                <w:rStyle w:val="Hyperlien"/>
                <w:noProof/>
              </w:rPr>
              <w:t>1.2.2 Besoin de transferts</w:t>
            </w:r>
            <w:r>
              <w:rPr>
                <w:noProof/>
                <w:webHidden/>
              </w:rPr>
              <w:tab/>
            </w:r>
            <w:r>
              <w:rPr>
                <w:noProof/>
                <w:webHidden/>
              </w:rPr>
              <w:fldChar w:fldCharType="begin"/>
            </w:r>
            <w:r>
              <w:rPr>
                <w:noProof/>
                <w:webHidden/>
              </w:rPr>
              <w:instrText xml:space="preserve"> PAGEREF _Toc207617206 \h </w:instrText>
            </w:r>
            <w:r>
              <w:rPr>
                <w:noProof/>
                <w:webHidden/>
              </w:rPr>
            </w:r>
            <w:r>
              <w:rPr>
                <w:noProof/>
                <w:webHidden/>
              </w:rPr>
              <w:fldChar w:fldCharType="separate"/>
            </w:r>
            <w:r>
              <w:rPr>
                <w:noProof/>
                <w:webHidden/>
              </w:rPr>
              <w:t>6</w:t>
            </w:r>
            <w:r>
              <w:rPr>
                <w:noProof/>
                <w:webHidden/>
              </w:rPr>
              <w:fldChar w:fldCharType="end"/>
            </w:r>
          </w:hyperlink>
        </w:p>
        <w:p w14:paraId="6BF1CD8B" w14:textId="4592085F"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07" w:history="1">
            <w:r w:rsidRPr="003663E5">
              <w:rPr>
                <w:rStyle w:val="Hyperlien"/>
                <w:noProof/>
              </w:rPr>
              <w:t>1.3 Exigences</w:t>
            </w:r>
            <w:r>
              <w:rPr>
                <w:noProof/>
                <w:webHidden/>
              </w:rPr>
              <w:tab/>
            </w:r>
            <w:r>
              <w:rPr>
                <w:noProof/>
                <w:webHidden/>
              </w:rPr>
              <w:fldChar w:fldCharType="begin"/>
            </w:r>
            <w:r>
              <w:rPr>
                <w:noProof/>
                <w:webHidden/>
              </w:rPr>
              <w:instrText xml:space="preserve"> PAGEREF _Toc207617207 \h </w:instrText>
            </w:r>
            <w:r>
              <w:rPr>
                <w:noProof/>
                <w:webHidden/>
              </w:rPr>
            </w:r>
            <w:r>
              <w:rPr>
                <w:noProof/>
                <w:webHidden/>
              </w:rPr>
              <w:fldChar w:fldCharType="separate"/>
            </w:r>
            <w:r>
              <w:rPr>
                <w:noProof/>
                <w:webHidden/>
              </w:rPr>
              <w:t>7</w:t>
            </w:r>
            <w:r>
              <w:rPr>
                <w:noProof/>
                <w:webHidden/>
              </w:rPr>
              <w:fldChar w:fldCharType="end"/>
            </w:r>
          </w:hyperlink>
        </w:p>
        <w:p w14:paraId="3667435C" w14:textId="62EA9BAA"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08" w:history="1">
            <w:r w:rsidRPr="003663E5">
              <w:rPr>
                <w:rStyle w:val="Hyperlien"/>
                <w:noProof/>
              </w:rPr>
              <w:t>1.3.1 Exigences non fonctionnelles</w:t>
            </w:r>
            <w:r>
              <w:rPr>
                <w:noProof/>
                <w:webHidden/>
              </w:rPr>
              <w:tab/>
            </w:r>
            <w:r>
              <w:rPr>
                <w:noProof/>
                <w:webHidden/>
              </w:rPr>
              <w:fldChar w:fldCharType="begin"/>
            </w:r>
            <w:r>
              <w:rPr>
                <w:noProof/>
                <w:webHidden/>
              </w:rPr>
              <w:instrText xml:space="preserve"> PAGEREF _Toc207617208 \h </w:instrText>
            </w:r>
            <w:r>
              <w:rPr>
                <w:noProof/>
                <w:webHidden/>
              </w:rPr>
            </w:r>
            <w:r>
              <w:rPr>
                <w:noProof/>
                <w:webHidden/>
              </w:rPr>
              <w:fldChar w:fldCharType="separate"/>
            </w:r>
            <w:r>
              <w:rPr>
                <w:noProof/>
                <w:webHidden/>
              </w:rPr>
              <w:t>7</w:t>
            </w:r>
            <w:r>
              <w:rPr>
                <w:noProof/>
                <w:webHidden/>
              </w:rPr>
              <w:fldChar w:fldCharType="end"/>
            </w:r>
          </w:hyperlink>
        </w:p>
        <w:p w14:paraId="328FEF9F" w14:textId="2EB95A16" w:rsidR="00453527" w:rsidRDefault="00453527">
          <w:pPr>
            <w:pStyle w:val="TM3"/>
            <w:tabs>
              <w:tab w:val="right" w:pos="8630"/>
            </w:tabs>
            <w:rPr>
              <w:smallCaps w:val="0"/>
              <w:noProof/>
              <w:kern w:val="2"/>
              <w:sz w:val="24"/>
              <w:szCs w:val="24"/>
              <w:lang w:val="en-CA" w:eastAsia="en-US"/>
              <w14:ligatures w14:val="standardContextual"/>
            </w:rPr>
          </w:pPr>
          <w:hyperlink w:anchor="_Toc207617209" w:history="1">
            <w:r w:rsidRPr="003663E5">
              <w:rPr>
                <w:rStyle w:val="Hyperlien"/>
                <w:noProof/>
              </w:rPr>
              <w:t>1.3.1.1 Fonctionnement sur architecture web</w:t>
            </w:r>
            <w:r>
              <w:rPr>
                <w:noProof/>
                <w:webHidden/>
              </w:rPr>
              <w:tab/>
            </w:r>
            <w:r>
              <w:rPr>
                <w:noProof/>
                <w:webHidden/>
              </w:rPr>
              <w:fldChar w:fldCharType="begin"/>
            </w:r>
            <w:r>
              <w:rPr>
                <w:noProof/>
                <w:webHidden/>
              </w:rPr>
              <w:instrText xml:space="preserve"> PAGEREF _Toc207617209 \h </w:instrText>
            </w:r>
            <w:r>
              <w:rPr>
                <w:noProof/>
                <w:webHidden/>
              </w:rPr>
            </w:r>
            <w:r>
              <w:rPr>
                <w:noProof/>
                <w:webHidden/>
              </w:rPr>
              <w:fldChar w:fldCharType="separate"/>
            </w:r>
            <w:r>
              <w:rPr>
                <w:noProof/>
                <w:webHidden/>
              </w:rPr>
              <w:t>7</w:t>
            </w:r>
            <w:r>
              <w:rPr>
                <w:noProof/>
                <w:webHidden/>
              </w:rPr>
              <w:fldChar w:fldCharType="end"/>
            </w:r>
          </w:hyperlink>
        </w:p>
        <w:p w14:paraId="56E88060" w14:textId="03147176" w:rsidR="00453527" w:rsidRDefault="00453527">
          <w:pPr>
            <w:pStyle w:val="TM3"/>
            <w:tabs>
              <w:tab w:val="right" w:pos="8630"/>
            </w:tabs>
            <w:rPr>
              <w:smallCaps w:val="0"/>
              <w:noProof/>
              <w:kern w:val="2"/>
              <w:sz w:val="24"/>
              <w:szCs w:val="24"/>
              <w:lang w:val="en-CA" w:eastAsia="en-US"/>
              <w14:ligatures w14:val="standardContextual"/>
            </w:rPr>
          </w:pPr>
          <w:hyperlink w:anchor="_Toc207617210" w:history="1">
            <w:r w:rsidRPr="003663E5">
              <w:rPr>
                <w:rStyle w:val="Hyperlien"/>
                <w:noProof/>
              </w:rPr>
              <w:t>1.3.1.2 Sécurité</w:t>
            </w:r>
            <w:r>
              <w:rPr>
                <w:noProof/>
                <w:webHidden/>
              </w:rPr>
              <w:tab/>
            </w:r>
            <w:r>
              <w:rPr>
                <w:noProof/>
                <w:webHidden/>
              </w:rPr>
              <w:fldChar w:fldCharType="begin"/>
            </w:r>
            <w:r>
              <w:rPr>
                <w:noProof/>
                <w:webHidden/>
              </w:rPr>
              <w:instrText xml:space="preserve"> PAGEREF _Toc207617210 \h </w:instrText>
            </w:r>
            <w:r>
              <w:rPr>
                <w:noProof/>
                <w:webHidden/>
              </w:rPr>
            </w:r>
            <w:r>
              <w:rPr>
                <w:noProof/>
                <w:webHidden/>
              </w:rPr>
              <w:fldChar w:fldCharType="separate"/>
            </w:r>
            <w:r>
              <w:rPr>
                <w:noProof/>
                <w:webHidden/>
              </w:rPr>
              <w:t>7</w:t>
            </w:r>
            <w:r>
              <w:rPr>
                <w:noProof/>
                <w:webHidden/>
              </w:rPr>
              <w:fldChar w:fldCharType="end"/>
            </w:r>
          </w:hyperlink>
        </w:p>
        <w:p w14:paraId="3091C602" w14:textId="4657D51B" w:rsidR="00453527" w:rsidRDefault="00453527">
          <w:pPr>
            <w:pStyle w:val="TM3"/>
            <w:tabs>
              <w:tab w:val="right" w:pos="8630"/>
            </w:tabs>
            <w:rPr>
              <w:smallCaps w:val="0"/>
              <w:noProof/>
              <w:kern w:val="2"/>
              <w:sz w:val="24"/>
              <w:szCs w:val="24"/>
              <w:lang w:val="en-CA" w:eastAsia="en-US"/>
              <w14:ligatures w14:val="standardContextual"/>
            </w:rPr>
          </w:pPr>
          <w:hyperlink w:anchor="_Toc207617211" w:history="1">
            <w:r w:rsidRPr="003663E5">
              <w:rPr>
                <w:rStyle w:val="Hyperlien"/>
                <w:noProof/>
              </w:rPr>
              <w:t>1.3.1.3 Disponibilité</w:t>
            </w:r>
            <w:r>
              <w:rPr>
                <w:noProof/>
                <w:webHidden/>
              </w:rPr>
              <w:tab/>
            </w:r>
            <w:r>
              <w:rPr>
                <w:noProof/>
                <w:webHidden/>
              </w:rPr>
              <w:fldChar w:fldCharType="begin"/>
            </w:r>
            <w:r>
              <w:rPr>
                <w:noProof/>
                <w:webHidden/>
              </w:rPr>
              <w:instrText xml:space="preserve"> PAGEREF _Toc207617211 \h </w:instrText>
            </w:r>
            <w:r>
              <w:rPr>
                <w:noProof/>
                <w:webHidden/>
              </w:rPr>
            </w:r>
            <w:r>
              <w:rPr>
                <w:noProof/>
                <w:webHidden/>
              </w:rPr>
              <w:fldChar w:fldCharType="separate"/>
            </w:r>
            <w:r>
              <w:rPr>
                <w:noProof/>
                <w:webHidden/>
              </w:rPr>
              <w:t>7</w:t>
            </w:r>
            <w:r>
              <w:rPr>
                <w:noProof/>
                <w:webHidden/>
              </w:rPr>
              <w:fldChar w:fldCharType="end"/>
            </w:r>
          </w:hyperlink>
        </w:p>
        <w:p w14:paraId="6365FA1D" w14:textId="6DE8FDB8" w:rsidR="00453527" w:rsidRDefault="00453527">
          <w:pPr>
            <w:pStyle w:val="TM3"/>
            <w:tabs>
              <w:tab w:val="right" w:pos="8630"/>
            </w:tabs>
            <w:rPr>
              <w:smallCaps w:val="0"/>
              <w:noProof/>
              <w:kern w:val="2"/>
              <w:sz w:val="24"/>
              <w:szCs w:val="24"/>
              <w:lang w:val="en-CA" w:eastAsia="en-US"/>
              <w14:ligatures w14:val="standardContextual"/>
            </w:rPr>
          </w:pPr>
          <w:hyperlink w:anchor="_Toc207617212" w:history="1">
            <w:r w:rsidRPr="003663E5">
              <w:rPr>
                <w:rStyle w:val="Hyperlien"/>
                <w:noProof/>
              </w:rPr>
              <w:t>1.3.1.4 Instrumentation du code (observabilité et monitoring)</w:t>
            </w:r>
            <w:r>
              <w:rPr>
                <w:noProof/>
                <w:webHidden/>
              </w:rPr>
              <w:tab/>
            </w:r>
            <w:r>
              <w:rPr>
                <w:noProof/>
                <w:webHidden/>
              </w:rPr>
              <w:fldChar w:fldCharType="begin"/>
            </w:r>
            <w:r>
              <w:rPr>
                <w:noProof/>
                <w:webHidden/>
              </w:rPr>
              <w:instrText xml:space="preserve"> PAGEREF _Toc207617212 \h </w:instrText>
            </w:r>
            <w:r>
              <w:rPr>
                <w:noProof/>
                <w:webHidden/>
              </w:rPr>
            </w:r>
            <w:r>
              <w:rPr>
                <w:noProof/>
                <w:webHidden/>
              </w:rPr>
              <w:fldChar w:fldCharType="separate"/>
            </w:r>
            <w:r>
              <w:rPr>
                <w:noProof/>
                <w:webHidden/>
              </w:rPr>
              <w:t>7</w:t>
            </w:r>
            <w:r>
              <w:rPr>
                <w:noProof/>
                <w:webHidden/>
              </w:rPr>
              <w:fldChar w:fldCharType="end"/>
            </w:r>
          </w:hyperlink>
        </w:p>
        <w:p w14:paraId="5A391E00" w14:textId="0E953E49" w:rsidR="00453527" w:rsidRDefault="00453527">
          <w:pPr>
            <w:pStyle w:val="TM3"/>
            <w:tabs>
              <w:tab w:val="right" w:pos="8630"/>
            </w:tabs>
            <w:rPr>
              <w:smallCaps w:val="0"/>
              <w:noProof/>
              <w:kern w:val="2"/>
              <w:sz w:val="24"/>
              <w:szCs w:val="24"/>
              <w:lang w:val="en-CA" w:eastAsia="en-US"/>
              <w14:ligatures w14:val="standardContextual"/>
            </w:rPr>
          </w:pPr>
          <w:hyperlink w:anchor="_Toc207617213" w:history="1">
            <w:r w:rsidRPr="003663E5">
              <w:rPr>
                <w:rStyle w:val="Hyperlien"/>
                <w:noProof/>
              </w:rPr>
              <w:t>1.3.1.5 Déploiement</w:t>
            </w:r>
            <w:r>
              <w:rPr>
                <w:noProof/>
                <w:webHidden/>
              </w:rPr>
              <w:tab/>
            </w:r>
            <w:r>
              <w:rPr>
                <w:noProof/>
                <w:webHidden/>
              </w:rPr>
              <w:fldChar w:fldCharType="begin"/>
            </w:r>
            <w:r>
              <w:rPr>
                <w:noProof/>
                <w:webHidden/>
              </w:rPr>
              <w:instrText xml:space="preserve"> PAGEREF _Toc207617213 \h </w:instrText>
            </w:r>
            <w:r>
              <w:rPr>
                <w:noProof/>
                <w:webHidden/>
              </w:rPr>
            </w:r>
            <w:r>
              <w:rPr>
                <w:noProof/>
                <w:webHidden/>
              </w:rPr>
              <w:fldChar w:fldCharType="separate"/>
            </w:r>
            <w:r>
              <w:rPr>
                <w:noProof/>
                <w:webHidden/>
              </w:rPr>
              <w:t>7</w:t>
            </w:r>
            <w:r>
              <w:rPr>
                <w:noProof/>
                <w:webHidden/>
              </w:rPr>
              <w:fldChar w:fldCharType="end"/>
            </w:r>
          </w:hyperlink>
        </w:p>
        <w:p w14:paraId="5C40BC51" w14:textId="58849218" w:rsidR="00453527" w:rsidRDefault="00453527">
          <w:pPr>
            <w:pStyle w:val="TM3"/>
            <w:tabs>
              <w:tab w:val="right" w:pos="8630"/>
            </w:tabs>
            <w:rPr>
              <w:smallCaps w:val="0"/>
              <w:noProof/>
              <w:kern w:val="2"/>
              <w:sz w:val="24"/>
              <w:szCs w:val="24"/>
              <w:lang w:val="en-CA" w:eastAsia="en-US"/>
              <w14:ligatures w14:val="standardContextual"/>
            </w:rPr>
          </w:pPr>
          <w:hyperlink w:anchor="_Toc207617214" w:history="1">
            <w:r w:rsidRPr="003663E5">
              <w:rPr>
                <w:rStyle w:val="Hyperlien"/>
                <w:noProof/>
              </w:rPr>
              <w:t>1.3.1.6 Test unitaire</w:t>
            </w:r>
            <w:r>
              <w:rPr>
                <w:noProof/>
                <w:webHidden/>
              </w:rPr>
              <w:tab/>
            </w:r>
            <w:r>
              <w:rPr>
                <w:noProof/>
                <w:webHidden/>
              </w:rPr>
              <w:fldChar w:fldCharType="begin"/>
            </w:r>
            <w:r>
              <w:rPr>
                <w:noProof/>
                <w:webHidden/>
              </w:rPr>
              <w:instrText xml:space="preserve"> PAGEREF _Toc207617214 \h </w:instrText>
            </w:r>
            <w:r>
              <w:rPr>
                <w:noProof/>
                <w:webHidden/>
              </w:rPr>
            </w:r>
            <w:r>
              <w:rPr>
                <w:noProof/>
                <w:webHidden/>
              </w:rPr>
              <w:fldChar w:fldCharType="separate"/>
            </w:r>
            <w:r>
              <w:rPr>
                <w:noProof/>
                <w:webHidden/>
              </w:rPr>
              <w:t>7</w:t>
            </w:r>
            <w:r>
              <w:rPr>
                <w:noProof/>
                <w:webHidden/>
              </w:rPr>
              <w:fldChar w:fldCharType="end"/>
            </w:r>
          </w:hyperlink>
        </w:p>
        <w:p w14:paraId="3A8552DB" w14:textId="2EB1AE14"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15" w:history="1">
            <w:r w:rsidRPr="003663E5">
              <w:rPr>
                <w:rStyle w:val="Hyperlien"/>
                <w:noProof/>
              </w:rPr>
              <w:t>1.3.2 Exigences fonctionnelles</w:t>
            </w:r>
            <w:r>
              <w:rPr>
                <w:noProof/>
                <w:webHidden/>
              </w:rPr>
              <w:tab/>
            </w:r>
            <w:r>
              <w:rPr>
                <w:noProof/>
                <w:webHidden/>
              </w:rPr>
              <w:fldChar w:fldCharType="begin"/>
            </w:r>
            <w:r>
              <w:rPr>
                <w:noProof/>
                <w:webHidden/>
              </w:rPr>
              <w:instrText xml:space="preserve"> PAGEREF _Toc207617215 \h </w:instrText>
            </w:r>
            <w:r>
              <w:rPr>
                <w:noProof/>
                <w:webHidden/>
              </w:rPr>
            </w:r>
            <w:r>
              <w:rPr>
                <w:noProof/>
                <w:webHidden/>
              </w:rPr>
              <w:fldChar w:fldCharType="separate"/>
            </w:r>
            <w:r>
              <w:rPr>
                <w:noProof/>
                <w:webHidden/>
              </w:rPr>
              <w:t>7</w:t>
            </w:r>
            <w:r>
              <w:rPr>
                <w:noProof/>
                <w:webHidden/>
              </w:rPr>
              <w:fldChar w:fldCharType="end"/>
            </w:r>
          </w:hyperlink>
        </w:p>
        <w:p w14:paraId="27C876D3" w14:textId="732E4E69"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16" w:history="1">
            <w:r w:rsidRPr="003663E5">
              <w:rPr>
                <w:rStyle w:val="Hyperlien"/>
                <w:noProof/>
              </w:rPr>
              <w:t>1.4 Portée</w:t>
            </w:r>
            <w:r>
              <w:rPr>
                <w:noProof/>
                <w:webHidden/>
              </w:rPr>
              <w:tab/>
            </w:r>
            <w:r>
              <w:rPr>
                <w:noProof/>
                <w:webHidden/>
              </w:rPr>
              <w:fldChar w:fldCharType="begin"/>
            </w:r>
            <w:r>
              <w:rPr>
                <w:noProof/>
                <w:webHidden/>
              </w:rPr>
              <w:instrText xml:space="preserve"> PAGEREF _Toc207617216 \h </w:instrText>
            </w:r>
            <w:r>
              <w:rPr>
                <w:noProof/>
                <w:webHidden/>
              </w:rPr>
            </w:r>
            <w:r>
              <w:rPr>
                <w:noProof/>
                <w:webHidden/>
              </w:rPr>
              <w:fldChar w:fldCharType="separate"/>
            </w:r>
            <w:r>
              <w:rPr>
                <w:noProof/>
                <w:webHidden/>
              </w:rPr>
              <w:t>8</w:t>
            </w:r>
            <w:r>
              <w:rPr>
                <w:noProof/>
                <w:webHidden/>
              </w:rPr>
              <w:fldChar w:fldCharType="end"/>
            </w:r>
          </w:hyperlink>
        </w:p>
        <w:p w14:paraId="50833945" w14:textId="0530A273"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17" w:history="1">
            <w:r w:rsidRPr="003663E5">
              <w:rPr>
                <w:rStyle w:val="Hyperlien"/>
                <w:noProof/>
              </w:rPr>
              <w:t>1.4.1 Détails de la portée de votre projet</w:t>
            </w:r>
            <w:r>
              <w:rPr>
                <w:noProof/>
                <w:webHidden/>
              </w:rPr>
              <w:tab/>
            </w:r>
            <w:r>
              <w:rPr>
                <w:noProof/>
                <w:webHidden/>
              </w:rPr>
              <w:fldChar w:fldCharType="begin"/>
            </w:r>
            <w:r>
              <w:rPr>
                <w:noProof/>
                <w:webHidden/>
              </w:rPr>
              <w:instrText xml:space="preserve"> PAGEREF _Toc207617217 \h </w:instrText>
            </w:r>
            <w:r>
              <w:rPr>
                <w:noProof/>
                <w:webHidden/>
              </w:rPr>
            </w:r>
            <w:r>
              <w:rPr>
                <w:noProof/>
                <w:webHidden/>
              </w:rPr>
              <w:fldChar w:fldCharType="separate"/>
            </w:r>
            <w:r>
              <w:rPr>
                <w:noProof/>
                <w:webHidden/>
              </w:rPr>
              <w:t>8</w:t>
            </w:r>
            <w:r>
              <w:rPr>
                <w:noProof/>
                <w:webHidden/>
              </w:rPr>
              <w:fldChar w:fldCharType="end"/>
            </w:r>
          </w:hyperlink>
        </w:p>
        <w:p w14:paraId="5538E3E2" w14:textId="41365D65"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18" w:history="1">
            <w:r w:rsidRPr="003663E5">
              <w:rPr>
                <w:rStyle w:val="Hyperlien"/>
                <w:noProof/>
              </w:rPr>
              <w:t>1.5 Liste des intervenants impliqués dans le projet</w:t>
            </w:r>
            <w:r>
              <w:rPr>
                <w:noProof/>
                <w:webHidden/>
              </w:rPr>
              <w:tab/>
            </w:r>
            <w:r>
              <w:rPr>
                <w:noProof/>
                <w:webHidden/>
              </w:rPr>
              <w:fldChar w:fldCharType="begin"/>
            </w:r>
            <w:r>
              <w:rPr>
                <w:noProof/>
                <w:webHidden/>
              </w:rPr>
              <w:instrText xml:space="preserve"> PAGEREF _Toc207617218 \h </w:instrText>
            </w:r>
            <w:r>
              <w:rPr>
                <w:noProof/>
                <w:webHidden/>
              </w:rPr>
            </w:r>
            <w:r>
              <w:rPr>
                <w:noProof/>
                <w:webHidden/>
              </w:rPr>
              <w:fldChar w:fldCharType="separate"/>
            </w:r>
            <w:r>
              <w:rPr>
                <w:noProof/>
                <w:webHidden/>
              </w:rPr>
              <w:t>9</w:t>
            </w:r>
            <w:r>
              <w:rPr>
                <w:noProof/>
                <w:webHidden/>
              </w:rPr>
              <w:fldChar w:fldCharType="end"/>
            </w:r>
          </w:hyperlink>
        </w:p>
        <w:p w14:paraId="028B2A73" w14:textId="54E665C2"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19" w:history="1">
            <w:r w:rsidRPr="003663E5">
              <w:rPr>
                <w:rStyle w:val="Hyperlien"/>
                <w:noProof/>
              </w:rPr>
              <w:t>1.6 Modèle de la base de données</w:t>
            </w:r>
            <w:r>
              <w:rPr>
                <w:noProof/>
                <w:webHidden/>
              </w:rPr>
              <w:tab/>
            </w:r>
            <w:r>
              <w:rPr>
                <w:noProof/>
                <w:webHidden/>
              </w:rPr>
              <w:fldChar w:fldCharType="begin"/>
            </w:r>
            <w:r>
              <w:rPr>
                <w:noProof/>
                <w:webHidden/>
              </w:rPr>
              <w:instrText xml:space="preserve"> PAGEREF _Toc207617219 \h </w:instrText>
            </w:r>
            <w:r>
              <w:rPr>
                <w:noProof/>
                <w:webHidden/>
              </w:rPr>
            </w:r>
            <w:r>
              <w:rPr>
                <w:noProof/>
                <w:webHidden/>
              </w:rPr>
              <w:fldChar w:fldCharType="separate"/>
            </w:r>
            <w:r>
              <w:rPr>
                <w:noProof/>
                <w:webHidden/>
              </w:rPr>
              <w:t>10</w:t>
            </w:r>
            <w:r>
              <w:rPr>
                <w:noProof/>
                <w:webHidden/>
              </w:rPr>
              <w:fldChar w:fldCharType="end"/>
            </w:r>
          </w:hyperlink>
        </w:p>
        <w:p w14:paraId="2FE82CFC" w14:textId="5108449F"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20" w:history="1">
            <w:r w:rsidRPr="003663E5">
              <w:rPr>
                <w:rStyle w:val="Hyperlien"/>
                <w:noProof/>
              </w:rPr>
              <w:t>1.6.1 Clé de lecture</w:t>
            </w:r>
            <w:r>
              <w:rPr>
                <w:noProof/>
                <w:webHidden/>
              </w:rPr>
              <w:tab/>
            </w:r>
            <w:r>
              <w:rPr>
                <w:noProof/>
                <w:webHidden/>
              </w:rPr>
              <w:fldChar w:fldCharType="begin"/>
            </w:r>
            <w:r>
              <w:rPr>
                <w:noProof/>
                <w:webHidden/>
              </w:rPr>
              <w:instrText xml:space="preserve"> PAGEREF _Toc207617220 \h </w:instrText>
            </w:r>
            <w:r>
              <w:rPr>
                <w:noProof/>
                <w:webHidden/>
              </w:rPr>
            </w:r>
            <w:r>
              <w:rPr>
                <w:noProof/>
                <w:webHidden/>
              </w:rPr>
              <w:fldChar w:fldCharType="separate"/>
            </w:r>
            <w:r>
              <w:rPr>
                <w:noProof/>
                <w:webHidden/>
              </w:rPr>
              <w:t>11</w:t>
            </w:r>
            <w:r>
              <w:rPr>
                <w:noProof/>
                <w:webHidden/>
              </w:rPr>
              <w:fldChar w:fldCharType="end"/>
            </w:r>
          </w:hyperlink>
        </w:p>
        <w:p w14:paraId="791283A8" w14:textId="5DD64E20"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21" w:history="1">
            <w:r w:rsidRPr="003663E5">
              <w:rPr>
                <w:rStyle w:val="Hyperlien"/>
                <w:noProof/>
              </w:rPr>
              <w:t>1.7 Exemples d’interfaces</w:t>
            </w:r>
            <w:r>
              <w:rPr>
                <w:noProof/>
                <w:webHidden/>
              </w:rPr>
              <w:tab/>
            </w:r>
            <w:r>
              <w:rPr>
                <w:noProof/>
                <w:webHidden/>
              </w:rPr>
              <w:fldChar w:fldCharType="begin"/>
            </w:r>
            <w:r>
              <w:rPr>
                <w:noProof/>
                <w:webHidden/>
              </w:rPr>
              <w:instrText xml:space="preserve"> PAGEREF _Toc207617221 \h </w:instrText>
            </w:r>
            <w:r>
              <w:rPr>
                <w:noProof/>
                <w:webHidden/>
              </w:rPr>
            </w:r>
            <w:r>
              <w:rPr>
                <w:noProof/>
                <w:webHidden/>
              </w:rPr>
              <w:fldChar w:fldCharType="separate"/>
            </w:r>
            <w:r>
              <w:rPr>
                <w:noProof/>
                <w:webHidden/>
              </w:rPr>
              <w:t>12</w:t>
            </w:r>
            <w:r>
              <w:rPr>
                <w:noProof/>
                <w:webHidden/>
              </w:rPr>
              <w:fldChar w:fldCharType="end"/>
            </w:r>
          </w:hyperlink>
        </w:p>
        <w:p w14:paraId="5651B925" w14:textId="29069190"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22" w:history="1">
            <w:r w:rsidRPr="003663E5">
              <w:rPr>
                <w:rStyle w:val="Hyperlien"/>
                <w:noProof/>
              </w:rPr>
              <w:t>1.7.1 Écran d’ajout d’un employé</w:t>
            </w:r>
            <w:r>
              <w:rPr>
                <w:noProof/>
                <w:webHidden/>
              </w:rPr>
              <w:tab/>
            </w:r>
            <w:r>
              <w:rPr>
                <w:noProof/>
                <w:webHidden/>
              </w:rPr>
              <w:fldChar w:fldCharType="begin"/>
            </w:r>
            <w:r>
              <w:rPr>
                <w:noProof/>
                <w:webHidden/>
              </w:rPr>
              <w:instrText xml:space="preserve"> PAGEREF _Toc207617222 \h </w:instrText>
            </w:r>
            <w:r>
              <w:rPr>
                <w:noProof/>
                <w:webHidden/>
              </w:rPr>
            </w:r>
            <w:r>
              <w:rPr>
                <w:noProof/>
                <w:webHidden/>
              </w:rPr>
              <w:fldChar w:fldCharType="separate"/>
            </w:r>
            <w:r>
              <w:rPr>
                <w:noProof/>
                <w:webHidden/>
              </w:rPr>
              <w:t>12</w:t>
            </w:r>
            <w:r>
              <w:rPr>
                <w:noProof/>
                <w:webHidden/>
              </w:rPr>
              <w:fldChar w:fldCharType="end"/>
            </w:r>
          </w:hyperlink>
        </w:p>
        <w:p w14:paraId="183896B0" w14:textId="4FFB3167" w:rsidR="00453527" w:rsidRDefault="00453527">
          <w:pPr>
            <w:pStyle w:val="TM1"/>
            <w:tabs>
              <w:tab w:val="right" w:pos="8630"/>
            </w:tabs>
            <w:rPr>
              <w:b w:val="0"/>
              <w:bCs w:val="0"/>
              <w:caps w:val="0"/>
              <w:noProof/>
              <w:kern w:val="2"/>
              <w:sz w:val="24"/>
              <w:szCs w:val="24"/>
              <w:u w:val="none"/>
              <w:lang w:val="en-CA" w:eastAsia="en-US"/>
              <w14:ligatures w14:val="standardContextual"/>
            </w:rPr>
          </w:pPr>
          <w:hyperlink w:anchor="_Toc207617223" w:history="1">
            <w:r w:rsidRPr="003663E5">
              <w:rPr>
                <w:rStyle w:val="Hyperlien"/>
                <w:noProof/>
              </w:rPr>
              <w:t>1.8 Cas d’utilisation</w:t>
            </w:r>
            <w:r>
              <w:rPr>
                <w:noProof/>
                <w:webHidden/>
              </w:rPr>
              <w:tab/>
            </w:r>
            <w:r>
              <w:rPr>
                <w:noProof/>
                <w:webHidden/>
              </w:rPr>
              <w:fldChar w:fldCharType="begin"/>
            </w:r>
            <w:r>
              <w:rPr>
                <w:noProof/>
                <w:webHidden/>
              </w:rPr>
              <w:instrText xml:space="preserve"> PAGEREF _Toc207617223 \h </w:instrText>
            </w:r>
            <w:r>
              <w:rPr>
                <w:noProof/>
                <w:webHidden/>
              </w:rPr>
            </w:r>
            <w:r>
              <w:rPr>
                <w:noProof/>
                <w:webHidden/>
              </w:rPr>
              <w:fldChar w:fldCharType="separate"/>
            </w:r>
            <w:r>
              <w:rPr>
                <w:noProof/>
                <w:webHidden/>
              </w:rPr>
              <w:t>13</w:t>
            </w:r>
            <w:r>
              <w:rPr>
                <w:noProof/>
                <w:webHidden/>
              </w:rPr>
              <w:fldChar w:fldCharType="end"/>
            </w:r>
          </w:hyperlink>
        </w:p>
        <w:p w14:paraId="4DF99409" w14:textId="76DBA529"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24" w:history="1">
            <w:r w:rsidRPr="003663E5">
              <w:rPr>
                <w:rStyle w:val="Hyperlien"/>
                <w:noProof/>
              </w:rPr>
              <w:t>1.8.1 Diagramme des cas d’utilisation</w:t>
            </w:r>
            <w:r>
              <w:rPr>
                <w:noProof/>
                <w:webHidden/>
              </w:rPr>
              <w:tab/>
            </w:r>
            <w:r>
              <w:rPr>
                <w:noProof/>
                <w:webHidden/>
              </w:rPr>
              <w:fldChar w:fldCharType="begin"/>
            </w:r>
            <w:r>
              <w:rPr>
                <w:noProof/>
                <w:webHidden/>
              </w:rPr>
              <w:instrText xml:space="preserve"> PAGEREF _Toc207617224 \h </w:instrText>
            </w:r>
            <w:r>
              <w:rPr>
                <w:noProof/>
                <w:webHidden/>
              </w:rPr>
            </w:r>
            <w:r>
              <w:rPr>
                <w:noProof/>
                <w:webHidden/>
              </w:rPr>
              <w:fldChar w:fldCharType="separate"/>
            </w:r>
            <w:r>
              <w:rPr>
                <w:noProof/>
                <w:webHidden/>
              </w:rPr>
              <w:t>13</w:t>
            </w:r>
            <w:r>
              <w:rPr>
                <w:noProof/>
                <w:webHidden/>
              </w:rPr>
              <w:fldChar w:fldCharType="end"/>
            </w:r>
          </w:hyperlink>
        </w:p>
        <w:p w14:paraId="7AB0FCA6" w14:textId="5E8951AC" w:rsidR="00453527" w:rsidRDefault="00453527">
          <w:pPr>
            <w:pStyle w:val="TM2"/>
            <w:tabs>
              <w:tab w:val="right" w:pos="8630"/>
            </w:tabs>
            <w:rPr>
              <w:b w:val="0"/>
              <w:bCs w:val="0"/>
              <w:smallCaps w:val="0"/>
              <w:noProof/>
              <w:kern w:val="2"/>
              <w:sz w:val="24"/>
              <w:szCs w:val="24"/>
              <w:lang w:val="en-CA" w:eastAsia="en-US"/>
              <w14:ligatures w14:val="standardContextual"/>
            </w:rPr>
          </w:pPr>
          <w:hyperlink w:anchor="_Toc207617225" w:history="1">
            <w:r w:rsidRPr="003663E5">
              <w:rPr>
                <w:rStyle w:val="Hyperlien"/>
                <w:noProof/>
              </w:rPr>
              <w:t>1.8.2 Tableau détaillé des cas d’utilisation</w:t>
            </w:r>
            <w:r>
              <w:rPr>
                <w:noProof/>
                <w:webHidden/>
              </w:rPr>
              <w:tab/>
            </w:r>
            <w:r>
              <w:rPr>
                <w:noProof/>
                <w:webHidden/>
              </w:rPr>
              <w:fldChar w:fldCharType="begin"/>
            </w:r>
            <w:r>
              <w:rPr>
                <w:noProof/>
                <w:webHidden/>
              </w:rPr>
              <w:instrText xml:space="preserve"> PAGEREF _Toc207617225 \h </w:instrText>
            </w:r>
            <w:r>
              <w:rPr>
                <w:noProof/>
                <w:webHidden/>
              </w:rPr>
            </w:r>
            <w:r>
              <w:rPr>
                <w:noProof/>
                <w:webHidden/>
              </w:rPr>
              <w:fldChar w:fldCharType="separate"/>
            </w:r>
            <w:r>
              <w:rPr>
                <w:noProof/>
                <w:webHidden/>
              </w:rPr>
              <w:t>14</w:t>
            </w:r>
            <w:r>
              <w:rPr>
                <w:noProof/>
                <w:webHidden/>
              </w:rPr>
              <w:fldChar w:fldCharType="end"/>
            </w:r>
          </w:hyperlink>
        </w:p>
        <w:p w14:paraId="72D97545" w14:textId="408FB785" w:rsidR="00453527" w:rsidRDefault="00453527">
          <w:pPr>
            <w:pStyle w:val="TM3"/>
            <w:tabs>
              <w:tab w:val="right" w:pos="8630"/>
            </w:tabs>
            <w:rPr>
              <w:smallCaps w:val="0"/>
              <w:noProof/>
              <w:kern w:val="2"/>
              <w:sz w:val="24"/>
              <w:szCs w:val="24"/>
              <w:lang w:val="en-CA" w:eastAsia="en-US"/>
              <w14:ligatures w14:val="standardContextual"/>
            </w:rPr>
          </w:pPr>
          <w:hyperlink w:anchor="_Toc207617226" w:history="1">
            <w:r w:rsidRPr="003663E5">
              <w:rPr>
                <w:rStyle w:val="Hyperlien"/>
                <w:noProof/>
              </w:rPr>
              <w:t>1.8.2.1 Cas d’utilisation 6 – Ajouter et retirer des employés</w:t>
            </w:r>
            <w:r>
              <w:rPr>
                <w:noProof/>
                <w:webHidden/>
              </w:rPr>
              <w:tab/>
            </w:r>
            <w:r>
              <w:rPr>
                <w:noProof/>
                <w:webHidden/>
              </w:rPr>
              <w:fldChar w:fldCharType="begin"/>
            </w:r>
            <w:r>
              <w:rPr>
                <w:noProof/>
                <w:webHidden/>
              </w:rPr>
              <w:instrText xml:space="preserve"> PAGEREF _Toc207617226 \h </w:instrText>
            </w:r>
            <w:r>
              <w:rPr>
                <w:noProof/>
                <w:webHidden/>
              </w:rPr>
            </w:r>
            <w:r>
              <w:rPr>
                <w:noProof/>
                <w:webHidden/>
              </w:rPr>
              <w:fldChar w:fldCharType="separate"/>
            </w:r>
            <w:r>
              <w:rPr>
                <w:noProof/>
                <w:webHidden/>
              </w:rPr>
              <w:t>14</w:t>
            </w:r>
            <w:r>
              <w:rPr>
                <w:noProof/>
                <w:webHidden/>
              </w:rPr>
              <w:fldChar w:fldCharType="end"/>
            </w:r>
          </w:hyperlink>
        </w:p>
        <w:p w14:paraId="1610FE22" w14:textId="1B74D9C5" w:rsidR="00DC2C41" w:rsidRPr="006B0295" w:rsidRDefault="00DC2C41">
          <w:r w:rsidRPr="006B0295">
            <w:rPr>
              <w:b/>
              <w:bCs/>
              <w:noProof/>
            </w:rPr>
            <w:fldChar w:fldCharType="end"/>
          </w:r>
        </w:p>
      </w:sdtContent>
    </w:sdt>
    <w:p w14:paraId="0F8E3903" w14:textId="419337F2" w:rsidR="00A50AA6" w:rsidRPr="006B0295" w:rsidRDefault="00AE6F8F" w:rsidP="00AE6F8F">
      <w:pPr>
        <w:pStyle w:val="Titre1"/>
        <w:rPr>
          <w:rFonts w:asciiTheme="minorHAnsi" w:hAnsiTheme="minorHAnsi"/>
          <w:lang w:val="fr-CA"/>
        </w:rPr>
      </w:pPr>
      <w:bookmarkStart w:id="12" w:name="_Toc460773103"/>
      <w:bookmarkStart w:id="13" w:name="_Toc207617198"/>
      <w:bookmarkEnd w:id="11"/>
      <w:bookmarkEnd w:id="10"/>
      <w:r w:rsidRPr="006B0295">
        <w:rPr>
          <w:rFonts w:asciiTheme="minorHAnsi" w:hAnsiTheme="minorHAnsi"/>
          <w:lang w:val="fr-CA"/>
        </w:rPr>
        <w:lastRenderedPageBreak/>
        <w:t>Sommaire à l’exécutif</w:t>
      </w:r>
      <w:bookmarkEnd w:id="12"/>
      <w:bookmarkEnd w:id="13"/>
    </w:p>
    <w:p w14:paraId="5E2DE7DA" w14:textId="77777777" w:rsidR="00AE6F8F" w:rsidRPr="006B0295" w:rsidRDefault="00AE6F8F" w:rsidP="00AE6F8F"/>
    <w:p w14:paraId="22248624" w14:textId="76BCEC57" w:rsidR="00AE6F8F" w:rsidRPr="006B0295" w:rsidRDefault="0087384B" w:rsidP="00AE6F8F">
      <w:r w:rsidRPr="006B0295">
        <w:t>Ce document présente un projet</w:t>
      </w:r>
      <w:r w:rsidR="00322A69">
        <w:t xml:space="preserve"> de conception et de réalisation d’un site web de commande et de gestion pour une pâtisserie.</w:t>
      </w:r>
      <w:r w:rsidR="00755F8D" w:rsidRPr="006B0295">
        <w:t xml:space="preserve"> Ce système viserait à remplacer</w:t>
      </w:r>
      <w:r w:rsidR="00322A69">
        <w:t xml:space="preserve"> la prise de commande manuelle sur papier</w:t>
      </w:r>
      <w:r w:rsidR="00FA1641">
        <w:t xml:space="preserve"> et sera </w:t>
      </w:r>
      <w:r w:rsidR="00755F8D" w:rsidRPr="006B0295">
        <w:t>déployé sur une plateforme web</w:t>
      </w:r>
      <w:r w:rsidR="00322A69">
        <w:t xml:space="preserve"> qui sera connectée à une base de données relationnelle</w:t>
      </w:r>
      <w:r w:rsidR="00755F8D" w:rsidRPr="006B0295">
        <w:t>.</w:t>
      </w:r>
    </w:p>
    <w:p w14:paraId="3903852C" w14:textId="77777777" w:rsidR="0087384B" w:rsidRPr="006B0295" w:rsidRDefault="0087384B" w:rsidP="00AE6F8F"/>
    <w:p w14:paraId="689E50DC" w14:textId="4537AF55" w:rsidR="0087384B" w:rsidRPr="006B0295" w:rsidRDefault="00755F8D" w:rsidP="00AE6F8F">
      <w:r w:rsidRPr="006B0295">
        <w:t>Ce document</w:t>
      </w:r>
      <w:r w:rsidR="00870E28" w:rsidRPr="006B0295">
        <w:t xml:space="preserve"> donne une description du projet, indique son étendue et tente d’expliquer les avantages principaux </w:t>
      </w:r>
      <w:r w:rsidR="00322A69">
        <w:t>pour la centralisation des commandes et la gestion d’article présent et en rupture de stock.</w:t>
      </w:r>
    </w:p>
    <w:p w14:paraId="3B771051" w14:textId="77777777" w:rsidR="00870E28" w:rsidRPr="006B0295" w:rsidRDefault="00870E28" w:rsidP="00AE6F8F"/>
    <w:p w14:paraId="31DEC60A" w14:textId="3FFD2217" w:rsidR="00870E28" w:rsidRPr="006B0295" w:rsidRDefault="00870E28" w:rsidP="00AE6F8F">
      <w:r w:rsidRPr="006B0295">
        <w:t>Il présente également un modèle de la base de données sous-jacente au système à l’aide d’un diagramme d’entités-relations standard.</w:t>
      </w:r>
    </w:p>
    <w:p w14:paraId="6D119C87" w14:textId="77777777" w:rsidR="00870E28" w:rsidRPr="006B0295" w:rsidRDefault="00870E28" w:rsidP="00AE6F8F"/>
    <w:p w14:paraId="57AECE85" w14:textId="2AE71322" w:rsidR="00870E28" w:rsidRPr="006B0295" w:rsidRDefault="00870E28" w:rsidP="00AE6F8F">
      <w:r w:rsidRPr="006B0295">
        <w:t>Quelques exemples d’interfaces se retrouveront également à la suite du modèle relationnel. Ces images ont pour but de montrer les possibilités du système proposé, ainsi que de montrer le potentiel de convivialité et de souplesse d’une interface web.</w:t>
      </w:r>
    </w:p>
    <w:p w14:paraId="1C66B2D3" w14:textId="77777777" w:rsidR="00870E28" w:rsidRPr="006B0295" w:rsidRDefault="00870E28" w:rsidP="00AE6F8F"/>
    <w:p w14:paraId="7DD5C7F4" w14:textId="278DAFC3" w:rsidR="00870E28" w:rsidRPr="006B0295" w:rsidRDefault="00870E28" w:rsidP="00AE6F8F">
      <w:r w:rsidRPr="006B0295">
        <w:t>Enfin, le reste du document est constitué de diverses annexes qui ont pour but de</w:t>
      </w:r>
      <w:r w:rsidR="00755F8D" w:rsidRPr="006B0295">
        <w:t xml:space="preserve"> documenter la provenance des informations présentes dans les autres sections, ainsi que de compléter ou détailler certaines informations abordées dans les sections principales.</w:t>
      </w:r>
    </w:p>
    <w:p w14:paraId="612A1C54" w14:textId="77777777" w:rsidR="00755F8D" w:rsidRPr="006B0295" w:rsidRDefault="00755F8D" w:rsidP="00AE6F8F"/>
    <w:p w14:paraId="019C9F3D" w14:textId="7095A101" w:rsidR="00755F8D" w:rsidRPr="006B0295" w:rsidRDefault="00755F8D" w:rsidP="00AE6F8F">
      <w:r w:rsidRPr="006B0295">
        <w:t>Nous espérons que vous verrez la force et le potentiel derrière le projet que nous vous proposons.</w:t>
      </w:r>
    </w:p>
    <w:p w14:paraId="5FA93A2F" w14:textId="77777777" w:rsidR="00112001" w:rsidRPr="006B0295" w:rsidRDefault="00112001" w:rsidP="00AE6F8F"/>
    <w:p w14:paraId="5F28FE30" w14:textId="099C6D9B" w:rsidR="00F522D8" w:rsidRPr="006B0295" w:rsidRDefault="00112001" w:rsidP="00AE6F8F">
      <w:pPr>
        <w:rPr>
          <w:i/>
        </w:rPr>
      </w:pPr>
      <w:r w:rsidRPr="006B0295">
        <w:rPr>
          <w:i/>
        </w:rPr>
        <w:t xml:space="preserve">Note : </w:t>
      </w:r>
      <w:r w:rsidR="00ED462E" w:rsidRPr="006B0295">
        <w:rPr>
          <w:i/>
        </w:rPr>
        <w:t>ce document emploie la graphie rectifiée.</w:t>
      </w:r>
    </w:p>
    <w:p w14:paraId="51257AB8" w14:textId="77777777" w:rsidR="00F522D8" w:rsidRPr="006B0295" w:rsidRDefault="00F522D8">
      <w:pPr>
        <w:rPr>
          <w:i/>
        </w:rPr>
      </w:pPr>
      <w:r w:rsidRPr="006B0295">
        <w:rPr>
          <w:i/>
        </w:rPr>
        <w:br w:type="page"/>
      </w:r>
    </w:p>
    <w:p w14:paraId="34D5D014" w14:textId="63AAC563" w:rsidR="00112001" w:rsidRPr="006B0295" w:rsidRDefault="00E1637B" w:rsidP="00F522D8">
      <w:pPr>
        <w:pStyle w:val="Titre1"/>
        <w:rPr>
          <w:rFonts w:asciiTheme="minorHAnsi" w:hAnsiTheme="minorHAnsi"/>
        </w:rPr>
      </w:pPr>
      <w:bookmarkStart w:id="14" w:name="_Toc207617199"/>
      <w:r w:rsidRPr="006B0295">
        <w:rPr>
          <w:rFonts w:asciiTheme="minorHAnsi" w:hAnsiTheme="minorHAnsi"/>
        </w:rPr>
        <w:lastRenderedPageBreak/>
        <w:t>Historique du document</w:t>
      </w:r>
      <w:bookmarkEnd w:id="14"/>
    </w:p>
    <w:p w14:paraId="2DE274E2" w14:textId="77777777" w:rsidR="00E1637B" w:rsidRPr="006B0295" w:rsidRDefault="00E1637B" w:rsidP="00E1637B"/>
    <w:p w14:paraId="29634527" w14:textId="5C0F5F3C" w:rsidR="00E1637B" w:rsidRPr="006B0295" w:rsidRDefault="00E1637B" w:rsidP="00E1637B">
      <w:r w:rsidRPr="006B0295">
        <w:t>Voici un historique des modifications apportées à ce document entre ses différentes versions.</w:t>
      </w:r>
    </w:p>
    <w:p w14:paraId="35676EB8" w14:textId="77777777" w:rsidR="00E1637B" w:rsidRPr="006B0295" w:rsidRDefault="00E1637B" w:rsidP="00E1637B"/>
    <w:tbl>
      <w:tblPr>
        <w:tblStyle w:val="TableauGrille4-Accentuation5"/>
        <w:tblW w:w="0" w:type="auto"/>
        <w:tblLook w:val="04A0" w:firstRow="1" w:lastRow="0" w:firstColumn="1" w:lastColumn="0" w:noHBand="0" w:noVBand="1"/>
      </w:tblPr>
      <w:tblGrid>
        <w:gridCol w:w="1157"/>
        <w:gridCol w:w="1418"/>
        <w:gridCol w:w="6055"/>
      </w:tblGrid>
      <w:tr w:rsidR="004447B5"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4447B5" w:rsidRPr="006B0295" w14:paraId="47666B21"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8C49C0C" w:rsidR="002F4A84" w:rsidRPr="006B0295" w:rsidRDefault="00FA1641" w:rsidP="00E1637B">
            <w:pPr>
              <w:cnfStyle w:val="000000100000" w:firstRow="0" w:lastRow="0" w:firstColumn="0" w:lastColumn="0" w:oddVBand="0" w:evenVBand="0" w:oddHBand="1" w:evenHBand="0" w:firstRowFirstColumn="0" w:firstRowLastColumn="0" w:lastRowFirstColumn="0" w:lastRowLastColumn="0"/>
            </w:pPr>
            <w:r>
              <w:t>2017</w:t>
            </w:r>
            <w:r w:rsidR="004447B5" w:rsidRPr="006B0295">
              <w:t>-09-04</w:t>
            </w:r>
          </w:p>
        </w:tc>
        <w:tc>
          <w:tcPr>
            <w:tcW w:w="6055" w:type="dxa"/>
          </w:tcPr>
          <w:p w14:paraId="472A936C" w14:textId="00F1D881" w:rsidR="002F4A84" w:rsidRPr="006B0295" w:rsidRDefault="004447B5" w:rsidP="00E1637B">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4447B5"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5895ABEF" w:rsidR="002F4A84" w:rsidRPr="006B0295" w:rsidRDefault="004447B5" w:rsidP="00E1637B">
            <w:pPr>
              <w:cnfStyle w:val="000000000000" w:firstRow="0" w:lastRow="0" w:firstColumn="0" w:lastColumn="0" w:oddVBand="0" w:evenVBand="0" w:oddHBand="0" w:evenHBand="0" w:firstRowFirstColumn="0" w:firstRowLastColumn="0" w:lastRowFirstColumn="0" w:lastRowLastColumn="0"/>
            </w:pPr>
            <w:r w:rsidRPr="006B0295">
              <w:t>2016-09-11</w:t>
            </w:r>
          </w:p>
        </w:tc>
        <w:tc>
          <w:tcPr>
            <w:tcW w:w="6055" w:type="dxa"/>
          </w:tcPr>
          <w:p w14:paraId="2CB89697" w14:textId="64F17FD8" w:rsidR="002F4A84" w:rsidRPr="006B0295" w:rsidRDefault="004447B5" w:rsidP="00FA1641">
            <w:pPr>
              <w:keepNext/>
              <w:cnfStyle w:val="000000000000" w:firstRow="0" w:lastRow="0" w:firstColumn="0" w:lastColumn="0" w:oddVBand="0" w:evenVBand="0" w:oddHBand="0" w:evenHBand="0" w:firstRowFirstColumn="0" w:firstRowLastColumn="0" w:lastRowFirstColumn="0" w:lastRowLastColumn="0"/>
            </w:pPr>
            <w:r w:rsidRPr="006B0295">
              <w:t xml:space="preserve">Ajout </w:t>
            </w:r>
            <w:r w:rsidR="00FA1641">
              <w:t>de …</w:t>
            </w:r>
          </w:p>
        </w:tc>
      </w:tr>
      <w:tr w:rsidR="0047508E" w:rsidRPr="006B0295" w14:paraId="1A932CAC"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656F4597" w14:textId="6B2E4830" w:rsidR="0047508E" w:rsidRPr="006B0295" w:rsidRDefault="0047508E" w:rsidP="002F4A84">
            <w:pPr>
              <w:jc w:val="center"/>
            </w:pPr>
          </w:p>
        </w:tc>
        <w:tc>
          <w:tcPr>
            <w:tcW w:w="1418" w:type="dxa"/>
          </w:tcPr>
          <w:p w14:paraId="78CDA7DD" w14:textId="2DDF50DF" w:rsidR="0047508E" w:rsidRPr="006B0295" w:rsidRDefault="0047508E"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04ADCCB7" w14:textId="2C615AA6" w:rsidR="0047508E" w:rsidRPr="006B0295" w:rsidRDefault="0047508E" w:rsidP="00AF5AB8">
            <w:pPr>
              <w:keepNext/>
              <w:cnfStyle w:val="000000100000" w:firstRow="0" w:lastRow="0" w:firstColumn="0" w:lastColumn="0" w:oddVBand="0" w:evenVBand="0" w:oddHBand="1" w:evenHBand="0" w:firstRowFirstColumn="0" w:firstRowLastColumn="0" w:lastRowFirstColumn="0" w:lastRowLastColumn="0"/>
            </w:pPr>
          </w:p>
        </w:tc>
      </w:tr>
      <w:tr w:rsidR="0047508E"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1AAF2177" w:rsidR="0047508E" w:rsidRPr="006B0295" w:rsidRDefault="0047508E" w:rsidP="002F4A84">
            <w:pPr>
              <w:jc w:val="center"/>
            </w:pPr>
          </w:p>
        </w:tc>
        <w:tc>
          <w:tcPr>
            <w:tcW w:w="1418" w:type="dxa"/>
          </w:tcPr>
          <w:p w14:paraId="5BBB11E8" w14:textId="76043696" w:rsidR="0047508E" w:rsidRPr="006B0295" w:rsidRDefault="0047508E"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32AAD3AA" w14:textId="699436B9" w:rsidR="0047508E" w:rsidRPr="006B0295" w:rsidRDefault="0047508E" w:rsidP="00AF5AB8">
            <w:pPr>
              <w:keepNext/>
              <w:cnfStyle w:val="000000000000" w:firstRow="0" w:lastRow="0" w:firstColumn="0" w:lastColumn="0" w:oddVBand="0" w:evenVBand="0" w:oddHBand="0" w:evenHBand="0" w:firstRowFirstColumn="0" w:firstRowLastColumn="0" w:lastRowFirstColumn="0" w:lastRowLastColumn="0"/>
            </w:pPr>
          </w:p>
        </w:tc>
      </w:tr>
      <w:tr w:rsidR="005F6622" w:rsidRPr="006B0295" w14:paraId="65D54C89"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FB5C95D" w14:textId="5B7A6ECD" w:rsidR="005F6622" w:rsidRDefault="005F6622" w:rsidP="002F4A84">
            <w:pPr>
              <w:jc w:val="center"/>
            </w:pPr>
          </w:p>
        </w:tc>
        <w:tc>
          <w:tcPr>
            <w:tcW w:w="1418" w:type="dxa"/>
          </w:tcPr>
          <w:p w14:paraId="5BFAD990" w14:textId="5B86BFD6" w:rsidR="005F6622" w:rsidRDefault="005F6622"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41794EEA" w14:textId="4BA38734" w:rsidR="005F6622" w:rsidRDefault="005F6622" w:rsidP="00AF5AB8">
            <w:pPr>
              <w:keepNext/>
              <w:cnfStyle w:val="000000100000" w:firstRow="0" w:lastRow="0" w:firstColumn="0" w:lastColumn="0" w:oddVBand="0" w:evenVBand="0" w:oddHBand="1" w:evenHBand="0" w:firstRowFirstColumn="0" w:firstRowLastColumn="0" w:lastRowFirstColumn="0" w:lastRowLastColumn="0"/>
            </w:pPr>
          </w:p>
        </w:tc>
      </w:tr>
    </w:tbl>
    <w:p w14:paraId="6060A901" w14:textId="216D1BE4" w:rsidR="00E1637B" w:rsidRPr="006B0295" w:rsidRDefault="00AF5AB8" w:rsidP="00AF5AB8">
      <w:pPr>
        <w:pStyle w:val="Lgende"/>
      </w:pPr>
      <w:r w:rsidRPr="006B0295">
        <w:t xml:space="preserve">Tableau </w:t>
      </w:r>
      <w:fldSimple w:instr=" SEQ Tableau \* ARABIC ">
        <w:r w:rsidR="00492EDE">
          <w:rPr>
            <w:noProof/>
          </w:rPr>
          <w:t>1</w:t>
        </w:r>
      </w:fldSimple>
      <w:r w:rsidRPr="006B0295">
        <w:t xml:space="preserve"> : historique du document.</w:t>
      </w:r>
    </w:p>
    <w:p w14:paraId="0901672A" w14:textId="77777777" w:rsidR="002B3948" w:rsidRPr="006B0295" w:rsidRDefault="002B3948">
      <w:pPr>
        <w:rPr>
          <w:rFonts w:eastAsiaTheme="majorEastAsia" w:cstheme="majorBidi"/>
          <w:color w:val="2E74B5" w:themeColor="accent1" w:themeShade="BF"/>
          <w:sz w:val="32"/>
          <w:szCs w:val="32"/>
        </w:rPr>
      </w:pPr>
      <w:r w:rsidRPr="006B0295">
        <w:br w:type="page"/>
      </w:r>
    </w:p>
    <w:p w14:paraId="00D29B63" w14:textId="4E0DF874" w:rsidR="00E1637B" w:rsidRPr="006B0295" w:rsidRDefault="00E1637B" w:rsidP="00E1637B">
      <w:pPr>
        <w:pStyle w:val="Titre1"/>
        <w:rPr>
          <w:rFonts w:asciiTheme="minorHAnsi" w:hAnsiTheme="minorHAnsi"/>
        </w:rPr>
      </w:pPr>
      <w:bookmarkStart w:id="15" w:name="_Toc207617200"/>
      <w:r w:rsidRPr="006B0295">
        <w:rPr>
          <w:rFonts w:asciiTheme="minorHAnsi" w:hAnsiTheme="minorHAnsi"/>
        </w:rPr>
        <w:lastRenderedPageBreak/>
        <w:t>Sources</w:t>
      </w:r>
      <w:bookmarkEnd w:id="15"/>
    </w:p>
    <w:p w14:paraId="01BFB9C1" w14:textId="77777777" w:rsidR="00AF5AB8" w:rsidRPr="006B0295" w:rsidRDefault="00AF5AB8" w:rsidP="00E1637B"/>
    <w:p w14:paraId="6D72249A" w14:textId="3962B414" w:rsidR="00E1637B" w:rsidRPr="006B0295" w:rsidRDefault="00AF5AB8" w:rsidP="00E1637B">
      <w:r w:rsidRPr="006B0295">
        <w:t>Ce tableau rassemble les différentes sources desquelles nous avons pris nos informations pour ce document.</w:t>
      </w:r>
    </w:p>
    <w:p w14:paraId="398EE136" w14:textId="77777777" w:rsidR="00AF5AB8" w:rsidRPr="006B0295" w:rsidRDefault="00AF5AB8" w:rsidP="00E1637B"/>
    <w:tbl>
      <w:tblPr>
        <w:tblStyle w:val="TableauGrille4-Accentuation5"/>
        <w:tblW w:w="0" w:type="auto"/>
        <w:tblLook w:val="04A0" w:firstRow="1" w:lastRow="0" w:firstColumn="1" w:lastColumn="0" w:noHBand="0" w:noVBand="1"/>
      </w:tblPr>
      <w:tblGrid>
        <w:gridCol w:w="841"/>
        <w:gridCol w:w="2017"/>
        <w:gridCol w:w="1385"/>
        <w:gridCol w:w="3151"/>
        <w:gridCol w:w="1236"/>
      </w:tblGrid>
      <w:tr w:rsidR="009A15E2" w:rsidRPr="006B0295" w14:paraId="4F4018A8" w14:textId="77777777" w:rsidTr="009A1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00E8C4F" w14:textId="2EAE7728" w:rsidR="00062804" w:rsidRPr="006B0295" w:rsidRDefault="009A15E2" w:rsidP="00A568AC">
            <w:pPr>
              <w:jc w:val="center"/>
            </w:pPr>
            <w:r w:rsidRPr="006B0295">
              <w:t>Code</w:t>
            </w:r>
          </w:p>
        </w:tc>
        <w:tc>
          <w:tcPr>
            <w:tcW w:w="2017" w:type="dxa"/>
          </w:tcPr>
          <w:p w14:paraId="79299EE4" w14:textId="4D76A4E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Nom</w:t>
            </w:r>
          </w:p>
        </w:tc>
        <w:tc>
          <w:tcPr>
            <w:tcW w:w="1385" w:type="dxa"/>
          </w:tcPr>
          <w:p w14:paraId="4CC19C1F" w14:textId="5BA147B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Date</w:t>
            </w:r>
          </w:p>
        </w:tc>
        <w:tc>
          <w:tcPr>
            <w:tcW w:w="3151" w:type="dxa"/>
          </w:tcPr>
          <w:p w14:paraId="3A8F1E83" w14:textId="554933A3"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Description</w:t>
            </w:r>
          </w:p>
        </w:tc>
        <w:tc>
          <w:tcPr>
            <w:tcW w:w="1236" w:type="dxa"/>
          </w:tcPr>
          <w:p w14:paraId="1F926BD9" w14:textId="744ECD3A"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Location</w:t>
            </w:r>
          </w:p>
        </w:tc>
      </w:tr>
      <w:tr w:rsidR="009A15E2" w:rsidRPr="006B0295" w14:paraId="338601BE"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68FEC10B" w14:textId="1B401F25" w:rsidR="00062804" w:rsidRPr="006B0295" w:rsidRDefault="00062804" w:rsidP="00A568AC">
            <w:pPr>
              <w:jc w:val="center"/>
            </w:pPr>
            <w:r w:rsidRPr="006B0295">
              <w:t>S-001</w:t>
            </w:r>
          </w:p>
        </w:tc>
        <w:tc>
          <w:tcPr>
            <w:tcW w:w="2017" w:type="dxa"/>
          </w:tcPr>
          <w:p w14:paraId="10409EF0" w14:textId="572FD269" w:rsidR="00062804" w:rsidRPr="006B0295" w:rsidRDefault="00FA1641" w:rsidP="00FA1641">
            <w:pPr>
              <w:cnfStyle w:val="000000100000" w:firstRow="0" w:lastRow="0" w:firstColumn="0" w:lastColumn="0" w:oddVBand="0" w:evenVBand="0" w:oddHBand="1" w:evenHBand="0" w:firstRowFirstColumn="0" w:firstRowLastColumn="0" w:lastRowFirstColumn="0" w:lastRowLastColumn="0"/>
            </w:pPr>
            <w:r>
              <w:t>Compte-rendu de l’entrevue du 1</w:t>
            </w:r>
            <w:r w:rsidR="002F330B" w:rsidRPr="006B0295">
              <w:t xml:space="preserve"> </w:t>
            </w:r>
            <w:r>
              <w:t>septembre 2017</w:t>
            </w:r>
          </w:p>
        </w:tc>
        <w:tc>
          <w:tcPr>
            <w:tcW w:w="1385" w:type="dxa"/>
          </w:tcPr>
          <w:p w14:paraId="1A1E0BCC" w14:textId="39130B7E" w:rsidR="00062804" w:rsidRPr="006B0295" w:rsidRDefault="002F330B" w:rsidP="00FA1641">
            <w:pPr>
              <w:cnfStyle w:val="000000100000" w:firstRow="0" w:lastRow="0" w:firstColumn="0" w:lastColumn="0" w:oddVBand="0" w:evenVBand="0" w:oddHBand="1" w:evenHBand="0" w:firstRowFirstColumn="0" w:firstRowLastColumn="0" w:lastRowFirstColumn="0" w:lastRowLastColumn="0"/>
            </w:pPr>
            <w:r w:rsidRPr="006B0295">
              <w:t>2</w:t>
            </w:r>
            <w:r w:rsidR="00FA1641">
              <w:t>017-09</w:t>
            </w:r>
            <w:r w:rsidRPr="006B0295">
              <w:t>-</w:t>
            </w:r>
            <w:r w:rsidR="00FA1641">
              <w:t>01</w:t>
            </w:r>
          </w:p>
        </w:tc>
        <w:tc>
          <w:tcPr>
            <w:tcW w:w="3151" w:type="dxa"/>
          </w:tcPr>
          <w:p w14:paraId="0DB743D7" w14:textId="020F80BB" w:rsidR="00062804" w:rsidRPr="006B0295" w:rsidRDefault="00791A97" w:rsidP="002F3DFA">
            <w:pPr>
              <w:cnfStyle w:val="000000100000" w:firstRow="0" w:lastRow="0" w:firstColumn="0" w:lastColumn="0" w:oddVBand="0" w:evenVBand="0" w:oddHBand="1" w:evenHBand="0" w:firstRowFirstColumn="0" w:firstRowLastColumn="0" w:lastRowFirstColumn="0" w:lastRowLastColumn="0"/>
            </w:pPr>
            <w:r w:rsidRPr="006B0295">
              <w:t xml:space="preserve">Les notes de l’entrevue avec </w:t>
            </w:r>
            <w:r w:rsidR="002F3DFA" w:rsidRPr="006B0295">
              <w:t>le</w:t>
            </w:r>
            <w:r w:rsidRPr="006B0295">
              <w:t xml:space="preserve"> représentant du client, du 25 aout 2016.</w:t>
            </w:r>
          </w:p>
        </w:tc>
        <w:tc>
          <w:tcPr>
            <w:tcW w:w="1236" w:type="dxa"/>
          </w:tcPr>
          <w:p w14:paraId="4AB24175" w14:textId="761DF698" w:rsidR="00062804" w:rsidRPr="006B0295" w:rsidRDefault="009A15E2">
            <w:pPr>
              <w:cnfStyle w:val="000000100000" w:firstRow="0" w:lastRow="0" w:firstColumn="0" w:lastColumn="0" w:oddVBand="0" w:evenVBand="0" w:oddHBand="1" w:evenHBand="0" w:firstRowFirstColumn="0" w:firstRowLastColumn="0" w:lastRowFirstColumn="0" w:lastRowLastColumn="0"/>
            </w:pPr>
            <w:r w:rsidRPr="006B0295">
              <w:t>Annexe A</w:t>
            </w:r>
          </w:p>
        </w:tc>
      </w:tr>
      <w:tr w:rsidR="009A15E2" w:rsidRPr="006B0295" w14:paraId="3EB07CC8"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6FDA081" w14:textId="645FE5F3" w:rsidR="00062804" w:rsidRPr="006B0295" w:rsidRDefault="00062804" w:rsidP="00A568AC">
            <w:pPr>
              <w:jc w:val="center"/>
            </w:pPr>
          </w:p>
        </w:tc>
        <w:tc>
          <w:tcPr>
            <w:tcW w:w="2017" w:type="dxa"/>
          </w:tcPr>
          <w:p w14:paraId="3B033D78" w14:textId="014C3A29"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0659FED0" w14:textId="592F2932"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45911959" w14:textId="72CA626F"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A86567A" w14:textId="495F9455"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6374571F"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13AFE52B" w14:textId="6EE2367F" w:rsidR="00062804" w:rsidRPr="006B0295" w:rsidRDefault="00062804" w:rsidP="00A568AC">
            <w:pPr>
              <w:jc w:val="center"/>
            </w:pPr>
          </w:p>
        </w:tc>
        <w:tc>
          <w:tcPr>
            <w:tcW w:w="2017" w:type="dxa"/>
          </w:tcPr>
          <w:p w14:paraId="5DF7544C" w14:textId="6E5285C1"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1385" w:type="dxa"/>
          </w:tcPr>
          <w:p w14:paraId="7469D1DB" w14:textId="1A9557B5"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3151" w:type="dxa"/>
          </w:tcPr>
          <w:p w14:paraId="1AA4AE21" w14:textId="42D25861" w:rsidR="00062804" w:rsidRPr="006B0295" w:rsidRDefault="00062804" w:rsidP="002F3DFA">
            <w:pPr>
              <w:cnfStyle w:val="000000100000" w:firstRow="0" w:lastRow="0" w:firstColumn="0" w:lastColumn="0" w:oddVBand="0" w:evenVBand="0" w:oddHBand="1" w:evenHBand="0" w:firstRowFirstColumn="0" w:firstRowLastColumn="0" w:lastRowFirstColumn="0" w:lastRowLastColumn="0"/>
            </w:pPr>
          </w:p>
        </w:tc>
        <w:tc>
          <w:tcPr>
            <w:tcW w:w="1236" w:type="dxa"/>
          </w:tcPr>
          <w:p w14:paraId="3AB8ED4C" w14:textId="4E0577D0" w:rsidR="00062804" w:rsidRPr="006B0295" w:rsidRDefault="00062804">
            <w:pPr>
              <w:cnfStyle w:val="000000100000" w:firstRow="0" w:lastRow="0" w:firstColumn="0" w:lastColumn="0" w:oddVBand="0" w:evenVBand="0" w:oddHBand="1" w:evenHBand="0" w:firstRowFirstColumn="0" w:firstRowLastColumn="0" w:lastRowFirstColumn="0" w:lastRowLastColumn="0"/>
            </w:pPr>
          </w:p>
        </w:tc>
      </w:tr>
      <w:tr w:rsidR="009A15E2" w:rsidRPr="006B0295" w14:paraId="0E8BA7CB"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013F2A4A" w14:textId="1D1D269A" w:rsidR="00062804" w:rsidRPr="006B0295" w:rsidRDefault="00062804" w:rsidP="00A568AC">
            <w:pPr>
              <w:jc w:val="center"/>
            </w:pPr>
          </w:p>
        </w:tc>
        <w:tc>
          <w:tcPr>
            <w:tcW w:w="2017" w:type="dxa"/>
          </w:tcPr>
          <w:p w14:paraId="6F460D2E" w14:textId="2B70B003"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6D7495AB" w14:textId="6A2513AC"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2C9EC585" w14:textId="0E22DA80"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20C57A8" w14:textId="775189DD"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2A352FE7"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56D4ACDE" w14:textId="5E585F81" w:rsidR="009A15E2" w:rsidRPr="006B0295" w:rsidRDefault="009A15E2" w:rsidP="00A568AC">
            <w:pPr>
              <w:jc w:val="center"/>
            </w:pPr>
          </w:p>
        </w:tc>
        <w:tc>
          <w:tcPr>
            <w:tcW w:w="2017" w:type="dxa"/>
          </w:tcPr>
          <w:p w14:paraId="37F8A068" w14:textId="563C3209"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385" w:type="dxa"/>
          </w:tcPr>
          <w:p w14:paraId="582E94DD" w14:textId="48ADFFD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3151" w:type="dxa"/>
          </w:tcPr>
          <w:p w14:paraId="0E11CF62" w14:textId="055FD65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236" w:type="dxa"/>
          </w:tcPr>
          <w:p w14:paraId="5C4DA80F" w14:textId="025EAEAD" w:rsidR="009A15E2" w:rsidRPr="006B0295" w:rsidRDefault="009A15E2">
            <w:pPr>
              <w:cnfStyle w:val="000000100000" w:firstRow="0" w:lastRow="0" w:firstColumn="0" w:lastColumn="0" w:oddVBand="0" w:evenVBand="0" w:oddHBand="1" w:evenHBand="0" w:firstRowFirstColumn="0" w:firstRowLastColumn="0" w:lastRowFirstColumn="0" w:lastRowLastColumn="0"/>
            </w:pPr>
          </w:p>
        </w:tc>
      </w:tr>
      <w:tr w:rsidR="009A15E2" w:rsidRPr="006B0295" w14:paraId="61DB9E93"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6896307B" w14:textId="79A45EB1" w:rsidR="009A15E2" w:rsidRPr="006B0295" w:rsidRDefault="009A15E2" w:rsidP="00A568AC">
            <w:pPr>
              <w:jc w:val="center"/>
            </w:pPr>
          </w:p>
        </w:tc>
        <w:tc>
          <w:tcPr>
            <w:tcW w:w="2017" w:type="dxa"/>
          </w:tcPr>
          <w:p w14:paraId="64CEC6AF" w14:textId="598C624F"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385" w:type="dxa"/>
          </w:tcPr>
          <w:p w14:paraId="6BA905E8" w14:textId="2E42F3B6"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3151" w:type="dxa"/>
          </w:tcPr>
          <w:p w14:paraId="4E54896B" w14:textId="72A4905B"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236" w:type="dxa"/>
          </w:tcPr>
          <w:p w14:paraId="1C28BCB1" w14:textId="7F54C8B4" w:rsidR="009A15E2" w:rsidRPr="006B0295" w:rsidRDefault="009A15E2" w:rsidP="004744E8">
            <w:pPr>
              <w:keepNext/>
              <w:cnfStyle w:val="000000000000" w:firstRow="0" w:lastRow="0" w:firstColumn="0" w:lastColumn="0" w:oddVBand="0" w:evenVBand="0" w:oddHBand="0" w:evenHBand="0" w:firstRowFirstColumn="0" w:firstRowLastColumn="0" w:lastRowFirstColumn="0" w:lastRowLastColumn="0"/>
            </w:pPr>
          </w:p>
        </w:tc>
      </w:tr>
      <w:tr w:rsidR="00D426D2" w:rsidRPr="006B0295" w14:paraId="0F2835A4"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47C3B113" w14:textId="6BBEECDF" w:rsidR="00D426D2" w:rsidRPr="006B0295" w:rsidRDefault="00D426D2" w:rsidP="00A568AC">
            <w:pPr>
              <w:jc w:val="center"/>
            </w:pPr>
          </w:p>
        </w:tc>
        <w:tc>
          <w:tcPr>
            <w:tcW w:w="2017" w:type="dxa"/>
          </w:tcPr>
          <w:p w14:paraId="396D0151" w14:textId="74FB6782"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385" w:type="dxa"/>
          </w:tcPr>
          <w:p w14:paraId="25D84AFB" w14:textId="6F8FA6B5"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3151" w:type="dxa"/>
          </w:tcPr>
          <w:p w14:paraId="75C14EC1" w14:textId="51CE39E3"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236" w:type="dxa"/>
          </w:tcPr>
          <w:p w14:paraId="13F73E92" w14:textId="31D19F04" w:rsidR="00D426D2" w:rsidRPr="006B0295" w:rsidRDefault="00D426D2" w:rsidP="004744E8">
            <w:pPr>
              <w:keepNext/>
              <w:cnfStyle w:val="000000100000" w:firstRow="0" w:lastRow="0" w:firstColumn="0" w:lastColumn="0" w:oddVBand="0" w:evenVBand="0" w:oddHBand="1" w:evenHBand="0" w:firstRowFirstColumn="0" w:firstRowLastColumn="0" w:lastRowFirstColumn="0" w:lastRowLastColumn="0"/>
            </w:pPr>
          </w:p>
        </w:tc>
      </w:tr>
      <w:tr w:rsidR="00D426D2" w:rsidRPr="006B0295" w14:paraId="05230974"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E34970D" w14:textId="375BB25E" w:rsidR="00D426D2" w:rsidRPr="006B0295" w:rsidRDefault="00D426D2" w:rsidP="00A568AC">
            <w:pPr>
              <w:jc w:val="center"/>
            </w:pPr>
          </w:p>
        </w:tc>
        <w:tc>
          <w:tcPr>
            <w:tcW w:w="2017" w:type="dxa"/>
          </w:tcPr>
          <w:p w14:paraId="02939C67" w14:textId="663FC454"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385" w:type="dxa"/>
          </w:tcPr>
          <w:p w14:paraId="73E3C440" w14:textId="3383E6F3"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3151" w:type="dxa"/>
          </w:tcPr>
          <w:p w14:paraId="03ECCB3C" w14:textId="7C9321C8"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236" w:type="dxa"/>
          </w:tcPr>
          <w:p w14:paraId="2E3D6A48" w14:textId="16921097" w:rsidR="00D426D2" w:rsidRPr="006B0295" w:rsidRDefault="00D426D2" w:rsidP="004744E8">
            <w:pPr>
              <w:keepNext/>
              <w:cnfStyle w:val="000000000000" w:firstRow="0" w:lastRow="0" w:firstColumn="0" w:lastColumn="0" w:oddVBand="0" w:evenVBand="0" w:oddHBand="0" w:evenHBand="0" w:firstRowFirstColumn="0" w:firstRowLastColumn="0" w:lastRowFirstColumn="0" w:lastRowLastColumn="0"/>
            </w:pPr>
          </w:p>
        </w:tc>
      </w:tr>
    </w:tbl>
    <w:p w14:paraId="0F2AA19F" w14:textId="0C766EAA" w:rsidR="004744E8" w:rsidRPr="006B0295" w:rsidRDefault="004744E8">
      <w:pPr>
        <w:pStyle w:val="Lgende"/>
      </w:pPr>
      <w:r w:rsidRPr="006B0295">
        <w:t xml:space="preserve">Tableau </w:t>
      </w:r>
      <w:fldSimple w:instr=" SEQ Tableau \* ARABIC ">
        <w:r w:rsidR="00492EDE">
          <w:rPr>
            <w:noProof/>
          </w:rPr>
          <w:t>2</w:t>
        </w:r>
      </w:fldSimple>
      <w:r w:rsidRPr="006B0295">
        <w:t xml:space="preserve"> : les sources du document.</w:t>
      </w:r>
    </w:p>
    <w:p w14:paraId="6E3AD4CA" w14:textId="77777777" w:rsidR="00AE6F8F" w:rsidRPr="006B0295" w:rsidRDefault="00AE6F8F">
      <w:r w:rsidRPr="006B0295">
        <w:br w:type="page"/>
      </w:r>
    </w:p>
    <w:p w14:paraId="01CE99D9" w14:textId="4ACFEA98" w:rsidR="00FE1E0C" w:rsidRPr="00496D7F" w:rsidRDefault="00FE1E0C" w:rsidP="00496D7F">
      <w:pPr>
        <w:pStyle w:val="Titre1"/>
      </w:pPr>
      <w:bookmarkStart w:id="16" w:name="_Toc207617201"/>
      <w:r w:rsidRPr="00496D7F">
        <w:lastRenderedPageBreak/>
        <w:t>Glossaire</w:t>
      </w:r>
      <w:bookmarkEnd w:id="16"/>
    </w:p>
    <w:p w14:paraId="1381AB19" w14:textId="75DBAAF6" w:rsidR="00FE1E0C" w:rsidRDefault="00B10BC3" w:rsidP="00FE1E0C">
      <w:r>
        <w:t xml:space="preserve">API : </w:t>
      </w:r>
      <w:proofErr w:type="spellStart"/>
      <w:r>
        <w:t>défénir</w:t>
      </w:r>
      <w:proofErr w:type="spellEnd"/>
      <w:r>
        <w:t xml:space="preserve"> API (mettre référence)</w:t>
      </w:r>
    </w:p>
    <w:p w14:paraId="6B510084" w14:textId="2BAA023F" w:rsidR="00B10BC3" w:rsidRDefault="00B10BC3" w:rsidP="00FE1E0C">
      <w:r>
        <w:t>REST : …</w:t>
      </w:r>
    </w:p>
    <w:p w14:paraId="3355C90F" w14:textId="6BECA7C1" w:rsidR="00F368FF" w:rsidRPr="00496D7F" w:rsidRDefault="00DC2C41" w:rsidP="00907DF6">
      <w:pPr>
        <w:pStyle w:val="Titre1"/>
        <w:numPr>
          <w:ilvl w:val="0"/>
          <w:numId w:val="3"/>
        </w:numPr>
      </w:pPr>
      <w:bookmarkStart w:id="17" w:name="_Toc207617202"/>
      <w:r w:rsidRPr="00496D7F">
        <w:t>Description d</w:t>
      </w:r>
      <w:r w:rsidR="00812DEC">
        <w:t>’</w:t>
      </w:r>
      <w:r w:rsidRPr="00496D7F">
        <w:t>u</w:t>
      </w:r>
      <w:r w:rsidR="00812DEC">
        <w:t>n</w:t>
      </w:r>
      <w:r w:rsidRPr="00496D7F">
        <w:t xml:space="preserve"> projet</w:t>
      </w:r>
      <w:r w:rsidR="004159C0">
        <w:rPr>
          <w:rStyle w:val="Appelnotedebasdep"/>
        </w:rPr>
        <w:footnoteReference w:id="1"/>
      </w:r>
      <w:bookmarkEnd w:id="17"/>
    </w:p>
    <w:p w14:paraId="473AD7DE" w14:textId="559478FC" w:rsidR="00F368FF" w:rsidRDefault="00F368FF" w:rsidP="00F368FF"/>
    <w:p w14:paraId="021F85F5" w14:textId="5AF94701" w:rsidR="004159C0" w:rsidRDefault="004159C0" w:rsidP="004159C0">
      <w:r>
        <w:t>Selon la norme X50-105 de l’AFNOR</w:t>
      </w:r>
      <w:r>
        <w:rPr>
          <w:rStyle w:val="Appelnotedebasdep"/>
        </w:rPr>
        <w:footnoteReference w:id="2"/>
      </w:r>
      <w:r>
        <w:t>, le projet est un processus unique qui consiste en un ensemble d’activités coordonnées et maîtrisées, comportant des dates de début et de fin, entrepris dans le but d’atteindre un objectif conforme à des exigences spécifiques, incluant des contraintes de délais, de coûts et de ressources.</w:t>
      </w:r>
    </w:p>
    <w:p w14:paraId="0E62CAEB" w14:textId="77777777" w:rsidR="004159C0" w:rsidRDefault="004159C0" w:rsidP="004159C0"/>
    <w:p w14:paraId="3BF230E4" w14:textId="4CE47744" w:rsidR="004159C0" w:rsidRDefault="004159C0" w:rsidP="004159C0">
      <w:r>
        <w:t>En fait, un projet implique un ensemble d’intervenants, de moyens matériels et financiers, d’actions, mis en place pour répondre à un problème ou à un besoin. Pour qu’il y ait projet, il faut que la démarche soit limitée dans le temps. C'est ce qui distingue le projet des activités courantes d'une organisation.</w:t>
      </w:r>
    </w:p>
    <w:p w14:paraId="6B667B48" w14:textId="77777777" w:rsidR="004159C0" w:rsidRPr="006B0295" w:rsidRDefault="004159C0" w:rsidP="00F368FF"/>
    <w:p w14:paraId="37782F00" w14:textId="6BD50134" w:rsidR="00F368FF" w:rsidRPr="006B0295" w:rsidRDefault="00021D06" w:rsidP="00F368FF">
      <w:pPr>
        <w:pStyle w:val="Titre2"/>
        <w:rPr>
          <w:rFonts w:asciiTheme="minorHAnsi" w:hAnsiTheme="minorHAnsi"/>
        </w:rPr>
      </w:pPr>
      <w:bookmarkStart w:id="18" w:name="_Toc207617203"/>
      <w:r>
        <w:rPr>
          <w:rFonts w:asciiTheme="minorHAnsi" w:hAnsiTheme="minorHAnsi"/>
        </w:rPr>
        <w:t xml:space="preserve">1.1 </w:t>
      </w:r>
      <w:r w:rsidR="00F368FF" w:rsidRPr="006B0295">
        <w:rPr>
          <w:rFonts w:asciiTheme="minorHAnsi" w:hAnsiTheme="minorHAnsi"/>
        </w:rPr>
        <w:t>Description</w:t>
      </w:r>
      <w:r w:rsidR="00812DEC">
        <w:rPr>
          <w:rFonts w:asciiTheme="minorHAnsi" w:hAnsiTheme="minorHAnsi"/>
        </w:rPr>
        <w:t xml:space="preserve"> de votre projet</w:t>
      </w:r>
      <w:bookmarkEnd w:id="18"/>
    </w:p>
    <w:p w14:paraId="2C6C1054" w14:textId="366A594C" w:rsidR="00F368FF" w:rsidRDefault="00F368FF" w:rsidP="00F368FF"/>
    <w:p w14:paraId="319C733F" w14:textId="096AEFCF" w:rsidR="004159C0" w:rsidRDefault="004257CB" w:rsidP="00F368FF">
      <w:r>
        <w:t xml:space="preserve">En ce moment, la pâtisserie gère ses opérations à l’aide d’un carnet pour prendre les commandes. Cette approche à l’ancienne possède beaucoup de limitation. Par exemple : la limitation de commande possible à recevoir car il faut être sur place pour la placer, lors des heures de pointe ça peut devenir très fatigant très rapidement, de plus ça cause un ralentissement et finalement, les clients ne savent pas si les pâtisseries contiennent des aliments qui pourrai leur causer une réaction allergique. </w:t>
      </w:r>
    </w:p>
    <w:p w14:paraId="212B6D3A" w14:textId="77777777" w:rsidR="004257CB" w:rsidRDefault="004257CB" w:rsidP="00F368FF"/>
    <w:p w14:paraId="0EEB9788" w14:textId="7FFD1203" w:rsidR="004257CB" w:rsidRPr="006B0295" w:rsidRDefault="004257CB" w:rsidP="00F368FF">
      <w:r>
        <w:t xml:space="preserve">Avec notre aide, on a pour solution d’intégré un site web accessible et facile d’utilisation pour les clients et pour les employer. Le site sera connecté à une base de données qui permettra aux clients de consulter les divers produis, ainsi que de connaitre la présence d’allergènes.  Ils pourront par la suite passer leur commande à travers les menus. La pâtisserie recevra automatiquement les commandes en ligne et pourra commencer leur préparation. En plus, notre solution a pour but d’agrandir la clientèle de la pâtisserie et de rendre la prise de commande plus efficace.    </w:t>
      </w:r>
    </w:p>
    <w:p w14:paraId="0D0B7A09" w14:textId="74547149" w:rsidR="00496D7F" w:rsidRDefault="00777681" w:rsidP="00C7407D">
      <w:pPr>
        <w:pStyle w:val="Titre1"/>
      </w:pPr>
      <w:bookmarkStart w:id="19" w:name="_Toc207617204"/>
      <w:r>
        <w:t>1.</w:t>
      </w:r>
      <w:r w:rsidR="009D0619">
        <w:t>2</w:t>
      </w:r>
      <w:r w:rsidR="000B0433">
        <w:t xml:space="preserve"> </w:t>
      </w:r>
      <w:r w:rsidR="00496D7F">
        <w:t>Détail des besoins</w:t>
      </w:r>
      <w:bookmarkEnd w:id="19"/>
    </w:p>
    <w:p w14:paraId="5A8F2F8C" w14:textId="421FE154" w:rsidR="00496D7F" w:rsidRDefault="00496D7F" w:rsidP="00496D7F"/>
    <w:p w14:paraId="5C143AB1" w14:textId="03BADE83" w:rsidR="00496D7F" w:rsidRDefault="004159C0" w:rsidP="00496D7F">
      <w:r>
        <w:t>L</w:t>
      </w:r>
      <w:r w:rsidRPr="004159C0">
        <w:t xml:space="preserve">a norme de qualité AFNOR X50-150 nous explique qu’un besoin est une nécessité, un désir, un manque ou </w:t>
      </w:r>
      <w:r w:rsidR="00CA5A2E" w:rsidRPr="004159C0">
        <w:t>une insatisfaction éprouvée</w:t>
      </w:r>
      <w:r w:rsidRPr="004159C0">
        <w:t xml:space="preserve"> par un utilisateur, un client</w:t>
      </w:r>
      <w:r>
        <w:t xml:space="preserve"> (</w:t>
      </w:r>
      <w:r w:rsidRPr="004159C0">
        <w:t>par ce que l’on appelle une partie prenante</w:t>
      </w:r>
      <w:r>
        <w:t>)</w:t>
      </w:r>
      <w:r w:rsidRPr="004159C0">
        <w:t>.</w:t>
      </w:r>
      <w:r>
        <w:rPr>
          <w:rStyle w:val="Appelnotedebasdep"/>
        </w:rPr>
        <w:footnoteReference w:id="3"/>
      </w:r>
    </w:p>
    <w:p w14:paraId="334AAC00" w14:textId="77777777" w:rsidR="00812DEC" w:rsidRDefault="00812DEC" w:rsidP="00496D7F"/>
    <w:p w14:paraId="1082D81A" w14:textId="1378ACFC" w:rsidR="00812DEC" w:rsidRDefault="00B01C84" w:rsidP="00812DEC">
      <w:pPr>
        <w:pStyle w:val="Titre2"/>
      </w:pPr>
      <w:bookmarkStart w:id="20" w:name="_Toc207617205"/>
      <w:r>
        <w:lastRenderedPageBreak/>
        <w:t>1.2.</w:t>
      </w:r>
      <w:r w:rsidR="00812DEC">
        <w:t>1 Détails des besoins de votre projet</w:t>
      </w:r>
      <w:bookmarkEnd w:id="20"/>
    </w:p>
    <w:p w14:paraId="322D1718" w14:textId="77777777" w:rsidR="00812DEC" w:rsidRDefault="00812DEC" w:rsidP="00812DEC"/>
    <w:p w14:paraId="375030CE" w14:textId="63258325" w:rsidR="00812DEC" w:rsidRPr="00812DEC" w:rsidRDefault="00AD3196" w:rsidP="00812DEC">
      <w:r>
        <w:t>Les besoins formulés par le propriétaire (</w:t>
      </w:r>
      <w:proofErr w:type="spellStart"/>
      <w:r>
        <w:t>gemini</w:t>
      </w:r>
      <w:proofErr w:type="spellEnd"/>
      <w:r>
        <w:t>) de la pâtisserie sont les suivants :</w:t>
      </w:r>
      <w:r>
        <w:br/>
      </w:r>
      <w:r w:rsidRPr="00AD3196">
        <w:rPr>
          <w:noProof/>
        </w:rPr>
        <w:drawing>
          <wp:inline distT="0" distB="0" distL="0" distR="0" wp14:anchorId="312502F3" wp14:editId="2665E3BC">
            <wp:extent cx="5791641" cy="3675413"/>
            <wp:effectExtent l="0" t="0" r="0" b="1270"/>
            <wp:docPr id="1878579232" name="Image 1" descr="The image displays a webpage layout for a pastry shop, showcasing a window display, a selection of desserts with images, an order and basket feature, custom cake orders, contact information, and a private section for the pastry che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9232" name="Image 1" descr="The image displays a webpage layout for a pastry shop, showcasing a window display, a selection of desserts with images, an order and basket feature, custom cake orders, contact information, and a private section for the pastry chef.&#10;&#10;Le contenu généré par l’IA peut être incorrect."/>
                    <pic:cNvPicPr/>
                  </pic:nvPicPr>
                  <pic:blipFill>
                    <a:blip r:embed="rId11"/>
                    <a:stretch>
                      <a:fillRect/>
                    </a:stretch>
                  </pic:blipFill>
                  <pic:spPr>
                    <a:xfrm>
                      <a:off x="0" y="0"/>
                      <a:ext cx="5802674" cy="3682415"/>
                    </a:xfrm>
                    <a:prstGeom prst="rect">
                      <a:avLst/>
                    </a:prstGeom>
                  </pic:spPr>
                </pic:pic>
              </a:graphicData>
            </a:graphic>
          </wp:inline>
        </w:drawing>
      </w:r>
    </w:p>
    <w:p w14:paraId="48ED095F" w14:textId="77777777" w:rsidR="00AD3196" w:rsidRDefault="00AD3196">
      <w:pPr>
        <w:rPr>
          <w:i/>
          <w:iCs/>
        </w:rPr>
      </w:pPr>
      <w:r>
        <w:rPr>
          <w:i/>
          <w:iCs/>
        </w:rPr>
        <w:t>Image prise de la conversation avec Gemini suite au prompt proposé.</w:t>
      </w:r>
    </w:p>
    <w:p w14:paraId="25DB7FED" w14:textId="154BBB3A" w:rsidR="00AD3196" w:rsidRPr="00AD3196" w:rsidRDefault="00AD3196">
      <w:pPr>
        <w:rPr>
          <w:i/>
          <w:iCs/>
        </w:rPr>
        <w:sectPr w:rsidR="00AD3196" w:rsidRPr="00AD3196" w:rsidSect="00112001">
          <w:pgSz w:w="12240" w:h="15840"/>
          <w:pgMar w:top="1440" w:right="1800" w:bottom="1440" w:left="1800" w:header="708" w:footer="708" w:gutter="0"/>
          <w:pgNumType w:start="1"/>
          <w:cols w:space="708"/>
          <w:titlePg/>
          <w:docGrid w:linePitch="400"/>
        </w:sectPr>
      </w:pPr>
    </w:p>
    <w:p w14:paraId="70C77CF6" w14:textId="32CD108E" w:rsidR="006270F2" w:rsidRDefault="00B01C84" w:rsidP="006270F2">
      <w:pPr>
        <w:pStyle w:val="Titre2"/>
      </w:pPr>
      <w:bookmarkStart w:id="21" w:name="_Toc207617206"/>
      <w:r>
        <w:lastRenderedPageBreak/>
        <w:t>1.2.</w:t>
      </w:r>
      <w:r w:rsidR="006270F2">
        <w:t>2 Besoin de transferts</w:t>
      </w:r>
      <w:bookmarkEnd w:id="21"/>
    </w:p>
    <w:p w14:paraId="3011EFB7" w14:textId="77777777" w:rsidR="006270F2" w:rsidRDefault="006270F2" w:rsidP="006270F2"/>
    <w:tbl>
      <w:tblPr>
        <w:tblW w:w="12950" w:type="dxa"/>
        <w:tblLook w:val="04A0" w:firstRow="1" w:lastRow="0" w:firstColumn="1" w:lastColumn="0" w:noHBand="0" w:noVBand="1"/>
      </w:tblPr>
      <w:tblGrid>
        <w:gridCol w:w="1967"/>
        <w:gridCol w:w="1328"/>
        <w:gridCol w:w="1498"/>
        <w:gridCol w:w="2149"/>
        <w:gridCol w:w="2066"/>
        <w:gridCol w:w="3942"/>
      </w:tblGrid>
      <w:tr w:rsidR="006270F2" w:rsidRPr="0070021D" w14:paraId="0396883C" w14:textId="77777777" w:rsidTr="00BB4F42">
        <w:trPr>
          <w:trHeight w:val="650"/>
        </w:trPr>
        <w:tc>
          <w:tcPr>
            <w:tcW w:w="1967" w:type="dxa"/>
            <w:tcBorders>
              <w:top w:val="single" w:sz="4" w:space="0" w:color="auto"/>
              <w:left w:val="single" w:sz="4" w:space="0" w:color="auto"/>
              <w:bottom w:val="single" w:sz="4" w:space="0" w:color="000000"/>
              <w:right w:val="single" w:sz="4" w:space="0" w:color="auto"/>
            </w:tcBorders>
            <w:shd w:val="clear" w:color="000000" w:fill="203764"/>
            <w:noWrap/>
            <w:hideMark/>
          </w:tcPr>
          <w:p w14:paraId="3B260D2F" w14:textId="77777777" w:rsidR="006270F2" w:rsidRPr="00B458EC" w:rsidRDefault="006270F2" w:rsidP="00BB4F42">
            <w:pPr>
              <w:jc w:val="center"/>
              <w:rPr>
                <w:rFonts w:ascii="Calibri" w:eastAsia="Times New Roman" w:hAnsi="Calibri" w:cs="Calibri"/>
                <w:b/>
                <w:bCs/>
                <w:color w:val="FFFFFF"/>
                <w:lang w:val="fr-CA" w:eastAsia="en-US"/>
              </w:rPr>
            </w:pPr>
            <w:bookmarkStart w:id="22" w:name="OLE_LINK3"/>
            <w:bookmarkStart w:id="23" w:name="OLE_LINK4"/>
            <w:bookmarkStart w:id="24" w:name="OLE_LINK136"/>
            <w:bookmarkStart w:id="25" w:name="OLE_LINK141"/>
            <w:bookmarkStart w:id="26" w:name="OLE_LINK142"/>
            <w:bookmarkStart w:id="27" w:name="OLE_LINK143"/>
            <w:r w:rsidRPr="00B458EC">
              <w:rPr>
                <w:rFonts w:ascii="Calibri" w:eastAsia="Times New Roman" w:hAnsi="Calibri" w:cs="Calibri"/>
                <w:b/>
                <w:bCs/>
                <w:color w:val="FFFFFF"/>
                <w:lang w:val="fr-CA" w:eastAsia="en-US"/>
              </w:rPr>
              <w:t>Cas d'utilisation</w:t>
            </w:r>
          </w:p>
        </w:tc>
        <w:tc>
          <w:tcPr>
            <w:tcW w:w="1328" w:type="dxa"/>
            <w:tcBorders>
              <w:top w:val="single" w:sz="4" w:space="0" w:color="auto"/>
              <w:left w:val="nil"/>
              <w:right w:val="single" w:sz="4" w:space="0" w:color="000000"/>
            </w:tcBorders>
            <w:shd w:val="clear" w:color="000000" w:fill="203764"/>
            <w:noWrap/>
            <w:hideMark/>
          </w:tcPr>
          <w:p w14:paraId="3DD4856A"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Opérations</w:t>
            </w:r>
            <w:r>
              <w:rPr>
                <w:rFonts w:ascii="Calibri" w:eastAsia="Times New Roman" w:hAnsi="Calibri" w:cs="Calibri"/>
                <w:b/>
                <w:bCs/>
                <w:color w:val="FFFFFF"/>
                <w:lang w:val="fr-CA" w:eastAsia="en-US"/>
              </w:rPr>
              <w:t xml:space="preserve"> </w:t>
            </w:r>
            <w:r>
              <w:rPr>
                <w:rFonts w:ascii="Calibri" w:eastAsia="Times New Roman" w:hAnsi="Calibri" w:cs="Calibri"/>
                <w:b/>
                <w:bCs/>
                <w:color w:val="FFFFFF"/>
                <w:lang w:val="en" w:eastAsia="en-US"/>
              </w:rPr>
              <w:t>CRUD</w:t>
            </w:r>
          </w:p>
        </w:tc>
        <w:tc>
          <w:tcPr>
            <w:tcW w:w="1498" w:type="dxa"/>
            <w:tcBorders>
              <w:top w:val="single" w:sz="4" w:space="0" w:color="auto"/>
              <w:left w:val="single" w:sz="4" w:space="0" w:color="auto"/>
              <w:bottom w:val="single" w:sz="4" w:space="0" w:color="000000"/>
              <w:right w:val="single" w:sz="4" w:space="0" w:color="auto"/>
            </w:tcBorders>
            <w:shd w:val="clear" w:color="000000" w:fill="203764"/>
            <w:noWrap/>
            <w:hideMark/>
          </w:tcPr>
          <w:p w14:paraId="1D0EF5F9"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Table visée</w:t>
            </w:r>
          </w:p>
        </w:tc>
        <w:tc>
          <w:tcPr>
            <w:tcW w:w="2149" w:type="dxa"/>
            <w:tcBorders>
              <w:top w:val="single" w:sz="4" w:space="0" w:color="auto"/>
              <w:left w:val="nil"/>
              <w:right w:val="single" w:sz="4" w:space="0" w:color="auto"/>
            </w:tcBorders>
            <w:shd w:val="clear" w:color="000000" w:fill="203764"/>
            <w:noWrap/>
            <w:hideMark/>
          </w:tcPr>
          <w:p w14:paraId="61FF095A"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Colonnes</w:t>
            </w:r>
          </w:p>
        </w:tc>
        <w:tc>
          <w:tcPr>
            <w:tcW w:w="2066" w:type="dxa"/>
            <w:tcBorders>
              <w:top w:val="single" w:sz="4" w:space="0" w:color="auto"/>
              <w:left w:val="single" w:sz="4" w:space="0" w:color="auto"/>
              <w:right w:val="single" w:sz="4" w:space="0" w:color="auto"/>
            </w:tcBorders>
            <w:shd w:val="clear" w:color="000000" w:fill="203764"/>
          </w:tcPr>
          <w:p w14:paraId="1016AEDE" w14:textId="77777777" w:rsidR="006270F2" w:rsidRPr="00B458EC" w:rsidRDefault="006270F2" w:rsidP="00BB4F42">
            <w:pPr>
              <w:jc w:val="center"/>
              <w:rPr>
                <w:rFonts w:ascii="Calibri" w:eastAsia="Times New Roman" w:hAnsi="Calibri" w:cs="Calibri"/>
                <w:b/>
                <w:bCs/>
                <w:color w:val="FFFFFF"/>
                <w:lang w:val="fr-CA" w:eastAsia="en-US"/>
              </w:rPr>
            </w:pPr>
            <w:r>
              <w:rPr>
                <w:rFonts w:ascii="Calibri" w:eastAsia="Times New Roman" w:hAnsi="Calibri" w:cs="Calibri"/>
                <w:b/>
                <w:bCs/>
                <w:color w:val="FFFFFF"/>
                <w:lang w:val="fr-CA" w:eastAsia="en-US"/>
              </w:rPr>
              <w:t>Écrans implantés</w:t>
            </w:r>
          </w:p>
        </w:tc>
        <w:tc>
          <w:tcPr>
            <w:tcW w:w="3942" w:type="dxa"/>
            <w:tcBorders>
              <w:top w:val="single" w:sz="4" w:space="0" w:color="auto"/>
              <w:left w:val="single" w:sz="4" w:space="0" w:color="auto"/>
              <w:bottom w:val="single" w:sz="4" w:space="0" w:color="000000"/>
              <w:right w:val="single" w:sz="4" w:space="0" w:color="auto"/>
            </w:tcBorders>
            <w:shd w:val="clear" w:color="000000" w:fill="203764"/>
            <w:noWrap/>
            <w:hideMark/>
          </w:tcPr>
          <w:p w14:paraId="513F4713"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Particularités</w:t>
            </w:r>
          </w:p>
        </w:tc>
      </w:tr>
      <w:tr w:rsidR="006270F2" w:rsidRPr="0070021D" w14:paraId="2B97A141" w14:textId="77777777" w:rsidTr="00BB4F42">
        <w:trPr>
          <w:trHeight w:val="320"/>
        </w:trPr>
        <w:tc>
          <w:tcPr>
            <w:tcW w:w="1967" w:type="dxa"/>
            <w:vMerge w:val="restart"/>
            <w:tcBorders>
              <w:top w:val="nil"/>
              <w:left w:val="single" w:sz="4" w:space="0" w:color="auto"/>
              <w:right w:val="single" w:sz="4" w:space="0" w:color="auto"/>
            </w:tcBorders>
            <w:shd w:val="clear" w:color="000000" w:fill="8EA9DB"/>
            <w:noWrap/>
            <w:hideMark/>
          </w:tcPr>
          <w:p w14:paraId="40F52197"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Ajouter</w:t>
            </w:r>
            <w:r>
              <w:rPr>
                <w:rFonts w:ascii="Calibri" w:eastAsia="Times New Roman" w:hAnsi="Calibri" w:cs="Calibri"/>
                <w:color w:val="000000"/>
                <w:lang w:val="fr-CA" w:eastAsia="en-US"/>
              </w:rPr>
              <w:t>, modifier</w:t>
            </w:r>
            <w:r w:rsidRPr="00342E7E">
              <w:rPr>
                <w:rFonts w:ascii="Calibri" w:eastAsia="Times New Roman" w:hAnsi="Calibri" w:cs="Calibri"/>
                <w:color w:val="000000"/>
                <w:lang w:val="fr-CA" w:eastAsia="en-US"/>
              </w:rPr>
              <w:t xml:space="preserve"> </w:t>
            </w:r>
            <w:r>
              <w:rPr>
                <w:rFonts w:ascii="Calibri" w:eastAsia="Times New Roman" w:hAnsi="Calibri" w:cs="Calibri"/>
                <w:color w:val="000000"/>
                <w:lang w:val="fr-CA" w:eastAsia="en-US"/>
              </w:rPr>
              <w:t>ou</w:t>
            </w:r>
            <w:r w:rsidRPr="00342E7E">
              <w:rPr>
                <w:rFonts w:ascii="Calibri" w:eastAsia="Times New Roman" w:hAnsi="Calibri" w:cs="Calibri"/>
                <w:color w:val="000000"/>
                <w:lang w:val="fr-CA" w:eastAsia="en-US"/>
              </w:rPr>
              <w:t xml:space="preserve"> retirer des gestionnaires</w:t>
            </w:r>
          </w:p>
          <w:p w14:paraId="171675C0"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1328" w:type="dxa"/>
            <w:tcBorders>
              <w:top w:val="nil"/>
              <w:left w:val="nil"/>
              <w:bottom w:val="single" w:sz="4" w:space="0" w:color="auto"/>
              <w:right w:val="single" w:sz="4" w:space="0" w:color="auto"/>
            </w:tcBorders>
            <w:shd w:val="clear" w:color="000000" w:fill="8EA9DB"/>
            <w:noWrap/>
            <w:hideMark/>
          </w:tcPr>
          <w:p w14:paraId="53AFFCB3"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C</w:t>
            </w:r>
          </w:p>
        </w:tc>
        <w:tc>
          <w:tcPr>
            <w:tcW w:w="1498" w:type="dxa"/>
            <w:tcBorders>
              <w:top w:val="nil"/>
              <w:left w:val="nil"/>
              <w:bottom w:val="single" w:sz="4" w:space="0" w:color="auto"/>
              <w:right w:val="single" w:sz="4" w:space="0" w:color="auto"/>
            </w:tcBorders>
            <w:shd w:val="clear" w:color="000000" w:fill="8EA9DB"/>
            <w:noWrap/>
            <w:hideMark/>
          </w:tcPr>
          <w:p w14:paraId="217E307A" w14:textId="77777777" w:rsidR="006270F2" w:rsidRPr="00342E7E" w:rsidRDefault="006270F2" w:rsidP="00BB4F42">
            <w:pPr>
              <w:rPr>
                <w:rFonts w:ascii="Calibri" w:eastAsia="Times New Roman" w:hAnsi="Calibri" w:cs="Calibri"/>
                <w:color w:val="000000"/>
                <w:lang w:val="fr-CA" w:eastAsia="en-US"/>
              </w:rPr>
            </w:pPr>
            <w:proofErr w:type="spellStart"/>
            <w:r w:rsidRPr="00342E7E">
              <w:rPr>
                <w:rFonts w:ascii="Calibri" w:eastAsia="Times New Roman" w:hAnsi="Calibri" w:cs="Calibri"/>
                <w:color w:val="000000"/>
                <w:lang w:val="fr-CA" w:eastAsia="en-US"/>
              </w:rPr>
              <w:t>Employe</w:t>
            </w:r>
            <w:proofErr w:type="spellEnd"/>
          </w:p>
        </w:tc>
        <w:tc>
          <w:tcPr>
            <w:tcW w:w="2149" w:type="dxa"/>
            <w:vMerge w:val="restart"/>
            <w:tcBorders>
              <w:top w:val="nil"/>
              <w:left w:val="nil"/>
              <w:right w:val="single" w:sz="4" w:space="0" w:color="auto"/>
            </w:tcBorders>
            <w:shd w:val="clear" w:color="000000" w:fill="8EA9DB"/>
            <w:noWrap/>
            <w:hideMark/>
          </w:tcPr>
          <w:p w14:paraId="01167CCF" w14:textId="77777777" w:rsidR="006270F2" w:rsidRPr="00342E7E" w:rsidRDefault="006270F2" w:rsidP="00BB4F42">
            <w:pPr>
              <w:rPr>
                <w:rFonts w:ascii="Calibri" w:eastAsia="Times New Roman" w:hAnsi="Calibri" w:cs="Calibri"/>
                <w:color w:val="000000"/>
                <w:lang w:val="fr-CA" w:eastAsia="en-US"/>
              </w:rPr>
            </w:pPr>
            <w:proofErr w:type="spellStart"/>
            <w:r w:rsidRPr="00342E7E">
              <w:rPr>
                <w:rFonts w:ascii="Calibri" w:eastAsia="Times New Roman" w:hAnsi="Calibri" w:cs="Calibri"/>
                <w:color w:val="000000"/>
                <w:lang w:val="fr-CA" w:eastAsia="en-US"/>
              </w:rPr>
              <w:t>id_employe</w:t>
            </w:r>
            <w:proofErr w:type="spellEnd"/>
            <w:r w:rsidRPr="00342E7E">
              <w:rPr>
                <w:rFonts w:ascii="Calibri" w:eastAsia="Times New Roman" w:hAnsi="Calibri" w:cs="Calibri"/>
                <w:color w:val="000000"/>
                <w:lang w:val="fr-CA" w:eastAsia="en-US"/>
              </w:rPr>
              <w:t xml:space="preserve">, nom, </w:t>
            </w:r>
            <w:proofErr w:type="spellStart"/>
            <w:r w:rsidRPr="00342E7E">
              <w:rPr>
                <w:rFonts w:ascii="Calibri" w:eastAsia="Times New Roman" w:hAnsi="Calibri" w:cs="Calibri"/>
                <w:color w:val="000000"/>
                <w:lang w:val="fr-CA" w:eastAsia="en-US"/>
              </w:rPr>
              <w:t>prenom</w:t>
            </w:r>
            <w:proofErr w:type="spellEnd"/>
          </w:p>
          <w:p w14:paraId="56BEC56C" w14:textId="77777777" w:rsidR="006270F2" w:rsidRPr="00342E7E" w:rsidRDefault="006270F2" w:rsidP="00BB4F42">
            <w:pPr>
              <w:rPr>
                <w:rFonts w:ascii="Calibri" w:eastAsia="Times New Roman" w:hAnsi="Calibri" w:cs="Calibri"/>
                <w:color w:val="000000"/>
                <w:lang w:val="fr-CA" w:eastAsia="en-US"/>
              </w:rPr>
            </w:pPr>
            <w:bookmarkStart w:id="28" w:name="OLE_LINK137"/>
            <w:bookmarkStart w:id="29" w:name="OLE_LINK138"/>
            <w:proofErr w:type="spellStart"/>
            <w:r w:rsidRPr="00342E7E">
              <w:rPr>
                <w:rFonts w:ascii="Calibri" w:eastAsia="Times New Roman" w:hAnsi="Calibri" w:cs="Calibri"/>
                <w:color w:val="000000"/>
                <w:lang w:val="fr-CA" w:eastAsia="en-US"/>
              </w:rPr>
              <w:t>type_emploi</w:t>
            </w:r>
            <w:bookmarkEnd w:id="28"/>
            <w:bookmarkEnd w:id="29"/>
            <w:proofErr w:type="spellEnd"/>
          </w:p>
        </w:tc>
        <w:tc>
          <w:tcPr>
            <w:tcW w:w="2066" w:type="dxa"/>
            <w:tcBorders>
              <w:top w:val="nil"/>
              <w:left w:val="nil"/>
              <w:right w:val="nil"/>
            </w:tcBorders>
            <w:shd w:val="clear" w:color="000000" w:fill="8EA9DB"/>
          </w:tcPr>
          <w:p w14:paraId="6FA8B13A"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Gestion administrateur</w:t>
            </w:r>
          </w:p>
        </w:tc>
        <w:tc>
          <w:tcPr>
            <w:tcW w:w="3942" w:type="dxa"/>
            <w:vMerge w:val="restart"/>
            <w:tcBorders>
              <w:top w:val="nil"/>
              <w:left w:val="nil"/>
              <w:right w:val="single" w:sz="4" w:space="0" w:color="auto"/>
            </w:tcBorders>
            <w:shd w:val="clear" w:color="000000" w:fill="8EA9DB"/>
            <w:noWrap/>
            <w:hideMark/>
          </w:tcPr>
          <w:p w14:paraId="35A3E014" w14:textId="77777777" w:rsidR="006270F2" w:rsidRDefault="006270F2" w:rsidP="00BB4F42">
            <w:pPr>
              <w:rPr>
                <w:rFonts w:ascii="Calibri" w:eastAsia="Times New Roman" w:hAnsi="Calibri" w:cs="Calibri"/>
                <w:color w:val="000000"/>
                <w:lang w:val="fr-CA" w:eastAsia="en-US"/>
              </w:rPr>
            </w:pPr>
            <w:bookmarkStart w:id="30" w:name="OLE_LINK139"/>
            <w:bookmarkStart w:id="31" w:name="OLE_LINK140"/>
            <w:r w:rsidRPr="00342E7E">
              <w:rPr>
                <w:rFonts w:ascii="Calibri" w:eastAsia="Times New Roman" w:hAnsi="Calibri" w:cs="Calibri"/>
                <w:color w:val="000000"/>
                <w:lang w:val="fr-CA" w:eastAsia="en-US"/>
              </w:rPr>
              <w:t>La lecture (R) devra pouvoir être compl</w:t>
            </w:r>
            <w:r>
              <w:rPr>
                <w:rFonts w:ascii="Calibri" w:eastAsia="Times New Roman" w:hAnsi="Calibri" w:cs="Calibri"/>
                <w:color w:val="000000"/>
                <w:lang w:val="fr-CA" w:eastAsia="en-US"/>
              </w:rPr>
              <w:t>è</w:t>
            </w:r>
            <w:r w:rsidRPr="00342E7E">
              <w:rPr>
                <w:rFonts w:ascii="Calibri" w:eastAsia="Times New Roman" w:hAnsi="Calibri" w:cs="Calibri"/>
                <w:color w:val="000000"/>
                <w:lang w:val="fr-CA" w:eastAsia="en-US"/>
              </w:rPr>
              <w:t>te ou filtr</w:t>
            </w:r>
            <w:r>
              <w:rPr>
                <w:rFonts w:ascii="Calibri" w:eastAsia="Times New Roman" w:hAnsi="Calibri" w:cs="Calibri"/>
                <w:color w:val="000000"/>
                <w:lang w:val="fr-CA" w:eastAsia="en-US"/>
              </w:rPr>
              <w:t>ée</w:t>
            </w:r>
            <w:r w:rsidRPr="00342E7E">
              <w:rPr>
                <w:rFonts w:ascii="Calibri" w:eastAsia="Times New Roman" w:hAnsi="Calibri" w:cs="Calibri"/>
                <w:color w:val="000000"/>
                <w:lang w:val="fr-CA" w:eastAsia="en-US"/>
              </w:rPr>
              <w:t xml:space="preserve"> pa</w:t>
            </w:r>
            <w:r>
              <w:rPr>
                <w:rFonts w:ascii="Calibri" w:eastAsia="Times New Roman" w:hAnsi="Calibri" w:cs="Calibri"/>
                <w:color w:val="000000"/>
                <w:lang w:val="fr-CA" w:eastAsia="en-US"/>
              </w:rPr>
              <w:t>r</w:t>
            </w:r>
            <w:r w:rsidRPr="00342E7E">
              <w:rPr>
                <w:rFonts w:ascii="Calibri" w:eastAsia="Times New Roman" w:hAnsi="Calibri" w:cs="Calibri"/>
                <w:color w:val="000000"/>
                <w:lang w:val="fr-CA" w:eastAsia="en-US"/>
              </w:rPr>
              <w:t xml:space="preserve"> (nom et PK)</w:t>
            </w:r>
          </w:p>
          <w:bookmarkEnd w:id="30"/>
          <w:bookmarkEnd w:id="31"/>
          <w:p w14:paraId="6AD82938" w14:textId="77777777" w:rsidR="006270F2" w:rsidRPr="00342E7E" w:rsidRDefault="006270F2" w:rsidP="00BB4F42">
            <w:pPr>
              <w:rPr>
                <w:rFonts w:ascii="Calibri" w:eastAsia="Times New Roman" w:hAnsi="Calibri" w:cs="Calibri"/>
                <w:color w:val="000000"/>
                <w:lang w:val="fr-CA" w:eastAsia="en-US"/>
              </w:rPr>
            </w:pPr>
          </w:p>
          <w:p w14:paraId="01B22DE7" w14:textId="77777777" w:rsidR="006270F2" w:rsidRPr="00342E7E" w:rsidRDefault="006270F2" w:rsidP="00BB4F42">
            <w:pPr>
              <w:rPr>
                <w:rFonts w:ascii="Calibri" w:eastAsia="Times New Roman" w:hAnsi="Calibri" w:cs="Calibri"/>
                <w:color w:val="000000"/>
                <w:lang w:val="fr-CA" w:eastAsia="en-US"/>
              </w:rPr>
            </w:pPr>
            <w:proofErr w:type="spellStart"/>
            <w:r w:rsidRPr="00342E7E">
              <w:rPr>
                <w:rFonts w:ascii="Calibri" w:eastAsia="Times New Roman" w:hAnsi="Calibri" w:cs="Calibri"/>
                <w:color w:val="000000"/>
                <w:lang w:val="fr-CA" w:eastAsia="en-US"/>
              </w:rPr>
              <w:t>type_emploi</w:t>
            </w:r>
            <w:proofErr w:type="spellEnd"/>
            <w:r w:rsidRPr="00342E7E">
              <w:rPr>
                <w:rFonts w:ascii="Calibri" w:eastAsia="Times New Roman" w:hAnsi="Calibri" w:cs="Calibri"/>
                <w:color w:val="000000"/>
                <w:lang w:val="fr-CA" w:eastAsia="en-US"/>
              </w:rPr>
              <w:t>: clé étrangère de la table, rapporter le</w:t>
            </w:r>
            <w:r>
              <w:rPr>
                <w:rFonts w:ascii="Calibri" w:eastAsia="Times New Roman" w:hAnsi="Calibri" w:cs="Calibri"/>
                <w:color w:val="000000"/>
                <w:lang w:val="fr-CA" w:eastAsia="en-US"/>
              </w:rPr>
              <w:t xml:space="preserve"> n</w:t>
            </w:r>
            <w:r w:rsidRPr="00342E7E">
              <w:rPr>
                <w:rFonts w:ascii="Calibri" w:eastAsia="Times New Roman" w:hAnsi="Calibri" w:cs="Calibri"/>
                <w:color w:val="000000"/>
                <w:lang w:val="fr-CA" w:eastAsia="en-US"/>
              </w:rPr>
              <w:t xml:space="preserve">om </w:t>
            </w:r>
            <w:r>
              <w:rPr>
                <w:rFonts w:ascii="Calibri" w:eastAsia="Times New Roman" w:hAnsi="Calibri" w:cs="Calibri"/>
                <w:color w:val="000000"/>
                <w:lang w:val="fr-CA" w:eastAsia="en-US"/>
              </w:rPr>
              <w:t xml:space="preserve">complet </w:t>
            </w:r>
            <w:r w:rsidRPr="00342E7E">
              <w:rPr>
                <w:rFonts w:ascii="Calibri" w:eastAsia="Times New Roman" w:hAnsi="Calibri" w:cs="Calibri"/>
                <w:color w:val="000000"/>
                <w:lang w:val="fr-CA" w:eastAsia="en-US"/>
              </w:rPr>
              <w:t>de l’emploi</w:t>
            </w:r>
          </w:p>
        </w:tc>
      </w:tr>
      <w:tr w:rsidR="006270F2" w:rsidRPr="0070021D" w14:paraId="27A0265B" w14:textId="77777777" w:rsidTr="00BB4F42">
        <w:trPr>
          <w:trHeight w:val="320"/>
        </w:trPr>
        <w:tc>
          <w:tcPr>
            <w:tcW w:w="1967" w:type="dxa"/>
            <w:vMerge/>
            <w:tcBorders>
              <w:left w:val="single" w:sz="4" w:space="0" w:color="auto"/>
              <w:right w:val="single" w:sz="4" w:space="0" w:color="auto"/>
            </w:tcBorders>
            <w:noWrap/>
            <w:hideMark/>
          </w:tcPr>
          <w:p w14:paraId="73120624"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5828785"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R</w:t>
            </w:r>
          </w:p>
        </w:tc>
        <w:tc>
          <w:tcPr>
            <w:tcW w:w="1498" w:type="dxa"/>
            <w:tcBorders>
              <w:top w:val="nil"/>
              <w:left w:val="nil"/>
              <w:bottom w:val="single" w:sz="4" w:space="0" w:color="auto"/>
              <w:right w:val="single" w:sz="4" w:space="0" w:color="auto"/>
            </w:tcBorders>
            <w:noWrap/>
            <w:hideMark/>
          </w:tcPr>
          <w:p w14:paraId="4B95B722"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hideMark/>
          </w:tcPr>
          <w:p w14:paraId="499F6792"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03552C2D"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noWrap/>
            <w:hideMark/>
          </w:tcPr>
          <w:p w14:paraId="758C6F8B"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5D9ED2D6" w14:textId="77777777" w:rsidTr="00BB4F42">
        <w:trPr>
          <w:trHeight w:val="320"/>
        </w:trPr>
        <w:tc>
          <w:tcPr>
            <w:tcW w:w="1967" w:type="dxa"/>
            <w:vMerge/>
            <w:tcBorders>
              <w:left w:val="single" w:sz="4" w:space="0" w:color="auto"/>
              <w:right w:val="single" w:sz="4" w:space="0" w:color="auto"/>
            </w:tcBorders>
            <w:hideMark/>
          </w:tcPr>
          <w:p w14:paraId="45EC2908"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shd w:val="clear" w:color="000000" w:fill="B4C6E7"/>
            <w:noWrap/>
            <w:hideMark/>
          </w:tcPr>
          <w:p w14:paraId="0FEEE5AF"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U</w:t>
            </w:r>
          </w:p>
        </w:tc>
        <w:tc>
          <w:tcPr>
            <w:tcW w:w="1498" w:type="dxa"/>
            <w:tcBorders>
              <w:top w:val="nil"/>
              <w:left w:val="nil"/>
              <w:bottom w:val="single" w:sz="4" w:space="0" w:color="auto"/>
              <w:right w:val="single" w:sz="4" w:space="0" w:color="auto"/>
            </w:tcBorders>
            <w:shd w:val="clear" w:color="000000" w:fill="B4C6E7"/>
            <w:noWrap/>
            <w:hideMark/>
          </w:tcPr>
          <w:p w14:paraId="5AEE32E1"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shd w:val="clear" w:color="000000" w:fill="B4C6E7"/>
            <w:noWrap/>
            <w:hideMark/>
          </w:tcPr>
          <w:p w14:paraId="7F22C670"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shd w:val="clear" w:color="000000" w:fill="B4C6E7"/>
          </w:tcPr>
          <w:p w14:paraId="7423BBAF"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shd w:val="clear" w:color="000000" w:fill="B4C6E7"/>
            <w:noWrap/>
            <w:hideMark/>
          </w:tcPr>
          <w:p w14:paraId="19E4124D"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2B981D0B" w14:textId="77777777" w:rsidTr="00BB4F42">
        <w:trPr>
          <w:trHeight w:val="320"/>
        </w:trPr>
        <w:tc>
          <w:tcPr>
            <w:tcW w:w="1967" w:type="dxa"/>
            <w:vMerge/>
            <w:tcBorders>
              <w:left w:val="single" w:sz="4" w:space="0" w:color="auto"/>
              <w:bottom w:val="single" w:sz="4" w:space="0" w:color="000000"/>
              <w:right w:val="single" w:sz="4" w:space="0" w:color="auto"/>
            </w:tcBorders>
            <w:hideMark/>
          </w:tcPr>
          <w:p w14:paraId="310B44CB"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85AEC8D"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D</w:t>
            </w:r>
          </w:p>
        </w:tc>
        <w:tc>
          <w:tcPr>
            <w:tcW w:w="1498" w:type="dxa"/>
            <w:tcBorders>
              <w:top w:val="nil"/>
              <w:left w:val="nil"/>
              <w:bottom w:val="single" w:sz="4" w:space="0" w:color="auto"/>
              <w:right w:val="single" w:sz="4" w:space="0" w:color="auto"/>
            </w:tcBorders>
            <w:noWrap/>
            <w:hideMark/>
          </w:tcPr>
          <w:p w14:paraId="733197AA"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bottom w:val="single" w:sz="4" w:space="0" w:color="auto"/>
              <w:right w:val="single" w:sz="4" w:space="0" w:color="auto"/>
            </w:tcBorders>
            <w:noWrap/>
            <w:hideMark/>
          </w:tcPr>
          <w:p w14:paraId="509448AC"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bottom w:val="single" w:sz="4" w:space="0" w:color="auto"/>
              <w:right w:val="nil"/>
            </w:tcBorders>
          </w:tcPr>
          <w:p w14:paraId="63B4C852"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bottom w:val="single" w:sz="4" w:space="0" w:color="auto"/>
              <w:right w:val="single" w:sz="4" w:space="0" w:color="auto"/>
            </w:tcBorders>
            <w:noWrap/>
            <w:hideMark/>
          </w:tcPr>
          <w:p w14:paraId="2975E9D3"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211BBCC8" w14:textId="77777777" w:rsidTr="00BB4F42">
        <w:trPr>
          <w:trHeight w:val="320"/>
        </w:trPr>
        <w:tc>
          <w:tcPr>
            <w:tcW w:w="1967" w:type="dxa"/>
            <w:vMerge w:val="restart"/>
            <w:tcBorders>
              <w:top w:val="nil"/>
              <w:left w:val="single" w:sz="4" w:space="0" w:color="auto"/>
              <w:right w:val="single" w:sz="4" w:space="0" w:color="auto"/>
            </w:tcBorders>
            <w:shd w:val="clear" w:color="000000" w:fill="8EA9DB"/>
            <w:noWrap/>
            <w:hideMark/>
          </w:tcPr>
          <w:p w14:paraId="059EFD3A"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Afficher fiche produit</w:t>
            </w:r>
            <w:r>
              <w:rPr>
                <w:rFonts w:ascii="Calibri" w:eastAsia="Times New Roman" w:hAnsi="Calibri" w:cs="Calibri"/>
                <w:color w:val="000000"/>
                <w:lang w:val="fr-CA" w:eastAsia="en-US"/>
              </w:rPr>
              <w:t xml:space="preserve"> détaillé</w:t>
            </w:r>
          </w:p>
          <w:p w14:paraId="3F653F76"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1328" w:type="dxa"/>
            <w:tcBorders>
              <w:top w:val="nil"/>
              <w:left w:val="nil"/>
              <w:bottom w:val="single" w:sz="4" w:space="0" w:color="auto"/>
              <w:right w:val="single" w:sz="4" w:space="0" w:color="auto"/>
            </w:tcBorders>
            <w:shd w:val="clear" w:color="000000" w:fill="8EA9DB"/>
            <w:noWrap/>
            <w:hideMark/>
          </w:tcPr>
          <w:p w14:paraId="2A405DD9"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R</w:t>
            </w:r>
          </w:p>
        </w:tc>
        <w:tc>
          <w:tcPr>
            <w:tcW w:w="1498" w:type="dxa"/>
            <w:tcBorders>
              <w:top w:val="nil"/>
              <w:left w:val="nil"/>
              <w:bottom w:val="single" w:sz="4" w:space="0" w:color="auto"/>
              <w:right w:val="single" w:sz="4" w:space="0" w:color="auto"/>
            </w:tcBorders>
            <w:shd w:val="clear" w:color="000000" w:fill="8EA9DB"/>
            <w:noWrap/>
            <w:hideMark/>
          </w:tcPr>
          <w:p w14:paraId="025D085B"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Produit</w:t>
            </w:r>
          </w:p>
        </w:tc>
        <w:tc>
          <w:tcPr>
            <w:tcW w:w="2149" w:type="dxa"/>
            <w:vMerge w:val="restart"/>
            <w:tcBorders>
              <w:top w:val="nil"/>
              <w:left w:val="nil"/>
              <w:right w:val="single" w:sz="4" w:space="0" w:color="auto"/>
            </w:tcBorders>
            <w:shd w:val="clear" w:color="000000" w:fill="8EA9DB"/>
            <w:noWrap/>
            <w:hideMark/>
          </w:tcPr>
          <w:p w14:paraId="46163937" w14:textId="77777777" w:rsidR="006270F2" w:rsidRPr="00342E7E" w:rsidRDefault="006270F2" w:rsidP="00BB4F42">
            <w:pPr>
              <w:rPr>
                <w:rFonts w:ascii="Calibri" w:eastAsia="Times New Roman" w:hAnsi="Calibri" w:cs="Calibri"/>
                <w:color w:val="000000"/>
                <w:lang w:val="fr-CA" w:eastAsia="en-US"/>
              </w:rPr>
            </w:pPr>
            <w:proofErr w:type="spellStart"/>
            <w:r w:rsidRPr="00342E7E">
              <w:rPr>
                <w:rFonts w:ascii="Calibri" w:eastAsia="Times New Roman" w:hAnsi="Calibri" w:cs="Calibri"/>
                <w:color w:val="000000"/>
                <w:lang w:val="fr-CA" w:eastAsia="en-US"/>
              </w:rPr>
              <w:t>id_produit</w:t>
            </w:r>
            <w:proofErr w:type="spellEnd"/>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nom</w:t>
            </w:r>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image</w:t>
            </w:r>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description</w:t>
            </w:r>
            <w:r>
              <w:rPr>
                <w:rFonts w:ascii="Calibri" w:eastAsia="Times New Roman" w:hAnsi="Calibri" w:cs="Calibri"/>
                <w:color w:val="000000"/>
                <w:lang w:val="fr-CA" w:eastAsia="en-US"/>
              </w:rPr>
              <w:t xml:space="preserve">, </w:t>
            </w:r>
            <w:proofErr w:type="spellStart"/>
            <w:r w:rsidRPr="00342E7E">
              <w:rPr>
                <w:rFonts w:ascii="Calibri" w:eastAsia="Times New Roman" w:hAnsi="Calibri" w:cs="Calibri"/>
                <w:color w:val="000000"/>
                <w:lang w:val="fr-CA" w:eastAsia="en-US"/>
              </w:rPr>
              <w:t>type_produit</w:t>
            </w:r>
            <w:proofErr w:type="spellEnd"/>
          </w:p>
        </w:tc>
        <w:tc>
          <w:tcPr>
            <w:tcW w:w="2066" w:type="dxa"/>
            <w:tcBorders>
              <w:top w:val="nil"/>
              <w:left w:val="nil"/>
              <w:right w:val="nil"/>
            </w:tcBorders>
            <w:shd w:val="clear" w:color="000000" w:fill="8EA9DB"/>
          </w:tcPr>
          <w:p w14:paraId="5D9DC8A0"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Produit détaillé</w:t>
            </w:r>
          </w:p>
        </w:tc>
        <w:tc>
          <w:tcPr>
            <w:tcW w:w="3942" w:type="dxa"/>
            <w:vMerge w:val="restart"/>
            <w:tcBorders>
              <w:top w:val="nil"/>
              <w:left w:val="nil"/>
              <w:right w:val="single" w:sz="4" w:space="0" w:color="auto"/>
            </w:tcBorders>
            <w:shd w:val="clear" w:color="000000" w:fill="8EA9DB"/>
            <w:noWrap/>
            <w:hideMark/>
          </w:tcPr>
          <w:p w14:paraId="09268436" w14:textId="77777777" w:rsidR="006270F2"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La lecture (R) devra être filtr</w:t>
            </w:r>
            <w:r>
              <w:rPr>
                <w:rFonts w:ascii="Calibri" w:eastAsia="Times New Roman" w:hAnsi="Calibri" w:cs="Calibri"/>
                <w:color w:val="000000"/>
                <w:lang w:val="fr-CA" w:eastAsia="en-US"/>
              </w:rPr>
              <w:t>ée</w:t>
            </w:r>
            <w:r w:rsidRPr="00342E7E">
              <w:rPr>
                <w:rFonts w:ascii="Calibri" w:eastAsia="Times New Roman" w:hAnsi="Calibri" w:cs="Calibri"/>
                <w:color w:val="000000"/>
                <w:lang w:val="fr-CA" w:eastAsia="en-US"/>
              </w:rPr>
              <w:t xml:space="preserve"> pa</w:t>
            </w:r>
            <w:r>
              <w:rPr>
                <w:rFonts w:ascii="Calibri" w:eastAsia="Times New Roman" w:hAnsi="Calibri" w:cs="Calibri"/>
                <w:color w:val="000000"/>
                <w:lang w:val="fr-CA" w:eastAsia="en-US"/>
              </w:rPr>
              <w:t>r</w:t>
            </w:r>
            <w:r w:rsidRPr="00342E7E">
              <w:rPr>
                <w:rFonts w:ascii="Calibri" w:eastAsia="Times New Roman" w:hAnsi="Calibri" w:cs="Calibri"/>
                <w:color w:val="000000"/>
                <w:lang w:val="fr-CA" w:eastAsia="en-US"/>
              </w:rPr>
              <w:t xml:space="preserve"> (nom et PK)</w:t>
            </w:r>
            <w:r>
              <w:rPr>
                <w:rFonts w:ascii="Calibri" w:eastAsia="Times New Roman" w:hAnsi="Calibri" w:cs="Calibri"/>
                <w:color w:val="000000"/>
                <w:lang w:val="fr-CA" w:eastAsia="en-US"/>
              </w:rPr>
              <w:t xml:space="preserve">, </w:t>
            </w:r>
            <w:proofErr w:type="spellStart"/>
            <w:r>
              <w:rPr>
                <w:rFonts w:ascii="Calibri" w:eastAsia="Times New Roman" w:hAnsi="Calibri" w:cs="Calibri"/>
                <w:color w:val="000000"/>
                <w:lang w:val="fr-CA" w:eastAsia="en-US"/>
              </w:rPr>
              <w:t>type_produit</w:t>
            </w:r>
            <w:proofErr w:type="spellEnd"/>
            <w:r>
              <w:rPr>
                <w:rFonts w:ascii="Calibri" w:eastAsia="Times New Roman" w:hAnsi="Calibri" w:cs="Calibri"/>
                <w:color w:val="000000"/>
                <w:lang w:val="fr-CA" w:eastAsia="en-US"/>
              </w:rPr>
              <w:t> : retournée la description complète</w:t>
            </w:r>
          </w:p>
          <w:p w14:paraId="25AAB62E"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33D26094" w14:textId="77777777" w:rsidTr="00BB4F42">
        <w:trPr>
          <w:trHeight w:val="320"/>
        </w:trPr>
        <w:tc>
          <w:tcPr>
            <w:tcW w:w="1967" w:type="dxa"/>
            <w:vMerge/>
            <w:tcBorders>
              <w:left w:val="single" w:sz="4" w:space="0" w:color="auto"/>
              <w:right w:val="single" w:sz="4" w:space="0" w:color="auto"/>
            </w:tcBorders>
            <w:noWrap/>
            <w:vAlign w:val="bottom"/>
            <w:hideMark/>
          </w:tcPr>
          <w:p w14:paraId="402615BB" w14:textId="77777777" w:rsidR="006270F2" w:rsidRPr="00342E7E" w:rsidRDefault="006270F2" w:rsidP="00BB4F42">
            <w:pPr>
              <w:jc w:val="cente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01C6EF1"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2DD8DC62"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vAlign w:val="bottom"/>
            <w:hideMark/>
          </w:tcPr>
          <w:p w14:paraId="738B645B"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4595DF35"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Page accueil</w:t>
            </w:r>
          </w:p>
        </w:tc>
        <w:tc>
          <w:tcPr>
            <w:tcW w:w="3942" w:type="dxa"/>
            <w:vMerge/>
            <w:tcBorders>
              <w:left w:val="nil"/>
              <w:right w:val="single" w:sz="4" w:space="0" w:color="auto"/>
            </w:tcBorders>
            <w:noWrap/>
            <w:vAlign w:val="bottom"/>
            <w:hideMark/>
          </w:tcPr>
          <w:p w14:paraId="21A0E087"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39AD73C9" w14:textId="77777777" w:rsidTr="00BB4F42">
        <w:trPr>
          <w:trHeight w:val="320"/>
        </w:trPr>
        <w:tc>
          <w:tcPr>
            <w:tcW w:w="1967" w:type="dxa"/>
            <w:vMerge/>
            <w:tcBorders>
              <w:left w:val="single" w:sz="4" w:space="0" w:color="auto"/>
              <w:right w:val="single" w:sz="4" w:space="0" w:color="auto"/>
            </w:tcBorders>
            <w:vAlign w:val="center"/>
            <w:hideMark/>
          </w:tcPr>
          <w:p w14:paraId="28CFD6D3"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shd w:val="clear" w:color="000000" w:fill="B4C6E7"/>
            <w:noWrap/>
            <w:hideMark/>
          </w:tcPr>
          <w:p w14:paraId="487113F3"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shd w:val="clear" w:color="000000" w:fill="B4C6E7"/>
            <w:noWrap/>
            <w:hideMark/>
          </w:tcPr>
          <w:p w14:paraId="35172D11"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shd w:val="clear" w:color="000000" w:fill="B4C6E7"/>
            <w:noWrap/>
            <w:vAlign w:val="bottom"/>
            <w:hideMark/>
          </w:tcPr>
          <w:p w14:paraId="5528AC35"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shd w:val="clear" w:color="000000" w:fill="B4C6E7"/>
          </w:tcPr>
          <w:p w14:paraId="14634E97"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shd w:val="clear" w:color="000000" w:fill="B4C6E7"/>
            <w:noWrap/>
            <w:vAlign w:val="bottom"/>
            <w:hideMark/>
          </w:tcPr>
          <w:p w14:paraId="40CAA875"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4EB22AEF" w14:textId="77777777" w:rsidTr="00BB4F42">
        <w:trPr>
          <w:trHeight w:val="320"/>
        </w:trPr>
        <w:tc>
          <w:tcPr>
            <w:tcW w:w="1967" w:type="dxa"/>
            <w:vMerge/>
            <w:tcBorders>
              <w:left w:val="single" w:sz="4" w:space="0" w:color="auto"/>
              <w:right w:val="single" w:sz="4" w:space="0" w:color="auto"/>
            </w:tcBorders>
            <w:vAlign w:val="center"/>
            <w:hideMark/>
          </w:tcPr>
          <w:p w14:paraId="4E3FB358"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7CD02230"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57BC88DE"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vAlign w:val="bottom"/>
            <w:hideMark/>
          </w:tcPr>
          <w:p w14:paraId="76DB8908"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5F24F6AF"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noWrap/>
            <w:vAlign w:val="bottom"/>
            <w:hideMark/>
          </w:tcPr>
          <w:p w14:paraId="28187E4D"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675FED50" w14:textId="77777777" w:rsidTr="00BB4F42">
        <w:trPr>
          <w:trHeight w:val="320"/>
        </w:trPr>
        <w:tc>
          <w:tcPr>
            <w:tcW w:w="1967" w:type="dxa"/>
            <w:vMerge/>
            <w:tcBorders>
              <w:left w:val="single" w:sz="4" w:space="0" w:color="auto"/>
              <w:bottom w:val="single" w:sz="4" w:space="0" w:color="000000"/>
              <w:right w:val="single" w:sz="4" w:space="0" w:color="auto"/>
            </w:tcBorders>
            <w:vAlign w:val="center"/>
            <w:hideMark/>
          </w:tcPr>
          <w:p w14:paraId="2426004C"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60E6258B"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783B3FB3"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bottom w:val="single" w:sz="4" w:space="0" w:color="auto"/>
              <w:right w:val="single" w:sz="4" w:space="0" w:color="auto"/>
            </w:tcBorders>
            <w:noWrap/>
            <w:vAlign w:val="bottom"/>
            <w:hideMark/>
          </w:tcPr>
          <w:p w14:paraId="1407C00C"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bottom w:val="single" w:sz="4" w:space="0" w:color="auto"/>
              <w:right w:val="nil"/>
            </w:tcBorders>
          </w:tcPr>
          <w:p w14:paraId="085F562B"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bottom w:val="single" w:sz="4" w:space="0" w:color="auto"/>
              <w:right w:val="single" w:sz="4" w:space="0" w:color="auto"/>
            </w:tcBorders>
            <w:noWrap/>
            <w:vAlign w:val="bottom"/>
            <w:hideMark/>
          </w:tcPr>
          <w:p w14:paraId="4C795FE0" w14:textId="77777777" w:rsidR="006270F2" w:rsidRPr="00342E7E" w:rsidRDefault="006270F2" w:rsidP="00BB4F42">
            <w:pPr>
              <w:rPr>
                <w:rFonts w:ascii="Calibri" w:eastAsia="Times New Roman" w:hAnsi="Calibri" w:cs="Calibri"/>
                <w:color w:val="000000"/>
                <w:lang w:val="fr-CA" w:eastAsia="en-US"/>
              </w:rPr>
            </w:pPr>
          </w:p>
        </w:tc>
      </w:tr>
      <w:bookmarkEnd w:id="22"/>
      <w:bookmarkEnd w:id="23"/>
      <w:bookmarkEnd w:id="24"/>
      <w:bookmarkEnd w:id="25"/>
      <w:bookmarkEnd w:id="26"/>
      <w:bookmarkEnd w:id="27"/>
    </w:tbl>
    <w:p w14:paraId="66200734" w14:textId="77777777" w:rsidR="006270F2" w:rsidRDefault="006270F2" w:rsidP="006270F2"/>
    <w:p w14:paraId="1B1CF149" w14:textId="77777777" w:rsidR="006270F2" w:rsidRDefault="006270F2">
      <w:pPr>
        <w:sectPr w:rsidR="006270F2" w:rsidSect="00B00352">
          <w:pgSz w:w="15840" w:h="12240" w:orient="landscape"/>
          <w:pgMar w:top="1800" w:right="1440" w:bottom="1800" w:left="1440" w:header="708" w:footer="708" w:gutter="0"/>
          <w:cols w:space="708"/>
          <w:docGrid w:linePitch="400"/>
        </w:sectPr>
      </w:pPr>
    </w:p>
    <w:p w14:paraId="7AF9B7A6" w14:textId="074FEBB0" w:rsidR="00CA5A2E" w:rsidRDefault="000B0433" w:rsidP="00CA5A2E">
      <w:pPr>
        <w:pStyle w:val="Titre1"/>
      </w:pPr>
      <w:bookmarkStart w:id="32" w:name="_Toc207617207"/>
      <w:r>
        <w:lastRenderedPageBreak/>
        <w:t>1.</w:t>
      </w:r>
      <w:r w:rsidR="00916E9F">
        <w:t>3</w:t>
      </w:r>
      <w:r>
        <w:t xml:space="preserve"> </w:t>
      </w:r>
      <w:r w:rsidR="00CA5A2E">
        <w:t>Exigences</w:t>
      </w:r>
      <w:bookmarkEnd w:id="32"/>
    </w:p>
    <w:p w14:paraId="0A711E36" w14:textId="30A0AF25" w:rsidR="00CA5A2E" w:rsidRDefault="00CA5A2E" w:rsidP="00CA5A2E"/>
    <w:p w14:paraId="1F6BFAC1" w14:textId="1142AFF3" w:rsidR="00CA5A2E" w:rsidRPr="00CA5A2E" w:rsidRDefault="00CA5A2E" w:rsidP="00CA5A2E">
      <w:r w:rsidRPr="00CA5A2E">
        <w:t>Le terme « exigence » est quant à lui utilisé de manière plus restrictive, et uniquement pour représenter une condition ou une capacité que doit posséder un produit.</w:t>
      </w:r>
      <w:r>
        <w:rPr>
          <w:rStyle w:val="Appelnotedebasdep"/>
        </w:rPr>
        <w:footnoteReference w:id="4"/>
      </w:r>
    </w:p>
    <w:p w14:paraId="68FD306D" w14:textId="77777777" w:rsidR="00CA5A2E" w:rsidRDefault="00CA5A2E" w:rsidP="00F368FF"/>
    <w:p w14:paraId="3AEDFC1E" w14:textId="242CEA69" w:rsidR="00280A4A" w:rsidRDefault="00B01C84" w:rsidP="00280A4A">
      <w:pPr>
        <w:pStyle w:val="Titre2"/>
      </w:pPr>
      <w:bookmarkStart w:id="33" w:name="_Toc207617208"/>
      <w:r>
        <w:t>1.3.</w:t>
      </w:r>
      <w:r w:rsidR="000B0433">
        <w:t xml:space="preserve">1 </w:t>
      </w:r>
      <w:r w:rsidR="00280A4A">
        <w:t>Exigences non fonctionnelles</w:t>
      </w:r>
      <w:bookmarkEnd w:id="33"/>
    </w:p>
    <w:p w14:paraId="7137DE28" w14:textId="07529A66" w:rsidR="00CA5A2E" w:rsidRDefault="00CA5A2E" w:rsidP="00CA5A2E"/>
    <w:p w14:paraId="06F9F248" w14:textId="484B92E2" w:rsidR="00CA5A2E" w:rsidRPr="00CA5A2E" w:rsidRDefault="00CA5A2E" w:rsidP="00CA5A2E">
      <w:r>
        <w:t>« Une exigence non-fonctionnelle est une exigence qui caractérise une propriété (qualité) désirée du système telle que sa performance, sa robustesse, sa convivialité, sa maintenabilité… »</w:t>
      </w:r>
      <w:r>
        <w:rPr>
          <w:rStyle w:val="Appelnotedebasdep"/>
        </w:rPr>
        <w:footnoteReference w:id="5"/>
      </w:r>
    </w:p>
    <w:p w14:paraId="2DCAC57C" w14:textId="382D48A3" w:rsidR="000F421E" w:rsidRDefault="000F421E" w:rsidP="00F368FF"/>
    <w:p w14:paraId="55E73031" w14:textId="5520786A" w:rsidR="00F368FF" w:rsidRDefault="00B01C84" w:rsidP="00280A4A">
      <w:pPr>
        <w:pStyle w:val="Titre3"/>
      </w:pPr>
      <w:bookmarkStart w:id="34" w:name="_Toc207617209"/>
      <w:r>
        <w:t>1.3.</w:t>
      </w:r>
      <w:r w:rsidR="000B0433">
        <w:t xml:space="preserve">1.1 </w:t>
      </w:r>
      <w:r w:rsidR="00F368FF" w:rsidRPr="006B0295">
        <w:t xml:space="preserve">Fonctionnement </w:t>
      </w:r>
      <w:r w:rsidR="00496D7F">
        <w:t xml:space="preserve">sur architecture </w:t>
      </w:r>
      <w:r w:rsidR="00F368FF" w:rsidRPr="006B0295">
        <w:t>web</w:t>
      </w:r>
      <w:bookmarkEnd w:id="34"/>
    </w:p>
    <w:p w14:paraId="29A32A68" w14:textId="77777777" w:rsidR="00336347" w:rsidRPr="00336347" w:rsidRDefault="00336347" w:rsidP="00336347"/>
    <w:p w14:paraId="20BA81A0" w14:textId="427ABA66" w:rsidR="00496D7F" w:rsidRPr="00BA69D1" w:rsidRDefault="00BA69D1" w:rsidP="00496D7F">
      <w:pPr>
        <w:rPr>
          <w:lang w:val="fr-CA"/>
        </w:rPr>
      </w:pPr>
      <w:r>
        <w:t xml:space="preserve">L’interface utilisateur va être adaptative. Cela </w:t>
      </w:r>
      <w:r w:rsidR="00443497">
        <w:t>veut</w:t>
      </w:r>
      <w:r>
        <w:t xml:space="preserve"> dire qu’elle va</w:t>
      </w:r>
      <w:r w:rsidR="00443497">
        <w:t xml:space="preserve"> pouvoir s’afficher sur ordinateur peux importe le navigateur, mais aussi sur téléphone ou tablette. </w:t>
      </w:r>
    </w:p>
    <w:p w14:paraId="0D3E1732" w14:textId="599C3E15" w:rsidR="00496D7F" w:rsidRDefault="00B01C84" w:rsidP="00496D7F">
      <w:pPr>
        <w:pStyle w:val="Titre3"/>
      </w:pPr>
      <w:bookmarkStart w:id="35" w:name="_Toc207617210"/>
      <w:r>
        <w:t>1.3.</w:t>
      </w:r>
      <w:r w:rsidR="000B0433">
        <w:t xml:space="preserve">1.2 </w:t>
      </w:r>
      <w:r w:rsidR="000F421E">
        <w:t>Sécurité</w:t>
      </w:r>
      <w:bookmarkEnd w:id="35"/>
    </w:p>
    <w:p w14:paraId="27818FEC" w14:textId="77777777" w:rsidR="00336347" w:rsidRPr="00336347" w:rsidRDefault="00336347" w:rsidP="00336347"/>
    <w:p w14:paraId="1AFA6A73" w14:textId="019F4131" w:rsidR="00443497" w:rsidRPr="00443497" w:rsidRDefault="00443497" w:rsidP="00443497">
      <w:r>
        <w:t xml:space="preserve">L’accès à l’espace de gestion aura sont propre mot de passe chiffré ainsi qu’un identifiant unique. De plus, il y aura plusieurs mesures de sécurité lors de la création d’un compte. </w:t>
      </w:r>
    </w:p>
    <w:p w14:paraId="2624318F" w14:textId="7CDB4637" w:rsidR="00496D7F" w:rsidRDefault="00B01C84" w:rsidP="00496D7F">
      <w:pPr>
        <w:pStyle w:val="Titre3"/>
      </w:pPr>
      <w:bookmarkStart w:id="36" w:name="_Toc207617211"/>
      <w:r>
        <w:t>1.3.</w:t>
      </w:r>
      <w:r w:rsidR="000B0433">
        <w:t xml:space="preserve">1.3 </w:t>
      </w:r>
      <w:r w:rsidR="00496D7F">
        <w:t>Disponibilité</w:t>
      </w:r>
      <w:bookmarkEnd w:id="36"/>
    </w:p>
    <w:p w14:paraId="7D263D36" w14:textId="77777777" w:rsidR="00336347" w:rsidRPr="00336347" w:rsidRDefault="00336347" w:rsidP="00336347"/>
    <w:p w14:paraId="6DBB2AA7" w14:textId="57161191" w:rsidR="00B10BC3" w:rsidRDefault="00443497" w:rsidP="00B10BC3">
      <w:r>
        <w:t xml:space="preserve">Le site web va être accessible 24 heures sur 24 et 7 jours sur 7 pour maximiser les potentielles commandes même en dehors des heures d’ouverture du magasin. </w:t>
      </w:r>
    </w:p>
    <w:p w14:paraId="46A7DDE7" w14:textId="14B9ABD5" w:rsidR="00B10BC3" w:rsidRDefault="00B01C84" w:rsidP="00E02B06">
      <w:pPr>
        <w:pStyle w:val="Titre3"/>
      </w:pPr>
      <w:bookmarkStart w:id="37" w:name="_Toc207617212"/>
      <w:r>
        <w:t>1.3.</w:t>
      </w:r>
      <w:r w:rsidR="000B0433">
        <w:t xml:space="preserve">1.4 </w:t>
      </w:r>
      <w:r w:rsidR="00B10BC3">
        <w:t>Instrumentation du code</w:t>
      </w:r>
      <w:r w:rsidR="000B0433">
        <w:t xml:space="preserve"> (observabilité et monitoring)</w:t>
      </w:r>
      <w:bookmarkEnd w:id="37"/>
    </w:p>
    <w:p w14:paraId="164E3305" w14:textId="77777777" w:rsidR="00336347" w:rsidRPr="00336347" w:rsidRDefault="00336347" w:rsidP="00336347"/>
    <w:p w14:paraId="0702D610" w14:textId="290B50AF" w:rsidR="00A01643" w:rsidRPr="00A01643" w:rsidRDefault="00A01643" w:rsidP="00A01643">
      <w:r>
        <w:t xml:space="preserve">Au besoin, il y aura un moyen de voir les potentielles erreur à l’aide d’un logger pour pouvoir debugger des potentielles erreurs qui pourrai survenir.  </w:t>
      </w:r>
    </w:p>
    <w:p w14:paraId="2FBDD0A6" w14:textId="71F371BA" w:rsidR="003130CC" w:rsidRDefault="00B01C84" w:rsidP="00E02B06">
      <w:pPr>
        <w:pStyle w:val="Titre3"/>
      </w:pPr>
      <w:bookmarkStart w:id="38" w:name="_Toc207617213"/>
      <w:r>
        <w:t>1.3.</w:t>
      </w:r>
      <w:r w:rsidR="00E02B06">
        <w:t xml:space="preserve">1.5 </w:t>
      </w:r>
      <w:r w:rsidR="003130CC">
        <w:t>Déploiement</w:t>
      </w:r>
      <w:bookmarkEnd w:id="38"/>
    </w:p>
    <w:p w14:paraId="3A61BDAF" w14:textId="77777777" w:rsidR="00336347" w:rsidRPr="00336347" w:rsidRDefault="00336347" w:rsidP="00336347"/>
    <w:p w14:paraId="099791BC" w14:textId="3ADA60EE" w:rsidR="00A01643" w:rsidRPr="00A01643" w:rsidRDefault="009F0C22" w:rsidP="00A01643">
      <w:r>
        <w:t>Le site va être déployer sur un environnent de server web qui sera relié à un système de base de données relationnelle.</w:t>
      </w:r>
    </w:p>
    <w:p w14:paraId="50E813F6" w14:textId="58877166" w:rsidR="003130CC" w:rsidRDefault="00B01C84" w:rsidP="009F0C22">
      <w:pPr>
        <w:pStyle w:val="Titre3"/>
      </w:pPr>
      <w:bookmarkStart w:id="39" w:name="_Toc207617214"/>
      <w:r>
        <w:t>1.3.</w:t>
      </w:r>
      <w:r w:rsidR="00E02B06">
        <w:t xml:space="preserve">1.6 </w:t>
      </w:r>
      <w:r w:rsidR="003130CC">
        <w:t>Test unitaire</w:t>
      </w:r>
      <w:bookmarkEnd w:id="39"/>
    </w:p>
    <w:p w14:paraId="49248C22" w14:textId="77777777" w:rsidR="00336347" w:rsidRPr="00336347" w:rsidRDefault="00336347" w:rsidP="00336347"/>
    <w:p w14:paraId="71EA6DD8" w14:textId="52C24C39" w:rsidR="009F0C22" w:rsidRDefault="009F0C22" w:rsidP="009F0C22">
      <w:r>
        <w:t xml:space="preserve">Plusieurs test unitaires vont être fait afin de valider automatiquement le code et s’assurer que rien ne se casse lors d’une modification ou d’un ajout au système. </w:t>
      </w:r>
    </w:p>
    <w:p w14:paraId="79844919" w14:textId="77777777" w:rsidR="00336347" w:rsidRPr="009F0C22" w:rsidRDefault="00336347" w:rsidP="009F0C22"/>
    <w:p w14:paraId="7BAC8E66" w14:textId="530A72AE" w:rsidR="00280A4A" w:rsidRDefault="00B01C84" w:rsidP="00280A4A">
      <w:pPr>
        <w:pStyle w:val="Titre2"/>
      </w:pPr>
      <w:bookmarkStart w:id="40" w:name="_Toc207617215"/>
      <w:r>
        <w:lastRenderedPageBreak/>
        <w:t>1.3.</w:t>
      </w:r>
      <w:r w:rsidR="00E02B06">
        <w:t xml:space="preserve">2 </w:t>
      </w:r>
      <w:r w:rsidR="00280A4A">
        <w:t>Exigences fonctionnelles</w:t>
      </w:r>
      <w:bookmarkEnd w:id="40"/>
    </w:p>
    <w:p w14:paraId="1FE71C5B" w14:textId="77777777" w:rsidR="00CA5A2E" w:rsidRPr="00CA5A2E" w:rsidRDefault="00CA5A2E" w:rsidP="00CA5A2E"/>
    <w:p w14:paraId="33BB6299" w14:textId="54EB0363" w:rsidR="00CA5A2E" w:rsidRPr="00CA5A2E" w:rsidRDefault="0004460F" w:rsidP="00CA5A2E">
      <w:r>
        <w:t>« </w:t>
      </w:r>
      <w:r w:rsidR="00CA5A2E">
        <w:t>Une exigence fonctionnelle est une exigence définissant une fonction du système à développer. Ce que le système doit faire.</w:t>
      </w:r>
      <w:r>
        <w:t> »</w:t>
      </w:r>
    </w:p>
    <w:p w14:paraId="041E6953" w14:textId="063C5AEB" w:rsidR="00280A4A" w:rsidRDefault="00280A4A" w:rsidP="00F368FF"/>
    <w:p w14:paraId="65500109" w14:textId="6B89421A" w:rsidR="00ED2328" w:rsidRDefault="00336347" w:rsidP="00F368FF">
      <w:r>
        <w:t>Pour commencer il y aura une page d’accueil. Elle a pour but de dire l’histoire de la pâtisserie</w:t>
      </w:r>
      <w:r w:rsidR="00ED2328">
        <w:t xml:space="preserve"> avec les heures d’ouverture afin de capter l’attention d’un potentiel client. De plus, il y aura une page </w:t>
      </w:r>
      <w:r w:rsidR="00E35511">
        <w:t xml:space="preserve">pour afficher tout le catalogue de produits ainsi que leur </w:t>
      </w:r>
      <w:r w:rsidR="001130C4">
        <w:t>nom, photo, prix, s’ils contiennent des aliments allergènes, etc</w:t>
      </w:r>
      <w:r w:rsidR="00E35511">
        <w:t>.</w:t>
      </w:r>
      <w:r w:rsidR="001130C4">
        <w:t xml:space="preserve"> Ensuite, il y aura une page qui affichera le contenu du panier du client en ce moment. De suite, il y aura une page pour les gâteaux sur mesure qui permet au client un gâteaux de faire leur propre gâteau unique. De plus, il y aura une page contact qui affichera les coordonnées du magasin afin que les clients pussent entrer en contact avec le magasin s’ils ont des questions ou demande supplémentaire. Finalement, il y aura une page de gestion qui sera uniquement accessible par un administrateur afin de vérifier le stock des produits avec l’option de changer leur prix, ou leur disponibilité, mais aussi qui lui donnera accès de voir toutes les commandes présente.  </w:t>
      </w:r>
    </w:p>
    <w:p w14:paraId="4C67EFAE" w14:textId="77777777" w:rsidR="00ED4F5B" w:rsidRDefault="00ED4F5B">
      <w:pPr>
        <w:rPr>
          <w:rFonts w:eastAsiaTheme="majorEastAsia" w:cstheme="majorBidi"/>
          <w:color w:val="2E74B5" w:themeColor="accent1" w:themeShade="BF"/>
          <w:sz w:val="32"/>
          <w:szCs w:val="32"/>
        </w:rPr>
      </w:pPr>
      <w:bookmarkStart w:id="41" w:name="_Toc492559573"/>
      <w:r>
        <w:br w:type="page"/>
      </w:r>
    </w:p>
    <w:p w14:paraId="13A10998" w14:textId="3C88D34F" w:rsidR="007D037B" w:rsidRPr="00496D7F" w:rsidRDefault="007D037B" w:rsidP="007D037B">
      <w:pPr>
        <w:pStyle w:val="Titre1"/>
      </w:pPr>
      <w:bookmarkStart w:id="42" w:name="_Toc207617216"/>
      <w:bookmarkEnd w:id="41"/>
      <w:r>
        <w:lastRenderedPageBreak/>
        <w:t>1.</w:t>
      </w:r>
      <w:r w:rsidR="00B01C84">
        <w:t>4</w:t>
      </w:r>
      <w:r>
        <w:t xml:space="preserve"> </w:t>
      </w:r>
      <w:r w:rsidRPr="00496D7F">
        <w:t>Portée</w:t>
      </w:r>
      <w:bookmarkEnd w:id="42"/>
    </w:p>
    <w:p w14:paraId="23F9C684" w14:textId="77777777" w:rsidR="007D037B" w:rsidRDefault="007D037B" w:rsidP="007D037B"/>
    <w:p w14:paraId="40417591" w14:textId="77777777" w:rsidR="007D037B" w:rsidRDefault="007D037B" w:rsidP="007D037B">
      <w:r>
        <w:t>L'énoncé de portée délimite clairement ce qui est dans la portée (le travail requis). Tout le reste est hors champ ou hors étendue. Ce qui est hors étendu est tout ce qui n'entre pas dans le cadre des fonctionnalités et des spécifications requises qui sont consignées dans l'énoncé de portée.</w:t>
      </w:r>
      <w:r>
        <w:rPr>
          <w:rStyle w:val="Appelnotedebasdep"/>
        </w:rPr>
        <w:footnoteReference w:id="6"/>
      </w:r>
    </w:p>
    <w:p w14:paraId="2A481DAF" w14:textId="77777777" w:rsidR="007D037B" w:rsidRDefault="007D037B" w:rsidP="007D037B"/>
    <w:p w14:paraId="2BA78C88" w14:textId="77777777" w:rsidR="007D037B" w:rsidRDefault="007D037B" w:rsidP="007D037B">
      <w:r>
        <w:t>Qu'est-ce que la gestion de la portée du projet ?</w:t>
      </w:r>
    </w:p>
    <w:p w14:paraId="55C6FB99" w14:textId="77777777" w:rsidR="007D037B" w:rsidRDefault="007D037B" w:rsidP="007D037B"/>
    <w:p w14:paraId="4DAEED47" w14:textId="77777777" w:rsidR="007D037B" w:rsidRDefault="007D037B" w:rsidP="007D037B">
      <w:r>
        <w:t>Selon le PMBOK, « La gestion de la portée du projet consiste principalement à définir et à contrôler ce qui est et n'est pas inclus dans le projet ».</w:t>
      </w:r>
    </w:p>
    <w:p w14:paraId="4AD1AEAF" w14:textId="77777777" w:rsidR="007D037B" w:rsidRDefault="007D037B" w:rsidP="007D037B"/>
    <w:p w14:paraId="69274D02" w14:textId="141AF7DB" w:rsidR="007D037B" w:rsidRDefault="007D037B" w:rsidP="007D037B">
      <w:pPr>
        <w:pStyle w:val="Titre2"/>
      </w:pPr>
      <w:bookmarkStart w:id="43" w:name="_Toc207617217"/>
      <w:r>
        <w:t>1.</w:t>
      </w:r>
      <w:r w:rsidR="00B01C84">
        <w:t>4</w:t>
      </w:r>
      <w:r>
        <w:t>.1 Détails de la portée de votre projet</w:t>
      </w:r>
      <w:bookmarkEnd w:id="43"/>
    </w:p>
    <w:p w14:paraId="2E953382" w14:textId="77777777" w:rsidR="00FB175D" w:rsidRDefault="008D0087" w:rsidP="007D037B">
      <w:r>
        <w:t>Le projet va inclure au moins 6 pages</w:t>
      </w:r>
      <w:r w:rsidR="00FB175D">
        <w:t>. Une page d’accueil, le catalogue, le panier du client, une page pour les gâteaux sur mesure, la page contacte et un espace de gestion</w:t>
      </w:r>
      <w:r>
        <w:t>.</w:t>
      </w:r>
      <w:r w:rsidR="00FB175D">
        <w:t xml:space="preserve"> De plus, il y aura une base de données relationnelle qui sera constitué de plusieurs table pour rendre le site web dynamique. Il y aura aussi une page admin (espace de gestion) que seuls les gestionnaires pourront visiter afin de mettre à jours les prix, consulter les commandes en attente et signaler si un des produits est en rupture de stock. Il y aura aussi le déploiement de test unitaire pour s’assurer le fonctionnement correct du site web.</w:t>
      </w:r>
    </w:p>
    <w:p w14:paraId="092CCA5E" w14:textId="77777777" w:rsidR="00FB175D" w:rsidRDefault="00FB175D" w:rsidP="007D037B"/>
    <w:p w14:paraId="6A974E88" w14:textId="34195A92" w:rsidR="008D0087" w:rsidRPr="00AD3196" w:rsidRDefault="00FB175D" w:rsidP="007D037B">
      <w:r>
        <w:t xml:space="preserve">Le projet ne va pas inclure les éléments qui suivent. Le paiement en ligne de sera pas supporté. Seulement </w:t>
      </w:r>
      <w:r w:rsidR="00E836ED">
        <w:t xml:space="preserve">l’ajout de commande sera effectué et le payement se fera physiquement en personne. Il n’y aura pas aussi la possibilité de livraison à domicile, car ça ne sera pas géré par notre site et ce n’est pas notre but. De plus, le projet sera uniquement un site web dynamique et non une application, donc il ne sera pas disponible sur les divers appareils électroniques comme IOS et Android. Pour l’instant, l’espace d’administration ne va pas géré les feuilles de temps ainsi que leur paye. </w:t>
      </w:r>
    </w:p>
    <w:p w14:paraId="0FFDF442" w14:textId="375AE540" w:rsidR="00D8391F" w:rsidRPr="00D8391F" w:rsidRDefault="000B0433" w:rsidP="00C7407D">
      <w:pPr>
        <w:pStyle w:val="Titre1"/>
        <w:sectPr w:rsidR="00D8391F" w:rsidRPr="00D8391F" w:rsidSect="00B00352">
          <w:pgSz w:w="12240" w:h="15840"/>
          <w:pgMar w:top="1440" w:right="1800" w:bottom="1440" w:left="1800" w:header="708" w:footer="708" w:gutter="0"/>
          <w:cols w:space="708"/>
          <w:docGrid w:linePitch="400"/>
        </w:sectPr>
      </w:pPr>
      <w:bookmarkStart w:id="44" w:name="_Toc207617218"/>
      <w:r>
        <w:t>1.</w:t>
      </w:r>
      <w:r w:rsidR="00B01C84">
        <w:t>5</w:t>
      </w:r>
      <w:r>
        <w:t xml:space="preserve"> </w:t>
      </w:r>
      <w:r w:rsidR="00FE1E0C">
        <w:t>Liste des intervenants impliqués dans le projet</w:t>
      </w:r>
      <w:bookmarkEnd w:id="44"/>
    </w:p>
    <w:p w14:paraId="51FFB6B0" w14:textId="34ED4CB3" w:rsidR="00DC2C41" w:rsidRPr="006B0295" w:rsidRDefault="000B0433" w:rsidP="00DC2C41">
      <w:pPr>
        <w:pStyle w:val="Titre1"/>
        <w:rPr>
          <w:rFonts w:asciiTheme="minorHAnsi" w:hAnsiTheme="minorHAnsi"/>
        </w:rPr>
      </w:pPr>
      <w:bookmarkStart w:id="45" w:name="_Toc207617219"/>
      <w:r>
        <w:rPr>
          <w:rFonts w:asciiTheme="minorHAnsi" w:hAnsiTheme="minorHAnsi"/>
        </w:rPr>
        <w:lastRenderedPageBreak/>
        <w:t>1.</w:t>
      </w:r>
      <w:r w:rsidR="00B01C84">
        <w:rPr>
          <w:rFonts w:asciiTheme="minorHAnsi" w:hAnsiTheme="minorHAnsi"/>
        </w:rPr>
        <w:t>6</w:t>
      </w:r>
      <w:r>
        <w:rPr>
          <w:rFonts w:asciiTheme="minorHAnsi" w:hAnsiTheme="minorHAnsi"/>
        </w:rPr>
        <w:t xml:space="preserve"> </w:t>
      </w:r>
      <w:r w:rsidR="00DC2C41" w:rsidRPr="006B0295">
        <w:rPr>
          <w:rFonts w:asciiTheme="minorHAnsi" w:hAnsiTheme="minorHAnsi"/>
        </w:rPr>
        <w:t>Modèle de la base de données</w:t>
      </w:r>
      <w:bookmarkEnd w:id="45"/>
    </w:p>
    <w:p w14:paraId="5A106975" w14:textId="77777777" w:rsidR="00DC2C41" w:rsidRPr="006B0295" w:rsidRDefault="00DC2C41" w:rsidP="00DC2C41"/>
    <w:p w14:paraId="5078AC1E" w14:textId="77777777" w:rsidR="001A0A14" w:rsidRDefault="00382BE8" w:rsidP="00DC2C41">
      <w:r w:rsidRPr="006B0295">
        <w:t>Voici un modèle de la base de donné</w:t>
      </w:r>
      <w:r w:rsidR="00286B2E" w:rsidRPr="006B0295">
        <w:t>es, réalisé à l’aide de la notation standard d’Oracle.</w:t>
      </w:r>
    </w:p>
    <w:p w14:paraId="1FA84CA9" w14:textId="77777777" w:rsidR="001A0A14" w:rsidRDefault="001A0A14" w:rsidP="00DC2C41"/>
    <w:p w14:paraId="42AAA072" w14:textId="3ACEED63" w:rsidR="00DC2C41" w:rsidRDefault="001A0A14" w:rsidP="00DC2C41">
      <w:r>
        <w:t>Ce modèle tente de couvrir les concepts</w:t>
      </w:r>
      <w:r w:rsidR="002476A5">
        <w:t xml:space="preserve"> essentiels du projet </w:t>
      </w:r>
      <w:r w:rsidR="00FC0012">
        <w:t>XXX</w:t>
      </w:r>
      <w:r w:rsidR="002476A5">
        <w:t>, d’en couvrir les grandes lignes. Ces différents concepts sont, pour nous, également la façon dont nous stockerons les données du programme, à l’aide d’une base de données.</w:t>
      </w:r>
    </w:p>
    <w:p w14:paraId="73948C19" w14:textId="77777777" w:rsidR="002476A5" w:rsidRDefault="002476A5" w:rsidP="00DC2C41"/>
    <w:p w14:paraId="485D55AE" w14:textId="5517BA6A" w:rsidR="002476A5" w:rsidRDefault="002476A5" w:rsidP="00DC2C41">
      <w:r>
        <w:t xml:space="preserve">Normalement, </w:t>
      </w:r>
      <w:r w:rsidR="0020002C">
        <w:t>tout concept important pour le déroulement du projet devrait se retrouver ici, ce qui vous permet d’avoir une vision d’ensemble en un coup d’œil rapide sur notre compréhension des différents aspects nécessaires au projet.</w:t>
      </w:r>
    </w:p>
    <w:p w14:paraId="275077FC" w14:textId="77777777" w:rsidR="0020002C" w:rsidRDefault="0020002C" w:rsidP="00DC2C41"/>
    <w:p w14:paraId="0A57535F" w14:textId="7C1D09C5" w:rsidR="0020002C" w:rsidRPr="006B0295" w:rsidRDefault="0020002C" w:rsidP="00DC2C41">
      <w:r>
        <w:t xml:space="preserve">Nous avons ici séparé, à l’aide de couleurs, notre diagramme pour isoler les deux concepts </w:t>
      </w:r>
      <w:r w:rsidR="00FC00FB">
        <w:t xml:space="preserve">importants </w:t>
      </w:r>
      <w:r>
        <w:t>qui ressortent dans le projet </w:t>
      </w:r>
      <w:r w:rsidR="00FC00FB">
        <w:t>soit</w:t>
      </w:r>
      <w:r>
        <w:t>: les horaires d’un côté, et les employés de l’autre.</w:t>
      </w:r>
    </w:p>
    <w:p w14:paraId="51FF5217" w14:textId="77777777" w:rsidR="004648F4" w:rsidRPr="006B0295" w:rsidRDefault="004648F4" w:rsidP="00DC2C41"/>
    <w:p w14:paraId="0B4CA41A" w14:textId="77777777" w:rsidR="00464FE7" w:rsidRPr="006B0295" w:rsidRDefault="004648F4" w:rsidP="00464FE7">
      <w:pPr>
        <w:keepNext/>
      </w:pPr>
      <w:r w:rsidRPr="006B0295">
        <w:rPr>
          <w:noProof/>
          <w:lang w:val="fr-CA" w:eastAsia="fr-CA"/>
        </w:rPr>
        <w:lastRenderedPageBreak/>
        <w:drawing>
          <wp:inline distT="0" distB="0" distL="0" distR="0" wp14:anchorId="7159ECC0" wp14:editId="035DEBC0">
            <wp:extent cx="5039641" cy="7246428"/>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Semaine%202/test4.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58644" cy="7273752"/>
                    </a:xfrm>
                    <a:prstGeom prst="rect">
                      <a:avLst/>
                    </a:prstGeom>
                    <a:noFill/>
                    <a:ln>
                      <a:noFill/>
                    </a:ln>
                  </pic:spPr>
                </pic:pic>
              </a:graphicData>
            </a:graphic>
          </wp:inline>
        </w:drawing>
      </w:r>
    </w:p>
    <w:p w14:paraId="5CD4443B" w14:textId="10A71628" w:rsidR="00886BA0" w:rsidRPr="006B0295" w:rsidRDefault="00464FE7" w:rsidP="00464FE7">
      <w:pPr>
        <w:pStyle w:val="Lgende"/>
      </w:pPr>
      <w:r w:rsidRPr="006B0295">
        <w:t xml:space="preserve">Figure </w:t>
      </w:r>
      <w:fldSimple w:instr=" SEQ Figure \* ARABIC ">
        <w:r w:rsidR="007D0FA0">
          <w:rPr>
            <w:noProof/>
          </w:rPr>
          <w:t>2</w:t>
        </w:r>
      </w:fldSimple>
      <w:r w:rsidRPr="006B0295">
        <w:t xml:space="preserve"> : diagramme d'entités-relations</w:t>
      </w:r>
    </w:p>
    <w:p w14:paraId="370D625F" w14:textId="4D365938" w:rsidR="00094F5A" w:rsidRPr="006B0295" w:rsidRDefault="007E3997" w:rsidP="00094F5A">
      <w:pPr>
        <w:pStyle w:val="Titre2"/>
        <w:rPr>
          <w:rFonts w:asciiTheme="minorHAnsi" w:hAnsiTheme="minorHAnsi"/>
        </w:rPr>
      </w:pPr>
      <w:bookmarkStart w:id="46" w:name="_Toc207617220"/>
      <w:r>
        <w:rPr>
          <w:rFonts w:asciiTheme="minorHAnsi" w:hAnsiTheme="minorHAnsi"/>
        </w:rPr>
        <w:t>1.</w:t>
      </w:r>
      <w:r w:rsidR="00B01C84">
        <w:rPr>
          <w:rFonts w:asciiTheme="minorHAnsi" w:hAnsiTheme="minorHAnsi"/>
        </w:rPr>
        <w:t>6</w:t>
      </w:r>
      <w:r>
        <w:rPr>
          <w:rFonts w:asciiTheme="minorHAnsi" w:hAnsiTheme="minorHAnsi"/>
        </w:rPr>
        <w:t xml:space="preserve">.1 </w:t>
      </w:r>
      <w:r w:rsidR="00094F5A" w:rsidRPr="006B0295">
        <w:rPr>
          <w:rFonts w:asciiTheme="minorHAnsi" w:hAnsiTheme="minorHAnsi"/>
        </w:rPr>
        <w:t>Clé de lecture</w:t>
      </w:r>
      <w:bookmarkEnd w:id="46"/>
    </w:p>
    <w:p w14:paraId="503409DA" w14:textId="6AC91067" w:rsidR="00094F5A" w:rsidRPr="006B0295" w:rsidRDefault="00094F5A" w:rsidP="00094F5A">
      <w:r w:rsidRPr="006B0295">
        <w:t>Un droit doit appartenir à un ou plusieurs employés.</w:t>
      </w:r>
    </w:p>
    <w:p w14:paraId="776AE12F" w14:textId="77777777" w:rsidR="00094F5A" w:rsidRPr="006B0295" w:rsidRDefault="00094F5A" w:rsidP="00094F5A">
      <w:r w:rsidRPr="006B0295">
        <w:t>Un employé doit avoir un ou plusieurs droits.</w:t>
      </w:r>
    </w:p>
    <w:p w14:paraId="14715A58" w14:textId="4148EDC3" w:rsidR="00DC2C41" w:rsidRPr="006B0295" w:rsidRDefault="000B0433" w:rsidP="00DC2C41">
      <w:pPr>
        <w:pStyle w:val="Titre1"/>
        <w:rPr>
          <w:rFonts w:asciiTheme="minorHAnsi" w:hAnsiTheme="minorHAnsi"/>
        </w:rPr>
      </w:pPr>
      <w:bookmarkStart w:id="47" w:name="_Toc207617221"/>
      <w:r>
        <w:rPr>
          <w:rFonts w:asciiTheme="minorHAnsi" w:hAnsiTheme="minorHAnsi"/>
        </w:rPr>
        <w:lastRenderedPageBreak/>
        <w:t>1.</w:t>
      </w:r>
      <w:r w:rsidR="00B01C84">
        <w:rPr>
          <w:rFonts w:asciiTheme="minorHAnsi" w:hAnsiTheme="minorHAnsi"/>
        </w:rPr>
        <w:t>7</w:t>
      </w:r>
      <w:r>
        <w:rPr>
          <w:rFonts w:asciiTheme="minorHAnsi" w:hAnsiTheme="minorHAnsi"/>
        </w:rPr>
        <w:t xml:space="preserve"> </w:t>
      </w:r>
      <w:r w:rsidR="00DC2C41" w:rsidRPr="006B0295">
        <w:rPr>
          <w:rFonts w:asciiTheme="minorHAnsi" w:hAnsiTheme="minorHAnsi"/>
        </w:rPr>
        <w:t>Exemples d’interface</w:t>
      </w:r>
      <w:r w:rsidR="00870E28" w:rsidRPr="006B0295">
        <w:rPr>
          <w:rFonts w:asciiTheme="minorHAnsi" w:hAnsiTheme="minorHAnsi"/>
        </w:rPr>
        <w:t>s</w:t>
      </w:r>
      <w:bookmarkEnd w:id="47"/>
    </w:p>
    <w:p w14:paraId="5BA3943F" w14:textId="77777777" w:rsidR="00DC2C41" w:rsidRPr="006B0295" w:rsidRDefault="00DC2C41" w:rsidP="00DC2C41"/>
    <w:p w14:paraId="2D7B0A28" w14:textId="18DE020B" w:rsidR="00DC2C41" w:rsidRPr="006B0295" w:rsidRDefault="003658A1" w:rsidP="00DC2C41">
      <w:r w:rsidRPr="006B0295">
        <w:t>Voici quelques exemples de ce à quoi pourrait ressemb</w:t>
      </w:r>
      <w:r w:rsidR="00022A1B">
        <w:t>ler l’interface d’utilisation du nouveau module</w:t>
      </w:r>
      <w:r w:rsidRPr="006B0295">
        <w:t>.</w:t>
      </w:r>
    </w:p>
    <w:p w14:paraId="4DA68874" w14:textId="77777777" w:rsidR="003658A1" w:rsidRPr="006B0295" w:rsidRDefault="003658A1" w:rsidP="00DC2C41"/>
    <w:p w14:paraId="5701245C" w14:textId="6C63AC04" w:rsidR="003658A1" w:rsidRPr="006B0295" w:rsidRDefault="003658A1" w:rsidP="00DC2C41">
      <w:pPr>
        <w:rPr>
          <w:i/>
        </w:rPr>
      </w:pPr>
      <w:r w:rsidRPr="006B0295">
        <w:rPr>
          <w:i/>
        </w:rPr>
        <w:t>À noter que ces images ne sont que des exemples et ne reflètent aucunement la version finale du produit.</w:t>
      </w:r>
    </w:p>
    <w:p w14:paraId="61DCBDA1" w14:textId="77777777" w:rsidR="003658A1" w:rsidRPr="006B0295" w:rsidRDefault="003658A1" w:rsidP="00DC2C41"/>
    <w:p w14:paraId="2E7824FD" w14:textId="6A20331B" w:rsidR="00464FE7" w:rsidRPr="006B0295" w:rsidRDefault="00B01C84" w:rsidP="00B01C84">
      <w:pPr>
        <w:pStyle w:val="Titre2"/>
      </w:pPr>
      <w:bookmarkStart w:id="48" w:name="_Toc207617222"/>
      <w:r>
        <w:t>1.7.1 Écran d’ajout d’un employé</w:t>
      </w:r>
      <w:bookmarkEnd w:id="48"/>
    </w:p>
    <w:p w14:paraId="704DE06F" w14:textId="77777777" w:rsidR="00464FE7" w:rsidRPr="006B0295" w:rsidRDefault="00464FE7" w:rsidP="00464FE7">
      <w:pPr>
        <w:keepNext/>
      </w:pPr>
      <w:r w:rsidRPr="006B0295">
        <w:rPr>
          <w:noProof/>
          <w:lang w:val="fr-CA" w:eastAsia="fr-CA"/>
        </w:rPr>
        <w:drawing>
          <wp:inline distT="0" distB="0" distL="0" distR="0" wp14:anchorId="61628F85" wp14:editId="1CE95C77">
            <wp:extent cx="3380395" cy="353589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s/5-ajouter-employe.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380395" cy="3535894"/>
                    </a:xfrm>
                    <a:prstGeom prst="rect">
                      <a:avLst/>
                    </a:prstGeom>
                    <a:noFill/>
                    <a:ln>
                      <a:noFill/>
                    </a:ln>
                  </pic:spPr>
                </pic:pic>
              </a:graphicData>
            </a:graphic>
          </wp:inline>
        </w:drawing>
      </w:r>
    </w:p>
    <w:p w14:paraId="76A7EDD5" w14:textId="400AE217" w:rsidR="00464FE7" w:rsidRPr="006B0295" w:rsidRDefault="00464FE7" w:rsidP="00464FE7">
      <w:pPr>
        <w:pStyle w:val="Lgende"/>
      </w:pPr>
      <w:r w:rsidRPr="006B0295">
        <w:t xml:space="preserve">Figure </w:t>
      </w:r>
      <w:fldSimple w:instr=" SEQ Figure \* ARABIC ">
        <w:r w:rsidR="007D0FA0">
          <w:rPr>
            <w:noProof/>
          </w:rPr>
          <w:t>8</w:t>
        </w:r>
      </w:fldSimple>
      <w:r w:rsidRPr="006B0295">
        <w:t xml:space="preserve"> : écran d'ajout d'employés</w:t>
      </w:r>
    </w:p>
    <w:p w14:paraId="02B2BBF9" w14:textId="14BA0E0D" w:rsidR="00025122" w:rsidRPr="006B0295" w:rsidRDefault="003130CC" w:rsidP="00464FE7">
      <w:pPr>
        <w:keepNext/>
      </w:pPr>
      <w:r>
        <w:t xml:space="preserve">L’écran d’ajout d’employé permet à l’utilisateur de saisir </w:t>
      </w:r>
      <w:r w:rsidR="00E7706C">
        <w:t>les informations</w:t>
      </w:r>
      <w:r>
        <w:t xml:space="preserve"> de base des employé</w:t>
      </w:r>
      <w:r w:rsidR="00713DF1">
        <w:t>s</w:t>
      </w:r>
      <w:r>
        <w:t xml:space="preserve"> </w:t>
      </w:r>
      <w:r w:rsidR="00B01C84">
        <w:t>les champs obligatoires</w:t>
      </w:r>
      <w:r>
        <w:t xml:space="preserve"> sont : XXX XXXX et seront validés à la sauvegarde…</w:t>
      </w:r>
    </w:p>
    <w:p w14:paraId="38477C2A" w14:textId="77777777" w:rsidR="00594EBD" w:rsidRDefault="00594EBD">
      <w:pPr>
        <w:rPr>
          <w:rFonts w:eastAsiaTheme="majorEastAsia" w:cstheme="majorBidi"/>
          <w:color w:val="2E74B5" w:themeColor="accent1" w:themeShade="BF"/>
          <w:sz w:val="32"/>
          <w:szCs w:val="32"/>
        </w:rPr>
      </w:pPr>
      <w:r>
        <w:br w:type="page"/>
      </w:r>
    </w:p>
    <w:p w14:paraId="7FB567B5" w14:textId="22C415FE" w:rsidR="00F221E6" w:rsidRPr="006B0295" w:rsidRDefault="000B0433" w:rsidP="00F221E6">
      <w:pPr>
        <w:pStyle w:val="Titre1"/>
        <w:rPr>
          <w:rFonts w:asciiTheme="minorHAnsi" w:hAnsiTheme="minorHAnsi"/>
        </w:rPr>
      </w:pPr>
      <w:bookmarkStart w:id="49" w:name="_Toc207617223"/>
      <w:r>
        <w:rPr>
          <w:rFonts w:asciiTheme="minorHAnsi" w:hAnsiTheme="minorHAnsi"/>
        </w:rPr>
        <w:lastRenderedPageBreak/>
        <w:t>1.</w:t>
      </w:r>
      <w:r w:rsidR="00B01C84">
        <w:rPr>
          <w:rFonts w:asciiTheme="minorHAnsi" w:hAnsiTheme="minorHAnsi"/>
        </w:rPr>
        <w:t>8</w:t>
      </w:r>
      <w:r>
        <w:rPr>
          <w:rFonts w:asciiTheme="minorHAnsi" w:hAnsiTheme="minorHAnsi"/>
        </w:rPr>
        <w:t xml:space="preserve"> </w:t>
      </w:r>
      <w:r w:rsidR="00F221E6" w:rsidRPr="006B0295">
        <w:rPr>
          <w:rFonts w:asciiTheme="minorHAnsi" w:hAnsiTheme="minorHAnsi"/>
        </w:rPr>
        <w:t>Cas d’utilisation</w:t>
      </w:r>
      <w:bookmarkEnd w:id="49"/>
    </w:p>
    <w:p w14:paraId="77E6359C" w14:textId="77777777" w:rsidR="00F221E6" w:rsidRPr="006B0295" w:rsidRDefault="00F221E6" w:rsidP="00F221E6"/>
    <w:p w14:paraId="573D3809" w14:textId="41821048" w:rsidR="00F221E6" w:rsidRPr="006B0295" w:rsidRDefault="00F221E6" w:rsidP="00F221E6">
      <w:r w:rsidRPr="006B0295">
        <w:t>Cette section se concentre plus en détail sur les fonction</w:t>
      </w:r>
      <w:r w:rsidR="00022A1B">
        <w:t xml:space="preserve">nalités qu’offriront le système </w:t>
      </w:r>
    </w:p>
    <w:p w14:paraId="629B9320" w14:textId="77777777" w:rsidR="00F221E6" w:rsidRPr="006B0295" w:rsidRDefault="00F221E6" w:rsidP="00F221E6"/>
    <w:p w14:paraId="30A905C7" w14:textId="402A299D" w:rsidR="00F221E6" w:rsidRPr="006B0295" w:rsidRDefault="000B0433" w:rsidP="00F221E6">
      <w:pPr>
        <w:pStyle w:val="Titre2"/>
        <w:rPr>
          <w:rFonts w:asciiTheme="minorHAnsi" w:hAnsiTheme="minorHAnsi"/>
        </w:rPr>
      </w:pPr>
      <w:bookmarkStart w:id="50" w:name="_Toc207617224"/>
      <w:r>
        <w:rPr>
          <w:rFonts w:asciiTheme="minorHAnsi" w:hAnsiTheme="minorHAnsi"/>
        </w:rPr>
        <w:t>1.</w:t>
      </w:r>
      <w:r w:rsidR="00B01C84">
        <w:rPr>
          <w:rFonts w:asciiTheme="minorHAnsi" w:hAnsiTheme="minorHAnsi"/>
        </w:rPr>
        <w:t>8</w:t>
      </w:r>
      <w:r>
        <w:rPr>
          <w:rFonts w:asciiTheme="minorHAnsi" w:hAnsiTheme="minorHAnsi"/>
        </w:rPr>
        <w:t xml:space="preserve">.1 </w:t>
      </w:r>
      <w:r w:rsidR="00F221E6" w:rsidRPr="006B0295">
        <w:rPr>
          <w:rFonts w:asciiTheme="minorHAnsi" w:hAnsiTheme="minorHAnsi"/>
        </w:rPr>
        <w:t>Diagramme des cas d’utilisation</w:t>
      </w:r>
      <w:bookmarkEnd w:id="50"/>
    </w:p>
    <w:p w14:paraId="06F0997E" w14:textId="77777777" w:rsidR="00F221E6" w:rsidRPr="006B0295" w:rsidRDefault="00F221E6" w:rsidP="00F221E6"/>
    <w:p w14:paraId="486D424B" w14:textId="77777777" w:rsidR="008D4E14" w:rsidRPr="006B0295" w:rsidRDefault="008D4E14" w:rsidP="00F221E6">
      <w:r w:rsidRPr="006B0295">
        <w:t>Le diagramme suivant donne un aperçu de l’ensemble des fonctionnalités du système, qui seront détaillées dans les pages suivantes.</w:t>
      </w:r>
    </w:p>
    <w:p w14:paraId="4DBFD384" w14:textId="77777777" w:rsidR="008D4E14" w:rsidRPr="006B0295" w:rsidRDefault="008D4E14" w:rsidP="00F221E6"/>
    <w:p w14:paraId="0ADF9225" w14:textId="77777777" w:rsidR="00E34416" w:rsidRPr="006B0295" w:rsidRDefault="00E34416" w:rsidP="00E34416">
      <w:pPr>
        <w:keepNext/>
      </w:pPr>
      <w:r w:rsidRPr="006B0295">
        <w:rPr>
          <w:noProof/>
          <w:lang w:val="fr-CA" w:eastAsia="fr-CA"/>
        </w:rPr>
        <w:drawing>
          <wp:inline distT="0" distB="0" distL="0" distR="0" wp14:anchorId="08DDF86E" wp14:editId="36B47183">
            <wp:extent cx="5420641" cy="612620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14232375_1273571752676184_590543181653317642_n.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56933" cy="6167223"/>
                    </a:xfrm>
                    <a:prstGeom prst="rect">
                      <a:avLst/>
                    </a:prstGeom>
                    <a:noFill/>
                    <a:ln>
                      <a:noFill/>
                    </a:ln>
                  </pic:spPr>
                </pic:pic>
              </a:graphicData>
            </a:graphic>
          </wp:inline>
        </w:drawing>
      </w:r>
    </w:p>
    <w:p w14:paraId="3DF642C6" w14:textId="03B7EA66" w:rsidR="00E34416" w:rsidRPr="006B0295" w:rsidRDefault="00E34416" w:rsidP="00E34416">
      <w:pPr>
        <w:pStyle w:val="Lgende"/>
      </w:pPr>
      <w:r w:rsidRPr="006B0295">
        <w:t xml:space="preserve">Figure </w:t>
      </w:r>
      <w:fldSimple w:instr=" SEQ Figure \* ARABIC ">
        <w:r w:rsidR="007D0FA0">
          <w:rPr>
            <w:noProof/>
          </w:rPr>
          <w:t>13</w:t>
        </w:r>
      </w:fldSimple>
      <w:r w:rsidRPr="006B0295">
        <w:t xml:space="preserve"> : diagramme des cas d'utilisation.</w:t>
      </w:r>
    </w:p>
    <w:p w14:paraId="4C672EE9" w14:textId="730D9630" w:rsidR="000B0433" w:rsidRPr="006B0295" w:rsidRDefault="00F221E6" w:rsidP="000B0433">
      <w:pPr>
        <w:pStyle w:val="Titre2"/>
        <w:rPr>
          <w:rFonts w:asciiTheme="minorHAnsi" w:hAnsiTheme="minorHAnsi"/>
        </w:rPr>
      </w:pPr>
      <w:r w:rsidRPr="006B0295">
        <w:rPr>
          <w:rFonts w:asciiTheme="minorHAnsi" w:hAnsiTheme="minorHAnsi"/>
        </w:rPr>
        <w:br w:type="page"/>
      </w:r>
      <w:bookmarkStart w:id="51" w:name="_Toc207617225"/>
      <w:r w:rsidR="000B0433">
        <w:rPr>
          <w:rFonts w:asciiTheme="minorHAnsi" w:hAnsiTheme="minorHAnsi"/>
        </w:rPr>
        <w:lastRenderedPageBreak/>
        <w:t>1.</w:t>
      </w:r>
      <w:r w:rsidR="00B01C84">
        <w:rPr>
          <w:rFonts w:asciiTheme="minorHAnsi" w:hAnsiTheme="minorHAnsi"/>
        </w:rPr>
        <w:t>8</w:t>
      </w:r>
      <w:r w:rsidR="000B0433">
        <w:rPr>
          <w:rFonts w:asciiTheme="minorHAnsi" w:hAnsiTheme="minorHAnsi"/>
        </w:rPr>
        <w:t xml:space="preserve">.2 Tableau détaillé </w:t>
      </w:r>
      <w:r w:rsidR="000B0433" w:rsidRPr="006B0295">
        <w:rPr>
          <w:rFonts w:asciiTheme="minorHAnsi" w:hAnsiTheme="minorHAnsi"/>
        </w:rPr>
        <w:t>des cas d’utilisation</w:t>
      </w:r>
      <w:bookmarkEnd w:id="51"/>
    </w:p>
    <w:p w14:paraId="59C096D4" w14:textId="2D7F9010" w:rsidR="000B0433" w:rsidRDefault="00022A1B" w:rsidP="00022A1B">
      <w:pPr>
        <w:pStyle w:val="Titre2"/>
        <w:rPr>
          <w:rFonts w:asciiTheme="minorHAnsi" w:hAnsiTheme="minorHAnsi"/>
        </w:rPr>
      </w:pPr>
      <w:r w:rsidRPr="006B0295">
        <w:rPr>
          <w:rFonts w:asciiTheme="minorHAnsi" w:hAnsiTheme="minorHAnsi"/>
        </w:rPr>
        <w:t xml:space="preserve"> </w:t>
      </w:r>
    </w:p>
    <w:p w14:paraId="2EB47A04" w14:textId="3469E385" w:rsidR="00B41CD8" w:rsidRDefault="000B0433" w:rsidP="000B0433">
      <w:pPr>
        <w:pStyle w:val="Titre3"/>
      </w:pPr>
      <w:bookmarkStart w:id="52" w:name="_Toc207617226"/>
      <w:r>
        <w:t>1.</w:t>
      </w:r>
      <w:r w:rsidR="00B01C84">
        <w:t>8</w:t>
      </w:r>
      <w:r w:rsidR="00F24DF2">
        <w:t xml:space="preserve">.2.1 </w:t>
      </w:r>
      <w:r w:rsidR="00B41CD8" w:rsidRPr="006B0295">
        <w:t>Cas d’utilisation 6</w:t>
      </w:r>
      <w:r w:rsidR="007D0FA0">
        <w:t xml:space="preserve"> – Ajouter et retirer des employés</w:t>
      </w:r>
      <w:bookmarkEnd w:id="52"/>
    </w:p>
    <w:p w14:paraId="02BB8B20" w14:textId="7B8D0835" w:rsidR="00D41F09" w:rsidRPr="00D41F09" w:rsidRDefault="00D41F09" w:rsidP="00D41F09">
      <w:pPr>
        <w:rPr>
          <w:i/>
        </w:rPr>
      </w:pPr>
      <w:r>
        <w:rPr>
          <w:i/>
        </w:rPr>
        <w:t>Se référer à la figure 8 pour une idée de l’interface associée.</w:t>
      </w:r>
    </w:p>
    <w:p w14:paraId="5CB9C06C" w14:textId="77777777" w:rsidR="00B41CD8" w:rsidRPr="006B0295" w:rsidRDefault="00B41CD8" w:rsidP="00B41CD8"/>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D41F09" w:rsidRPr="00DD3D91" w14:paraId="5CC3907D" w14:textId="77777777" w:rsidTr="000E235F">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47E24D3" w14:textId="1DE4522F" w:rsidR="00D41F09" w:rsidRPr="00DD3D91" w:rsidRDefault="00D41F09" w:rsidP="00EA5F64">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6576B25" w14:textId="05295912" w:rsidR="00D41F09" w:rsidRPr="00DD3D91" w:rsidRDefault="00D41F09" w:rsidP="00EA5F64">
            <w:pPr>
              <w:ind w:left="100"/>
              <w:rPr>
                <w:rFonts w:ascii="Calibri" w:hAnsi="Calibri"/>
              </w:rPr>
            </w:pPr>
            <w:r>
              <w:rPr>
                <w:color w:val="FFFFFF" w:themeColor="background1"/>
              </w:rPr>
              <w:t>CU-06</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12B66900" w14:textId="49E70248" w:rsidR="00D41F09" w:rsidRPr="00DD3D91" w:rsidRDefault="00D41F09" w:rsidP="00EA5F64">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AE6D088" w14:textId="3D7D5224" w:rsidR="00D41F09" w:rsidRPr="00DD3D91" w:rsidRDefault="00186BC8" w:rsidP="00EA5F64">
            <w:pPr>
              <w:ind w:left="100"/>
              <w:rPr>
                <w:rFonts w:ascii="Calibri" w:hAnsi="Calibri"/>
              </w:rPr>
            </w:pPr>
            <w:r>
              <w:rPr>
                <w:color w:val="FFFFFF" w:themeColor="background1"/>
              </w:rPr>
              <w:t>Ajouter et retirer des employés</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3DADFB4" w14:textId="39F40333" w:rsidR="00D41F09" w:rsidRPr="00DD3D91" w:rsidRDefault="00D41F09" w:rsidP="00EA5F64">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EC4BE40" w14:textId="5D50A860" w:rsidR="00D41F09" w:rsidRPr="00DD3D91" w:rsidRDefault="00D41F09" w:rsidP="00EA5F64">
            <w:pPr>
              <w:ind w:left="100"/>
              <w:rPr>
                <w:rFonts w:ascii="Calibri" w:hAnsi="Calibri"/>
              </w:rPr>
            </w:pPr>
            <w:r>
              <w:rPr>
                <w:color w:val="FFFFFF" w:themeColor="background1"/>
              </w:rPr>
              <w:t>1.0</w:t>
            </w:r>
          </w:p>
        </w:tc>
      </w:tr>
    </w:tbl>
    <w:p w14:paraId="0D81AA6D" w14:textId="77777777" w:rsidR="000E235F" w:rsidRDefault="000E235F" w:rsidP="000E235F">
      <w:pPr>
        <w:autoSpaceDE w:val="0"/>
        <w:autoSpaceDN w:val="0"/>
        <w:adjustRightInd w:val="0"/>
        <w:jc w:val="both"/>
        <w:rPr>
          <w:rFonts w:ascii="Times New Roman" w:hAnsi="Times New Roman" w:cs="Times New Roman"/>
          <w:b/>
          <w:bCs/>
          <w:u w:val="single"/>
          <w:lang w:val="fr-CA"/>
        </w:rPr>
      </w:pPr>
    </w:p>
    <w:p w14:paraId="60EDD5DD" w14:textId="77777777" w:rsidR="003321FD" w:rsidRPr="005B5F0E" w:rsidRDefault="003321FD" w:rsidP="000E235F">
      <w:pPr>
        <w:autoSpaceDE w:val="0"/>
        <w:autoSpaceDN w:val="0"/>
        <w:adjustRightInd w:val="0"/>
        <w:jc w:val="both"/>
        <w:rPr>
          <w:rFonts w:ascii="Times New Roman" w:hAnsi="Times New Roman" w:cs="Times New Roman"/>
          <w:b/>
          <w:bCs/>
          <w:u w:val="single"/>
          <w:lang w:val="fr-CA"/>
        </w:rPr>
      </w:pPr>
    </w:p>
    <w:tbl>
      <w:tblPr>
        <w:tblStyle w:val="Grilledutableau"/>
        <w:tblW w:w="9918" w:type="dxa"/>
        <w:tblLook w:val="04A0" w:firstRow="1" w:lastRow="0" w:firstColumn="1" w:lastColumn="0" w:noHBand="0" w:noVBand="1"/>
      </w:tblPr>
      <w:tblGrid>
        <w:gridCol w:w="1838"/>
        <w:gridCol w:w="8080"/>
      </w:tblGrid>
      <w:tr w:rsidR="000E235F" w:rsidRPr="005B5F0E" w14:paraId="505DA9E5" w14:textId="77777777" w:rsidTr="00C71E85">
        <w:trPr>
          <w:trHeight w:val="163"/>
        </w:trPr>
        <w:tc>
          <w:tcPr>
            <w:tcW w:w="1838" w:type="dxa"/>
          </w:tcPr>
          <w:p w14:paraId="4273C168"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6DCF9A4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Ach</w:t>
            </w:r>
            <w:r>
              <w:rPr>
                <w:rFonts w:ascii="Times New Roman" w:hAnsi="Times New Roman" w:cs="Times New Roman"/>
                <w:lang w:val="fr-CA"/>
              </w:rPr>
              <w:t>e</w:t>
            </w:r>
            <w:r w:rsidRPr="005B5F0E">
              <w:rPr>
                <w:rFonts w:ascii="Times New Roman" w:hAnsi="Times New Roman" w:cs="Times New Roman"/>
                <w:lang w:val="fr-CA"/>
              </w:rPr>
              <w:t>t</w:t>
            </w:r>
            <w:r>
              <w:rPr>
                <w:rFonts w:ascii="Times New Roman" w:hAnsi="Times New Roman" w:cs="Times New Roman"/>
                <w:lang w:val="fr-CA"/>
              </w:rPr>
              <w:t>er</w:t>
            </w:r>
            <w:r w:rsidRPr="005B5F0E">
              <w:rPr>
                <w:rFonts w:ascii="Times New Roman" w:hAnsi="Times New Roman" w:cs="Times New Roman"/>
                <w:lang w:val="fr-CA"/>
              </w:rPr>
              <w:t xml:space="preserve"> un ticket</w:t>
            </w:r>
          </w:p>
        </w:tc>
      </w:tr>
      <w:tr w:rsidR="000E235F" w:rsidRPr="005B5F0E" w14:paraId="5D8B792D" w14:textId="77777777" w:rsidTr="00C71E85">
        <w:trPr>
          <w:trHeight w:val="349"/>
        </w:trPr>
        <w:tc>
          <w:tcPr>
            <w:tcW w:w="1838" w:type="dxa"/>
          </w:tcPr>
          <w:p w14:paraId="344BA0D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5465379C" w14:textId="77777777" w:rsidR="000E235F" w:rsidRPr="005B5F0E" w:rsidRDefault="000E235F" w:rsidP="00BB7A53">
            <w:pPr>
              <w:pStyle w:val="Paragraphedeliste"/>
              <w:numPr>
                <w:ilvl w:val="0"/>
                <w:numId w:val="1"/>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Client</w:t>
            </w:r>
          </w:p>
          <w:p w14:paraId="4A1332AA" w14:textId="77777777" w:rsidR="000E235F" w:rsidRPr="005B5F0E" w:rsidRDefault="000E235F" w:rsidP="00BB7A53">
            <w:pPr>
              <w:pStyle w:val="Paragraphedeliste"/>
              <w:numPr>
                <w:ilvl w:val="0"/>
                <w:numId w:val="1"/>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Syst</w:t>
            </w:r>
            <w:r>
              <w:rPr>
                <w:rFonts w:ascii="Times New Roman" w:hAnsi="Times New Roman" w:cs="Times New Roman"/>
                <w:lang w:val="fr-CA"/>
              </w:rPr>
              <w:t>è</w:t>
            </w:r>
            <w:r w:rsidRPr="005B5F0E">
              <w:rPr>
                <w:rFonts w:ascii="Times New Roman" w:hAnsi="Times New Roman" w:cs="Times New Roman"/>
                <w:lang w:val="fr-CA"/>
              </w:rPr>
              <w:t>m</w:t>
            </w:r>
            <w:r>
              <w:rPr>
                <w:rFonts w:ascii="Times New Roman" w:hAnsi="Times New Roman" w:cs="Times New Roman"/>
                <w:lang w:val="fr-CA"/>
              </w:rPr>
              <w:t>e</w:t>
            </w:r>
          </w:p>
        </w:tc>
      </w:tr>
      <w:tr w:rsidR="000E235F" w:rsidRPr="008211FD" w14:paraId="128ABBA1" w14:textId="77777777" w:rsidTr="00C71E85">
        <w:trPr>
          <w:trHeight w:val="163"/>
        </w:trPr>
        <w:tc>
          <w:tcPr>
            <w:tcW w:w="1838" w:type="dxa"/>
          </w:tcPr>
          <w:p w14:paraId="4AB48FE2" w14:textId="7872A66B" w:rsidR="000E235F" w:rsidRPr="005B5F0E" w:rsidRDefault="00BB7A53"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0C00B775"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Le client </w:t>
            </w:r>
            <w:r>
              <w:rPr>
                <w:rFonts w:ascii="Times New Roman" w:hAnsi="Times New Roman" w:cs="Times New Roman"/>
                <w:lang w:val="fr-CA"/>
              </w:rPr>
              <w:t>sélectionne le menu …</w:t>
            </w:r>
          </w:p>
        </w:tc>
      </w:tr>
      <w:tr w:rsidR="000E235F" w:rsidRPr="00FF4CC4" w14:paraId="73335325" w14:textId="77777777" w:rsidTr="00C71E85">
        <w:trPr>
          <w:trHeight w:val="333"/>
        </w:trPr>
        <w:tc>
          <w:tcPr>
            <w:tcW w:w="1838" w:type="dxa"/>
          </w:tcPr>
          <w:p w14:paraId="6F4CC4D6"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6F282C2B"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 </w:t>
            </w:r>
          </w:p>
        </w:tc>
      </w:tr>
      <w:tr w:rsidR="000E235F" w:rsidRPr="00FF4CC4" w14:paraId="050DFA4D" w14:textId="77777777" w:rsidTr="00C71E85">
        <w:trPr>
          <w:trHeight w:val="975"/>
        </w:trPr>
        <w:tc>
          <w:tcPr>
            <w:tcW w:w="1838" w:type="dxa"/>
          </w:tcPr>
          <w:p w14:paraId="1309B77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76CF2D69"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 </w:t>
            </w:r>
          </w:p>
        </w:tc>
      </w:tr>
    </w:tbl>
    <w:p w14:paraId="044817B2" w14:textId="77777777" w:rsidR="000E235F" w:rsidRPr="005B5F0E" w:rsidRDefault="000E235F" w:rsidP="000E235F">
      <w:pPr>
        <w:autoSpaceDE w:val="0"/>
        <w:autoSpaceDN w:val="0"/>
        <w:adjustRightInd w:val="0"/>
        <w:jc w:val="both"/>
        <w:rPr>
          <w:rFonts w:ascii="Times New Roman" w:hAnsi="Times New Roman" w:cs="Times New Roman"/>
          <w:b/>
          <w:bCs/>
          <w:u w:val="single"/>
          <w:lang w:val="fr-CA"/>
        </w:rPr>
      </w:pPr>
    </w:p>
    <w:p w14:paraId="5CC1B239"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DDF1525"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1 - Le client possède une adresse courriel</w:t>
      </w:r>
    </w:p>
    <w:p w14:paraId="423AD727"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2 - Le client possède un numéro de téléphone</w:t>
      </w:r>
    </w:p>
    <w:p w14:paraId="665CBB2C"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E85762E" w14:textId="6F33B98A" w:rsidR="000E235F" w:rsidRPr="005B5F0E" w:rsidRDefault="000E235F" w:rsidP="000E235F">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 xml:space="preserve">Déroulement </w:t>
      </w:r>
      <w:r w:rsidR="003321FD" w:rsidRPr="005B5F0E">
        <w:rPr>
          <w:rFonts w:ascii="Times New Roman" w:hAnsi="Times New Roman" w:cs="Times New Roman"/>
          <w:b/>
          <w:bCs/>
        </w:rPr>
        <w:t>nominal :</w:t>
      </w:r>
    </w:p>
    <w:p w14:paraId="31138B78" w14:textId="77777777" w:rsidR="000E235F" w:rsidRPr="005B5F0E" w:rsidRDefault="000E235F" w:rsidP="000E235F">
      <w:pPr>
        <w:autoSpaceDE w:val="0"/>
        <w:autoSpaceDN w:val="0"/>
        <w:adjustRightInd w:val="0"/>
        <w:jc w:val="both"/>
        <w:rPr>
          <w:rFonts w:ascii="Times New Roman" w:hAnsi="Times New Roman" w:cs="Times New Roman"/>
          <w:b/>
          <w:bCs/>
        </w:rPr>
      </w:pPr>
    </w:p>
    <w:tbl>
      <w:tblPr>
        <w:tblStyle w:val="Grilledutableau"/>
        <w:tblW w:w="9918" w:type="dxa"/>
        <w:tblLook w:val="04A0" w:firstRow="1" w:lastRow="0" w:firstColumn="1" w:lastColumn="0" w:noHBand="0" w:noVBand="1"/>
      </w:tblPr>
      <w:tblGrid>
        <w:gridCol w:w="4675"/>
        <w:gridCol w:w="5243"/>
      </w:tblGrid>
      <w:tr w:rsidR="000E235F" w:rsidRPr="005B5F0E" w14:paraId="521D041F" w14:textId="77777777" w:rsidTr="00C71E85">
        <w:tc>
          <w:tcPr>
            <w:tcW w:w="4675" w:type="dxa"/>
          </w:tcPr>
          <w:p w14:paraId="55DA3C61"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304B4183"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2C420314" w14:textId="77777777" w:rsidTr="00C71E85">
        <w:tc>
          <w:tcPr>
            <w:tcW w:w="4675" w:type="dxa"/>
          </w:tcPr>
          <w:p w14:paraId="3E3408AE"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client </w:t>
            </w:r>
            <w:r>
              <w:rPr>
                <w:rFonts w:ascii="Times New Roman" w:hAnsi="Times New Roman" w:cs="Times New Roman"/>
                <w:lang w:val="fr-CA"/>
              </w:rPr>
              <w:t>saisie</w:t>
            </w:r>
            <w:r w:rsidRPr="005B5F0E">
              <w:rPr>
                <w:rFonts w:ascii="Times New Roman" w:hAnsi="Times New Roman" w:cs="Times New Roman"/>
                <w:lang w:val="fr-CA"/>
              </w:rPr>
              <w:t xml:space="preserve"> </w:t>
            </w:r>
            <w:r>
              <w:rPr>
                <w:rFonts w:ascii="Times New Roman" w:hAnsi="Times New Roman" w:cs="Times New Roman"/>
                <w:lang w:val="fr-CA"/>
              </w:rPr>
              <w:t>…</w:t>
            </w:r>
          </w:p>
          <w:p w14:paraId="6D3DD8D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8B5BECC"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F658594" w14:textId="77777777" w:rsidR="000E235F" w:rsidRDefault="000E235F" w:rsidP="00C71E85">
            <w:pPr>
              <w:autoSpaceDE w:val="0"/>
              <w:autoSpaceDN w:val="0"/>
              <w:adjustRightInd w:val="0"/>
              <w:jc w:val="both"/>
              <w:rPr>
                <w:rFonts w:ascii="Times New Roman" w:hAnsi="Times New Roman" w:cs="Times New Roman"/>
                <w:lang w:val="fr-CA"/>
              </w:rPr>
            </w:pPr>
          </w:p>
          <w:p w14:paraId="24C26725"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0FBAAF7"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3-Le client paye</w:t>
            </w:r>
          </w:p>
        </w:tc>
        <w:tc>
          <w:tcPr>
            <w:tcW w:w="5243" w:type="dxa"/>
          </w:tcPr>
          <w:p w14:paraId="61DAAC3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1D0E3FD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46B48807"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16D35BB9"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système </w:t>
            </w:r>
            <w:r>
              <w:rPr>
                <w:rFonts w:ascii="Times New Roman" w:hAnsi="Times New Roman" w:cs="Times New Roman"/>
                <w:lang w:val="fr-CA"/>
              </w:rPr>
              <w:t>affiche</w:t>
            </w:r>
            <w:r w:rsidRPr="005B5F0E">
              <w:rPr>
                <w:rFonts w:ascii="Times New Roman" w:hAnsi="Times New Roman" w:cs="Times New Roman"/>
                <w:lang w:val="fr-CA"/>
              </w:rPr>
              <w:t xml:space="preserve"> au client l</w:t>
            </w:r>
          </w:p>
          <w:p w14:paraId="45728041"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4AF125B"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B60179B"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4-Le système </w:t>
            </w:r>
            <w:r>
              <w:rPr>
                <w:rFonts w:ascii="Times New Roman" w:hAnsi="Times New Roman" w:cs="Times New Roman"/>
                <w:lang w:val="fr-CA"/>
              </w:rPr>
              <w:t>imprime le ticket</w:t>
            </w:r>
          </w:p>
          <w:p w14:paraId="10767A64"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7B7CEB4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25C15C3"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p>
    <w:p w14:paraId="21BB8813"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 xml:space="preserve">Manque </w:t>
      </w:r>
      <w:r w:rsidRPr="005B5F0E">
        <w:rPr>
          <w:rFonts w:ascii="Times New Roman" w:hAnsi="Times New Roman" w:cs="Times New Roman"/>
          <w:b/>
          <w:bCs/>
          <w:lang w:val="fr-CA"/>
        </w:rPr>
        <w:t>de fonds</w:t>
      </w:r>
    </w:p>
    <w:p w14:paraId="325FF727" w14:textId="77777777" w:rsidR="000E235F" w:rsidRPr="005B5F0E" w:rsidRDefault="000E235F" w:rsidP="000E235F">
      <w:pPr>
        <w:autoSpaceDE w:val="0"/>
        <w:autoSpaceDN w:val="0"/>
        <w:adjustRightInd w:val="0"/>
        <w:jc w:val="both"/>
        <w:rPr>
          <w:rFonts w:ascii="Times New Roman" w:hAnsi="Times New Roman" w:cs="Times New Roman"/>
          <w:b/>
          <w:bCs/>
          <w:lang w:val="fr-CA"/>
        </w:rPr>
      </w:pPr>
    </w:p>
    <w:tbl>
      <w:tblPr>
        <w:tblStyle w:val="Grilledutableau"/>
        <w:tblW w:w="9918" w:type="dxa"/>
        <w:tblLook w:val="04A0" w:firstRow="1" w:lastRow="0" w:firstColumn="1" w:lastColumn="0" w:noHBand="0" w:noVBand="1"/>
      </w:tblPr>
      <w:tblGrid>
        <w:gridCol w:w="4675"/>
        <w:gridCol w:w="5243"/>
      </w:tblGrid>
      <w:tr w:rsidR="000E235F" w:rsidRPr="005B5F0E" w14:paraId="79645D6D" w14:textId="77777777" w:rsidTr="00C71E85">
        <w:tc>
          <w:tcPr>
            <w:tcW w:w="4675" w:type="dxa"/>
          </w:tcPr>
          <w:p w14:paraId="26997121"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6795D049"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6CCA9794" w14:textId="77777777" w:rsidTr="00C71E85">
        <w:trPr>
          <w:trHeight w:val="824"/>
        </w:trPr>
        <w:tc>
          <w:tcPr>
            <w:tcW w:w="4675" w:type="dxa"/>
          </w:tcPr>
          <w:p w14:paraId="1A6127CB" w14:textId="77777777" w:rsidR="000E235F" w:rsidRPr="005B5F0E" w:rsidRDefault="000E235F" w:rsidP="00C71E85">
            <w:pPr>
              <w:autoSpaceDE w:val="0"/>
              <w:autoSpaceDN w:val="0"/>
              <w:adjustRightInd w:val="0"/>
              <w:jc w:val="both"/>
              <w:rPr>
                <w:rFonts w:ascii="Times New Roman" w:hAnsi="Times New Roman" w:cs="Times New Roman"/>
                <w:lang w:val="fr-CA"/>
              </w:rPr>
            </w:pPr>
          </w:p>
        </w:tc>
        <w:tc>
          <w:tcPr>
            <w:tcW w:w="5243" w:type="dxa"/>
          </w:tcPr>
          <w:p w14:paraId="1C4060B4"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système annule </w:t>
            </w:r>
            <w:r>
              <w:rPr>
                <w:rFonts w:ascii="Times New Roman" w:hAnsi="Times New Roman" w:cs="Times New Roman"/>
                <w:lang w:val="fr-CA"/>
              </w:rPr>
              <w:t>…</w:t>
            </w:r>
          </w:p>
        </w:tc>
      </w:tr>
    </w:tbl>
    <w:p w14:paraId="3325FFD4"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53D4339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ECD18C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6D3D5998"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Titre</w:t>
      </w:r>
    </w:p>
    <w:p w14:paraId="65A3165A" w14:textId="77777777" w:rsidR="000E235F" w:rsidRPr="005B5F0E" w:rsidRDefault="000E235F" w:rsidP="000E235F">
      <w:pPr>
        <w:autoSpaceDE w:val="0"/>
        <w:autoSpaceDN w:val="0"/>
        <w:adjustRightInd w:val="0"/>
        <w:jc w:val="both"/>
        <w:rPr>
          <w:rFonts w:ascii="Times New Roman" w:hAnsi="Times New Roman" w:cs="Times New Roman"/>
          <w:b/>
          <w:bCs/>
          <w:lang w:val="fr-CA"/>
        </w:rPr>
      </w:pPr>
    </w:p>
    <w:tbl>
      <w:tblPr>
        <w:tblStyle w:val="Grilledutableau"/>
        <w:tblW w:w="9918" w:type="dxa"/>
        <w:tblLook w:val="04A0" w:firstRow="1" w:lastRow="0" w:firstColumn="1" w:lastColumn="0" w:noHBand="0" w:noVBand="1"/>
      </w:tblPr>
      <w:tblGrid>
        <w:gridCol w:w="1838"/>
        <w:gridCol w:w="8080"/>
      </w:tblGrid>
      <w:tr w:rsidR="000E235F" w:rsidRPr="005B5F0E" w14:paraId="326FC949" w14:textId="77777777" w:rsidTr="00C71E85">
        <w:trPr>
          <w:trHeight w:val="305"/>
        </w:trPr>
        <w:tc>
          <w:tcPr>
            <w:tcW w:w="1838" w:type="dxa"/>
          </w:tcPr>
          <w:p w14:paraId="3C9D5762"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Cas :</w:t>
            </w:r>
          </w:p>
        </w:tc>
        <w:tc>
          <w:tcPr>
            <w:tcW w:w="8080" w:type="dxa"/>
          </w:tcPr>
          <w:p w14:paraId="7B2E1886"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Déclaration </w:t>
            </w:r>
            <w:r>
              <w:rPr>
                <w:rFonts w:ascii="Times New Roman" w:hAnsi="Times New Roman" w:cs="Times New Roman"/>
                <w:lang w:val="fr-CA"/>
              </w:rPr>
              <w:t>…</w:t>
            </w:r>
            <w:r w:rsidRPr="005B5F0E">
              <w:rPr>
                <w:rFonts w:ascii="Times New Roman" w:hAnsi="Times New Roman" w:cs="Times New Roman"/>
                <w:lang w:val="fr-CA"/>
              </w:rPr>
              <w:t xml:space="preserve"> </w:t>
            </w:r>
          </w:p>
        </w:tc>
      </w:tr>
      <w:tr w:rsidR="000E235F" w:rsidRPr="005B5F0E" w14:paraId="4B6D6FB2" w14:textId="77777777" w:rsidTr="00C71E85">
        <w:trPr>
          <w:trHeight w:val="651"/>
        </w:trPr>
        <w:tc>
          <w:tcPr>
            <w:tcW w:w="1838" w:type="dxa"/>
          </w:tcPr>
          <w:p w14:paraId="0589D20F"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Acteurs :</w:t>
            </w:r>
          </w:p>
        </w:tc>
        <w:tc>
          <w:tcPr>
            <w:tcW w:w="8080" w:type="dxa"/>
          </w:tcPr>
          <w:p w14:paraId="134C4971" w14:textId="77777777" w:rsidR="000E235F" w:rsidRPr="005B5F0E" w:rsidRDefault="000E235F" w:rsidP="00BB7A53">
            <w:pPr>
              <w:pStyle w:val="Paragraphedeliste"/>
              <w:numPr>
                <w:ilvl w:val="0"/>
                <w:numId w:val="2"/>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Client</w:t>
            </w:r>
          </w:p>
          <w:p w14:paraId="70AA2C2B" w14:textId="77777777" w:rsidR="000E235F" w:rsidRPr="005B5F0E" w:rsidRDefault="000E235F" w:rsidP="00BB7A53">
            <w:pPr>
              <w:pStyle w:val="Paragraphedeliste"/>
              <w:numPr>
                <w:ilvl w:val="0"/>
                <w:numId w:val="2"/>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Système</w:t>
            </w:r>
          </w:p>
        </w:tc>
      </w:tr>
      <w:tr w:rsidR="000E235F" w:rsidRPr="00FF4CC4" w14:paraId="087A0DCB" w14:textId="77777777" w:rsidTr="00C71E85">
        <w:trPr>
          <w:trHeight w:val="305"/>
        </w:trPr>
        <w:tc>
          <w:tcPr>
            <w:tcW w:w="1838" w:type="dxa"/>
          </w:tcPr>
          <w:p w14:paraId="4062E617" w14:textId="64B13AC3" w:rsidR="000E235F" w:rsidRPr="005B5F0E" w:rsidRDefault="003321FD"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rPr>
              <w:t>Déclencheur :</w:t>
            </w:r>
          </w:p>
        </w:tc>
        <w:tc>
          <w:tcPr>
            <w:tcW w:w="8080" w:type="dxa"/>
          </w:tcPr>
          <w:p w14:paraId="2D21E5CF"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Faire …</w:t>
            </w:r>
          </w:p>
        </w:tc>
      </w:tr>
      <w:tr w:rsidR="000E235F" w:rsidRPr="00FF4CC4" w14:paraId="2A63F5B7" w14:textId="77777777" w:rsidTr="00C71E85">
        <w:trPr>
          <w:trHeight w:val="623"/>
        </w:trPr>
        <w:tc>
          <w:tcPr>
            <w:tcW w:w="1838" w:type="dxa"/>
          </w:tcPr>
          <w:p w14:paraId="4D6FE52F"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But :</w:t>
            </w:r>
          </w:p>
        </w:tc>
        <w:tc>
          <w:tcPr>
            <w:tcW w:w="8080" w:type="dxa"/>
          </w:tcPr>
          <w:p w14:paraId="58B81E01"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r w:rsidR="000E235F" w:rsidRPr="00FF4CC4" w14:paraId="0D8A3498" w14:textId="77777777" w:rsidTr="00C71E85">
        <w:trPr>
          <w:trHeight w:val="1235"/>
        </w:trPr>
        <w:tc>
          <w:tcPr>
            <w:tcW w:w="1838" w:type="dxa"/>
          </w:tcPr>
          <w:p w14:paraId="57D62FCA"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Sommaire :</w:t>
            </w:r>
          </w:p>
        </w:tc>
        <w:tc>
          <w:tcPr>
            <w:tcW w:w="8080" w:type="dxa"/>
          </w:tcPr>
          <w:p w14:paraId="4EF44F12"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Sommaire</w:t>
            </w:r>
          </w:p>
        </w:tc>
      </w:tr>
    </w:tbl>
    <w:p w14:paraId="0A105089"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2EEE5CC8"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96A234D"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 posséder un billet valide?</w:t>
      </w:r>
    </w:p>
    <w:p w14:paraId="47D8EEC1"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684C3B47" w14:textId="77777777" w:rsidR="000E235F" w:rsidRPr="005B5F0E" w:rsidRDefault="000E235F" w:rsidP="000E235F">
      <w:pPr>
        <w:autoSpaceDE w:val="0"/>
        <w:autoSpaceDN w:val="0"/>
        <w:adjustRightInd w:val="0"/>
        <w:jc w:val="both"/>
        <w:rPr>
          <w:rFonts w:ascii="Times New Roman" w:hAnsi="Times New Roman" w:cs="Times New Roman"/>
          <w:lang w:val="fr-CA"/>
        </w:rPr>
      </w:pPr>
    </w:p>
    <w:tbl>
      <w:tblPr>
        <w:tblStyle w:val="Grilledutableau"/>
        <w:tblW w:w="9918" w:type="dxa"/>
        <w:tblLook w:val="04A0" w:firstRow="1" w:lastRow="0" w:firstColumn="1" w:lastColumn="0" w:noHBand="0" w:noVBand="1"/>
      </w:tblPr>
      <w:tblGrid>
        <w:gridCol w:w="4746"/>
        <w:gridCol w:w="5172"/>
      </w:tblGrid>
      <w:tr w:rsidR="000E235F" w:rsidRPr="005B5F0E" w14:paraId="2AEE358B" w14:textId="77777777" w:rsidTr="00C71E85">
        <w:trPr>
          <w:trHeight w:val="251"/>
        </w:trPr>
        <w:tc>
          <w:tcPr>
            <w:tcW w:w="4746" w:type="dxa"/>
          </w:tcPr>
          <w:p w14:paraId="4F8AF27A"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172" w:type="dxa"/>
          </w:tcPr>
          <w:p w14:paraId="20850A70"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1842AF04" w14:textId="77777777" w:rsidTr="00C71E85">
        <w:trPr>
          <w:trHeight w:val="2761"/>
        </w:trPr>
        <w:tc>
          <w:tcPr>
            <w:tcW w:w="4746" w:type="dxa"/>
          </w:tcPr>
          <w:p w14:paraId="0F88DA95"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w:t>
            </w:r>
            <w:r>
              <w:rPr>
                <w:rFonts w:ascii="Times New Roman" w:hAnsi="Times New Roman" w:cs="Times New Roman"/>
                <w:lang w:val="fr-CA"/>
              </w:rPr>
              <w:t>…</w:t>
            </w:r>
          </w:p>
          <w:p w14:paraId="10364BB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0E0461B0"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924501D"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12244B2"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AB24A89"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24E25CDD"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1B113DC3"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F7B3382"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47401FB"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3-le client </w:t>
            </w:r>
            <w:r>
              <w:rPr>
                <w:rFonts w:ascii="Times New Roman" w:hAnsi="Times New Roman" w:cs="Times New Roman"/>
                <w:lang w:val="fr-CA"/>
              </w:rPr>
              <w:t>…</w:t>
            </w:r>
          </w:p>
        </w:tc>
        <w:tc>
          <w:tcPr>
            <w:tcW w:w="5172" w:type="dxa"/>
          </w:tcPr>
          <w:p w14:paraId="617CC87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B240FC5"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17DC06D"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504BD07E"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78A42C7"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système </w:t>
            </w:r>
            <w:r>
              <w:rPr>
                <w:rFonts w:ascii="Times New Roman" w:hAnsi="Times New Roman" w:cs="Times New Roman"/>
                <w:lang w:val="fr-CA"/>
              </w:rPr>
              <w:t>valide</w:t>
            </w:r>
            <w:r w:rsidRPr="005B5F0E">
              <w:rPr>
                <w:rFonts w:ascii="Times New Roman" w:hAnsi="Times New Roman" w:cs="Times New Roman"/>
                <w:lang w:val="fr-CA"/>
              </w:rPr>
              <w:t xml:space="preserve"> </w:t>
            </w:r>
            <w:r>
              <w:rPr>
                <w:rFonts w:ascii="Times New Roman" w:hAnsi="Times New Roman" w:cs="Times New Roman"/>
                <w:lang w:val="fr-CA"/>
              </w:rPr>
              <w:t>…</w:t>
            </w:r>
          </w:p>
          <w:p w14:paraId="5E30726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03A2D143"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5140DE5B"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409F21D9"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33E2650A"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0F4AF6FE" w14:textId="77777777" w:rsidR="000E235F" w:rsidRDefault="000E235F" w:rsidP="000E235F">
      <w:pPr>
        <w:spacing w:line="259" w:lineRule="auto"/>
        <w:rPr>
          <w:rFonts w:ascii="Times New Roman" w:hAnsi="Times New Roman" w:cs="Times New Roman"/>
          <w:b/>
          <w:bCs/>
          <w:lang w:val="fr-CA"/>
        </w:rPr>
      </w:pPr>
      <w:r>
        <w:rPr>
          <w:rFonts w:ascii="Times New Roman" w:hAnsi="Times New Roman" w:cs="Times New Roman"/>
          <w:b/>
          <w:bCs/>
          <w:lang w:val="fr-CA"/>
        </w:rPr>
        <w:br w:type="page"/>
      </w:r>
    </w:p>
    <w:p w14:paraId="49F23741" w14:textId="77777777" w:rsidR="000E235F"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lastRenderedPageBreak/>
        <w:t>Déroulements alternatifs</w:t>
      </w:r>
    </w:p>
    <w:p w14:paraId="6C3E8F4E"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Saisie non validé</w:t>
      </w:r>
    </w:p>
    <w:p w14:paraId="370C833F" w14:textId="77777777" w:rsidR="000E235F" w:rsidRPr="005B5F0E" w:rsidRDefault="000E235F" w:rsidP="000E235F">
      <w:pPr>
        <w:autoSpaceDE w:val="0"/>
        <w:autoSpaceDN w:val="0"/>
        <w:adjustRightInd w:val="0"/>
        <w:jc w:val="both"/>
        <w:rPr>
          <w:rFonts w:ascii="Times New Roman" w:hAnsi="Times New Roman" w:cs="Times New Roman"/>
          <w:lang w:val="fr-CA"/>
        </w:rPr>
      </w:pPr>
    </w:p>
    <w:tbl>
      <w:tblPr>
        <w:tblStyle w:val="Grilledutableau"/>
        <w:tblW w:w="9918" w:type="dxa"/>
        <w:tblLook w:val="04A0" w:firstRow="1" w:lastRow="0" w:firstColumn="1" w:lastColumn="0" w:noHBand="0" w:noVBand="1"/>
      </w:tblPr>
      <w:tblGrid>
        <w:gridCol w:w="4781"/>
        <w:gridCol w:w="5137"/>
      </w:tblGrid>
      <w:tr w:rsidR="000E235F" w:rsidRPr="005B5F0E" w14:paraId="7E7335E6" w14:textId="77777777" w:rsidTr="00C71E85">
        <w:trPr>
          <w:trHeight w:val="150"/>
        </w:trPr>
        <w:tc>
          <w:tcPr>
            <w:tcW w:w="4781" w:type="dxa"/>
          </w:tcPr>
          <w:p w14:paraId="7613CE8B"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137" w:type="dxa"/>
          </w:tcPr>
          <w:p w14:paraId="70E78F59"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8211FD" w14:paraId="67CFBA1A" w14:textId="77777777" w:rsidTr="00C71E85">
        <w:trPr>
          <w:trHeight w:val="1659"/>
        </w:trPr>
        <w:tc>
          <w:tcPr>
            <w:tcW w:w="4781" w:type="dxa"/>
          </w:tcPr>
          <w:p w14:paraId="24E7C067"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9CCEF08"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5FAE7E9"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59FC5F7"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4D7A52FF"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client paye </w:t>
            </w:r>
            <w:r>
              <w:rPr>
                <w:rFonts w:ascii="Times New Roman" w:hAnsi="Times New Roman" w:cs="Times New Roman"/>
                <w:lang w:val="fr-CA"/>
              </w:rPr>
              <w:t>…</w:t>
            </w:r>
          </w:p>
        </w:tc>
        <w:tc>
          <w:tcPr>
            <w:tcW w:w="5137" w:type="dxa"/>
          </w:tcPr>
          <w:p w14:paraId="68CED84D"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système </w:t>
            </w:r>
            <w:r>
              <w:rPr>
                <w:rFonts w:ascii="Times New Roman" w:hAnsi="Times New Roman" w:cs="Times New Roman"/>
                <w:lang w:val="fr-CA"/>
              </w:rPr>
              <w:t>ne valide pas …</w:t>
            </w:r>
          </w:p>
          <w:p w14:paraId="624CEFB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C9629D6"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27235C9A"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12A43BAB"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4191B9AE"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0E8D28A6" w14:textId="77777777" w:rsidR="000E235F" w:rsidRPr="005B5F0E" w:rsidRDefault="000E235F" w:rsidP="000E235F">
      <w:pPr>
        <w:autoSpaceDE w:val="0"/>
        <w:autoSpaceDN w:val="0"/>
        <w:adjustRightInd w:val="0"/>
        <w:jc w:val="both"/>
        <w:rPr>
          <w:rFonts w:ascii="Times New Roman" w:hAnsi="Times New Roman" w:cs="Times New Roman"/>
          <w:lang w:val="fr-CA"/>
        </w:rPr>
      </w:pPr>
    </w:p>
    <w:sectPr w:rsidR="000E235F" w:rsidRPr="005B5F0E" w:rsidSect="00B00352">
      <w:pgSz w:w="12240" w:h="15840"/>
      <w:pgMar w:top="1440" w:right="1800" w:bottom="1440" w:left="180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BCB4" w14:textId="77777777" w:rsidR="005F6592" w:rsidRDefault="005F6592" w:rsidP="00112001">
      <w:r>
        <w:separator/>
      </w:r>
    </w:p>
  </w:endnote>
  <w:endnote w:type="continuationSeparator" w:id="0">
    <w:p w14:paraId="374A92F6" w14:textId="77777777" w:rsidR="005F6592" w:rsidRDefault="005F6592" w:rsidP="0011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663" w14:textId="77777777" w:rsidR="00FA1641" w:rsidRDefault="00FA1641" w:rsidP="00B00352">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44EBA4B" w14:textId="77777777" w:rsidR="00FA1641" w:rsidRDefault="00FA1641" w:rsidP="0011200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317A" w14:textId="203DFC93" w:rsidR="00FA1641" w:rsidRDefault="00FA1641" w:rsidP="00B00352">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7E29ED">
      <w:rPr>
        <w:rStyle w:val="Numrodepage"/>
        <w:noProof/>
      </w:rPr>
      <w:t>19</w:t>
    </w:r>
    <w:r>
      <w:rPr>
        <w:rStyle w:val="Numrodepage"/>
      </w:rPr>
      <w:fldChar w:fldCharType="end"/>
    </w:r>
  </w:p>
  <w:p w14:paraId="7F26A93B" w14:textId="77777777" w:rsidR="00FA1641" w:rsidRDefault="00FA1641" w:rsidP="0011200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93A1F" w14:textId="77777777" w:rsidR="005F6592" w:rsidRDefault="005F6592" w:rsidP="00112001">
      <w:r>
        <w:separator/>
      </w:r>
    </w:p>
  </w:footnote>
  <w:footnote w:type="continuationSeparator" w:id="0">
    <w:p w14:paraId="33906850" w14:textId="77777777" w:rsidR="005F6592" w:rsidRDefault="005F6592" w:rsidP="00112001">
      <w:r>
        <w:continuationSeparator/>
      </w:r>
    </w:p>
  </w:footnote>
  <w:footnote w:id="1">
    <w:p w14:paraId="321BF876" w14:textId="61C3FA68" w:rsidR="004159C0" w:rsidRPr="004159C0" w:rsidRDefault="004159C0">
      <w:pPr>
        <w:pStyle w:val="Notedebasdepage"/>
        <w:rPr>
          <w:lang w:val="fr-CA"/>
        </w:rPr>
      </w:pPr>
      <w:r>
        <w:rPr>
          <w:rStyle w:val="Appelnotedebasdep"/>
        </w:rPr>
        <w:footnoteRef/>
      </w:r>
      <w:r>
        <w:t xml:space="preserve"> </w:t>
      </w:r>
      <w:r w:rsidRPr="004159C0">
        <w:t>https://adonis.lalib.fr/E9782370541062.pdf</w:t>
      </w:r>
    </w:p>
  </w:footnote>
  <w:footnote w:id="2">
    <w:p w14:paraId="36E594AC" w14:textId="5392FE7F" w:rsidR="004159C0" w:rsidRPr="004159C0" w:rsidRDefault="004159C0">
      <w:pPr>
        <w:pStyle w:val="Notedebasdepage"/>
      </w:pPr>
      <w:r>
        <w:rPr>
          <w:rStyle w:val="Appelnotedebasdep"/>
        </w:rPr>
        <w:footnoteRef/>
      </w:r>
      <w:r>
        <w:t xml:space="preserve"> </w:t>
      </w:r>
      <w:r w:rsidRPr="004159C0">
        <w:t xml:space="preserve">Association Française de </w:t>
      </w:r>
      <w:proofErr w:type="spellStart"/>
      <w:r w:rsidRPr="004159C0">
        <w:t>NORmalisation</w:t>
      </w:r>
      <w:proofErr w:type="spellEnd"/>
    </w:p>
  </w:footnote>
  <w:footnote w:id="3">
    <w:p w14:paraId="1C72692C" w14:textId="5E1E0D68" w:rsidR="004159C0" w:rsidRPr="004159C0" w:rsidRDefault="004159C0">
      <w:pPr>
        <w:pStyle w:val="Notedebasdepage"/>
      </w:pPr>
      <w:r>
        <w:rPr>
          <w:rStyle w:val="Appelnotedebasdep"/>
        </w:rPr>
        <w:footnoteRef/>
      </w:r>
      <w:r>
        <w:t xml:space="preserve"> </w:t>
      </w:r>
      <w:r w:rsidRPr="004159C0">
        <w:t>https://bestofbusinessanalyst.fr/besoin-vs-exigence-ne-confondez-plus/</w:t>
      </w:r>
    </w:p>
  </w:footnote>
  <w:footnote w:id="4">
    <w:p w14:paraId="4664AA02" w14:textId="7CC1E3F0" w:rsidR="00CA5A2E" w:rsidRPr="00CA5A2E" w:rsidRDefault="00CA5A2E">
      <w:pPr>
        <w:pStyle w:val="Notedebasdepage"/>
        <w:rPr>
          <w:lang w:val="fr-CA"/>
        </w:rPr>
      </w:pPr>
      <w:r>
        <w:rPr>
          <w:rStyle w:val="Appelnotedebasdep"/>
        </w:rPr>
        <w:footnoteRef/>
      </w:r>
      <w:r>
        <w:t xml:space="preserve"> </w:t>
      </w:r>
      <w:r w:rsidRPr="00CA5A2E">
        <w:t>https://bestofbusinessanalyst.fr/besoin-vs-exigence-ne-confondez-plus/</w:t>
      </w:r>
    </w:p>
  </w:footnote>
  <w:footnote w:id="5">
    <w:p w14:paraId="164EC5EA" w14:textId="242BCF44" w:rsidR="00CA5A2E" w:rsidRPr="00CA5A2E" w:rsidRDefault="00CA5A2E">
      <w:pPr>
        <w:pStyle w:val="Notedebasdepage"/>
        <w:rPr>
          <w:lang w:val="fr-CA"/>
        </w:rPr>
      </w:pPr>
      <w:r>
        <w:rPr>
          <w:rStyle w:val="Appelnotedebasdep"/>
        </w:rPr>
        <w:footnoteRef/>
      </w:r>
      <w:r>
        <w:t xml:space="preserve"> </w:t>
      </w:r>
      <w:r w:rsidRPr="00CA5A2E">
        <w:t xml:space="preserve">2010 Exigences et spécifications du logiciel, </w:t>
      </w:r>
      <w:proofErr w:type="spellStart"/>
      <w:r w:rsidRPr="00CA5A2E">
        <w:t>N.Kerzazi</w:t>
      </w:r>
      <w:proofErr w:type="spellEnd"/>
      <w:r w:rsidR="0004460F">
        <w:t xml:space="preserve">, cours log3410 </w:t>
      </w:r>
      <w:proofErr w:type="spellStart"/>
      <w:r w:rsidR="0004460F">
        <w:t>Ploy</w:t>
      </w:r>
      <w:proofErr w:type="spellEnd"/>
      <w:r w:rsidR="0004460F">
        <w:t xml:space="preserve"> Mtl.</w:t>
      </w:r>
    </w:p>
  </w:footnote>
  <w:footnote w:id="6">
    <w:p w14:paraId="6C2A4DDA" w14:textId="77777777" w:rsidR="007D037B" w:rsidRPr="00594EBD" w:rsidRDefault="007D037B" w:rsidP="007D037B">
      <w:pPr>
        <w:pStyle w:val="Notedebasdepage"/>
      </w:pPr>
      <w:r>
        <w:rPr>
          <w:rStyle w:val="Appelnotedebasdep"/>
        </w:rPr>
        <w:footnoteRef/>
      </w:r>
      <w:r>
        <w:t xml:space="preserve"> </w:t>
      </w:r>
      <w:r w:rsidRPr="00594EBD">
        <w:t>https://www.wrike.com/fr/project-management-guide/faq/quest-ce-que-la-portee-en-gestion-de-projet/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982"/>
    <w:multiLevelType w:val="hybridMultilevel"/>
    <w:tmpl w:val="721C35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CA536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7A14BC3"/>
    <w:multiLevelType w:val="hybridMultilevel"/>
    <w:tmpl w:val="8206B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58140596">
    <w:abstractNumId w:val="2"/>
  </w:num>
  <w:num w:numId="2" w16cid:durableId="1221939676">
    <w:abstractNumId w:val="0"/>
  </w:num>
  <w:num w:numId="3" w16cid:durableId="76959144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drawingGridHorizontalSpacing w:val="120"/>
  <w:drawingGridVerticalSpacing w:val="2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21D06"/>
    <w:rsid w:val="00022A1B"/>
    <w:rsid w:val="00025122"/>
    <w:rsid w:val="00026802"/>
    <w:rsid w:val="00027206"/>
    <w:rsid w:val="0004400E"/>
    <w:rsid w:val="0004460F"/>
    <w:rsid w:val="00044E47"/>
    <w:rsid w:val="0004696A"/>
    <w:rsid w:val="00053321"/>
    <w:rsid w:val="00062804"/>
    <w:rsid w:val="0007375D"/>
    <w:rsid w:val="0007562B"/>
    <w:rsid w:val="00082439"/>
    <w:rsid w:val="00085D42"/>
    <w:rsid w:val="00092C93"/>
    <w:rsid w:val="00094F5A"/>
    <w:rsid w:val="000B0433"/>
    <w:rsid w:val="000B0EBD"/>
    <w:rsid w:val="000D543C"/>
    <w:rsid w:val="000D7B76"/>
    <w:rsid w:val="000E235F"/>
    <w:rsid w:val="000E5255"/>
    <w:rsid w:val="000F421E"/>
    <w:rsid w:val="000F4618"/>
    <w:rsid w:val="00112001"/>
    <w:rsid w:val="001130C4"/>
    <w:rsid w:val="0011404B"/>
    <w:rsid w:val="001153DC"/>
    <w:rsid w:val="00116823"/>
    <w:rsid w:val="0012105A"/>
    <w:rsid w:val="00123962"/>
    <w:rsid w:val="00126DA5"/>
    <w:rsid w:val="00145C76"/>
    <w:rsid w:val="00146667"/>
    <w:rsid w:val="001519EA"/>
    <w:rsid w:val="00176910"/>
    <w:rsid w:val="00186761"/>
    <w:rsid w:val="00186BC8"/>
    <w:rsid w:val="001A0A14"/>
    <w:rsid w:val="001A2BDC"/>
    <w:rsid w:val="001B104B"/>
    <w:rsid w:val="001B4D24"/>
    <w:rsid w:val="001B7D39"/>
    <w:rsid w:val="001D02C4"/>
    <w:rsid w:val="001D06DF"/>
    <w:rsid w:val="001E21F9"/>
    <w:rsid w:val="001E6E09"/>
    <w:rsid w:val="001E7832"/>
    <w:rsid w:val="001F0083"/>
    <w:rsid w:val="001F5666"/>
    <w:rsid w:val="001F7592"/>
    <w:rsid w:val="0020002C"/>
    <w:rsid w:val="00201CFD"/>
    <w:rsid w:val="00223FC9"/>
    <w:rsid w:val="002426E6"/>
    <w:rsid w:val="002457BF"/>
    <w:rsid w:val="002476A5"/>
    <w:rsid w:val="00247CF0"/>
    <w:rsid w:val="002625A1"/>
    <w:rsid w:val="00274E3B"/>
    <w:rsid w:val="00275E55"/>
    <w:rsid w:val="00280A4A"/>
    <w:rsid w:val="00286B2E"/>
    <w:rsid w:val="0028770C"/>
    <w:rsid w:val="002B1334"/>
    <w:rsid w:val="002B312C"/>
    <w:rsid w:val="002B3948"/>
    <w:rsid w:val="002E244B"/>
    <w:rsid w:val="002F330B"/>
    <w:rsid w:val="002F3DFA"/>
    <w:rsid w:val="002F4A84"/>
    <w:rsid w:val="002F4C56"/>
    <w:rsid w:val="003020D4"/>
    <w:rsid w:val="00307FCB"/>
    <w:rsid w:val="003130CC"/>
    <w:rsid w:val="00316800"/>
    <w:rsid w:val="00322A69"/>
    <w:rsid w:val="003321FD"/>
    <w:rsid w:val="00336347"/>
    <w:rsid w:val="00341059"/>
    <w:rsid w:val="00342E7E"/>
    <w:rsid w:val="00345F85"/>
    <w:rsid w:val="0034773A"/>
    <w:rsid w:val="003658A1"/>
    <w:rsid w:val="003716B1"/>
    <w:rsid w:val="00374BA3"/>
    <w:rsid w:val="00376145"/>
    <w:rsid w:val="00382BE8"/>
    <w:rsid w:val="003873E2"/>
    <w:rsid w:val="00395533"/>
    <w:rsid w:val="003B3AC8"/>
    <w:rsid w:val="003B4DC5"/>
    <w:rsid w:val="003C6C21"/>
    <w:rsid w:val="003D4122"/>
    <w:rsid w:val="003D60B1"/>
    <w:rsid w:val="003E33C3"/>
    <w:rsid w:val="00407A7B"/>
    <w:rsid w:val="004122EC"/>
    <w:rsid w:val="004159C0"/>
    <w:rsid w:val="004257CB"/>
    <w:rsid w:val="00443497"/>
    <w:rsid w:val="004447B5"/>
    <w:rsid w:val="00445BBC"/>
    <w:rsid w:val="00453527"/>
    <w:rsid w:val="00454564"/>
    <w:rsid w:val="004648F4"/>
    <w:rsid w:val="00464FE7"/>
    <w:rsid w:val="00465AB5"/>
    <w:rsid w:val="004744E8"/>
    <w:rsid w:val="0047508E"/>
    <w:rsid w:val="00492EDE"/>
    <w:rsid w:val="00496D7F"/>
    <w:rsid w:val="004A1765"/>
    <w:rsid w:val="004A464A"/>
    <w:rsid w:val="004B4D65"/>
    <w:rsid w:val="004B56E8"/>
    <w:rsid w:val="004D49A7"/>
    <w:rsid w:val="004D7F3D"/>
    <w:rsid w:val="004E1AE6"/>
    <w:rsid w:val="004F1D27"/>
    <w:rsid w:val="004F2D8F"/>
    <w:rsid w:val="004F6D4F"/>
    <w:rsid w:val="004F7985"/>
    <w:rsid w:val="00514E47"/>
    <w:rsid w:val="00515B98"/>
    <w:rsid w:val="005226CB"/>
    <w:rsid w:val="00532B8C"/>
    <w:rsid w:val="005368B3"/>
    <w:rsid w:val="005416FD"/>
    <w:rsid w:val="005539BB"/>
    <w:rsid w:val="00571F14"/>
    <w:rsid w:val="0057528F"/>
    <w:rsid w:val="005853DC"/>
    <w:rsid w:val="00594EBD"/>
    <w:rsid w:val="005C3BD9"/>
    <w:rsid w:val="005D44D8"/>
    <w:rsid w:val="005E33DC"/>
    <w:rsid w:val="005E3E39"/>
    <w:rsid w:val="005F3918"/>
    <w:rsid w:val="005F6592"/>
    <w:rsid w:val="005F6622"/>
    <w:rsid w:val="00610122"/>
    <w:rsid w:val="0062463F"/>
    <w:rsid w:val="006270F2"/>
    <w:rsid w:val="00634153"/>
    <w:rsid w:val="00641D72"/>
    <w:rsid w:val="006437EF"/>
    <w:rsid w:val="006502E7"/>
    <w:rsid w:val="006561C9"/>
    <w:rsid w:val="00665DBD"/>
    <w:rsid w:val="0066692A"/>
    <w:rsid w:val="00681F1A"/>
    <w:rsid w:val="006841A3"/>
    <w:rsid w:val="00684C08"/>
    <w:rsid w:val="006B0295"/>
    <w:rsid w:val="006B5A98"/>
    <w:rsid w:val="006C560F"/>
    <w:rsid w:val="006D09E1"/>
    <w:rsid w:val="006E01A0"/>
    <w:rsid w:val="006E4BD1"/>
    <w:rsid w:val="0070021D"/>
    <w:rsid w:val="0070246B"/>
    <w:rsid w:val="00713DF1"/>
    <w:rsid w:val="007246EC"/>
    <w:rsid w:val="00744093"/>
    <w:rsid w:val="00744DE0"/>
    <w:rsid w:val="00745F33"/>
    <w:rsid w:val="00755F8D"/>
    <w:rsid w:val="00756B3A"/>
    <w:rsid w:val="00777681"/>
    <w:rsid w:val="00784FCA"/>
    <w:rsid w:val="00790022"/>
    <w:rsid w:val="00791259"/>
    <w:rsid w:val="00791A97"/>
    <w:rsid w:val="007A24A3"/>
    <w:rsid w:val="007A5627"/>
    <w:rsid w:val="007C066E"/>
    <w:rsid w:val="007C3237"/>
    <w:rsid w:val="007D037B"/>
    <w:rsid w:val="007D0FA0"/>
    <w:rsid w:val="007D3FEF"/>
    <w:rsid w:val="007E1C78"/>
    <w:rsid w:val="007E29ED"/>
    <w:rsid w:val="007E3997"/>
    <w:rsid w:val="007F0118"/>
    <w:rsid w:val="007F0654"/>
    <w:rsid w:val="00802F66"/>
    <w:rsid w:val="008122E6"/>
    <w:rsid w:val="00812DEC"/>
    <w:rsid w:val="00816183"/>
    <w:rsid w:val="00816BB1"/>
    <w:rsid w:val="00820E3A"/>
    <w:rsid w:val="00831278"/>
    <w:rsid w:val="0084494A"/>
    <w:rsid w:val="0086327E"/>
    <w:rsid w:val="00865EC5"/>
    <w:rsid w:val="00870DCF"/>
    <w:rsid w:val="00870E28"/>
    <w:rsid w:val="00871E37"/>
    <w:rsid w:val="0087384B"/>
    <w:rsid w:val="00886BA0"/>
    <w:rsid w:val="00892B73"/>
    <w:rsid w:val="008A7058"/>
    <w:rsid w:val="008B05EA"/>
    <w:rsid w:val="008B306D"/>
    <w:rsid w:val="008C1772"/>
    <w:rsid w:val="008D0087"/>
    <w:rsid w:val="008D2A6C"/>
    <w:rsid w:val="008D3D98"/>
    <w:rsid w:val="008D4E14"/>
    <w:rsid w:val="008D636C"/>
    <w:rsid w:val="008D7633"/>
    <w:rsid w:val="008E676A"/>
    <w:rsid w:val="008F5265"/>
    <w:rsid w:val="00907DF6"/>
    <w:rsid w:val="00916E9F"/>
    <w:rsid w:val="00952278"/>
    <w:rsid w:val="00961AF7"/>
    <w:rsid w:val="00964583"/>
    <w:rsid w:val="009822E6"/>
    <w:rsid w:val="009858CE"/>
    <w:rsid w:val="00986487"/>
    <w:rsid w:val="009A15E2"/>
    <w:rsid w:val="009B62AF"/>
    <w:rsid w:val="009C5CAE"/>
    <w:rsid w:val="009D0619"/>
    <w:rsid w:val="009D3A0F"/>
    <w:rsid w:val="009E4FD8"/>
    <w:rsid w:val="009E6A60"/>
    <w:rsid w:val="009F0C22"/>
    <w:rsid w:val="00A01643"/>
    <w:rsid w:val="00A02CC3"/>
    <w:rsid w:val="00A02E7F"/>
    <w:rsid w:val="00A202D3"/>
    <w:rsid w:val="00A24FE5"/>
    <w:rsid w:val="00A33304"/>
    <w:rsid w:val="00A3744C"/>
    <w:rsid w:val="00A405B4"/>
    <w:rsid w:val="00A41D06"/>
    <w:rsid w:val="00A45453"/>
    <w:rsid w:val="00A50AA6"/>
    <w:rsid w:val="00A510B3"/>
    <w:rsid w:val="00A526C1"/>
    <w:rsid w:val="00A55921"/>
    <w:rsid w:val="00A568AC"/>
    <w:rsid w:val="00A613E8"/>
    <w:rsid w:val="00A71567"/>
    <w:rsid w:val="00A755EE"/>
    <w:rsid w:val="00A949C4"/>
    <w:rsid w:val="00A96828"/>
    <w:rsid w:val="00AB340A"/>
    <w:rsid w:val="00AB6FA8"/>
    <w:rsid w:val="00AD3196"/>
    <w:rsid w:val="00AE355D"/>
    <w:rsid w:val="00AE6F8F"/>
    <w:rsid w:val="00AF559D"/>
    <w:rsid w:val="00AF5AB8"/>
    <w:rsid w:val="00B00352"/>
    <w:rsid w:val="00B01C84"/>
    <w:rsid w:val="00B10BC3"/>
    <w:rsid w:val="00B10DCE"/>
    <w:rsid w:val="00B149DB"/>
    <w:rsid w:val="00B17002"/>
    <w:rsid w:val="00B32E8B"/>
    <w:rsid w:val="00B344C4"/>
    <w:rsid w:val="00B41CD8"/>
    <w:rsid w:val="00B4373E"/>
    <w:rsid w:val="00B458EC"/>
    <w:rsid w:val="00B60DE9"/>
    <w:rsid w:val="00B635B1"/>
    <w:rsid w:val="00B66213"/>
    <w:rsid w:val="00B81117"/>
    <w:rsid w:val="00B90EF3"/>
    <w:rsid w:val="00BA0E61"/>
    <w:rsid w:val="00BA69D1"/>
    <w:rsid w:val="00BA6B54"/>
    <w:rsid w:val="00BB7A53"/>
    <w:rsid w:val="00BC1414"/>
    <w:rsid w:val="00BC16C2"/>
    <w:rsid w:val="00BC16C8"/>
    <w:rsid w:val="00BD53B0"/>
    <w:rsid w:val="00C01363"/>
    <w:rsid w:val="00C16915"/>
    <w:rsid w:val="00C2383D"/>
    <w:rsid w:val="00C43DA0"/>
    <w:rsid w:val="00C462BF"/>
    <w:rsid w:val="00C53AA6"/>
    <w:rsid w:val="00C54695"/>
    <w:rsid w:val="00C5665E"/>
    <w:rsid w:val="00C57318"/>
    <w:rsid w:val="00C62B5E"/>
    <w:rsid w:val="00C62E4C"/>
    <w:rsid w:val="00C665CA"/>
    <w:rsid w:val="00C7407D"/>
    <w:rsid w:val="00C74346"/>
    <w:rsid w:val="00CA1754"/>
    <w:rsid w:val="00CA21D5"/>
    <w:rsid w:val="00CA5A2E"/>
    <w:rsid w:val="00CA79A6"/>
    <w:rsid w:val="00CC0EA3"/>
    <w:rsid w:val="00CC6FA0"/>
    <w:rsid w:val="00CD2AC0"/>
    <w:rsid w:val="00CD6236"/>
    <w:rsid w:val="00CF212C"/>
    <w:rsid w:val="00CF30D5"/>
    <w:rsid w:val="00CF352F"/>
    <w:rsid w:val="00D34D37"/>
    <w:rsid w:val="00D37C1C"/>
    <w:rsid w:val="00D41F09"/>
    <w:rsid w:val="00D426D2"/>
    <w:rsid w:val="00D81C6E"/>
    <w:rsid w:val="00D8391F"/>
    <w:rsid w:val="00D95C29"/>
    <w:rsid w:val="00DC2C41"/>
    <w:rsid w:val="00DD3D91"/>
    <w:rsid w:val="00DD3FC5"/>
    <w:rsid w:val="00DD46E7"/>
    <w:rsid w:val="00DF1C28"/>
    <w:rsid w:val="00DF2AC9"/>
    <w:rsid w:val="00E01C4A"/>
    <w:rsid w:val="00E01DC7"/>
    <w:rsid w:val="00E02B06"/>
    <w:rsid w:val="00E03D68"/>
    <w:rsid w:val="00E043C6"/>
    <w:rsid w:val="00E076BA"/>
    <w:rsid w:val="00E1548A"/>
    <w:rsid w:val="00E1637B"/>
    <w:rsid w:val="00E238CF"/>
    <w:rsid w:val="00E26F1A"/>
    <w:rsid w:val="00E32E72"/>
    <w:rsid w:val="00E34416"/>
    <w:rsid w:val="00E35511"/>
    <w:rsid w:val="00E50DCB"/>
    <w:rsid w:val="00E65234"/>
    <w:rsid w:val="00E74026"/>
    <w:rsid w:val="00E7706C"/>
    <w:rsid w:val="00E836ED"/>
    <w:rsid w:val="00EA36E4"/>
    <w:rsid w:val="00EA5F64"/>
    <w:rsid w:val="00ED15F0"/>
    <w:rsid w:val="00ED2328"/>
    <w:rsid w:val="00ED462E"/>
    <w:rsid w:val="00ED4F5B"/>
    <w:rsid w:val="00EE4353"/>
    <w:rsid w:val="00F1612E"/>
    <w:rsid w:val="00F221E6"/>
    <w:rsid w:val="00F24DF2"/>
    <w:rsid w:val="00F2788B"/>
    <w:rsid w:val="00F368FF"/>
    <w:rsid w:val="00F522D8"/>
    <w:rsid w:val="00F77128"/>
    <w:rsid w:val="00F8116D"/>
    <w:rsid w:val="00F94E18"/>
    <w:rsid w:val="00FA0400"/>
    <w:rsid w:val="00FA1641"/>
    <w:rsid w:val="00FA7F1C"/>
    <w:rsid w:val="00FB0B61"/>
    <w:rsid w:val="00FB175D"/>
    <w:rsid w:val="00FB4DD9"/>
    <w:rsid w:val="00FC0012"/>
    <w:rsid w:val="00FC00FB"/>
    <w:rsid w:val="00FD1B5E"/>
    <w:rsid w:val="00FD469A"/>
    <w:rsid w:val="00FD7EB9"/>
    <w:rsid w:val="00FE1E0C"/>
    <w:rsid w:val="00FE7BFD"/>
    <w:rsid w:val="00FF4A3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64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765"/>
  </w:style>
  <w:style w:type="paragraph" w:styleId="Titre1">
    <w:name w:val="heading 1"/>
    <w:basedOn w:val="Normal"/>
    <w:next w:val="Normal"/>
    <w:link w:val="Titre1C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F8F"/>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4D7F3D"/>
    <w:rPr>
      <w:rFonts w:asciiTheme="majorHAnsi" w:eastAsiaTheme="majorEastAsia" w:hAnsiTheme="majorHAnsi" w:cstheme="majorBidi"/>
      <w:color w:val="2E74B5" w:themeColor="accent1" w:themeShade="BF"/>
      <w:sz w:val="26"/>
      <w:szCs w:val="26"/>
    </w:rPr>
  </w:style>
  <w:style w:type="paragraph" w:styleId="Sansinterligne">
    <w:name w:val="No Spacing"/>
    <w:link w:val="SansinterligneCar"/>
    <w:uiPriority w:val="1"/>
    <w:qFormat/>
    <w:rsid w:val="004F1D27"/>
    <w:rPr>
      <w:sz w:val="22"/>
      <w:szCs w:val="22"/>
      <w:lang w:val="en-US" w:eastAsia="zh-CN"/>
    </w:rPr>
  </w:style>
  <w:style w:type="character" w:customStyle="1" w:styleId="SansinterligneCar">
    <w:name w:val="Sans interligne Car"/>
    <w:basedOn w:val="Policepardfaut"/>
    <w:link w:val="Sansinterligne"/>
    <w:uiPriority w:val="1"/>
    <w:rsid w:val="004F1D27"/>
    <w:rPr>
      <w:sz w:val="22"/>
      <w:szCs w:val="22"/>
      <w:lang w:val="en-US" w:eastAsia="zh-CN"/>
    </w:rPr>
  </w:style>
  <w:style w:type="paragraph" w:styleId="Rvision">
    <w:name w:val="Revision"/>
    <w:hidden/>
    <w:uiPriority w:val="99"/>
    <w:semiHidden/>
    <w:rsid w:val="004F1D27"/>
  </w:style>
  <w:style w:type="paragraph" w:styleId="En-ttedetabledesmatires">
    <w:name w:val="TOC Heading"/>
    <w:basedOn w:val="Titre1"/>
    <w:next w:val="Normal"/>
    <w:uiPriority w:val="39"/>
    <w:unhideWhenUsed/>
    <w:qFormat/>
    <w:rsid w:val="00AE6F8F"/>
    <w:pPr>
      <w:spacing w:before="480" w:line="276" w:lineRule="auto"/>
      <w:outlineLvl w:val="9"/>
    </w:pPr>
    <w:rPr>
      <w:b/>
      <w:bCs/>
      <w:sz w:val="28"/>
      <w:szCs w:val="28"/>
    </w:rPr>
  </w:style>
  <w:style w:type="paragraph" w:styleId="TM1">
    <w:name w:val="toc 1"/>
    <w:basedOn w:val="Normal"/>
    <w:next w:val="Normal"/>
    <w:autoRedefine/>
    <w:uiPriority w:val="39"/>
    <w:unhideWhenUsed/>
    <w:rsid w:val="00AE6F8F"/>
    <w:pPr>
      <w:spacing w:before="240" w:after="120"/>
    </w:pPr>
    <w:rPr>
      <w:b/>
      <w:bCs/>
      <w:caps/>
      <w:sz w:val="22"/>
      <w:szCs w:val="22"/>
      <w:u w:val="single"/>
    </w:rPr>
  </w:style>
  <w:style w:type="character" w:styleId="Hyperlien">
    <w:name w:val="Hyperlink"/>
    <w:basedOn w:val="Policepardfaut"/>
    <w:uiPriority w:val="99"/>
    <w:unhideWhenUsed/>
    <w:rsid w:val="00AE6F8F"/>
    <w:rPr>
      <w:color w:val="0563C1" w:themeColor="hyperlink"/>
      <w:u w:val="single"/>
    </w:rPr>
  </w:style>
  <w:style w:type="paragraph" w:styleId="TM2">
    <w:name w:val="toc 2"/>
    <w:basedOn w:val="Normal"/>
    <w:next w:val="Normal"/>
    <w:autoRedefine/>
    <w:uiPriority w:val="39"/>
    <w:unhideWhenUsed/>
    <w:rsid w:val="00AE6F8F"/>
    <w:rPr>
      <w:b/>
      <w:bCs/>
      <w:smallCaps/>
      <w:sz w:val="22"/>
      <w:szCs w:val="22"/>
    </w:rPr>
  </w:style>
  <w:style w:type="paragraph" w:styleId="TM3">
    <w:name w:val="toc 3"/>
    <w:basedOn w:val="Normal"/>
    <w:next w:val="Normal"/>
    <w:autoRedefine/>
    <w:uiPriority w:val="39"/>
    <w:unhideWhenUsed/>
    <w:rsid w:val="00AE6F8F"/>
    <w:rPr>
      <w:smallCaps/>
      <w:sz w:val="22"/>
      <w:szCs w:val="22"/>
    </w:rPr>
  </w:style>
  <w:style w:type="paragraph" w:styleId="TM4">
    <w:name w:val="toc 4"/>
    <w:basedOn w:val="Normal"/>
    <w:next w:val="Normal"/>
    <w:autoRedefine/>
    <w:uiPriority w:val="39"/>
    <w:semiHidden/>
    <w:unhideWhenUsed/>
    <w:rsid w:val="00AE6F8F"/>
    <w:rPr>
      <w:sz w:val="22"/>
      <w:szCs w:val="22"/>
    </w:rPr>
  </w:style>
  <w:style w:type="paragraph" w:styleId="TM5">
    <w:name w:val="toc 5"/>
    <w:basedOn w:val="Normal"/>
    <w:next w:val="Normal"/>
    <w:autoRedefine/>
    <w:uiPriority w:val="39"/>
    <w:semiHidden/>
    <w:unhideWhenUsed/>
    <w:rsid w:val="00AE6F8F"/>
    <w:rPr>
      <w:sz w:val="22"/>
      <w:szCs w:val="22"/>
    </w:rPr>
  </w:style>
  <w:style w:type="paragraph" w:styleId="TM6">
    <w:name w:val="toc 6"/>
    <w:basedOn w:val="Normal"/>
    <w:next w:val="Normal"/>
    <w:autoRedefine/>
    <w:uiPriority w:val="39"/>
    <w:semiHidden/>
    <w:unhideWhenUsed/>
    <w:rsid w:val="00AE6F8F"/>
    <w:rPr>
      <w:sz w:val="22"/>
      <w:szCs w:val="22"/>
    </w:rPr>
  </w:style>
  <w:style w:type="paragraph" w:styleId="TM7">
    <w:name w:val="toc 7"/>
    <w:basedOn w:val="Normal"/>
    <w:next w:val="Normal"/>
    <w:autoRedefine/>
    <w:uiPriority w:val="39"/>
    <w:semiHidden/>
    <w:unhideWhenUsed/>
    <w:rsid w:val="00AE6F8F"/>
    <w:rPr>
      <w:sz w:val="22"/>
      <w:szCs w:val="22"/>
    </w:rPr>
  </w:style>
  <w:style w:type="paragraph" w:styleId="TM8">
    <w:name w:val="toc 8"/>
    <w:basedOn w:val="Normal"/>
    <w:next w:val="Normal"/>
    <w:autoRedefine/>
    <w:uiPriority w:val="39"/>
    <w:semiHidden/>
    <w:unhideWhenUsed/>
    <w:rsid w:val="00AE6F8F"/>
    <w:rPr>
      <w:sz w:val="22"/>
      <w:szCs w:val="22"/>
    </w:rPr>
  </w:style>
  <w:style w:type="paragraph" w:styleId="TM9">
    <w:name w:val="toc 9"/>
    <w:basedOn w:val="Normal"/>
    <w:next w:val="Normal"/>
    <w:autoRedefine/>
    <w:uiPriority w:val="39"/>
    <w:semiHidden/>
    <w:unhideWhenUsed/>
    <w:rsid w:val="00AE6F8F"/>
    <w:rPr>
      <w:sz w:val="22"/>
      <w:szCs w:val="22"/>
    </w:rPr>
  </w:style>
  <w:style w:type="paragraph" w:styleId="Paragraphedeliste">
    <w:name w:val="List Paragraph"/>
    <w:basedOn w:val="Normal"/>
    <w:uiPriority w:val="34"/>
    <w:qFormat/>
    <w:rsid w:val="004D7F3D"/>
    <w:pPr>
      <w:ind w:left="720"/>
      <w:contextualSpacing/>
    </w:pPr>
  </w:style>
  <w:style w:type="paragraph" w:styleId="Pieddepage">
    <w:name w:val="footer"/>
    <w:basedOn w:val="Normal"/>
    <w:link w:val="PieddepageCar"/>
    <w:uiPriority w:val="99"/>
    <w:unhideWhenUsed/>
    <w:rsid w:val="00112001"/>
    <w:pPr>
      <w:tabs>
        <w:tab w:val="center" w:pos="4320"/>
        <w:tab w:val="right" w:pos="8640"/>
      </w:tabs>
    </w:pPr>
  </w:style>
  <w:style w:type="character" w:customStyle="1" w:styleId="PieddepageCar">
    <w:name w:val="Pied de page Car"/>
    <w:basedOn w:val="Policepardfaut"/>
    <w:link w:val="Pieddepage"/>
    <w:uiPriority w:val="99"/>
    <w:rsid w:val="00112001"/>
  </w:style>
  <w:style w:type="character" w:styleId="Numrodepage">
    <w:name w:val="page number"/>
    <w:basedOn w:val="Policepardfaut"/>
    <w:uiPriority w:val="99"/>
    <w:semiHidden/>
    <w:unhideWhenUsed/>
    <w:rsid w:val="00112001"/>
  </w:style>
  <w:style w:type="paragraph" w:styleId="En-tte">
    <w:name w:val="header"/>
    <w:basedOn w:val="Normal"/>
    <w:link w:val="En-tteCar"/>
    <w:uiPriority w:val="99"/>
    <w:unhideWhenUsed/>
    <w:rsid w:val="00112001"/>
    <w:pPr>
      <w:tabs>
        <w:tab w:val="center" w:pos="4320"/>
        <w:tab w:val="right" w:pos="8640"/>
      </w:tabs>
    </w:pPr>
  </w:style>
  <w:style w:type="character" w:customStyle="1" w:styleId="En-tteCar">
    <w:name w:val="En-tête Car"/>
    <w:basedOn w:val="Policepardfaut"/>
    <w:link w:val="En-tte"/>
    <w:uiPriority w:val="99"/>
    <w:rsid w:val="00112001"/>
  </w:style>
  <w:style w:type="paragraph" w:styleId="Lgende">
    <w:name w:val="caption"/>
    <w:basedOn w:val="Normal"/>
    <w:next w:val="Normal"/>
    <w:uiPriority w:val="35"/>
    <w:unhideWhenUsed/>
    <w:qFormat/>
    <w:rsid w:val="00464FE7"/>
    <w:pPr>
      <w:spacing w:after="200"/>
    </w:pPr>
    <w:rPr>
      <w:i/>
      <w:iCs/>
      <w:color w:val="44546A" w:themeColor="text2"/>
      <w:sz w:val="18"/>
      <w:szCs w:val="18"/>
    </w:rPr>
  </w:style>
  <w:style w:type="paragraph" w:styleId="Textedebulles">
    <w:name w:val="Balloon Text"/>
    <w:basedOn w:val="Normal"/>
    <w:link w:val="TextedebullesCar"/>
    <w:uiPriority w:val="99"/>
    <w:semiHidden/>
    <w:unhideWhenUsed/>
    <w:rsid w:val="00684C0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84C08"/>
    <w:rPr>
      <w:rFonts w:ascii="Times New Roman" w:hAnsi="Times New Roman" w:cs="Times New Roman"/>
      <w:sz w:val="18"/>
      <w:szCs w:val="18"/>
    </w:rPr>
  </w:style>
  <w:style w:type="table" w:styleId="Grilledutableau">
    <w:name w:val="Table Grid"/>
    <w:basedOn w:val="Tableau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tedebasdepage">
    <w:name w:val="footnote text"/>
    <w:basedOn w:val="Normal"/>
    <w:link w:val="NotedebasdepageCar"/>
    <w:uiPriority w:val="99"/>
    <w:unhideWhenUsed/>
    <w:rsid w:val="005C3BD9"/>
  </w:style>
  <w:style w:type="character" w:customStyle="1" w:styleId="NotedebasdepageCar">
    <w:name w:val="Note de bas de page Car"/>
    <w:basedOn w:val="Policepardfaut"/>
    <w:link w:val="Notedebasdepage"/>
    <w:uiPriority w:val="99"/>
    <w:rsid w:val="005C3BD9"/>
  </w:style>
  <w:style w:type="character" w:styleId="Appelnotedebasdep">
    <w:name w:val="footnote reference"/>
    <w:basedOn w:val="Policepardfaut"/>
    <w:uiPriority w:val="99"/>
    <w:unhideWhenUsed/>
    <w:rsid w:val="005C3BD9"/>
    <w:rPr>
      <w:vertAlign w:val="superscript"/>
    </w:rPr>
  </w:style>
  <w:style w:type="table" w:styleId="TableauGrille5Fonc-Accentuation5">
    <w:name w:val="Grid Table 5 Dark Accent 5"/>
    <w:basedOn w:val="Tableau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Textedelespacerserv">
    <w:name w:val="Placeholder Text"/>
    <w:basedOn w:val="Policepardfaut"/>
    <w:uiPriority w:val="99"/>
    <w:semiHidden/>
    <w:rsid w:val="00E32E72"/>
    <w:rPr>
      <w:color w:val="808080"/>
    </w:rPr>
  </w:style>
  <w:style w:type="character" w:customStyle="1" w:styleId="Titre3Car">
    <w:name w:val="Titre 3 Car"/>
    <w:basedOn w:val="Policepardfaut"/>
    <w:link w:val="Titre3"/>
    <w:uiPriority w:val="9"/>
    <w:rsid w:val="00280A4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98642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480B98-7194-4A0A-97BC-528C5D281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1659</TotalTime>
  <Pages>18</Pages>
  <Words>2302</Words>
  <Characters>13123</Characters>
  <Application>Microsoft Office Word</Application>
  <DocSecurity>0</DocSecurity>
  <Lines>109</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d’exigences</vt:lpstr>
      <vt:lpstr>Document d’exigences</vt:lpstr>
    </vt:vector>
  </TitlesOfParts>
  <Company>Collège de Bois-de-Boulogne</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Georgiev, Dragomir</cp:lastModifiedBy>
  <cp:revision>75</cp:revision>
  <cp:lastPrinted>2016-09-05T02:27:00Z</cp:lastPrinted>
  <dcterms:created xsi:type="dcterms:W3CDTF">2023-09-12T00:34:00Z</dcterms:created>
  <dcterms:modified xsi:type="dcterms:W3CDTF">2026-09-29T23:07:00Z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2024-09-16T16:40:38Z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f8f3e66b-cf56-49a5-8dbc-4770eaccd3c6</vt:lpwstr>
  </property>
  <property fmtid="{D5CDD505-2E9C-101B-9397-08002B2CF9AE}" pid="8" name="MSIP_Label_6b615819-ba40-4aaf-a034-39fd1d37cddf_ContentBits">
    <vt:lpwstr>0</vt:lpwstr>
  </property>
</Properties>
</file>