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6C" w:rsidRDefault="00201918" w:rsidP="00FC243C">
      <w:pPr>
        <w:pStyle w:val="1"/>
        <w:jc w:val="center"/>
      </w:pPr>
      <w:r>
        <w:rPr>
          <w:rFonts w:hint="eastAsia"/>
        </w:rPr>
        <w:t>深圳</w:t>
      </w:r>
      <w:r>
        <w:rPr>
          <w:rFonts w:hint="eastAsia"/>
        </w:rPr>
        <w:t>EzSTEP</w:t>
      </w:r>
      <w:r>
        <w:rPr>
          <w:rFonts w:hint="eastAsia"/>
        </w:rPr>
        <w:t>协议</w:t>
      </w:r>
      <w:r w:rsidR="00640631">
        <w:t>按</w:t>
      </w:r>
      <w:r w:rsidR="00960649">
        <w:rPr>
          <w:rFonts w:hint="eastAsia"/>
        </w:rPr>
        <w:t>参数</w:t>
      </w:r>
      <w:r w:rsidR="00640631">
        <w:t>配置成交</w:t>
      </w:r>
      <w:r w:rsidR="003D4373">
        <w:rPr>
          <w:rFonts w:hint="eastAsia"/>
        </w:rPr>
        <w:t>设计</w:t>
      </w:r>
      <w:r w:rsidR="003D4373">
        <w:t>文档</w:t>
      </w:r>
    </w:p>
    <w:p w:rsidR="003D4373" w:rsidRDefault="003D4373" w:rsidP="003D4373">
      <w:pPr>
        <w:jc w:val="center"/>
        <w:rPr>
          <w:b/>
          <w:sz w:val="52"/>
          <w:szCs w:val="52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3600"/>
        <w:gridCol w:w="1470"/>
        <w:gridCol w:w="3103"/>
      </w:tblGrid>
      <w:tr w:rsidR="003D4373" w:rsidTr="005732A7">
        <w:trPr>
          <w:trHeight w:val="380"/>
          <w:jc w:val="center"/>
        </w:trPr>
        <w:tc>
          <w:tcPr>
            <w:tcW w:w="141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D4373" w:rsidRDefault="003D4373" w:rsidP="005732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公司名称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373" w:rsidRDefault="003D4373" w:rsidP="005732A7">
            <w:r>
              <w:rPr>
                <w:rFonts w:hint="eastAsia"/>
              </w:rPr>
              <w:t>深圳市金证科技股份有限公司</w:t>
            </w:r>
          </w:p>
        </w:tc>
        <w:tc>
          <w:tcPr>
            <w:tcW w:w="14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D4373" w:rsidRDefault="003D4373" w:rsidP="005732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D4373" w:rsidRDefault="003D4373" w:rsidP="005732A7"/>
        </w:tc>
      </w:tr>
      <w:tr w:rsidR="003D4373" w:rsidTr="005732A7">
        <w:trPr>
          <w:trHeight w:val="380"/>
          <w:jc w:val="center"/>
        </w:trPr>
        <w:tc>
          <w:tcPr>
            <w:tcW w:w="14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D4373" w:rsidRDefault="003D4373" w:rsidP="005732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373" w:rsidRPr="00080F90" w:rsidRDefault="003D4373" w:rsidP="005732A7">
            <w:r>
              <w:rPr>
                <w:rFonts w:hint="eastAsia"/>
              </w:rPr>
              <w:t>上海</w:t>
            </w:r>
            <w:r>
              <w:t>单市场</w:t>
            </w:r>
            <w:r>
              <w:t>ETF</w:t>
            </w:r>
            <w:r>
              <w:rPr>
                <w:rFonts w:hint="eastAsia"/>
              </w:rPr>
              <w:t>交易</w:t>
            </w:r>
            <w:r>
              <w:t>按</w:t>
            </w:r>
            <w:r>
              <w:rPr>
                <w:rFonts w:hint="eastAsia"/>
              </w:rPr>
              <w:t>参数</w:t>
            </w:r>
            <w:r>
              <w:t>配置成交</w:t>
            </w:r>
            <w:r>
              <w:rPr>
                <w:rFonts w:hint="eastAsia"/>
              </w:rPr>
              <w:t>设计</w:t>
            </w:r>
            <w:r>
              <w:t>文档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D4373" w:rsidRDefault="003D4373" w:rsidP="005732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3D4373" w:rsidRDefault="003D4373" w:rsidP="005732A7">
            <w:r>
              <w:t>2.0</w:t>
            </w:r>
          </w:p>
        </w:tc>
      </w:tr>
      <w:tr w:rsidR="003D4373" w:rsidTr="005732A7">
        <w:trPr>
          <w:trHeight w:val="380"/>
          <w:jc w:val="center"/>
        </w:trPr>
        <w:tc>
          <w:tcPr>
            <w:tcW w:w="14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D4373" w:rsidRDefault="003D4373" w:rsidP="005732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草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373" w:rsidRDefault="003D4373" w:rsidP="005732A7">
            <w:r>
              <w:rPr>
                <w:rFonts w:hint="eastAsia"/>
              </w:rPr>
              <w:t>陈俊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D4373" w:rsidRDefault="003D4373" w:rsidP="005732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起草日期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3D4373" w:rsidRDefault="003D4373" w:rsidP="003D4373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</w:t>
            </w:r>
            <w:r w:rsidR="00652730">
              <w:t>9</w:t>
            </w:r>
          </w:p>
        </w:tc>
      </w:tr>
      <w:tr w:rsidR="003D4373" w:rsidTr="005732A7">
        <w:trPr>
          <w:trHeight w:val="380"/>
          <w:jc w:val="center"/>
        </w:trPr>
        <w:tc>
          <w:tcPr>
            <w:tcW w:w="141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D4373" w:rsidRDefault="003D4373" w:rsidP="005732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批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D4373" w:rsidRDefault="003D4373" w:rsidP="005732A7">
            <w:r>
              <w:rPr>
                <w:rFonts w:hint="eastAsia"/>
              </w:rPr>
              <w:t>何俊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D4373" w:rsidRDefault="003D4373" w:rsidP="005732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审批日期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3D4373" w:rsidRDefault="003D4373" w:rsidP="003D4373">
            <w:r>
              <w:rPr>
                <w:rFonts w:hint="eastAsia"/>
              </w:rPr>
              <w:t>201</w:t>
            </w:r>
            <w:r>
              <w:t>8</w:t>
            </w:r>
            <w:r w:rsidR="00486635">
              <w:rPr>
                <w:rFonts w:hint="eastAsia"/>
              </w:rPr>
              <w:t>-</w:t>
            </w:r>
            <w:r w:rsidR="00652730">
              <w:t>10</w:t>
            </w:r>
          </w:p>
        </w:tc>
      </w:tr>
    </w:tbl>
    <w:p w:rsidR="003D4373" w:rsidRDefault="003D4373" w:rsidP="003D4373">
      <w:pPr>
        <w:jc w:val="center"/>
        <w:rPr>
          <w:b/>
          <w:sz w:val="52"/>
          <w:szCs w:val="52"/>
        </w:rPr>
      </w:pPr>
    </w:p>
    <w:p w:rsidR="003D4373" w:rsidRDefault="003D4373" w:rsidP="003D4373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修订历史</w:t>
      </w:r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720"/>
        <w:gridCol w:w="900"/>
        <w:gridCol w:w="5657"/>
      </w:tblGrid>
      <w:tr w:rsidR="003D4373" w:rsidTr="005732A7">
        <w:trPr>
          <w:cantSplit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3D4373" w:rsidRDefault="003D4373" w:rsidP="005732A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3D4373" w:rsidRDefault="003D4373" w:rsidP="005732A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3D4373" w:rsidRDefault="003D4373" w:rsidP="005732A7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3D4373" w:rsidRDefault="003D4373" w:rsidP="005732A7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565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3D4373" w:rsidRDefault="003D4373" w:rsidP="005732A7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3D4373" w:rsidTr="005732A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D4373" w:rsidRDefault="003D4373" w:rsidP="005732A7">
            <w:r>
              <w:t>1.0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D4373" w:rsidRDefault="003D4373" w:rsidP="005732A7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</w:t>
            </w:r>
            <w:r w:rsidR="00EF1EE3">
              <w:rPr>
                <w:rFonts w:hint="eastAsia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4373" w:rsidRDefault="003D4373" w:rsidP="005732A7">
            <w:r>
              <w:rPr>
                <w:rFonts w:hint="eastAsia"/>
              </w:rPr>
              <w:t>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373" w:rsidRDefault="003D4373" w:rsidP="005732A7">
            <w:r>
              <w:rPr>
                <w:rFonts w:hint="eastAsia"/>
              </w:rPr>
              <w:t>陈俊</w:t>
            </w:r>
          </w:p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D4373" w:rsidRDefault="003D4373" w:rsidP="005732A7">
            <w:r>
              <w:rPr>
                <w:rFonts w:hint="eastAsia"/>
              </w:rPr>
              <w:t>初稿</w:t>
            </w:r>
          </w:p>
        </w:tc>
      </w:tr>
      <w:tr w:rsidR="003D4373" w:rsidTr="005732A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D4373" w:rsidRDefault="003D4373" w:rsidP="005732A7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D4373" w:rsidRDefault="003D4373" w:rsidP="005732A7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4373" w:rsidRDefault="003D4373" w:rsidP="005732A7"/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373" w:rsidRDefault="003D4373" w:rsidP="005732A7"/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D4373" w:rsidRDefault="003D4373" w:rsidP="003D4373"/>
        </w:tc>
      </w:tr>
      <w:tr w:rsidR="003D4373" w:rsidTr="005732A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D4373" w:rsidRDefault="003D4373" w:rsidP="005732A7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D4373" w:rsidRDefault="003D4373" w:rsidP="005732A7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4373" w:rsidRDefault="003D4373" w:rsidP="005732A7"/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373" w:rsidRDefault="003D4373" w:rsidP="005732A7"/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D4373" w:rsidRDefault="003D4373" w:rsidP="005732A7"/>
        </w:tc>
      </w:tr>
      <w:tr w:rsidR="003D4373" w:rsidTr="005732A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3D4373" w:rsidRDefault="003D4373" w:rsidP="005732A7"/>
        </w:tc>
        <w:tc>
          <w:tcPr>
            <w:tcW w:w="1440" w:type="dxa"/>
            <w:tcBorders>
              <w:top w:val="single" w:sz="6" w:space="0" w:color="auto"/>
              <w:bottom w:val="double" w:sz="4" w:space="0" w:color="auto"/>
            </w:tcBorders>
          </w:tcPr>
          <w:p w:rsidR="003D4373" w:rsidRDefault="003D4373" w:rsidP="005732A7"/>
        </w:tc>
        <w:tc>
          <w:tcPr>
            <w:tcW w:w="720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</w:tcPr>
          <w:p w:rsidR="003D4373" w:rsidRDefault="003D4373" w:rsidP="005732A7"/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</w:tcBorders>
          </w:tcPr>
          <w:p w:rsidR="003D4373" w:rsidRDefault="003D4373" w:rsidP="005732A7"/>
        </w:tc>
        <w:tc>
          <w:tcPr>
            <w:tcW w:w="5657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D4373" w:rsidRDefault="003D4373" w:rsidP="005732A7"/>
        </w:tc>
      </w:tr>
    </w:tbl>
    <w:p w:rsidR="003D4373" w:rsidRDefault="003D4373" w:rsidP="003D4373">
      <w:r>
        <w:rPr>
          <w:rFonts w:hint="eastAsia"/>
        </w:rPr>
        <w:t>状态标识：</w:t>
      </w:r>
      <w:r>
        <w:rPr>
          <w:rFonts w:hint="eastAsia"/>
        </w:rPr>
        <w:t xml:space="preserve">C </w:t>
      </w:r>
      <w:r>
        <w:t>–</w:t>
      </w:r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 xml:space="preserve">d    </w:t>
      </w:r>
      <w:r>
        <w:t xml:space="preserve">A </w:t>
      </w:r>
      <w:r>
        <w:rPr>
          <w:rFonts w:hint="eastAsia"/>
        </w:rPr>
        <w:t>-</w:t>
      </w:r>
      <w:r>
        <w:t xml:space="preserve"> A</w:t>
      </w:r>
      <w:r>
        <w:rPr>
          <w:rFonts w:hint="eastAsia"/>
        </w:rPr>
        <w:t>dded</w:t>
      </w:r>
      <w:r>
        <w:t xml:space="preserve">    M - M</w:t>
      </w:r>
      <w:r>
        <w:rPr>
          <w:rFonts w:hint="eastAsia"/>
        </w:rPr>
        <w:t>odified</w:t>
      </w:r>
      <w:r>
        <w:t xml:space="preserve">     D - D</w:t>
      </w:r>
      <w:r>
        <w:rPr>
          <w:rFonts w:hint="eastAsia"/>
        </w:rPr>
        <w:t>eleted</w:t>
      </w:r>
    </w:p>
    <w:p w:rsidR="003D4373" w:rsidRPr="00E75B33" w:rsidRDefault="003D4373" w:rsidP="003D4373">
      <w:pPr>
        <w:jc w:val="center"/>
        <w:rPr>
          <w:b/>
          <w:sz w:val="52"/>
          <w:szCs w:val="52"/>
        </w:rPr>
      </w:pPr>
    </w:p>
    <w:p w:rsidR="003D4373" w:rsidRDefault="003D4373" w:rsidP="003D4373">
      <w:pPr>
        <w:pStyle w:val="a5"/>
        <w:widowControl/>
        <w:numPr>
          <w:ilvl w:val="0"/>
          <w:numId w:val="6"/>
        </w:numPr>
        <w:ind w:firstLineChars="0"/>
        <w:jc w:val="left"/>
        <w:rPr>
          <w:b/>
          <w:sz w:val="52"/>
          <w:szCs w:val="52"/>
        </w:rPr>
      </w:pPr>
      <w:r w:rsidRPr="00C4776A">
        <w:rPr>
          <w:b/>
          <w:sz w:val="52"/>
          <w:szCs w:val="52"/>
        </w:rPr>
        <w:br w:type="page"/>
      </w:r>
    </w:p>
    <w:p w:rsidR="004C5877" w:rsidRDefault="004C5877" w:rsidP="00E168CE">
      <w:pPr>
        <w:pStyle w:val="1"/>
        <w:numPr>
          <w:ilvl w:val="0"/>
          <w:numId w:val="4"/>
        </w:numPr>
      </w:pPr>
      <w:r>
        <w:lastRenderedPageBreak/>
        <w:t>深圳</w:t>
      </w:r>
      <w:r>
        <w:t>EzSTEP</w:t>
      </w:r>
      <w:r>
        <w:t>协议按规则交易流程</w:t>
      </w:r>
    </w:p>
    <w:p w:rsidR="004C5877" w:rsidRDefault="004C5877" w:rsidP="004C5877">
      <w:r w:rsidRPr="004C5877">
        <w:rPr>
          <w:noProof/>
        </w:rPr>
        <w:drawing>
          <wp:inline distT="0" distB="0" distL="0" distR="0">
            <wp:extent cx="5274310" cy="6568759"/>
            <wp:effectExtent l="0" t="0" r="0" b="0"/>
            <wp:docPr id="21" name="图片 21" descr="E:\工作\2018-09\深圳EzSTEP协议按规则配置总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2018-09\深圳EzSTEP协议按规则配置总架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D9" w:rsidRDefault="00B729D9" w:rsidP="00D33284">
      <w:pPr>
        <w:jc w:val="center"/>
      </w:pPr>
      <w:r>
        <w:t>图</w:t>
      </w:r>
      <w:r>
        <w:t xml:space="preserve">1.1 </w:t>
      </w:r>
      <w:r>
        <w:t>按规则交易流程</w:t>
      </w:r>
    </w:p>
    <w:p w:rsidR="00D33284" w:rsidRPr="004C5877" w:rsidRDefault="00D33284" w:rsidP="004C5877"/>
    <w:p w:rsidR="00CB346C" w:rsidRDefault="00E168CE" w:rsidP="00E168CE">
      <w:pPr>
        <w:pStyle w:val="1"/>
        <w:numPr>
          <w:ilvl w:val="0"/>
          <w:numId w:val="4"/>
        </w:numPr>
      </w:pPr>
      <w:r w:rsidRPr="00E168CE">
        <w:rPr>
          <w:rFonts w:hint="eastAsia"/>
        </w:rPr>
        <w:lastRenderedPageBreak/>
        <w:t>成交规则参数配置</w:t>
      </w:r>
    </w:p>
    <w:p w:rsidR="009D2ABD" w:rsidRDefault="00D5750C" w:rsidP="00DD4D01">
      <w:pPr>
        <w:ind w:firstLineChars="200" w:firstLine="420"/>
      </w:pPr>
      <w:r>
        <w:rPr>
          <w:rFonts w:hint="eastAsia"/>
        </w:rPr>
        <w:t>对于</w:t>
      </w:r>
      <w:r>
        <w:t>订单的</w:t>
      </w:r>
      <w:r>
        <w:rPr>
          <w:rFonts w:hint="eastAsia"/>
        </w:rPr>
        <w:t>确认回报</w:t>
      </w:r>
      <w:r>
        <w:t>和成交回报，可以按照</w:t>
      </w:r>
      <w:r>
        <w:rPr>
          <w:rFonts w:hint="eastAsia"/>
        </w:rPr>
        <w:t>它们</w:t>
      </w:r>
      <w:r>
        <w:t>这申报订单的对应关系</w:t>
      </w:r>
      <w:r>
        <w:rPr>
          <w:rFonts w:hint="eastAsia"/>
        </w:rPr>
        <w:t>，</w:t>
      </w:r>
      <w:r>
        <w:t>按配置进行消息的回复。</w:t>
      </w:r>
    </w:p>
    <w:p w:rsidR="00C133DE" w:rsidRDefault="0041648F" w:rsidP="00DD4D01">
      <w:pPr>
        <w:ind w:firstLineChars="200" w:firstLine="420"/>
      </w:pPr>
      <w:r w:rsidRPr="0041648F">
        <w:rPr>
          <w:noProof/>
        </w:rPr>
        <w:drawing>
          <wp:inline distT="0" distB="0" distL="0" distR="0">
            <wp:extent cx="5274310" cy="7172155"/>
            <wp:effectExtent l="0" t="0" r="0" b="0"/>
            <wp:docPr id="23" name="图片 23" descr="E:\工作\2018-09\深圳回报规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\2018-09\深圳回报规则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404" w:rsidRDefault="00D22404" w:rsidP="00D2240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深圳</w:t>
      </w:r>
      <w:r>
        <w:t>回报规则</w:t>
      </w:r>
    </w:p>
    <w:p w:rsidR="00C133DE" w:rsidRDefault="00C133DE" w:rsidP="00DD4D01">
      <w:pPr>
        <w:ind w:firstLineChars="200" w:firstLine="420"/>
      </w:pPr>
    </w:p>
    <w:p w:rsidR="00C133DE" w:rsidRDefault="00C82E1B" w:rsidP="00DD4D01">
      <w:pPr>
        <w:ind w:firstLineChars="200" w:firstLine="420"/>
      </w:pPr>
      <w:r>
        <w:lastRenderedPageBreak/>
        <w:t>无需定义的字段：</w:t>
      </w:r>
    </w:p>
    <w:p w:rsidR="00C82E1B" w:rsidRDefault="00C82E1B" w:rsidP="00C82E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eginString(tag 8)</w:t>
      </w:r>
    </w:p>
    <w:p w:rsidR="00C82E1B" w:rsidRDefault="00C82E1B" w:rsidP="00C82E1B">
      <w:pPr>
        <w:pStyle w:val="a5"/>
        <w:numPr>
          <w:ilvl w:val="0"/>
          <w:numId w:val="7"/>
        </w:numPr>
        <w:ind w:firstLineChars="0"/>
      </w:pPr>
      <w:r>
        <w:t>BodyLength(tag 9)</w:t>
      </w:r>
    </w:p>
    <w:p w:rsidR="00A56ABA" w:rsidRDefault="00A56ABA" w:rsidP="00C82E1B">
      <w:pPr>
        <w:pStyle w:val="a5"/>
        <w:numPr>
          <w:ilvl w:val="0"/>
          <w:numId w:val="7"/>
        </w:numPr>
        <w:ind w:firstLineChars="0"/>
      </w:pPr>
      <w:r>
        <w:t>SenderCompID(tag 49)</w:t>
      </w:r>
    </w:p>
    <w:p w:rsidR="00A56ABA" w:rsidRDefault="00A56ABA" w:rsidP="00C82E1B">
      <w:pPr>
        <w:pStyle w:val="a5"/>
        <w:numPr>
          <w:ilvl w:val="0"/>
          <w:numId w:val="7"/>
        </w:numPr>
        <w:ind w:firstLineChars="0"/>
      </w:pPr>
      <w:r>
        <w:t>TargetCompID(tag 56)</w:t>
      </w:r>
    </w:p>
    <w:p w:rsidR="00C82E1B" w:rsidRDefault="00C82E1B" w:rsidP="00C82E1B">
      <w:pPr>
        <w:pStyle w:val="a5"/>
        <w:numPr>
          <w:ilvl w:val="0"/>
          <w:numId w:val="7"/>
        </w:numPr>
        <w:ind w:firstLineChars="0"/>
      </w:pPr>
      <w:r>
        <w:t>MsgSeqNum(tag 34)</w:t>
      </w:r>
    </w:p>
    <w:p w:rsidR="00C82E1B" w:rsidRDefault="00C82E1B" w:rsidP="00C82E1B">
      <w:pPr>
        <w:pStyle w:val="a5"/>
        <w:numPr>
          <w:ilvl w:val="0"/>
          <w:numId w:val="7"/>
        </w:numPr>
        <w:ind w:firstLineChars="0"/>
      </w:pPr>
      <w:r>
        <w:t>CheckSum(tag 10)</w:t>
      </w:r>
    </w:p>
    <w:p w:rsidR="00D22404" w:rsidRDefault="00D22404" w:rsidP="00D22404">
      <w:pPr>
        <w:ind w:left="420"/>
      </w:pPr>
    </w:p>
    <w:p w:rsidR="009A353E" w:rsidRDefault="009A353E" w:rsidP="00D22404">
      <w:pPr>
        <w:ind w:left="420"/>
      </w:pPr>
      <w:r>
        <w:t>以</w:t>
      </w:r>
      <w:r w:rsidRPr="009A353E">
        <w:t>1180 ApplID</w:t>
      </w:r>
      <w:r>
        <w:t>，</w:t>
      </w:r>
      <w:r w:rsidRPr="009A353E">
        <w:t>35 MsgType</w:t>
      </w:r>
      <w:r>
        <w:t>为匹配规则的关键字，利用正则表达式来匹配所对应规则。</w:t>
      </w:r>
    </w:p>
    <w:p w:rsidR="00C82E1B" w:rsidRPr="00D22404" w:rsidRDefault="00D22404" w:rsidP="009D6C81">
      <w:pPr>
        <w:ind w:left="420"/>
      </w:pPr>
      <w:r w:rsidRPr="00D22404">
        <w:rPr>
          <w:rFonts w:hint="eastAsia"/>
        </w:rPr>
        <w:t>预设变量，以</w:t>
      </w:r>
      <w:r w:rsidRPr="00D22404">
        <w:rPr>
          <w:rFonts w:hint="eastAsia"/>
        </w:rPr>
        <w:t>$</w:t>
      </w:r>
      <w:r>
        <w:rPr>
          <w:rFonts w:hint="eastAsia"/>
        </w:rPr>
        <w:t>标识需要系统生成</w:t>
      </w:r>
      <w:r w:rsidR="00D439E0">
        <w:rPr>
          <w:rFonts w:hint="eastAsia"/>
        </w:rPr>
        <w:t>的变量</w:t>
      </w:r>
      <w:r w:rsidRPr="00D22404">
        <w:rPr>
          <w:rFonts w:hint="eastAsia"/>
        </w:rPr>
        <w:t>：</w:t>
      </w:r>
    </w:p>
    <w:p w:rsidR="00C133DE" w:rsidRDefault="001E273E" w:rsidP="00BB241D">
      <w:pPr>
        <w:pStyle w:val="a5"/>
        <w:numPr>
          <w:ilvl w:val="0"/>
          <w:numId w:val="8"/>
        </w:numPr>
        <w:ind w:firstLineChars="0"/>
      </w:pPr>
      <w:r w:rsidRPr="001E273E">
        <w:t>$EXEC_ID</w:t>
      </w:r>
      <w:r>
        <w:t>为</w:t>
      </w:r>
      <w:r w:rsidR="00E63BA2">
        <w:t>唯一的执行</w:t>
      </w:r>
      <w:r>
        <w:t>ID</w:t>
      </w:r>
      <w:r>
        <w:t>，</w:t>
      </w:r>
      <w:r w:rsidR="00BB241D">
        <w:t>@ORDER_ID</w:t>
      </w:r>
      <w:r w:rsidR="00BB241D">
        <w:t>为唯一的订单号（对此订单的确认、成交回报时均不变）</w:t>
      </w:r>
    </w:p>
    <w:p w:rsidR="00BB241D" w:rsidRDefault="00F7658D" w:rsidP="00F7658D">
      <w:pPr>
        <w:pStyle w:val="a5"/>
        <w:numPr>
          <w:ilvl w:val="0"/>
          <w:numId w:val="8"/>
        </w:numPr>
        <w:ind w:firstLineChars="0"/>
      </w:pPr>
      <w:r w:rsidRPr="00F7658D">
        <w:t>$LOCAL_TIME_STAMP</w:t>
      </w:r>
      <w:r w:rsidR="00437F41">
        <w:t>为本地时间戳</w:t>
      </w:r>
    </w:p>
    <w:p w:rsidR="00300F27" w:rsidRDefault="00300F27" w:rsidP="00300F27">
      <w:pPr>
        <w:ind w:firstLineChars="200" w:firstLine="420"/>
      </w:pPr>
      <w:r>
        <w:rPr>
          <w:rFonts w:hint="eastAsia"/>
        </w:rPr>
        <w:t>以</w:t>
      </w:r>
      <w:r w:rsidR="0041648F">
        <w:rPr>
          <w:rFonts w:hint="eastAsia"/>
        </w:rPr>
        <w:t>@</w:t>
      </w:r>
      <w:r w:rsidR="0041648F">
        <w:rPr>
          <w:rFonts w:hint="eastAsia"/>
        </w:rPr>
        <w:t>标识需要引用</w:t>
      </w:r>
      <w:r w:rsidR="00275910">
        <w:rPr>
          <w:rFonts w:hint="eastAsia"/>
        </w:rPr>
        <w:t>原订单的变量</w:t>
      </w:r>
      <w:r>
        <w:rPr>
          <w:rFonts w:hint="eastAsia"/>
        </w:rPr>
        <w:t>：</w:t>
      </w:r>
    </w:p>
    <w:p w:rsidR="00300F27" w:rsidRDefault="00300F27" w:rsidP="0041648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>
        <w:t>申报订单</w:t>
      </w:r>
      <w:r>
        <w:rPr>
          <w:rFonts w:hint="eastAsia"/>
        </w:rPr>
        <w:t>，</w:t>
      </w:r>
      <w:r w:rsidRPr="00300F27">
        <w:rPr>
          <w:rFonts w:hint="eastAsia"/>
        </w:rPr>
        <w:t>rec_num,</w:t>
      </w:r>
      <w:r w:rsidR="00234EBD">
        <w:t xml:space="preserve"> </w:t>
      </w:r>
      <w:r w:rsidRPr="00300F27">
        <w:rPr>
          <w:rFonts w:hint="eastAsia"/>
        </w:rPr>
        <w:t>date,</w:t>
      </w:r>
      <w:r w:rsidR="00234EBD">
        <w:t xml:space="preserve"> </w:t>
      </w:r>
      <w:r w:rsidRPr="00300F27">
        <w:rPr>
          <w:rFonts w:hint="eastAsia"/>
        </w:rPr>
        <w:t>time,</w:t>
      </w:r>
      <w:r w:rsidR="00234EBD">
        <w:t xml:space="preserve"> </w:t>
      </w:r>
      <w:r w:rsidRPr="00300F27">
        <w:rPr>
          <w:rFonts w:hint="eastAsia"/>
        </w:rPr>
        <w:t>reff,</w:t>
      </w:r>
      <w:r w:rsidR="00234EBD">
        <w:t xml:space="preserve"> </w:t>
      </w:r>
      <w:r w:rsidRPr="00300F27">
        <w:rPr>
          <w:rFonts w:hint="eastAsia"/>
        </w:rPr>
        <w:t>acc,</w:t>
      </w:r>
      <w:r w:rsidR="00234EBD">
        <w:t xml:space="preserve"> </w:t>
      </w:r>
      <w:r w:rsidRPr="00300F27">
        <w:rPr>
          <w:rFonts w:hint="eastAsia"/>
        </w:rPr>
        <w:t>stock,</w:t>
      </w:r>
      <w:r w:rsidR="00234EBD">
        <w:t xml:space="preserve"> </w:t>
      </w:r>
      <w:r w:rsidRPr="00300F27">
        <w:rPr>
          <w:rFonts w:hint="eastAsia"/>
        </w:rPr>
        <w:t>bs,</w:t>
      </w:r>
      <w:r w:rsidR="00234EBD">
        <w:t xml:space="preserve"> </w:t>
      </w:r>
      <w:r w:rsidRPr="00300F27">
        <w:rPr>
          <w:rFonts w:hint="eastAsia"/>
        </w:rPr>
        <w:t>price,</w:t>
      </w:r>
      <w:r w:rsidR="00234EBD">
        <w:t xml:space="preserve"> </w:t>
      </w:r>
      <w:r w:rsidRPr="00300F27">
        <w:rPr>
          <w:rFonts w:hint="eastAsia"/>
        </w:rPr>
        <w:t>qty,</w:t>
      </w:r>
      <w:r w:rsidR="00234EBD">
        <w:t xml:space="preserve"> </w:t>
      </w:r>
      <w:r w:rsidRPr="00300F27">
        <w:rPr>
          <w:rFonts w:hint="eastAsia"/>
        </w:rPr>
        <w:t>status,</w:t>
      </w:r>
      <w:r w:rsidR="00234EBD">
        <w:t xml:space="preserve"> </w:t>
      </w:r>
      <w:r w:rsidRPr="00300F27">
        <w:rPr>
          <w:rFonts w:hint="eastAsia"/>
        </w:rPr>
        <w:t>owflag,</w:t>
      </w:r>
      <w:r w:rsidR="00234EBD">
        <w:t xml:space="preserve"> </w:t>
      </w:r>
      <w:r w:rsidRPr="00300F27">
        <w:rPr>
          <w:rFonts w:hint="eastAsia"/>
        </w:rPr>
        <w:t>ordrec,</w:t>
      </w:r>
      <w:r w:rsidR="00234EBD">
        <w:t xml:space="preserve"> </w:t>
      </w:r>
      <w:r w:rsidRPr="00300F27">
        <w:rPr>
          <w:rFonts w:hint="eastAsia"/>
        </w:rPr>
        <w:t>firmid,</w:t>
      </w:r>
      <w:r w:rsidR="00234EBD">
        <w:t xml:space="preserve"> </w:t>
      </w:r>
      <w:r w:rsidRPr="00300F27">
        <w:rPr>
          <w:rFonts w:hint="eastAsia"/>
        </w:rPr>
        <w:t>branchid,</w:t>
      </w:r>
      <w:r w:rsidR="00234EBD">
        <w:t xml:space="preserve"> </w:t>
      </w:r>
      <w:r w:rsidRPr="00300F27">
        <w:rPr>
          <w:rFonts w:hint="eastAsia"/>
        </w:rPr>
        <w:t>checkord</w:t>
      </w:r>
      <w:r w:rsidRPr="00300F27">
        <w:rPr>
          <w:rFonts w:hint="eastAsia"/>
        </w:rPr>
        <w:t>为申报表对应数据。</w:t>
      </w:r>
    </w:p>
    <w:p w:rsidR="00300F27" w:rsidRDefault="00F81162" w:rsidP="0041648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表达式内部允许</w:t>
      </w:r>
      <w:r w:rsidR="000E367E">
        <w:rPr>
          <w:rFonts w:hint="eastAsia"/>
        </w:rPr>
        <w:t>使用</w:t>
      </w:r>
      <w:r w:rsidR="000E367E">
        <w:t>四则运算，仅支持</w:t>
      </w:r>
      <w:r w:rsidR="000E367E">
        <w:rPr>
          <w:rFonts w:hint="eastAsia"/>
        </w:rPr>
        <w:t>+</w:t>
      </w:r>
      <w:r w:rsidR="000E367E">
        <w:t>-×</w:t>
      </w:r>
      <w:r w:rsidR="000E367E">
        <w:rPr>
          <w:rFonts w:hint="eastAsia"/>
        </w:rPr>
        <w:t>/</w:t>
      </w:r>
      <w:r w:rsidR="000E367E">
        <w:rPr>
          <w:rFonts w:hint="eastAsia"/>
        </w:rPr>
        <w:t>。</w:t>
      </w:r>
      <w:r w:rsidR="000E367E">
        <w:t>如果是</w:t>
      </w:r>
      <w:r w:rsidR="000E367E">
        <w:rPr>
          <w:rFonts w:hint="eastAsia"/>
        </w:rPr>
        <w:t>输出结果</w:t>
      </w:r>
      <w:r w:rsidR="000E367E">
        <w:t>是金额的</w:t>
      </w:r>
      <w:r w:rsidR="000E367E">
        <w:rPr>
          <w:rFonts w:hint="eastAsia"/>
        </w:rPr>
        <w:t>计算</w:t>
      </w:r>
      <w:r w:rsidR="000E367E">
        <w:t>，外部引入的单价</w:t>
      </w:r>
      <w:r w:rsidR="000E367E">
        <w:rPr>
          <w:rFonts w:hint="eastAsia"/>
        </w:rPr>
        <w:t>需</w:t>
      </w:r>
      <w:r w:rsidR="000E367E">
        <w:t>转化为厘</w:t>
      </w:r>
      <w:r w:rsidR="000E367E">
        <w:rPr>
          <w:rFonts w:hint="eastAsia"/>
        </w:rPr>
        <w:t>（</w:t>
      </w:r>
      <w:r w:rsidR="000E367E">
        <w:t>小数点后三位）的</w:t>
      </w:r>
      <w:r w:rsidR="000E367E">
        <w:rPr>
          <w:rFonts w:hint="eastAsia"/>
        </w:rPr>
        <w:t>整型</w:t>
      </w:r>
      <w:r w:rsidR="000E367E">
        <w:t>。</w:t>
      </w:r>
    </w:p>
    <w:p w:rsidR="00234EBD" w:rsidRDefault="00234EBD" w:rsidP="00300F27">
      <w:pPr>
        <w:ind w:firstLineChars="200" w:firstLine="420"/>
      </w:pPr>
    </w:p>
    <w:p w:rsidR="00FD0369" w:rsidRDefault="00FD0369" w:rsidP="009D2ABD">
      <w:r>
        <w:rPr>
          <w:rFonts w:hint="eastAsia"/>
        </w:rPr>
        <w:t>转化</w:t>
      </w:r>
      <w:r>
        <w:t>为配置文件即为：</w:t>
      </w:r>
    </w:p>
    <w:p w:rsidR="00E471BC" w:rsidRDefault="006E3CFC" w:rsidP="009D2AB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"$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标识需要系统生成的变量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:$EXEC_ID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为唯一的执行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ID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，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@ORDER_ID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为唯一的订单号（对此订单的确认、成交回报时均不变）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.$LOCAL_TIME_STAMP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为本地时间戳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.@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标识需要引用原订单的变量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"judge_cond"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"38 OrderQty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订单数量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"010"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"confirm"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"$EXEC_ID"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"22"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"@22"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"@44"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"$ORDER_ID"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"100.00"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"54"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"@54"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"59"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"@59"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"60"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"$LOCAL_TIME_STAMP"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"77"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"@77"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"99"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"@99"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"103"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"110"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"@110"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"150"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"151"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"@152"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"203"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"@203"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"328"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"453"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"447"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"@SEAT"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"447"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"C5"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"4001"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"447"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"@ACCOUNT"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"452"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"522"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"@522"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"529"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"@529"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"544"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"@544"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"664"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"@664"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"1090"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"@1090"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"1180"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"@1180"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"8906"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"@8906"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"8911"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"@8911"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"match"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E3CFC" w:rsidRDefault="006E3CFC" w:rsidP="009D2ABD">
      <w:bookmarkStart w:id="0" w:name="_GoBack"/>
      <w:bookmarkEnd w:id="0"/>
    </w:p>
    <w:p w:rsidR="00572FA9" w:rsidRDefault="00286B44" w:rsidP="003F5915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功能</w:t>
      </w:r>
      <w:r w:rsidR="003F5915">
        <w:t>设计</w:t>
      </w:r>
    </w:p>
    <w:p w:rsidR="00DD154B" w:rsidRDefault="00686AE9" w:rsidP="00686AE9">
      <w:pPr>
        <w:pStyle w:val="2"/>
      </w:pPr>
      <w:r>
        <w:rPr>
          <w:rFonts w:hint="eastAsia"/>
        </w:rPr>
        <w:t>3</w:t>
      </w:r>
      <w:r>
        <w:t>.</w:t>
      </w:r>
      <w:r w:rsidR="006E0F73">
        <w:t>1</w:t>
      </w:r>
      <w:r>
        <w:t xml:space="preserve"> </w:t>
      </w:r>
      <w:r w:rsidR="00E923CB">
        <w:rPr>
          <w:rFonts w:hint="eastAsia"/>
        </w:rPr>
        <w:t>“</w:t>
      </w:r>
      <w:r w:rsidR="00DE2E3F" w:rsidRPr="00DE2E3F">
        <w:rPr>
          <w:rFonts w:hint="eastAsia"/>
        </w:rPr>
        <w:t>成交规则参数配置</w:t>
      </w:r>
      <w:r w:rsidR="00E923CB">
        <w:rPr>
          <w:rFonts w:hint="eastAsia"/>
        </w:rPr>
        <w:t>”</w:t>
      </w:r>
      <w:r w:rsidR="00DD154B">
        <w:t>配置</w:t>
      </w:r>
    </w:p>
    <w:p w:rsidR="00AF30C3" w:rsidRPr="00130B3D" w:rsidRDefault="00CE7A74" w:rsidP="00284F2E">
      <w:pPr>
        <w:ind w:firstLine="420"/>
      </w:pPr>
      <w:r>
        <w:rPr>
          <w:rFonts w:hint="eastAsia"/>
        </w:rPr>
        <w:t>深圳</w:t>
      </w:r>
      <w:r w:rsidR="00AF30C3">
        <w:t>数据库报盘的</w:t>
      </w:r>
      <w:r w:rsidR="00AF30C3" w:rsidRPr="00AF30C3">
        <w:rPr>
          <w:rFonts w:hint="eastAsia"/>
        </w:rPr>
        <w:t>成交规则参数配置</w:t>
      </w:r>
      <w:r w:rsidR="00AF30C3">
        <w:rPr>
          <w:rFonts w:hint="eastAsia"/>
        </w:rPr>
        <w:t>校验</w:t>
      </w:r>
      <w:r w:rsidR="00AF30C3">
        <w:t>申报数据的</w:t>
      </w:r>
      <w:r w:rsidR="00D748A4">
        <w:t>applid</w:t>
      </w:r>
      <w:r w:rsidR="00AF30C3">
        <w:rPr>
          <w:rFonts w:hint="eastAsia"/>
        </w:rPr>
        <w:t>和</w:t>
      </w:r>
      <w:r w:rsidR="00D748A4">
        <w:t>msgtype</w:t>
      </w:r>
      <w:r w:rsidR="00AF30C3">
        <w:rPr>
          <w:rFonts w:hint="eastAsia"/>
        </w:rPr>
        <w:t>字段</w:t>
      </w:r>
      <w:r w:rsidR="00AF30C3">
        <w:t>，按配置中的正则表达式进行匹配，如果两者都</w:t>
      </w:r>
      <w:r w:rsidR="00AF30C3">
        <w:rPr>
          <w:rFonts w:hint="eastAsia"/>
        </w:rPr>
        <w:t>匹配</w:t>
      </w:r>
      <w:r w:rsidR="00AF30C3">
        <w:t>上，就按</w:t>
      </w:r>
      <w:r w:rsidR="00AF30C3">
        <w:rPr>
          <w:rFonts w:hint="eastAsia"/>
        </w:rPr>
        <w:t>匹配</w:t>
      </w:r>
      <w:r w:rsidR="00AF30C3">
        <w:t>的规则进行成交。</w:t>
      </w:r>
      <w:r w:rsidR="00086AEF">
        <w:rPr>
          <w:rFonts w:hint="eastAsia"/>
        </w:rPr>
        <w:t>（注</w:t>
      </w:r>
      <w:r w:rsidR="00086AEF">
        <w:t>：此信息由</w:t>
      </w:r>
      <w:r w:rsidR="00086AEF">
        <w:t>Web</w:t>
      </w:r>
      <w:r w:rsidR="00086AEF">
        <w:t>端</w:t>
      </w:r>
      <w:r w:rsidR="00086AEF">
        <w:rPr>
          <w:rFonts w:hint="eastAsia"/>
        </w:rPr>
        <w:t>修改</w:t>
      </w:r>
      <w:r w:rsidR="00086AEF">
        <w:t>，然后下发给在线的</w:t>
      </w:r>
      <w:r w:rsidR="00086AEF">
        <w:rPr>
          <w:rFonts w:hint="eastAsia"/>
        </w:rPr>
        <w:t>撮合</w:t>
      </w:r>
      <w:r w:rsidR="00086AEF">
        <w:t>引擎</w:t>
      </w:r>
      <w:r w:rsidR="00086AEF">
        <w:rPr>
          <w:rFonts w:hint="eastAsia"/>
        </w:rPr>
        <w:t>）</w:t>
      </w:r>
    </w:p>
    <w:p w:rsidR="00A14BE3" w:rsidRDefault="00827F5F" w:rsidP="00827F5F">
      <w:pPr>
        <w:pStyle w:val="3"/>
      </w:pPr>
      <w:r>
        <w:rPr>
          <w:rFonts w:hint="eastAsia"/>
        </w:rPr>
        <w:t>3</w:t>
      </w:r>
      <w:r>
        <w:t>.</w:t>
      </w:r>
      <w:r w:rsidR="00371714">
        <w:t>1</w:t>
      </w:r>
      <w:r>
        <w:t xml:space="preserve">.1 </w:t>
      </w:r>
      <w:r>
        <w:rPr>
          <w:rFonts w:hint="eastAsia"/>
        </w:rPr>
        <w:t>数据库</w:t>
      </w:r>
      <w:r>
        <w:t>表设计</w:t>
      </w:r>
    </w:p>
    <w:p w:rsidR="00827F5F" w:rsidRDefault="007945C2" w:rsidP="00F16375">
      <w:pPr>
        <w:jc w:val="center"/>
      </w:pPr>
      <w:r>
        <w:rPr>
          <w:noProof/>
        </w:rPr>
        <w:drawing>
          <wp:inline distT="0" distB="0" distL="0" distR="0" wp14:anchorId="499D9BE2" wp14:editId="43BFBC32">
            <wp:extent cx="2190476" cy="3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75" w:rsidRDefault="00F16375" w:rsidP="00F16375">
      <w:pPr>
        <w:jc w:val="center"/>
      </w:pPr>
      <w:r>
        <w:rPr>
          <w:rFonts w:hint="eastAsia"/>
        </w:rPr>
        <w:t>图</w:t>
      </w:r>
      <w:r>
        <w:t>3.</w:t>
      </w:r>
      <w:r w:rsidR="00371714">
        <w:t>1</w:t>
      </w:r>
      <w:r>
        <w:t xml:space="preserve">.1.1 </w:t>
      </w:r>
      <w:r>
        <w:rPr>
          <w:rFonts w:hint="eastAsia"/>
        </w:rPr>
        <w:t>数据库</w:t>
      </w:r>
      <w:r>
        <w:t>表</w:t>
      </w:r>
    </w:p>
    <w:p w:rsidR="00F16375" w:rsidRDefault="00F16375" w:rsidP="00F16375">
      <w:r>
        <w:rPr>
          <w:rFonts w:hint="eastAsia"/>
        </w:rPr>
        <w:t>建</w:t>
      </w:r>
      <w:r>
        <w:t>表语句</w:t>
      </w:r>
      <w:r>
        <w:rPr>
          <w:rFonts w:hint="eastAsia"/>
        </w:rPr>
        <w:t>：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sz w:val="15"/>
          <w:szCs w:val="15"/>
          <w:highlight w:val="yellow"/>
        </w:rPr>
        <w:t>CREATE TABLE `simutgw`.`match_rule_sz` (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sz w:val="15"/>
          <w:szCs w:val="15"/>
          <w:highlight w:val="yellow"/>
        </w:rPr>
        <w:t xml:space="preserve">  `idmatch_rule_sz` BIGINT UNSIGNED NOT NULL AUTO_INCREMENT COMMENT '',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`rule_name` VARCHAR(45) NULL COMMENT '</w:t>
      </w:r>
      <w:r w:rsidRPr="007A5560">
        <w:rPr>
          <w:rFonts w:hint="eastAsia"/>
          <w:sz w:val="15"/>
          <w:szCs w:val="15"/>
          <w:highlight w:val="yellow"/>
        </w:rPr>
        <w:t>成交规则参数配置别名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`regex_applid` VARCHAR(45) NULL COMMENT '</w:t>
      </w:r>
      <w:r w:rsidRPr="007A5560">
        <w:rPr>
          <w:rFonts w:hint="eastAsia"/>
          <w:sz w:val="15"/>
          <w:szCs w:val="15"/>
          <w:highlight w:val="yellow"/>
        </w:rPr>
        <w:t>识别</w:t>
      </w:r>
      <w:r w:rsidRPr="007A5560">
        <w:rPr>
          <w:rFonts w:hint="eastAsia"/>
          <w:sz w:val="15"/>
          <w:szCs w:val="15"/>
          <w:highlight w:val="yellow"/>
        </w:rPr>
        <w:t>applid</w:t>
      </w:r>
      <w:r w:rsidRPr="007A5560">
        <w:rPr>
          <w:rFonts w:hint="eastAsia"/>
          <w:sz w:val="15"/>
          <w:szCs w:val="15"/>
          <w:highlight w:val="yellow"/>
        </w:rPr>
        <w:t>的正则表达式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`regex_msgtype` VARCHAR(45) NULL COMMENT '</w:t>
      </w:r>
      <w:r w:rsidRPr="007A5560">
        <w:rPr>
          <w:rFonts w:hint="eastAsia"/>
          <w:sz w:val="15"/>
          <w:szCs w:val="15"/>
          <w:highlight w:val="yellow"/>
        </w:rPr>
        <w:t>识别</w:t>
      </w:r>
      <w:r w:rsidRPr="007A5560">
        <w:rPr>
          <w:rFonts w:hint="eastAsia"/>
          <w:sz w:val="15"/>
          <w:szCs w:val="15"/>
          <w:highlight w:val="yellow"/>
        </w:rPr>
        <w:t>msgtype</w:t>
      </w:r>
      <w:r w:rsidRPr="007A5560">
        <w:rPr>
          <w:rFonts w:hint="eastAsia"/>
          <w:sz w:val="15"/>
          <w:szCs w:val="15"/>
          <w:highlight w:val="yellow"/>
        </w:rPr>
        <w:t>的正则表达式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`rule_check` VARCHAR(2048) NULL COMMENT '</w:t>
      </w:r>
      <w:r w:rsidRPr="007A5560">
        <w:rPr>
          <w:rFonts w:hint="eastAsia"/>
          <w:sz w:val="15"/>
          <w:szCs w:val="15"/>
          <w:highlight w:val="yellow"/>
        </w:rPr>
        <w:t>检查的规则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`rule_confirm` VARCHAR(2048) NULL COMMENT '</w:t>
      </w:r>
      <w:r w:rsidRPr="007A5560">
        <w:rPr>
          <w:rFonts w:hint="eastAsia"/>
          <w:sz w:val="15"/>
          <w:szCs w:val="15"/>
          <w:highlight w:val="yellow"/>
        </w:rPr>
        <w:t>确认回报的规则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`rule_wth` VARCHAR(2048) NULL COMMENT '</w:t>
      </w:r>
      <w:r w:rsidRPr="007A5560">
        <w:rPr>
          <w:rFonts w:hint="eastAsia"/>
          <w:sz w:val="15"/>
          <w:szCs w:val="15"/>
          <w:highlight w:val="yellow"/>
        </w:rPr>
        <w:t>撤单回报的规则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`rule_settlement` VARCHAR(2048) NULL COMMENT '</w:t>
      </w:r>
      <w:r w:rsidRPr="007A5560">
        <w:rPr>
          <w:rFonts w:hint="eastAsia"/>
          <w:sz w:val="15"/>
          <w:szCs w:val="15"/>
          <w:highlight w:val="yellow"/>
        </w:rPr>
        <w:t>清算文件生成的规则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`is_delete` INT NOT NULL DEFAULT 0 COMMENT '</w:t>
      </w:r>
      <w:r w:rsidRPr="007A5560">
        <w:rPr>
          <w:rFonts w:hint="eastAsia"/>
          <w:sz w:val="15"/>
          <w:szCs w:val="15"/>
          <w:highlight w:val="yellow"/>
        </w:rPr>
        <w:t>是否已删除</w:t>
      </w:r>
      <w:r w:rsidRPr="007A5560">
        <w:rPr>
          <w:rFonts w:hint="eastAsia"/>
          <w:sz w:val="15"/>
          <w:szCs w:val="15"/>
          <w:highlight w:val="yellow"/>
        </w:rPr>
        <w:t xml:space="preserve">\n1 -- </w:t>
      </w:r>
      <w:r w:rsidRPr="007A5560">
        <w:rPr>
          <w:rFonts w:hint="eastAsia"/>
          <w:sz w:val="15"/>
          <w:szCs w:val="15"/>
          <w:highlight w:val="yellow"/>
        </w:rPr>
        <w:t>已删除</w:t>
      </w:r>
      <w:r w:rsidRPr="007A5560">
        <w:rPr>
          <w:rFonts w:hint="eastAsia"/>
          <w:sz w:val="15"/>
          <w:szCs w:val="15"/>
          <w:highlight w:val="yellow"/>
        </w:rPr>
        <w:t xml:space="preserve">\n0 -- </w:t>
      </w:r>
      <w:r w:rsidRPr="007A5560">
        <w:rPr>
          <w:rFonts w:hint="eastAsia"/>
          <w:sz w:val="15"/>
          <w:szCs w:val="15"/>
          <w:highlight w:val="yellow"/>
        </w:rPr>
        <w:t>未删除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`changer` VARCHAR(45) NULL COMMENT '</w:t>
      </w:r>
      <w:r w:rsidRPr="007A5560">
        <w:rPr>
          <w:rFonts w:hint="eastAsia"/>
          <w:sz w:val="15"/>
          <w:szCs w:val="15"/>
          <w:highlight w:val="yellow"/>
        </w:rPr>
        <w:t>更改人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rFonts w:hint="eastAsia"/>
          <w:sz w:val="15"/>
          <w:szCs w:val="15"/>
          <w:highlight w:val="yellow"/>
        </w:rPr>
        <w:t xml:space="preserve">  `change_time` DATETIME NULL DEFAULT now() COMMENT '</w:t>
      </w:r>
      <w:r w:rsidRPr="007A5560">
        <w:rPr>
          <w:rFonts w:hint="eastAsia"/>
          <w:sz w:val="15"/>
          <w:szCs w:val="15"/>
          <w:highlight w:val="yellow"/>
        </w:rPr>
        <w:t>更改时间</w:t>
      </w:r>
      <w:r w:rsidRPr="007A5560">
        <w:rPr>
          <w:rFonts w:hint="eastAsia"/>
          <w:sz w:val="15"/>
          <w:szCs w:val="15"/>
          <w:highlight w:val="yellow"/>
        </w:rPr>
        <w:t>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sz w:val="15"/>
          <w:szCs w:val="15"/>
          <w:highlight w:val="yellow"/>
        </w:rPr>
        <w:t xml:space="preserve">  PRIMARY KEY (`idmatch_rule_sz`)  COMMENT '',</w:t>
      </w:r>
    </w:p>
    <w:p w:rsidR="007A5560" w:rsidRPr="007A5560" w:rsidRDefault="007A5560" w:rsidP="007A5560">
      <w:pPr>
        <w:rPr>
          <w:sz w:val="15"/>
          <w:szCs w:val="15"/>
          <w:highlight w:val="yellow"/>
        </w:rPr>
      </w:pPr>
      <w:r w:rsidRPr="007A5560">
        <w:rPr>
          <w:sz w:val="15"/>
          <w:szCs w:val="15"/>
          <w:highlight w:val="yellow"/>
        </w:rPr>
        <w:lastRenderedPageBreak/>
        <w:t xml:space="preserve">  UNIQUE INDEX `idmatch_rule_sz_UNIQUE` (`idmatch_rule_sz` ASC)  COMMENT '')</w:t>
      </w:r>
    </w:p>
    <w:p w:rsidR="00A53C0E" w:rsidRDefault="007A5560" w:rsidP="007A5560">
      <w:pPr>
        <w:rPr>
          <w:sz w:val="15"/>
          <w:szCs w:val="15"/>
        </w:rPr>
      </w:pPr>
      <w:r w:rsidRPr="007A5560">
        <w:rPr>
          <w:rFonts w:hint="eastAsia"/>
          <w:sz w:val="15"/>
          <w:szCs w:val="15"/>
          <w:highlight w:val="yellow"/>
        </w:rPr>
        <w:t>COMMENT = '</w:t>
      </w:r>
      <w:r w:rsidRPr="007A5560">
        <w:rPr>
          <w:rFonts w:hint="eastAsia"/>
          <w:sz w:val="15"/>
          <w:szCs w:val="15"/>
          <w:highlight w:val="yellow"/>
        </w:rPr>
        <w:t>成交规则参数配置</w:t>
      </w:r>
      <w:r w:rsidRPr="007A5560">
        <w:rPr>
          <w:rFonts w:hint="eastAsia"/>
          <w:sz w:val="15"/>
          <w:szCs w:val="15"/>
          <w:highlight w:val="yellow"/>
        </w:rPr>
        <w:t>';</w:t>
      </w:r>
    </w:p>
    <w:p w:rsidR="007A5560" w:rsidRDefault="007A5560" w:rsidP="007A5560"/>
    <w:p w:rsidR="003B3B35" w:rsidRDefault="003F183F" w:rsidP="003F183F">
      <w:pPr>
        <w:pStyle w:val="2"/>
      </w:pPr>
      <w:r>
        <w:rPr>
          <w:rFonts w:hint="eastAsia"/>
        </w:rPr>
        <w:t>3</w:t>
      </w:r>
      <w:r>
        <w:t>.</w:t>
      </w:r>
      <w:r w:rsidR="00B669F9">
        <w:t>2</w:t>
      </w:r>
      <w:r>
        <w:t xml:space="preserve"> </w:t>
      </w:r>
      <w:r w:rsidR="003B3B35">
        <w:rPr>
          <w:rFonts w:hint="eastAsia"/>
        </w:rPr>
        <w:t>“</w:t>
      </w:r>
      <w:r w:rsidR="003B3B35" w:rsidRPr="00DE2E3F">
        <w:rPr>
          <w:rFonts w:hint="eastAsia"/>
        </w:rPr>
        <w:t>成交规则参数配置</w:t>
      </w:r>
      <w:r w:rsidR="003B3B35">
        <w:rPr>
          <w:rFonts w:hint="eastAsia"/>
        </w:rPr>
        <w:t>”验证</w:t>
      </w:r>
    </w:p>
    <w:p w:rsidR="001C4FA7" w:rsidRDefault="003B3B35" w:rsidP="00220D8C">
      <w:pPr>
        <w:ind w:firstLineChars="200" w:firstLine="420"/>
      </w:pPr>
      <w:r>
        <w:rPr>
          <w:rFonts w:hint="eastAsia"/>
        </w:rPr>
        <w:t>考虑</w:t>
      </w:r>
      <w:r>
        <w:t>到</w:t>
      </w:r>
      <w:r w:rsidR="00A53C0E">
        <w:rPr>
          <w:rFonts w:hint="eastAsia"/>
        </w:rPr>
        <w:t>“</w:t>
      </w:r>
      <w:r w:rsidR="00A53C0E" w:rsidRPr="00DE2E3F">
        <w:rPr>
          <w:rFonts w:hint="eastAsia"/>
        </w:rPr>
        <w:t>成交规则参数配置</w:t>
      </w:r>
      <w:r w:rsidR="00A53C0E">
        <w:rPr>
          <w:rFonts w:hint="eastAsia"/>
        </w:rPr>
        <w:t>”的</w:t>
      </w:r>
      <w:r w:rsidR="00A53C0E">
        <w:t>匹配与否不直观，</w:t>
      </w:r>
      <w:r w:rsidR="00A53C0E">
        <w:rPr>
          <w:rFonts w:hint="eastAsia"/>
        </w:rPr>
        <w:t>需</w:t>
      </w:r>
      <w:r w:rsidR="00A53C0E">
        <w:t>增加一个</w:t>
      </w:r>
      <w:r w:rsidR="00A53C0E">
        <w:rPr>
          <w:rFonts w:hint="eastAsia"/>
        </w:rPr>
        <w:t>页面</w:t>
      </w:r>
      <w:r w:rsidR="00A53C0E">
        <w:t>，让用户输入</w:t>
      </w:r>
      <w:r w:rsidR="00D748A4">
        <w:t>applid</w:t>
      </w:r>
      <w:r w:rsidR="00A53C0E">
        <w:rPr>
          <w:rFonts w:hint="eastAsia"/>
        </w:rPr>
        <w:t>和</w:t>
      </w:r>
      <w:r w:rsidR="00D748A4">
        <w:t>msgtype</w:t>
      </w:r>
      <w:r w:rsidR="00A53C0E">
        <w:rPr>
          <w:rFonts w:hint="eastAsia"/>
        </w:rPr>
        <w:t>，</w:t>
      </w:r>
      <w:r w:rsidR="00A53C0E">
        <w:t>程序运行后告知客户</w:t>
      </w:r>
      <w:r w:rsidR="00A53C0E">
        <w:rPr>
          <w:rFonts w:hint="eastAsia"/>
        </w:rPr>
        <w:t>匹配</w:t>
      </w:r>
      <w:r w:rsidR="00A53C0E">
        <w:t>到哪些规则。</w:t>
      </w:r>
    </w:p>
    <w:p w:rsidR="001C4FA7" w:rsidRPr="001C4FA7" w:rsidRDefault="001C4FA7" w:rsidP="001C4FA7"/>
    <w:p w:rsidR="00DD154B" w:rsidRDefault="003556CB" w:rsidP="003556CB">
      <w:pPr>
        <w:pStyle w:val="2"/>
      </w:pPr>
      <w:r>
        <w:rPr>
          <w:rFonts w:hint="eastAsia"/>
        </w:rPr>
        <w:t>3</w:t>
      </w:r>
      <w:r>
        <w:t>.</w:t>
      </w:r>
      <w:r w:rsidR="005B60E9">
        <w:t>3</w:t>
      </w:r>
      <w:r>
        <w:t xml:space="preserve"> </w:t>
      </w:r>
      <w:r w:rsidR="00D939D4">
        <w:rPr>
          <w:rFonts w:hint="eastAsia"/>
        </w:rPr>
        <w:t>撮合</w:t>
      </w:r>
      <w:r w:rsidR="00D939D4">
        <w:t>引擎</w:t>
      </w:r>
      <w:r w:rsidR="00D939D4">
        <w:rPr>
          <w:rFonts w:hint="eastAsia"/>
        </w:rPr>
        <w:t>、</w:t>
      </w:r>
      <w:r w:rsidR="00D939D4">
        <w:t>交易</w:t>
      </w:r>
      <w:r w:rsidR="00DD154B">
        <w:rPr>
          <w:rFonts w:hint="eastAsia"/>
        </w:rPr>
        <w:t>通道</w:t>
      </w:r>
      <w:r w:rsidR="00DD154B">
        <w:t>和</w:t>
      </w:r>
      <w:r w:rsidR="004A3F49">
        <w:rPr>
          <w:rFonts w:hint="eastAsia"/>
        </w:rPr>
        <w:t>“</w:t>
      </w:r>
      <w:r w:rsidR="00DE2E3F" w:rsidRPr="00DE2E3F">
        <w:rPr>
          <w:rFonts w:hint="eastAsia"/>
        </w:rPr>
        <w:t>成交规则参数配置</w:t>
      </w:r>
      <w:r w:rsidR="004A3F49">
        <w:rPr>
          <w:rFonts w:hint="eastAsia"/>
        </w:rPr>
        <w:t>”</w:t>
      </w:r>
    </w:p>
    <w:p w:rsidR="003D7638" w:rsidRPr="00C030D4" w:rsidRDefault="003F183F" w:rsidP="003D7638">
      <w:pPr>
        <w:ind w:firstLine="420"/>
      </w:pPr>
      <w:r>
        <w:rPr>
          <w:rFonts w:hint="eastAsia"/>
        </w:rPr>
        <w:t>考虑</w:t>
      </w:r>
      <w:r>
        <w:t>到测试环境与测试</w:t>
      </w:r>
      <w:r>
        <w:rPr>
          <w:rFonts w:hint="eastAsia"/>
        </w:rPr>
        <w:t>配置</w:t>
      </w:r>
      <w:r>
        <w:t>的差异性</w:t>
      </w:r>
      <w:r w:rsidR="003F4FAD">
        <w:rPr>
          <w:rFonts w:hint="eastAsia"/>
        </w:rPr>
        <w:t>，</w:t>
      </w:r>
      <w:r w:rsidR="003F4FAD">
        <w:t>每个撮合引擎有不同的</w:t>
      </w:r>
      <w:r w:rsidR="003D7638">
        <w:rPr>
          <w:rFonts w:hint="eastAsia"/>
        </w:rPr>
        <w:t>“</w:t>
      </w:r>
      <w:r w:rsidR="003D7638" w:rsidRPr="00DE2E3F">
        <w:rPr>
          <w:rFonts w:hint="eastAsia"/>
        </w:rPr>
        <w:t>成交规则参数配置</w:t>
      </w:r>
      <w:r w:rsidR="003D7638">
        <w:rPr>
          <w:rFonts w:hint="eastAsia"/>
        </w:rPr>
        <w:t>”，</w:t>
      </w:r>
      <w:r w:rsidR="0097732E">
        <w:rPr>
          <w:rFonts w:hint="eastAsia"/>
        </w:rPr>
        <w:t>各个交易</w:t>
      </w:r>
      <w:r w:rsidR="0097732E">
        <w:t>通道</w:t>
      </w:r>
      <w:r w:rsidR="0097732E">
        <w:rPr>
          <w:rFonts w:hint="eastAsia"/>
        </w:rPr>
        <w:t>也</w:t>
      </w:r>
      <w:r w:rsidR="0097732E">
        <w:t>可以指定</w:t>
      </w:r>
      <w:r w:rsidR="0097732E">
        <w:rPr>
          <w:rFonts w:hint="eastAsia"/>
        </w:rPr>
        <w:t>各自</w:t>
      </w:r>
      <w:r w:rsidR="0097732E">
        <w:t>的</w:t>
      </w:r>
      <w:r w:rsidR="0097732E">
        <w:rPr>
          <w:rFonts w:hint="eastAsia"/>
        </w:rPr>
        <w:t>“</w:t>
      </w:r>
      <w:r w:rsidR="0097732E" w:rsidRPr="00DE2E3F">
        <w:rPr>
          <w:rFonts w:hint="eastAsia"/>
        </w:rPr>
        <w:t>成交规则参数配置</w:t>
      </w:r>
      <w:r w:rsidR="0097732E">
        <w:rPr>
          <w:rFonts w:hint="eastAsia"/>
        </w:rPr>
        <w:t>”</w:t>
      </w:r>
      <w:r w:rsidR="003D7638">
        <w:rPr>
          <w:rFonts w:hint="eastAsia"/>
        </w:rPr>
        <w:t>（注</w:t>
      </w:r>
      <w:r w:rsidR="003D7638">
        <w:t>：此信息由</w:t>
      </w:r>
      <w:r w:rsidR="003D7638">
        <w:t>Web</w:t>
      </w:r>
      <w:r w:rsidR="003D7638">
        <w:t>端</w:t>
      </w:r>
      <w:r w:rsidR="007A21FF">
        <w:rPr>
          <w:rFonts w:hint="eastAsia"/>
        </w:rPr>
        <w:t>修改</w:t>
      </w:r>
      <w:r w:rsidR="007A21FF">
        <w:t>，然后下发给在线的</w:t>
      </w:r>
      <w:r w:rsidR="003D7638">
        <w:rPr>
          <w:rFonts w:hint="eastAsia"/>
        </w:rPr>
        <w:t>撮合</w:t>
      </w:r>
      <w:r w:rsidR="003D7638">
        <w:t>引擎</w:t>
      </w:r>
      <w:r w:rsidR="003D7638">
        <w:rPr>
          <w:rFonts w:hint="eastAsia"/>
        </w:rPr>
        <w:t>）</w:t>
      </w:r>
      <w:r w:rsidR="003D7638">
        <w:t>。</w:t>
      </w:r>
    </w:p>
    <w:p w:rsidR="009E38E8" w:rsidRDefault="009E38E8" w:rsidP="009E38E8">
      <w:pPr>
        <w:pStyle w:val="3"/>
      </w:pPr>
      <w:r>
        <w:rPr>
          <w:rFonts w:hint="eastAsia"/>
        </w:rPr>
        <w:t>3</w:t>
      </w:r>
      <w:r>
        <w:t>.</w:t>
      </w:r>
      <w:r w:rsidR="00666576">
        <w:t>3</w:t>
      </w:r>
      <w:r>
        <w:t xml:space="preserve">.1 </w:t>
      </w:r>
      <w:r>
        <w:rPr>
          <w:rFonts w:hint="eastAsia"/>
        </w:rPr>
        <w:t>数据库</w:t>
      </w:r>
      <w:r>
        <w:t>表设计</w:t>
      </w:r>
    </w:p>
    <w:p w:rsidR="009E38E8" w:rsidRDefault="009E38E8" w:rsidP="009E38E8">
      <w:pPr>
        <w:jc w:val="center"/>
      </w:pPr>
      <w:r>
        <w:rPr>
          <w:noProof/>
        </w:rPr>
        <w:drawing>
          <wp:inline distT="0" distB="0" distL="0" distR="0" wp14:anchorId="1F88FAB0" wp14:editId="0A289C6A">
            <wp:extent cx="2257143" cy="24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E8" w:rsidRDefault="009E38E8" w:rsidP="009E38E8">
      <w:pPr>
        <w:jc w:val="center"/>
      </w:pPr>
      <w:r>
        <w:rPr>
          <w:rFonts w:hint="eastAsia"/>
        </w:rPr>
        <w:t>图</w:t>
      </w:r>
      <w:r>
        <w:t>3.</w:t>
      </w:r>
      <w:r w:rsidR="00D37370">
        <w:t>3</w:t>
      </w:r>
      <w:r>
        <w:t xml:space="preserve">.1.1 </w:t>
      </w:r>
      <w:r>
        <w:rPr>
          <w:rFonts w:hint="eastAsia"/>
        </w:rPr>
        <w:t>数据库</w:t>
      </w:r>
      <w:r>
        <w:t>表</w:t>
      </w:r>
    </w:p>
    <w:p w:rsidR="009E38E8" w:rsidRDefault="009E38E8" w:rsidP="009E38E8">
      <w:r>
        <w:rPr>
          <w:rFonts w:hint="eastAsia"/>
        </w:rPr>
        <w:t>建</w:t>
      </w:r>
      <w:r>
        <w:t>表语句</w:t>
      </w:r>
      <w:r>
        <w:rPr>
          <w:rFonts w:hint="eastAsia"/>
        </w:rPr>
        <w:t>：</w:t>
      </w:r>
    </w:p>
    <w:p w:rsidR="009E38E8" w:rsidRPr="009E38E8" w:rsidRDefault="009E38E8" w:rsidP="009E38E8">
      <w:pPr>
        <w:rPr>
          <w:sz w:val="15"/>
          <w:szCs w:val="15"/>
          <w:highlight w:val="yellow"/>
        </w:rPr>
      </w:pPr>
      <w:r w:rsidRPr="009E38E8">
        <w:rPr>
          <w:sz w:val="15"/>
          <w:szCs w:val="15"/>
          <w:highlight w:val="yellow"/>
        </w:rPr>
        <w:t>CREATE TABLE `match_rule_channel` (</w:t>
      </w:r>
    </w:p>
    <w:p w:rsidR="009E38E8" w:rsidRPr="009E38E8" w:rsidRDefault="009E38E8" w:rsidP="009E38E8">
      <w:pPr>
        <w:rPr>
          <w:sz w:val="15"/>
          <w:szCs w:val="15"/>
          <w:highlight w:val="yellow"/>
        </w:rPr>
      </w:pPr>
      <w:r w:rsidRPr="009E38E8">
        <w:rPr>
          <w:sz w:val="15"/>
          <w:szCs w:val="15"/>
          <w:highlight w:val="yellow"/>
        </w:rPr>
        <w:t xml:space="preserve">  `idmatch_rule_channel` BIGINT UNSIGNED NOT NULL AUTO_INCREMENT COMMENT '',</w:t>
      </w:r>
    </w:p>
    <w:p w:rsidR="009E38E8" w:rsidRPr="009E38E8" w:rsidRDefault="009E38E8" w:rsidP="009E38E8">
      <w:pPr>
        <w:rPr>
          <w:sz w:val="15"/>
          <w:szCs w:val="15"/>
          <w:highlight w:val="yellow"/>
        </w:rPr>
      </w:pPr>
      <w:r w:rsidRPr="009E38E8">
        <w:rPr>
          <w:rFonts w:hint="eastAsia"/>
          <w:sz w:val="15"/>
          <w:szCs w:val="15"/>
          <w:highlight w:val="yellow"/>
        </w:rPr>
        <w:t xml:space="preserve">  `channel_id` VARCHAR(45) NOT NULL COMMENT '</w:t>
      </w:r>
      <w:r w:rsidRPr="009E38E8">
        <w:rPr>
          <w:rFonts w:hint="eastAsia"/>
          <w:sz w:val="15"/>
          <w:szCs w:val="15"/>
          <w:highlight w:val="yellow"/>
        </w:rPr>
        <w:t>通道</w:t>
      </w:r>
      <w:r w:rsidRPr="009E38E8">
        <w:rPr>
          <w:rFonts w:hint="eastAsia"/>
          <w:sz w:val="15"/>
          <w:szCs w:val="15"/>
          <w:highlight w:val="yellow"/>
        </w:rPr>
        <w:t>ID',</w:t>
      </w:r>
    </w:p>
    <w:p w:rsidR="009E38E8" w:rsidRPr="009E38E8" w:rsidRDefault="009E38E8" w:rsidP="009E38E8">
      <w:pPr>
        <w:rPr>
          <w:sz w:val="15"/>
          <w:szCs w:val="15"/>
          <w:highlight w:val="yellow"/>
        </w:rPr>
      </w:pPr>
      <w:r w:rsidRPr="009E38E8">
        <w:rPr>
          <w:rFonts w:hint="eastAsia"/>
          <w:sz w:val="15"/>
          <w:szCs w:val="15"/>
          <w:highlight w:val="yellow"/>
        </w:rPr>
        <w:t xml:space="preserve">  `match_rule_id` BIGINT NOT NULL COMMENT '</w:t>
      </w:r>
      <w:r w:rsidRPr="009E38E8">
        <w:rPr>
          <w:rFonts w:hint="eastAsia"/>
          <w:sz w:val="15"/>
          <w:szCs w:val="15"/>
          <w:highlight w:val="yellow"/>
        </w:rPr>
        <w:t>“成交规则参数配置”</w:t>
      </w:r>
      <w:r w:rsidRPr="009E38E8">
        <w:rPr>
          <w:rFonts w:hint="eastAsia"/>
          <w:sz w:val="15"/>
          <w:szCs w:val="15"/>
          <w:highlight w:val="yellow"/>
        </w:rPr>
        <w:t xml:space="preserve"> id',</w:t>
      </w:r>
    </w:p>
    <w:p w:rsidR="009E38E8" w:rsidRPr="009E38E8" w:rsidRDefault="009E38E8" w:rsidP="009E38E8">
      <w:pPr>
        <w:rPr>
          <w:sz w:val="15"/>
          <w:szCs w:val="15"/>
          <w:highlight w:val="yellow"/>
        </w:rPr>
      </w:pPr>
      <w:r w:rsidRPr="009E38E8">
        <w:rPr>
          <w:rFonts w:hint="eastAsia"/>
          <w:sz w:val="15"/>
          <w:szCs w:val="15"/>
          <w:highlight w:val="yellow"/>
        </w:rPr>
        <w:t xml:space="preserve">  `market` INT NOT NULL COMMENT '</w:t>
      </w:r>
      <w:r w:rsidRPr="009E38E8">
        <w:rPr>
          <w:rFonts w:hint="eastAsia"/>
          <w:sz w:val="15"/>
          <w:szCs w:val="15"/>
          <w:highlight w:val="yellow"/>
        </w:rPr>
        <w:t>通道市场</w:t>
      </w:r>
      <w:r w:rsidRPr="009E38E8">
        <w:rPr>
          <w:rFonts w:hint="eastAsia"/>
          <w:sz w:val="15"/>
          <w:szCs w:val="15"/>
          <w:highlight w:val="yellow"/>
        </w:rPr>
        <w:t xml:space="preserve">\n101 = </w:t>
      </w:r>
      <w:r w:rsidRPr="009E38E8">
        <w:rPr>
          <w:rFonts w:hint="eastAsia"/>
          <w:sz w:val="15"/>
          <w:szCs w:val="15"/>
          <w:highlight w:val="yellow"/>
        </w:rPr>
        <w:t>上海证券交易所</w:t>
      </w:r>
      <w:r w:rsidRPr="009E38E8">
        <w:rPr>
          <w:rFonts w:hint="eastAsia"/>
          <w:sz w:val="15"/>
          <w:szCs w:val="15"/>
          <w:highlight w:val="yellow"/>
        </w:rPr>
        <w:t xml:space="preserve">\n102 = </w:t>
      </w:r>
      <w:r w:rsidRPr="009E38E8">
        <w:rPr>
          <w:rFonts w:hint="eastAsia"/>
          <w:sz w:val="15"/>
          <w:szCs w:val="15"/>
          <w:highlight w:val="yellow"/>
        </w:rPr>
        <w:t>深圳证券交易所</w:t>
      </w:r>
      <w:r w:rsidRPr="009E38E8">
        <w:rPr>
          <w:rFonts w:hint="eastAsia"/>
          <w:sz w:val="15"/>
          <w:szCs w:val="15"/>
          <w:highlight w:val="yellow"/>
        </w:rPr>
        <w:t xml:space="preserve">\n103 = </w:t>
      </w:r>
      <w:r w:rsidRPr="009E38E8">
        <w:rPr>
          <w:rFonts w:hint="eastAsia"/>
          <w:sz w:val="15"/>
          <w:szCs w:val="15"/>
          <w:highlight w:val="yellow"/>
        </w:rPr>
        <w:t>香港交易所</w:t>
      </w:r>
      <w:r w:rsidRPr="009E38E8">
        <w:rPr>
          <w:rFonts w:hint="eastAsia"/>
          <w:sz w:val="15"/>
          <w:szCs w:val="15"/>
          <w:highlight w:val="yellow"/>
        </w:rPr>
        <w:t>\n9999=</w:t>
      </w:r>
      <w:r w:rsidRPr="009E38E8">
        <w:rPr>
          <w:rFonts w:hint="eastAsia"/>
          <w:sz w:val="15"/>
          <w:szCs w:val="15"/>
          <w:highlight w:val="yellow"/>
        </w:rPr>
        <w:t>其他</w:t>
      </w:r>
      <w:r w:rsidRPr="009E38E8">
        <w:rPr>
          <w:rFonts w:hint="eastAsia"/>
          <w:sz w:val="15"/>
          <w:szCs w:val="15"/>
          <w:highlight w:val="yellow"/>
        </w:rPr>
        <w:t>',</w:t>
      </w:r>
    </w:p>
    <w:p w:rsidR="009E38E8" w:rsidRPr="009E38E8" w:rsidRDefault="009E38E8" w:rsidP="009E38E8">
      <w:pPr>
        <w:rPr>
          <w:sz w:val="15"/>
          <w:szCs w:val="15"/>
          <w:highlight w:val="yellow"/>
        </w:rPr>
      </w:pPr>
      <w:r w:rsidRPr="009E38E8">
        <w:rPr>
          <w:rFonts w:hint="eastAsia"/>
          <w:sz w:val="15"/>
          <w:szCs w:val="15"/>
          <w:highlight w:val="yellow"/>
        </w:rPr>
        <w:t xml:space="preserve">  `changer` VARCHAR(45) NULL COMMENT '</w:t>
      </w:r>
      <w:r w:rsidRPr="009E38E8">
        <w:rPr>
          <w:rFonts w:hint="eastAsia"/>
          <w:sz w:val="15"/>
          <w:szCs w:val="15"/>
          <w:highlight w:val="yellow"/>
        </w:rPr>
        <w:t>更改人</w:t>
      </w:r>
      <w:r w:rsidRPr="009E38E8">
        <w:rPr>
          <w:rFonts w:hint="eastAsia"/>
          <w:sz w:val="15"/>
          <w:szCs w:val="15"/>
          <w:highlight w:val="yellow"/>
        </w:rPr>
        <w:t>',</w:t>
      </w:r>
    </w:p>
    <w:p w:rsidR="009E38E8" w:rsidRPr="009E38E8" w:rsidRDefault="009E38E8" w:rsidP="009E38E8">
      <w:pPr>
        <w:rPr>
          <w:sz w:val="15"/>
          <w:szCs w:val="15"/>
          <w:highlight w:val="yellow"/>
        </w:rPr>
      </w:pPr>
      <w:r w:rsidRPr="009E38E8">
        <w:rPr>
          <w:rFonts w:hint="eastAsia"/>
          <w:sz w:val="15"/>
          <w:szCs w:val="15"/>
          <w:highlight w:val="yellow"/>
        </w:rPr>
        <w:t xml:space="preserve">  `change_time` TIMESTAMP NULL DEFAULT now() COMMENT '</w:t>
      </w:r>
      <w:r w:rsidRPr="009E38E8">
        <w:rPr>
          <w:rFonts w:hint="eastAsia"/>
          <w:sz w:val="15"/>
          <w:szCs w:val="15"/>
          <w:highlight w:val="yellow"/>
        </w:rPr>
        <w:t>更改时间</w:t>
      </w:r>
      <w:r w:rsidRPr="009E38E8">
        <w:rPr>
          <w:rFonts w:hint="eastAsia"/>
          <w:sz w:val="15"/>
          <w:szCs w:val="15"/>
          <w:highlight w:val="yellow"/>
        </w:rPr>
        <w:t>',</w:t>
      </w:r>
    </w:p>
    <w:p w:rsidR="009E38E8" w:rsidRPr="009E38E8" w:rsidRDefault="009E38E8" w:rsidP="009E38E8">
      <w:pPr>
        <w:rPr>
          <w:sz w:val="15"/>
          <w:szCs w:val="15"/>
          <w:highlight w:val="yellow"/>
        </w:rPr>
      </w:pPr>
      <w:r w:rsidRPr="009E38E8">
        <w:rPr>
          <w:sz w:val="15"/>
          <w:szCs w:val="15"/>
          <w:highlight w:val="yellow"/>
        </w:rPr>
        <w:t xml:space="preserve">  PRIMARY KEY (`idmatch_rule_channel`)  COMMENT '')</w:t>
      </w:r>
    </w:p>
    <w:p w:rsidR="009E38E8" w:rsidRDefault="009E38E8" w:rsidP="009E38E8">
      <w:r w:rsidRPr="009E38E8">
        <w:rPr>
          <w:rFonts w:hint="eastAsia"/>
          <w:sz w:val="15"/>
          <w:szCs w:val="15"/>
          <w:highlight w:val="yellow"/>
        </w:rPr>
        <w:t>COMMENT = '</w:t>
      </w:r>
      <w:r w:rsidRPr="009E38E8">
        <w:rPr>
          <w:rFonts w:hint="eastAsia"/>
          <w:sz w:val="15"/>
          <w:szCs w:val="15"/>
          <w:highlight w:val="yellow"/>
        </w:rPr>
        <w:t>通道和“成交规则参数配置”的绑定关系</w:t>
      </w:r>
      <w:r w:rsidRPr="009E38E8">
        <w:rPr>
          <w:rFonts w:hint="eastAsia"/>
          <w:sz w:val="15"/>
          <w:szCs w:val="15"/>
          <w:highlight w:val="yellow"/>
        </w:rPr>
        <w:t>';</w:t>
      </w:r>
    </w:p>
    <w:p w:rsidR="003F183F" w:rsidRDefault="003F183F" w:rsidP="009E38E8"/>
    <w:p w:rsidR="00655700" w:rsidRDefault="00655700" w:rsidP="00655700"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Web</w:t>
      </w:r>
      <w:r>
        <w:rPr>
          <w:rFonts w:hint="eastAsia"/>
        </w:rPr>
        <w:t>修改深圳成交规则时操作</w:t>
      </w:r>
    </w:p>
    <w:p w:rsidR="00AA49B0" w:rsidRDefault="00F02BA3" w:rsidP="00027780">
      <w:pPr>
        <w:pStyle w:val="3"/>
      </w:pPr>
      <w:r>
        <w:t xml:space="preserve">3.4.1 </w:t>
      </w:r>
      <w:r>
        <w:t>修改配置时能</w:t>
      </w:r>
      <w:r w:rsidR="00241A14">
        <w:t>插入</w:t>
      </w:r>
      <w:r w:rsidR="00B66899">
        <w:t>字段，能插入</w:t>
      </w:r>
      <w:r>
        <w:t>重复组</w:t>
      </w:r>
    </w:p>
    <w:p w:rsidR="009B6C42" w:rsidRDefault="00B66899" w:rsidP="009B6C42">
      <w:pPr>
        <w:ind w:firstLineChars="200" w:firstLine="420"/>
      </w:pPr>
      <w:r>
        <w:t>因为深圳</w:t>
      </w:r>
      <w:r>
        <w:t>EzSTEP</w:t>
      </w:r>
      <w:r>
        <w:t>的规则长度</w:t>
      </w:r>
      <w:r w:rsidR="00241A14">
        <w:t>不定，要能</w:t>
      </w:r>
      <w:r w:rsidR="00983A93">
        <w:t>在任何位置插入、修改、删除字段，同时插入、修改、删除重复组</w:t>
      </w:r>
    </w:p>
    <w:p w:rsidR="00F055AB" w:rsidRDefault="00F055AB" w:rsidP="00F055AB"/>
    <w:p w:rsidR="00F055AB" w:rsidRDefault="00F055AB" w:rsidP="00F055AB">
      <w:pPr>
        <w:pStyle w:val="3"/>
      </w:pPr>
      <w:r>
        <w:t xml:space="preserve">3.4.2 </w:t>
      </w:r>
      <w:r>
        <w:t>输入</w:t>
      </w:r>
      <w:r w:rsidR="0036028A" w:rsidRPr="00D22404">
        <w:rPr>
          <w:rFonts w:hint="eastAsia"/>
        </w:rPr>
        <w:t>预设变量</w:t>
      </w:r>
      <w:r w:rsidR="0036028A">
        <w:rPr>
          <w:rFonts w:hint="eastAsia"/>
        </w:rPr>
        <w:t>要</w:t>
      </w:r>
      <w:r w:rsidR="0036028A">
        <w:t>特殊操作</w:t>
      </w:r>
    </w:p>
    <w:p w:rsidR="0036028A" w:rsidRDefault="0036028A" w:rsidP="00967711">
      <w:pPr>
        <w:ind w:firstLineChars="200" w:firstLine="420"/>
      </w:pPr>
      <w:r>
        <w:t>（</w:t>
      </w:r>
      <w:r>
        <w:t>1</w:t>
      </w:r>
      <w:r>
        <w:t>）</w:t>
      </w:r>
      <w:r>
        <w:t xml:space="preserve"> </w:t>
      </w:r>
      <w:r>
        <w:t>输入</w:t>
      </w:r>
      <w:r w:rsidRPr="00D22404">
        <w:rPr>
          <w:rFonts w:hint="eastAsia"/>
        </w:rPr>
        <w:t>以</w:t>
      </w:r>
      <w:r w:rsidRPr="00D22404">
        <w:rPr>
          <w:rFonts w:hint="eastAsia"/>
        </w:rPr>
        <w:t>$</w:t>
      </w:r>
      <w:r>
        <w:rPr>
          <w:rFonts w:hint="eastAsia"/>
        </w:rPr>
        <w:t>标识需要系统生成的变量时，能弹出提示框供用户选择（删除时能实现像微信那样整体删除的效果最佳）</w:t>
      </w:r>
    </w:p>
    <w:p w:rsidR="0036028A" w:rsidRDefault="00967711" w:rsidP="00C82AF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5440">
        <w:rPr>
          <w:rFonts w:hint="eastAsia"/>
        </w:rPr>
        <w:t xml:space="preserve"> </w:t>
      </w:r>
      <w:r w:rsidR="00775440">
        <w:rPr>
          <w:rFonts w:hint="eastAsia"/>
        </w:rPr>
        <w:t>输入</w:t>
      </w:r>
      <w:r w:rsidR="00775440">
        <w:rPr>
          <w:rFonts w:hint="eastAsia"/>
        </w:rPr>
        <w:t>@</w:t>
      </w:r>
      <w:r w:rsidR="00775440">
        <w:rPr>
          <w:rFonts w:hint="eastAsia"/>
        </w:rPr>
        <w:t>标识需要引用原订单的</w:t>
      </w:r>
      <w:r w:rsidR="00544EC1">
        <w:rPr>
          <w:rFonts w:hint="eastAsia"/>
        </w:rPr>
        <w:t>TAG</w:t>
      </w:r>
      <w:r w:rsidR="00FF477F">
        <w:rPr>
          <w:rFonts w:hint="eastAsia"/>
        </w:rPr>
        <w:t>时，能弹出提示框供用户选择（删除时能实现像微信那样整体删除的效果最佳）</w:t>
      </w:r>
      <w:r w:rsidR="00487EBF">
        <w:rPr>
          <w:rFonts w:hint="eastAsia"/>
        </w:rPr>
        <w:t>。选择后在用户端显示的是字段对应的</w:t>
      </w:r>
      <w:r w:rsidR="00C37811">
        <w:rPr>
          <w:rFonts w:hint="eastAsia"/>
        </w:rPr>
        <w:t>TAG</w:t>
      </w:r>
      <w:r w:rsidR="00487EBF">
        <w:rPr>
          <w:rFonts w:hint="eastAsia"/>
        </w:rPr>
        <w:t>，传给撮合引擎的是字段的数字</w:t>
      </w:r>
      <w:r w:rsidR="00827C27">
        <w:rPr>
          <w:rFonts w:hint="eastAsia"/>
        </w:rPr>
        <w:t>代码，如对于</w:t>
      </w:r>
      <w:r w:rsidR="00827C27">
        <w:rPr>
          <w:rFonts w:hint="eastAsia"/>
        </w:rPr>
        <w:t xml:space="preserve"> </w:t>
      </w:r>
      <w:r w:rsidR="00827C27" w:rsidRPr="00827C27">
        <w:t>ClOrdID</w:t>
      </w:r>
      <w:r w:rsidR="00827C27">
        <w:rPr>
          <w:rFonts w:hint="eastAsia"/>
        </w:rPr>
        <w:t>（</w:t>
      </w:r>
      <w:r w:rsidR="00827C27">
        <w:rPr>
          <w:rFonts w:hint="eastAsia"/>
        </w:rPr>
        <w:t>Tag</w:t>
      </w:r>
      <w:r w:rsidR="00827C27">
        <w:t xml:space="preserve"> </w:t>
      </w:r>
      <w:r w:rsidR="00827C27" w:rsidRPr="00827C27">
        <w:t>11</w:t>
      </w:r>
      <w:r w:rsidR="00827C27">
        <w:t>），选择后在</w:t>
      </w:r>
      <w:r w:rsidR="00827C27">
        <w:rPr>
          <w:rFonts w:hint="eastAsia"/>
        </w:rPr>
        <w:t>用户端显示的是</w:t>
      </w:r>
      <w:r w:rsidR="00827C27">
        <w:rPr>
          <w:rFonts w:hint="eastAsia"/>
        </w:rPr>
        <w:t xml:space="preserve"> </w:t>
      </w:r>
      <w:r w:rsidR="00827C27" w:rsidRPr="00DB78B9">
        <w:rPr>
          <w:rFonts w:hint="eastAsia"/>
          <w:highlight w:val="yellow"/>
        </w:rPr>
        <w:t>@</w:t>
      </w:r>
      <w:r w:rsidR="00827C27" w:rsidRPr="00DB78B9">
        <w:rPr>
          <w:highlight w:val="yellow"/>
        </w:rPr>
        <w:t xml:space="preserve"> ClOrdID</w:t>
      </w:r>
      <w:r w:rsidR="00827C27">
        <w:t>，</w:t>
      </w:r>
      <w:r w:rsidR="00827C27">
        <w:rPr>
          <w:rFonts w:hint="eastAsia"/>
        </w:rPr>
        <w:t>传给撮合引擎的是</w:t>
      </w:r>
      <w:r w:rsidR="00827C27">
        <w:rPr>
          <w:rFonts w:hint="eastAsia"/>
        </w:rPr>
        <w:t xml:space="preserve"> </w:t>
      </w:r>
      <w:r w:rsidR="00827C27" w:rsidRPr="00DB78B9">
        <w:rPr>
          <w:highlight w:val="yellow"/>
        </w:rPr>
        <w:t>@11</w:t>
      </w:r>
      <w:r w:rsidR="00827C27">
        <w:t>。</w:t>
      </w:r>
    </w:p>
    <w:p w:rsidR="0036028A" w:rsidRPr="00827C27" w:rsidRDefault="0036028A" w:rsidP="0036028A"/>
    <w:p w:rsidR="007D5D4D" w:rsidRDefault="007D5D4D" w:rsidP="0005744E">
      <w:pPr>
        <w:pStyle w:val="2"/>
      </w:pPr>
      <w:r>
        <w:rPr>
          <w:rFonts w:hint="eastAsia"/>
        </w:rPr>
        <w:t>3.5</w:t>
      </w:r>
      <w:r>
        <w:t xml:space="preserve"> Web</w:t>
      </w:r>
      <w:r>
        <w:t>提示字段配置</w:t>
      </w:r>
    </w:p>
    <w:p w:rsidR="00233429" w:rsidRDefault="00DD1832" w:rsidP="0005744E">
      <w:pPr>
        <w:pStyle w:val="3"/>
      </w:pPr>
      <w:r>
        <w:t xml:space="preserve">3.5.1 </w:t>
      </w:r>
      <w:r w:rsidRPr="00D22404">
        <w:rPr>
          <w:rFonts w:hint="eastAsia"/>
        </w:rPr>
        <w:t>以</w:t>
      </w:r>
      <w:r w:rsidRPr="00D22404">
        <w:rPr>
          <w:rFonts w:hint="eastAsia"/>
        </w:rPr>
        <w:t>$</w:t>
      </w:r>
      <w:r>
        <w:rPr>
          <w:rFonts w:hint="eastAsia"/>
        </w:rPr>
        <w:t>标识需要系统生成的变量</w:t>
      </w:r>
    </w:p>
    <w:p w:rsidR="002452B3" w:rsidRDefault="00262FB9" w:rsidP="009056C2">
      <w:pPr>
        <w:ind w:firstLineChars="200" w:firstLine="420"/>
      </w:pPr>
      <w:r>
        <w:t>建立数据表</w:t>
      </w:r>
      <w:r w:rsidR="007E64E1">
        <w:t>进行储存。</w:t>
      </w:r>
    </w:p>
    <w:p w:rsidR="001E1BC2" w:rsidRDefault="002452B3" w:rsidP="002452B3">
      <w:pPr>
        <w:jc w:val="center"/>
      </w:pPr>
      <w:r>
        <w:rPr>
          <w:noProof/>
        </w:rPr>
        <w:drawing>
          <wp:inline distT="0" distB="0" distL="0" distR="0" wp14:anchorId="1450A9B6" wp14:editId="535A6050">
            <wp:extent cx="1752381" cy="106666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C2" w:rsidRDefault="009056C2" w:rsidP="00C65111">
      <w:pPr>
        <w:jc w:val="center"/>
      </w:pPr>
      <w:r>
        <w:rPr>
          <w:rFonts w:hint="eastAsia"/>
        </w:rPr>
        <w:t>图</w:t>
      </w:r>
      <w:r>
        <w:t xml:space="preserve">3.5.1.1 </w:t>
      </w:r>
      <w:r>
        <w:rPr>
          <w:rFonts w:hint="eastAsia"/>
        </w:rPr>
        <w:t>数据库</w:t>
      </w:r>
      <w:r>
        <w:t>表</w:t>
      </w:r>
    </w:p>
    <w:p w:rsidR="009056C2" w:rsidRDefault="009056C2" w:rsidP="009056C2">
      <w:r>
        <w:rPr>
          <w:rFonts w:hint="eastAsia"/>
        </w:rPr>
        <w:t>建</w:t>
      </w:r>
      <w:r>
        <w:t>表语句</w:t>
      </w:r>
      <w:r>
        <w:rPr>
          <w:rFonts w:hint="eastAsia"/>
        </w:rPr>
        <w:t>：</w:t>
      </w:r>
    </w:p>
    <w:p w:rsidR="009056C2" w:rsidRPr="00A76A23" w:rsidRDefault="009056C2" w:rsidP="009056C2">
      <w:pPr>
        <w:rPr>
          <w:highlight w:val="yellow"/>
        </w:rPr>
      </w:pPr>
      <w:r w:rsidRPr="00A76A23">
        <w:rPr>
          <w:highlight w:val="yellow"/>
        </w:rPr>
        <w:t>CREATE TABLE `</w:t>
      </w:r>
      <w:r w:rsidR="006D5550" w:rsidRPr="00A76A23">
        <w:rPr>
          <w:highlight w:val="yellow"/>
        </w:rPr>
        <w:t xml:space="preserve"> var_sz_engine</w:t>
      </w:r>
      <w:r w:rsidRPr="00A76A23">
        <w:rPr>
          <w:highlight w:val="yellow"/>
        </w:rPr>
        <w:t>` (</w:t>
      </w:r>
    </w:p>
    <w:p w:rsidR="009056C2" w:rsidRPr="00A76A23" w:rsidRDefault="009056C2" w:rsidP="009056C2">
      <w:pPr>
        <w:rPr>
          <w:highlight w:val="yellow"/>
        </w:rPr>
      </w:pPr>
      <w:r w:rsidRPr="00A76A23">
        <w:rPr>
          <w:rFonts w:hint="eastAsia"/>
          <w:highlight w:val="yellow"/>
        </w:rPr>
        <w:t xml:space="preserve">  `variable` VARCHAR(45) NOT NULL COMMENT '</w:t>
      </w:r>
      <w:r w:rsidRPr="00A76A23">
        <w:rPr>
          <w:rFonts w:hint="eastAsia"/>
          <w:highlight w:val="yellow"/>
        </w:rPr>
        <w:t>引擎生成变量</w:t>
      </w:r>
      <w:r w:rsidRPr="00A76A23">
        <w:rPr>
          <w:rFonts w:hint="eastAsia"/>
          <w:highlight w:val="yellow"/>
        </w:rPr>
        <w:t>',</w:t>
      </w:r>
    </w:p>
    <w:p w:rsidR="009056C2" w:rsidRPr="00A76A23" w:rsidRDefault="009056C2" w:rsidP="009056C2">
      <w:pPr>
        <w:rPr>
          <w:highlight w:val="yellow"/>
        </w:rPr>
      </w:pPr>
      <w:r w:rsidRPr="00A76A23">
        <w:rPr>
          <w:rFonts w:hint="eastAsia"/>
          <w:highlight w:val="yellow"/>
        </w:rPr>
        <w:t xml:space="preserve">  `var_comment` VARCHAR(255) NULL COMMENT '</w:t>
      </w:r>
      <w:r w:rsidRPr="00A76A23">
        <w:rPr>
          <w:rFonts w:hint="eastAsia"/>
          <w:highlight w:val="yellow"/>
        </w:rPr>
        <w:t>引擎生成变量说明</w:t>
      </w:r>
      <w:r w:rsidRPr="00A76A23">
        <w:rPr>
          <w:rFonts w:hint="eastAsia"/>
          <w:highlight w:val="yellow"/>
        </w:rPr>
        <w:t>',</w:t>
      </w:r>
    </w:p>
    <w:p w:rsidR="009056C2" w:rsidRPr="00A76A23" w:rsidRDefault="009056C2" w:rsidP="009056C2">
      <w:pPr>
        <w:rPr>
          <w:highlight w:val="yellow"/>
        </w:rPr>
      </w:pPr>
      <w:r w:rsidRPr="00A76A23">
        <w:rPr>
          <w:highlight w:val="yellow"/>
        </w:rPr>
        <w:t xml:space="preserve">  PRIMARY KEY (`variable`)  COMMENT '',</w:t>
      </w:r>
    </w:p>
    <w:p w:rsidR="009056C2" w:rsidRPr="00A76A23" w:rsidRDefault="009056C2" w:rsidP="009056C2">
      <w:pPr>
        <w:rPr>
          <w:highlight w:val="yellow"/>
        </w:rPr>
      </w:pPr>
      <w:r w:rsidRPr="00A76A23">
        <w:rPr>
          <w:highlight w:val="yellow"/>
        </w:rPr>
        <w:t xml:space="preserve">  UNIQUE INDEX `variable_UNIQUE` (`variable` ASC)  COMMENT '')</w:t>
      </w:r>
    </w:p>
    <w:p w:rsidR="009056C2" w:rsidRDefault="009056C2" w:rsidP="009056C2">
      <w:r w:rsidRPr="00A76A23">
        <w:rPr>
          <w:rFonts w:hint="eastAsia"/>
          <w:highlight w:val="yellow"/>
        </w:rPr>
        <w:t>COMMENT = '</w:t>
      </w:r>
      <w:r w:rsidRPr="00A76A23">
        <w:rPr>
          <w:rFonts w:hint="eastAsia"/>
          <w:highlight w:val="yellow"/>
        </w:rPr>
        <w:t>深圳引擎生成变量表</w:t>
      </w:r>
      <w:r w:rsidRPr="00A76A23">
        <w:rPr>
          <w:rFonts w:hint="eastAsia"/>
          <w:highlight w:val="yellow"/>
        </w:rPr>
        <w:t>';</w:t>
      </w:r>
    </w:p>
    <w:p w:rsidR="001E1BC2" w:rsidRDefault="001E1BC2" w:rsidP="0036028A"/>
    <w:p w:rsidR="001E1BC2" w:rsidRDefault="0039703E" w:rsidP="0039703E">
      <w:pPr>
        <w:pStyle w:val="3"/>
      </w:pPr>
      <w:r>
        <w:rPr>
          <w:rFonts w:hint="eastAsia"/>
        </w:rPr>
        <w:lastRenderedPageBreak/>
        <w:t>3.5.2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@</w:t>
      </w:r>
      <w:r>
        <w:rPr>
          <w:rFonts w:hint="eastAsia"/>
        </w:rPr>
        <w:t>标识需要引用原订单的</w:t>
      </w:r>
      <w:r w:rsidR="00DE4173">
        <w:rPr>
          <w:rFonts w:hint="eastAsia"/>
        </w:rPr>
        <w:t>TAG</w:t>
      </w:r>
    </w:p>
    <w:p w:rsidR="007D5D4D" w:rsidRDefault="0039703E" w:rsidP="001636CA">
      <w:pPr>
        <w:ind w:firstLineChars="200" w:firstLine="420"/>
      </w:pPr>
      <w:r>
        <w:t>以文件</w:t>
      </w:r>
      <w:r w:rsidR="00EF12E6">
        <w:rPr>
          <w:rFonts w:hint="eastAsia"/>
        </w:rPr>
        <w:t>《</w:t>
      </w:r>
      <w:r w:rsidR="00EF12E6" w:rsidRPr="00EF12E6">
        <w:rPr>
          <w:rFonts w:hint="eastAsia"/>
        </w:rPr>
        <w:t>深圳证券交易所</w:t>
      </w:r>
      <w:r w:rsidR="00EF12E6" w:rsidRPr="00EF12E6">
        <w:rPr>
          <w:rFonts w:hint="eastAsia"/>
        </w:rPr>
        <w:t>STEP</w:t>
      </w:r>
      <w:r w:rsidR="00EF12E6" w:rsidRPr="00EF12E6">
        <w:rPr>
          <w:rFonts w:hint="eastAsia"/>
        </w:rPr>
        <w:t>交易数据接口规范</w:t>
      </w:r>
      <w:r w:rsidR="00EF12E6" w:rsidRPr="00EF12E6">
        <w:rPr>
          <w:rFonts w:hint="eastAsia"/>
        </w:rPr>
        <w:t>(Ver1.10).pdf</w:t>
      </w:r>
      <w:r w:rsidR="00EF12E6">
        <w:rPr>
          <w:rFonts w:hint="eastAsia"/>
        </w:rPr>
        <w:t>》</w:t>
      </w:r>
      <w:r>
        <w:rPr>
          <w:rFonts w:hint="eastAsia"/>
        </w:rPr>
        <w:t>内容为标准，</w:t>
      </w:r>
      <w:r>
        <w:t>建立数据表进行储存。</w:t>
      </w:r>
    </w:p>
    <w:p w:rsidR="002452B3" w:rsidRPr="0036028A" w:rsidRDefault="000221EF" w:rsidP="000221EF">
      <w:pPr>
        <w:jc w:val="center"/>
      </w:pPr>
      <w:r>
        <w:rPr>
          <w:noProof/>
        </w:rPr>
        <w:drawing>
          <wp:inline distT="0" distB="0" distL="0" distR="0" wp14:anchorId="465CB54E" wp14:editId="22E1E25D">
            <wp:extent cx="1885714" cy="1466667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DF" w:rsidRDefault="005578DF" w:rsidP="00C65111">
      <w:pPr>
        <w:jc w:val="center"/>
      </w:pPr>
      <w:r>
        <w:rPr>
          <w:rFonts w:hint="eastAsia"/>
        </w:rPr>
        <w:t>图</w:t>
      </w:r>
      <w:r>
        <w:t>3.5.</w:t>
      </w:r>
      <w:r w:rsidR="00C24351">
        <w:t>2</w:t>
      </w:r>
      <w:r>
        <w:t xml:space="preserve">.1 </w:t>
      </w:r>
      <w:r>
        <w:rPr>
          <w:rFonts w:hint="eastAsia"/>
        </w:rPr>
        <w:t>数据库</w:t>
      </w:r>
      <w:r>
        <w:t>表</w:t>
      </w:r>
    </w:p>
    <w:p w:rsidR="005578DF" w:rsidRDefault="005578DF" w:rsidP="005578DF">
      <w:r>
        <w:rPr>
          <w:rFonts w:hint="eastAsia"/>
        </w:rPr>
        <w:t>建</w:t>
      </w:r>
      <w:r>
        <w:t>表语句</w:t>
      </w:r>
      <w:r>
        <w:rPr>
          <w:rFonts w:hint="eastAsia"/>
        </w:rPr>
        <w:t>：</w:t>
      </w:r>
    </w:p>
    <w:p w:rsidR="00A76A23" w:rsidRPr="00A76A23" w:rsidRDefault="00A76A23" w:rsidP="00A76A23">
      <w:pPr>
        <w:rPr>
          <w:highlight w:val="yellow"/>
        </w:rPr>
      </w:pPr>
      <w:r w:rsidRPr="00A76A23">
        <w:rPr>
          <w:highlight w:val="yellow"/>
        </w:rPr>
        <w:t>CREATE TABLE `var_sz_ezstep` (</w:t>
      </w:r>
    </w:p>
    <w:p w:rsidR="00A76A23" w:rsidRPr="00A76A23" w:rsidRDefault="00A76A23" w:rsidP="00A76A23">
      <w:pPr>
        <w:rPr>
          <w:highlight w:val="yellow"/>
        </w:rPr>
      </w:pPr>
      <w:r w:rsidRPr="00A76A23">
        <w:rPr>
          <w:rFonts w:hint="eastAsia"/>
          <w:highlight w:val="yellow"/>
        </w:rPr>
        <w:t xml:space="preserve">  `var_tag` VARCHAR(45) NOT NULL COMMENT 'EzSTEP</w:t>
      </w:r>
      <w:r w:rsidRPr="00A76A23">
        <w:rPr>
          <w:rFonts w:hint="eastAsia"/>
          <w:highlight w:val="yellow"/>
        </w:rPr>
        <w:t>消息</w:t>
      </w:r>
      <w:r w:rsidRPr="00A76A23">
        <w:rPr>
          <w:rFonts w:hint="eastAsia"/>
          <w:highlight w:val="yellow"/>
        </w:rPr>
        <w:t>TAG</w:t>
      </w:r>
      <w:r w:rsidRPr="00A76A23">
        <w:rPr>
          <w:rFonts w:hint="eastAsia"/>
          <w:highlight w:val="yellow"/>
        </w:rPr>
        <w:t>值</w:t>
      </w:r>
      <w:r w:rsidRPr="00A76A23">
        <w:rPr>
          <w:rFonts w:hint="eastAsia"/>
          <w:highlight w:val="yellow"/>
        </w:rPr>
        <w:t>',</w:t>
      </w:r>
    </w:p>
    <w:p w:rsidR="00A76A23" w:rsidRPr="00A76A23" w:rsidRDefault="00A76A23" w:rsidP="00A76A23">
      <w:pPr>
        <w:rPr>
          <w:highlight w:val="yellow"/>
        </w:rPr>
      </w:pPr>
      <w:r w:rsidRPr="00A76A23">
        <w:rPr>
          <w:rFonts w:hint="eastAsia"/>
          <w:highlight w:val="yellow"/>
        </w:rPr>
        <w:t xml:space="preserve">  `var_filedname` VARCHAR(45) NULL COMMENT 'EzSTEP</w:t>
      </w:r>
      <w:r w:rsidRPr="00A76A23">
        <w:rPr>
          <w:rFonts w:hint="eastAsia"/>
          <w:highlight w:val="yellow"/>
        </w:rPr>
        <w:t>消息域名</w:t>
      </w:r>
      <w:r w:rsidRPr="00A76A23">
        <w:rPr>
          <w:rFonts w:hint="eastAsia"/>
          <w:highlight w:val="yellow"/>
        </w:rPr>
        <w:t>',</w:t>
      </w:r>
    </w:p>
    <w:p w:rsidR="00A76A23" w:rsidRPr="00A76A23" w:rsidRDefault="00A76A23" w:rsidP="00A76A23">
      <w:pPr>
        <w:rPr>
          <w:highlight w:val="yellow"/>
        </w:rPr>
      </w:pPr>
      <w:r w:rsidRPr="00A76A23">
        <w:rPr>
          <w:rFonts w:hint="eastAsia"/>
          <w:highlight w:val="yellow"/>
        </w:rPr>
        <w:t xml:space="preserve">  `var_comment` VARCHAR(255) NULL COMMENT '</w:t>
      </w:r>
      <w:r w:rsidRPr="00A76A23">
        <w:rPr>
          <w:rFonts w:hint="eastAsia"/>
          <w:highlight w:val="yellow"/>
        </w:rPr>
        <w:t>字段描述</w:t>
      </w:r>
      <w:r w:rsidRPr="00A76A23">
        <w:rPr>
          <w:rFonts w:hint="eastAsia"/>
          <w:highlight w:val="yellow"/>
        </w:rPr>
        <w:t>',</w:t>
      </w:r>
    </w:p>
    <w:p w:rsidR="00A76A23" w:rsidRPr="00A76A23" w:rsidRDefault="00A76A23" w:rsidP="00A76A23">
      <w:pPr>
        <w:rPr>
          <w:highlight w:val="yellow"/>
        </w:rPr>
      </w:pPr>
      <w:r w:rsidRPr="00A76A23">
        <w:rPr>
          <w:highlight w:val="yellow"/>
        </w:rPr>
        <w:t xml:space="preserve">  PRIMARY KEY (`var_tag`)  COMMENT '')</w:t>
      </w:r>
    </w:p>
    <w:p w:rsidR="005578DF" w:rsidRDefault="00A76A23" w:rsidP="00A76A23">
      <w:r w:rsidRPr="00A76A23">
        <w:rPr>
          <w:rFonts w:hint="eastAsia"/>
          <w:highlight w:val="yellow"/>
        </w:rPr>
        <w:t>COMMENT = '</w:t>
      </w:r>
      <w:r w:rsidRPr="00A76A23">
        <w:rPr>
          <w:rFonts w:hint="eastAsia"/>
          <w:highlight w:val="yellow"/>
        </w:rPr>
        <w:t>深圳</w:t>
      </w:r>
      <w:r w:rsidRPr="00A76A23">
        <w:rPr>
          <w:rFonts w:hint="eastAsia"/>
          <w:highlight w:val="yellow"/>
        </w:rPr>
        <w:t>EzSTEP</w:t>
      </w:r>
      <w:r w:rsidRPr="00A76A23">
        <w:rPr>
          <w:rFonts w:hint="eastAsia"/>
          <w:highlight w:val="yellow"/>
        </w:rPr>
        <w:t>订单字段表</w:t>
      </w:r>
      <w:r w:rsidRPr="00A76A23">
        <w:rPr>
          <w:rFonts w:hint="eastAsia"/>
          <w:highlight w:val="yellow"/>
        </w:rPr>
        <w:t>';</w:t>
      </w:r>
    </w:p>
    <w:p w:rsidR="00F055AB" w:rsidRPr="00F055AB" w:rsidRDefault="00F055AB" w:rsidP="00F055AB"/>
    <w:p w:rsidR="00AA49B0" w:rsidRPr="004E2394" w:rsidRDefault="009B6C42" w:rsidP="00B76329">
      <w:pPr>
        <w:pStyle w:val="1"/>
      </w:pPr>
      <w:r w:rsidRPr="004E2394">
        <w:t>PS</w:t>
      </w:r>
      <w:r w:rsidR="005578DF">
        <w:t>1</w:t>
      </w:r>
      <w:r w:rsidRPr="004E2394">
        <w:t>：</w:t>
      </w:r>
      <w:r w:rsidR="00C82AF5" w:rsidRPr="004E2394">
        <w:t>EzSTEP</w:t>
      </w:r>
      <w:r w:rsidR="00AA49B0" w:rsidRPr="004E2394">
        <w:rPr>
          <w:rFonts w:hint="eastAsia"/>
        </w:rPr>
        <w:t>组件</w:t>
      </w:r>
    </w:p>
    <w:p w:rsidR="00AA49B0" w:rsidRDefault="00AA49B0" w:rsidP="00AA49B0">
      <w:r>
        <w:rPr>
          <w:noProof/>
        </w:rPr>
        <w:drawing>
          <wp:inline distT="0" distB="0" distL="0" distR="0" wp14:anchorId="3F0D8FE0" wp14:editId="0655596C">
            <wp:extent cx="5274310" cy="21228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B0" w:rsidRDefault="00AA49B0" w:rsidP="00AA49B0"/>
    <w:p w:rsidR="00AA49B0" w:rsidRDefault="00AA49B0" w:rsidP="00AA49B0">
      <w:r>
        <w:rPr>
          <w:noProof/>
        </w:rPr>
        <w:lastRenderedPageBreak/>
        <w:drawing>
          <wp:inline distT="0" distB="0" distL="0" distR="0" wp14:anchorId="13543DEF" wp14:editId="21D8A80F">
            <wp:extent cx="5274310" cy="14573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B0" w:rsidRDefault="00AA49B0" w:rsidP="00AA49B0"/>
    <w:p w:rsidR="00AA49B0" w:rsidRDefault="00AA49B0" w:rsidP="00AA49B0">
      <w:r>
        <w:rPr>
          <w:noProof/>
        </w:rPr>
        <w:drawing>
          <wp:inline distT="0" distB="0" distL="0" distR="0" wp14:anchorId="0FB3FDB3" wp14:editId="071882FD">
            <wp:extent cx="5274310" cy="14636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B0" w:rsidRDefault="00AA49B0" w:rsidP="00AA49B0"/>
    <w:p w:rsidR="00AA49B0" w:rsidRDefault="00AA49B0" w:rsidP="00AA49B0">
      <w:r w:rsidRPr="00B972EC">
        <w:rPr>
          <w:rFonts w:hint="eastAsia"/>
        </w:rPr>
        <w:t>成交申报（</w:t>
      </w:r>
      <w:r w:rsidRPr="00B972EC">
        <w:rPr>
          <w:rFonts w:hint="eastAsia"/>
        </w:rPr>
        <w:t>Trade Capture Report</w:t>
      </w:r>
      <w:r w:rsidRPr="00B972EC">
        <w:rPr>
          <w:rFonts w:hint="eastAsia"/>
        </w:rPr>
        <w:t>）</w:t>
      </w:r>
    </w:p>
    <w:p w:rsidR="00AA49B0" w:rsidRDefault="00AA49B0" w:rsidP="00AA49B0">
      <w:r>
        <w:rPr>
          <w:noProof/>
        </w:rPr>
        <w:drawing>
          <wp:inline distT="0" distB="0" distL="0" distR="0" wp14:anchorId="5265D7E9" wp14:editId="2818E1BC">
            <wp:extent cx="5274310" cy="23939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B0" w:rsidRDefault="00AA49B0" w:rsidP="00AA49B0">
      <w:r>
        <w:rPr>
          <w:noProof/>
        </w:rPr>
        <w:lastRenderedPageBreak/>
        <w:drawing>
          <wp:inline distT="0" distB="0" distL="0" distR="0" wp14:anchorId="5D98A5D6" wp14:editId="441EF9F4">
            <wp:extent cx="5274310" cy="52311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B0" w:rsidRDefault="00AA49B0" w:rsidP="00AA49B0"/>
    <w:p w:rsidR="00AA49B0" w:rsidRDefault="00AA49B0" w:rsidP="00AA49B0">
      <w:r>
        <w:rPr>
          <w:rFonts w:hint="eastAsia"/>
        </w:rPr>
        <w:t>保证金查询结果（</w:t>
      </w:r>
      <w:r>
        <w:rPr>
          <w:rFonts w:hint="eastAsia"/>
        </w:rPr>
        <w:t xml:space="preserve">Margin Query Result </w:t>
      </w:r>
      <w:r>
        <w:rPr>
          <w:rFonts w:hint="eastAsia"/>
        </w:rPr>
        <w:t>）</w:t>
      </w:r>
    </w:p>
    <w:p w:rsidR="00AA49B0" w:rsidRDefault="00AA49B0" w:rsidP="00AA49B0">
      <w:r>
        <w:rPr>
          <w:noProof/>
        </w:rPr>
        <w:drawing>
          <wp:inline distT="0" distB="0" distL="0" distR="0" wp14:anchorId="7367DF1A" wp14:editId="72E6E400">
            <wp:extent cx="5274310" cy="17037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B0" w:rsidRDefault="00AA49B0" w:rsidP="00AA49B0"/>
    <w:p w:rsidR="00AA49B0" w:rsidRDefault="00AA49B0" w:rsidP="00AA49B0"/>
    <w:p w:rsidR="00AA49B0" w:rsidRDefault="00AA49B0" w:rsidP="00AA49B0">
      <w:r>
        <w:rPr>
          <w:noProof/>
        </w:rPr>
        <w:lastRenderedPageBreak/>
        <w:drawing>
          <wp:inline distT="0" distB="0" distL="0" distR="0" wp14:anchorId="1EC5C212" wp14:editId="23B2FFF0">
            <wp:extent cx="5274310" cy="4051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B0" w:rsidRDefault="00AA49B0" w:rsidP="00AA49B0">
      <w:r>
        <w:rPr>
          <w:noProof/>
        </w:rPr>
        <w:lastRenderedPageBreak/>
        <w:drawing>
          <wp:inline distT="0" distB="0" distL="0" distR="0" wp14:anchorId="25115409" wp14:editId="24D19970">
            <wp:extent cx="5274310" cy="67779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B0" w:rsidRDefault="00AA49B0" w:rsidP="00AA49B0"/>
    <w:p w:rsidR="00AA49B0" w:rsidRDefault="00AA49B0" w:rsidP="00AA49B0"/>
    <w:p w:rsidR="00AA49B0" w:rsidRPr="003F5915" w:rsidRDefault="00AA49B0" w:rsidP="009E38E8"/>
    <w:sectPr w:rsidR="00AA49B0" w:rsidRPr="003F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343" w:rsidRDefault="00122343" w:rsidP="007055BA">
      <w:r>
        <w:separator/>
      </w:r>
    </w:p>
  </w:endnote>
  <w:endnote w:type="continuationSeparator" w:id="0">
    <w:p w:rsidR="00122343" w:rsidRDefault="00122343" w:rsidP="0070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343" w:rsidRDefault="00122343" w:rsidP="007055BA">
      <w:r>
        <w:separator/>
      </w:r>
    </w:p>
  </w:footnote>
  <w:footnote w:type="continuationSeparator" w:id="0">
    <w:p w:rsidR="00122343" w:rsidRDefault="00122343" w:rsidP="00705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B6822"/>
    <w:multiLevelType w:val="hybridMultilevel"/>
    <w:tmpl w:val="6004CD20"/>
    <w:lvl w:ilvl="0" w:tplc="C48E2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05B7C"/>
    <w:multiLevelType w:val="multilevel"/>
    <w:tmpl w:val="F0E05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064636B"/>
    <w:multiLevelType w:val="hybridMultilevel"/>
    <w:tmpl w:val="3D649C56"/>
    <w:lvl w:ilvl="0" w:tplc="80F841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75483F"/>
    <w:multiLevelType w:val="hybridMultilevel"/>
    <w:tmpl w:val="CB564168"/>
    <w:lvl w:ilvl="0" w:tplc="EBE41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6829D5"/>
    <w:multiLevelType w:val="hybridMultilevel"/>
    <w:tmpl w:val="BC964A0C"/>
    <w:lvl w:ilvl="0" w:tplc="9C40A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A643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B7006A2"/>
    <w:multiLevelType w:val="multilevel"/>
    <w:tmpl w:val="3B36F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FBC44DD"/>
    <w:multiLevelType w:val="hybridMultilevel"/>
    <w:tmpl w:val="D9447D86"/>
    <w:lvl w:ilvl="0" w:tplc="F8DA6E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CE655D"/>
    <w:multiLevelType w:val="hybridMultilevel"/>
    <w:tmpl w:val="71E25252"/>
    <w:lvl w:ilvl="0" w:tplc="37C4BA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0A"/>
    <w:rsid w:val="000221EF"/>
    <w:rsid w:val="00027780"/>
    <w:rsid w:val="000311BA"/>
    <w:rsid w:val="00035706"/>
    <w:rsid w:val="00036C83"/>
    <w:rsid w:val="00055160"/>
    <w:rsid w:val="0005744E"/>
    <w:rsid w:val="0006571D"/>
    <w:rsid w:val="00067744"/>
    <w:rsid w:val="00086AEF"/>
    <w:rsid w:val="000C7486"/>
    <w:rsid w:val="000E367E"/>
    <w:rsid w:val="00122343"/>
    <w:rsid w:val="00130B3D"/>
    <w:rsid w:val="00135996"/>
    <w:rsid w:val="00142B6A"/>
    <w:rsid w:val="00160BE1"/>
    <w:rsid w:val="001636CA"/>
    <w:rsid w:val="00191699"/>
    <w:rsid w:val="00195BBF"/>
    <w:rsid w:val="001C4FA7"/>
    <w:rsid w:val="001E18B5"/>
    <w:rsid w:val="001E1BC2"/>
    <w:rsid w:val="001E273E"/>
    <w:rsid w:val="001E2AA9"/>
    <w:rsid w:val="001E5848"/>
    <w:rsid w:val="00201918"/>
    <w:rsid w:val="00220D8C"/>
    <w:rsid w:val="00233429"/>
    <w:rsid w:val="00234EBD"/>
    <w:rsid w:val="00241A14"/>
    <w:rsid w:val="002452B3"/>
    <w:rsid w:val="00247554"/>
    <w:rsid w:val="00255721"/>
    <w:rsid w:val="00256C1C"/>
    <w:rsid w:val="00262FB9"/>
    <w:rsid w:val="00275910"/>
    <w:rsid w:val="00284F2E"/>
    <w:rsid w:val="00286B44"/>
    <w:rsid w:val="00297263"/>
    <w:rsid w:val="002972CA"/>
    <w:rsid w:val="002B05CA"/>
    <w:rsid w:val="002F7A0F"/>
    <w:rsid w:val="00300F27"/>
    <w:rsid w:val="00306FED"/>
    <w:rsid w:val="00312892"/>
    <w:rsid w:val="003223A1"/>
    <w:rsid w:val="00322BC0"/>
    <w:rsid w:val="00340D9C"/>
    <w:rsid w:val="003556CB"/>
    <w:rsid w:val="0036028A"/>
    <w:rsid w:val="00371714"/>
    <w:rsid w:val="003866A9"/>
    <w:rsid w:val="00392986"/>
    <w:rsid w:val="0039703E"/>
    <w:rsid w:val="003B1FB6"/>
    <w:rsid w:val="003B3B35"/>
    <w:rsid w:val="003B532E"/>
    <w:rsid w:val="003D4373"/>
    <w:rsid w:val="003D7638"/>
    <w:rsid w:val="003F183F"/>
    <w:rsid w:val="003F4FAD"/>
    <w:rsid w:val="003F5915"/>
    <w:rsid w:val="0041648F"/>
    <w:rsid w:val="00427720"/>
    <w:rsid w:val="00437C8A"/>
    <w:rsid w:val="00437F41"/>
    <w:rsid w:val="004546B1"/>
    <w:rsid w:val="00472771"/>
    <w:rsid w:val="00486635"/>
    <w:rsid w:val="00487EBF"/>
    <w:rsid w:val="004A3F49"/>
    <w:rsid w:val="004B560D"/>
    <w:rsid w:val="004C5877"/>
    <w:rsid w:val="004C5E0E"/>
    <w:rsid w:val="004D5F52"/>
    <w:rsid w:val="004D67F4"/>
    <w:rsid w:val="004E2394"/>
    <w:rsid w:val="004F6750"/>
    <w:rsid w:val="004F73BD"/>
    <w:rsid w:val="0052040A"/>
    <w:rsid w:val="00524AF7"/>
    <w:rsid w:val="00544EC1"/>
    <w:rsid w:val="005578DF"/>
    <w:rsid w:val="005640B1"/>
    <w:rsid w:val="0056532D"/>
    <w:rsid w:val="00572FA9"/>
    <w:rsid w:val="00584E84"/>
    <w:rsid w:val="0059000A"/>
    <w:rsid w:val="005B1191"/>
    <w:rsid w:val="005B407B"/>
    <w:rsid w:val="005B60E9"/>
    <w:rsid w:val="005C35FF"/>
    <w:rsid w:val="006234E1"/>
    <w:rsid w:val="00626B34"/>
    <w:rsid w:val="00630321"/>
    <w:rsid w:val="00640631"/>
    <w:rsid w:val="00644ED7"/>
    <w:rsid w:val="00652730"/>
    <w:rsid w:val="00655700"/>
    <w:rsid w:val="00655FE6"/>
    <w:rsid w:val="006606E2"/>
    <w:rsid w:val="00664AAA"/>
    <w:rsid w:val="00666576"/>
    <w:rsid w:val="00686AE9"/>
    <w:rsid w:val="006D5550"/>
    <w:rsid w:val="006D78BA"/>
    <w:rsid w:val="006E0F73"/>
    <w:rsid w:val="006E3CFC"/>
    <w:rsid w:val="007055BA"/>
    <w:rsid w:val="0072607C"/>
    <w:rsid w:val="00775440"/>
    <w:rsid w:val="00776FC3"/>
    <w:rsid w:val="00781A9D"/>
    <w:rsid w:val="007945C2"/>
    <w:rsid w:val="007A21FF"/>
    <w:rsid w:val="007A5560"/>
    <w:rsid w:val="007D5205"/>
    <w:rsid w:val="007D5D4D"/>
    <w:rsid w:val="007E1160"/>
    <w:rsid w:val="007E64E1"/>
    <w:rsid w:val="00827C27"/>
    <w:rsid w:val="00827F5F"/>
    <w:rsid w:val="008339A7"/>
    <w:rsid w:val="008467E2"/>
    <w:rsid w:val="008D11AD"/>
    <w:rsid w:val="008E14F5"/>
    <w:rsid w:val="008F5C1D"/>
    <w:rsid w:val="009056C2"/>
    <w:rsid w:val="0091025E"/>
    <w:rsid w:val="009258B0"/>
    <w:rsid w:val="009450EE"/>
    <w:rsid w:val="00951055"/>
    <w:rsid w:val="00953FFE"/>
    <w:rsid w:val="00955E2E"/>
    <w:rsid w:val="00960649"/>
    <w:rsid w:val="00967711"/>
    <w:rsid w:val="00972C11"/>
    <w:rsid w:val="0097732E"/>
    <w:rsid w:val="00983A93"/>
    <w:rsid w:val="009A353E"/>
    <w:rsid w:val="009B6C42"/>
    <w:rsid w:val="009D2ABD"/>
    <w:rsid w:val="009D6C81"/>
    <w:rsid w:val="009E38E8"/>
    <w:rsid w:val="00A14BE3"/>
    <w:rsid w:val="00A36FB5"/>
    <w:rsid w:val="00A42C2C"/>
    <w:rsid w:val="00A53C0E"/>
    <w:rsid w:val="00A56ABA"/>
    <w:rsid w:val="00A57A77"/>
    <w:rsid w:val="00A73FCC"/>
    <w:rsid w:val="00A76A23"/>
    <w:rsid w:val="00A77030"/>
    <w:rsid w:val="00A81C14"/>
    <w:rsid w:val="00AA49B0"/>
    <w:rsid w:val="00AA6021"/>
    <w:rsid w:val="00AB5FF6"/>
    <w:rsid w:val="00AD7BF7"/>
    <w:rsid w:val="00AF30C3"/>
    <w:rsid w:val="00B06A93"/>
    <w:rsid w:val="00B1527D"/>
    <w:rsid w:val="00B33F0D"/>
    <w:rsid w:val="00B537CB"/>
    <w:rsid w:val="00B66899"/>
    <w:rsid w:val="00B669F9"/>
    <w:rsid w:val="00B729D9"/>
    <w:rsid w:val="00B76329"/>
    <w:rsid w:val="00B972EC"/>
    <w:rsid w:val="00BA12E1"/>
    <w:rsid w:val="00BB02A9"/>
    <w:rsid w:val="00BB241D"/>
    <w:rsid w:val="00BF3152"/>
    <w:rsid w:val="00C030D4"/>
    <w:rsid w:val="00C133DE"/>
    <w:rsid w:val="00C1684B"/>
    <w:rsid w:val="00C24351"/>
    <w:rsid w:val="00C2487D"/>
    <w:rsid w:val="00C2498E"/>
    <w:rsid w:val="00C279EC"/>
    <w:rsid w:val="00C30D38"/>
    <w:rsid w:val="00C37811"/>
    <w:rsid w:val="00C45769"/>
    <w:rsid w:val="00C65111"/>
    <w:rsid w:val="00C763C5"/>
    <w:rsid w:val="00C82AF5"/>
    <w:rsid w:val="00C82E1B"/>
    <w:rsid w:val="00CA3BEC"/>
    <w:rsid w:val="00CB346C"/>
    <w:rsid w:val="00CC0BE0"/>
    <w:rsid w:val="00CE7A74"/>
    <w:rsid w:val="00D043E1"/>
    <w:rsid w:val="00D21A5E"/>
    <w:rsid w:val="00D22404"/>
    <w:rsid w:val="00D22D19"/>
    <w:rsid w:val="00D33284"/>
    <w:rsid w:val="00D33FE5"/>
    <w:rsid w:val="00D37370"/>
    <w:rsid w:val="00D439E0"/>
    <w:rsid w:val="00D45AC4"/>
    <w:rsid w:val="00D5750C"/>
    <w:rsid w:val="00D748A4"/>
    <w:rsid w:val="00D81022"/>
    <w:rsid w:val="00D821D1"/>
    <w:rsid w:val="00D939D4"/>
    <w:rsid w:val="00DA0A57"/>
    <w:rsid w:val="00DA4FBC"/>
    <w:rsid w:val="00DB78B9"/>
    <w:rsid w:val="00DD154B"/>
    <w:rsid w:val="00DD1832"/>
    <w:rsid w:val="00DD4D01"/>
    <w:rsid w:val="00DE2E3F"/>
    <w:rsid w:val="00DE4173"/>
    <w:rsid w:val="00E168CE"/>
    <w:rsid w:val="00E2592B"/>
    <w:rsid w:val="00E471BC"/>
    <w:rsid w:val="00E63BA2"/>
    <w:rsid w:val="00E74D0C"/>
    <w:rsid w:val="00E8074B"/>
    <w:rsid w:val="00E85696"/>
    <w:rsid w:val="00E923CB"/>
    <w:rsid w:val="00E97ED3"/>
    <w:rsid w:val="00EC5CAE"/>
    <w:rsid w:val="00EE1AA8"/>
    <w:rsid w:val="00EF12E6"/>
    <w:rsid w:val="00EF1EE3"/>
    <w:rsid w:val="00F02BA3"/>
    <w:rsid w:val="00F055AB"/>
    <w:rsid w:val="00F0766C"/>
    <w:rsid w:val="00F149BE"/>
    <w:rsid w:val="00F16375"/>
    <w:rsid w:val="00F40BC8"/>
    <w:rsid w:val="00F54D5E"/>
    <w:rsid w:val="00F73AE9"/>
    <w:rsid w:val="00F74B90"/>
    <w:rsid w:val="00F7658D"/>
    <w:rsid w:val="00F81162"/>
    <w:rsid w:val="00FC0D5B"/>
    <w:rsid w:val="00FC243C"/>
    <w:rsid w:val="00FD0369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D5BE2-BB02-46E7-87B0-D6DDA4DB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7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7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5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5BA"/>
    <w:rPr>
      <w:sz w:val="18"/>
      <w:szCs w:val="18"/>
    </w:rPr>
  </w:style>
  <w:style w:type="paragraph" w:styleId="a5">
    <w:name w:val="List Paragraph"/>
    <w:basedOn w:val="a"/>
    <w:uiPriority w:val="34"/>
    <w:qFormat/>
    <w:rsid w:val="007055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24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07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074B"/>
    <w:rPr>
      <w:b/>
      <w:bCs/>
      <w:sz w:val="32"/>
      <w:szCs w:val="32"/>
    </w:rPr>
  </w:style>
  <w:style w:type="character" w:customStyle="1" w:styleId="jsonkey">
    <w:name w:val="json_key"/>
    <w:basedOn w:val="a0"/>
    <w:rsid w:val="006E0F73"/>
  </w:style>
  <w:style w:type="character" w:customStyle="1" w:styleId="jsonstring">
    <w:name w:val="json_string"/>
    <w:basedOn w:val="a0"/>
    <w:rsid w:val="006E0F73"/>
  </w:style>
  <w:style w:type="character" w:styleId="a6">
    <w:name w:val="Hyperlink"/>
    <w:basedOn w:val="a0"/>
    <w:uiPriority w:val="99"/>
    <w:unhideWhenUsed/>
    <w:rsid w:val="00160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13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Windows 用户</cp:lastModifiedBy>
  <cp:revision>238</cp:revision>
  <dcterms:created xsi:type="dcterms:W3CDTF">2018-08-14T06:55:00Z</dcterms:created>
  <dcterms:modified xsi:type="dcterms:W3CDTF">2018-11-01T08:35:00Z</dcterms:modified>
</cp:coreProperties>
</file>