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26" w:rsidRDefault="00983226" w:rsidP="00F55D27">
      <w:pPr>
        <w:pStyle w:val="1"/>
        <w:jc w:val="center"/>
      </w:pPr>
      <w:r>
        <w:t>清算文件按配置生成方案</w:t>
      </w:r>
    </w:p>
    <w:p w:rsidR="00983226" w:rsidRDefault="00194F29" w:rsidP="00F55D27">
      <w:pPr>
        <w:pStyle w:val="1"/>
        <w:numPr>
          <w:ilvl w:val="0"/>
          <w:numId w:val="1"/>
        </w:numPr>
      </w:pPr>
      <w:r>
        <w:t>方案概述</w:t>
      </w:r>
    </w:p>
    <w:p w:rsidR="00194F29" w:rsidRPr="00143015" w:rsidRDefault="00701B47" w:rsidP="0014301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015">
        <w:rPr>
          <w:rFonts w:asciiTheme="minorEastAsia" w:hAnsiTheme="minorEastAsia"/>
          <w:sz w:val="24"/>
          <w:szCs w:val="24"/>
        </w:rPr>
        <w:t>在</w:t>
      </w:r>
      <w:r w:rsidR="007F183F">
        <w:rPr>
          <w:rFonts w:asciiTheme="minorEastAsia" w:hAnsiTheme="minorEastAsia"/>
          <w:sz w:val="24"/>
          <w:szCs w:val="24"/>
        </w:rPr>
        <w:t>深圳、上海的</w:t>
      </w:r>
      <w:r w:rsidRPr="00143015">
        <w:rPr>
          <w:rFonts w:asciiTheme="minorEastAsia" w:hAnsiTheme="minorEastAsia"/>
          <w:sz w:val="24"/>
          <w:szCs w:val="24"/>
        </w:rPr>
        <w:t>订单成交规则配置中增加清算文件的配置，</w:t>
      </w:r>
      <w:r w:rsidR="00194F29" w:rsidRPr="00143015">
        <w:rPr>
          <w:rFonts w:asciiTheme="minorEastAsia" w:hAnsiTheme="minorEastAsia"/>
          <w:sz w:val="24"/>
          <w:szCs w:val="24"/>
        </w:rPr>
        <w:t>将生成清算文件所需的每行字段记录为配置参数，</w:t>
      </w:r>
      <w:r w:rsidR="002A2D6D" w:rsidRPr="00143015">
        <w:rPr>
          <w:rFonts w:asciiTheme="minorEastAsia" w:hAnsiTheme="minorEastAsia"/>
          <w:sz w:val="24"/>
          <w:szCs w:val="24"/>
        </w:rPr>
        <w:t>接收到的订单和成交规则配置通过匹配规则（规则数量、字段可自定义）配对。</w:t>
      </w:r>
      <w:r w:rsidR="00194F29" w:rsidRPr="00143015">
        <w:rPr>
          <w:rFonts w:asciiTheme="minorEastAsia" w:hAnsiTheme="minorEastAsia"/>
          <w:sz w:val="24"/>
          <w:szCs w:val="24"/>
        </w:rPr>
        <w:t>当</w:t>
      </w:r>
      <w:r w:rsidR="00100983" w:rsidRPr="00143015">
        <w:rPr>
          <w:rFonts w:asciiTheme="minorEastAsia" w:hAnsiTheme="minorEastAsia"/>
          <w:sz w:val="24"/>
          <w:szCs w:val="24"/>
        </w:rPr>
        <w:t>处理</w:t>
      </w:r>
      <w:r w:rsidR="002A2D6D" w:rsidRPr="00143015">
        <w:rPr>
          <w:rFonts w:asciiTheme="minorEastAsia" w:hAnsiTheme="minorEastAsia"/>
          <w:sz w:val="24"/>
          <w:szCs w:val="24"/>
        </w:rPr>
        <w:t>订单</w:t>
      </w:r>
      <w:r w:rsidR="00194F29" w:rsidRPr="00143015">
        <w:rPr>
          <w:rFonts w:asciiTheme="minorEastAsia" w:hAnsiTheme="minorEastAsia"/>
          <w:sz w:val="24"/>
          <w:szCs w:val="24"/>
        </w:rPr>
        <w:t>时，</w:t>
      </w:r>
      <w:r w:rsidR="00E41AC4" w:rsidRPr="00143015">
        <w:rPr>
          <w:rFonts w:asciiTheme="minorEastAsia" w:hAnsiTheme="minorEastAsia"/>
          <w:sz w:val="24"/>
          <w:szCs w:val="24"/>
        </w:rPr>
        <w:t>实时</w:t>
      </w:r>
      <w:r w:rsidR="002A2D6D" w:rsidRPr="00143015">
        <w:rPr>
          <w:rFonts w:asciiTheme="minorEastAsia" w:hAnsiTheme="minorEastAsia"/>
          <w:sz w:val="24"/>
          <w:szCs w:val="24"/>
        </w:rPr>
        <w:t>按清算配置</w:t>
      </w:r>
      <w:r w:rsidR="00194F29" w:rsidRPr="00143015">
        <w:rPr>
          <w:rFonts w:asciiTheme="minorEastAsia" w:hAnsiTheme="minorEastAsia"/>
          <w:sz w:val="24"/>
          <w:szCs w:val="24"/>
        </w:rPr>
        <w:t>写入清算文件数据</w:t>
      </w:r>
      <w:r w:rsidR="002628BD" w:rsidRPr="00143015">
        <w:rPr>
          <w:rFonts w:asciiTheme="minorEastAsia" w:hAnsiTheme="minorEastAsia"/>
          <w:sz w:val="24"/>
          <w:szCs w:val="24"/>
        </w:rPr>
        <w:t>。</w:t>
      </w:r>
    </w:p>
    <w:p w:rsidR="00EE22D4" w:rsidRPr="00143015" w:rsidRDefault="00EE22D4" w:rsidP="0014301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015">
        <w:rPr>
          <w:rFonts w:asciiTheme="minorEastAsia" w:hAnsiTheme="minorEastAsia"/>
          <w:sz w:val="24"/>
          <w:szCs w:val="24"/>
        </w:rPr>
        <w:t>因为清算文件有多个不同文件，也将清算文件的格式也配置化，可以通过参数设置。</w:t>
      </w:r>
      <w:r w:rsidR="0076025F" w:rsidRPr="00143015">
        <w:rPr>
          <w:rFonts w:asciiTheme="minorEastAsia" w:hAnsiTheme="minorEastAsia"/>
          <w:sz w:val="24"/>
          <w:szCs w:val="24"/>
        </w:rPr>
        <w:t>如SJSMX1.dbf</w:t>
      </w:r>
      <w:r w:rsidR="005A361D" w:rsidRPr="00143015">
        <w:rPr>
          <w:rFonts w:asciiTheme="minorEastAsia" w:hAnsiTheme="minorEastAsia"/>
          <w:sz w:val="24"/>
          <w:szCs w:val="24"/>
        </w:rPr>
        <w:t>、SJSDZ.dbf</w:t>
      </w:r>
      <w:r w:rsidR="00A80DD3">
        <w:rPr>
          <w:rFonts w:asciiTheme="minorEastAsia" w:hAnsiTheme="minorEastAsia"/>
          <w:sz w:val="24"/>
          <w:szCs w:val="24"/>
        </w:rPr>
        <w:t>，zqye.dbf</w:t>
      </w:r>
      <w:r w:rsidR="005A361D" w:rsidRPr="00143015">
        <w:rPr>
          <w:rFonts w:asciiTheme="minorEastAsia" w:hAnsiTheme="minorEastAsia"/>
          <w:sz w:val="24"/>
          <w:szCs w:val="24"/>
        </w:rPr>
        <w:t>的各行数据格式都通过参数转为配置，程序无需记住每种文件对应的行数据格式。</w:t>
      </w:r>
    </w:p>
    <w:p w:rsidR="00983226" w:rsidRDefault="00897CBB">
      <w:r w:rsidRPr="00897CBB">
        <w:rPr>
          <w:noProof/>
        </w:rPr>
        <w:drawing>
          <wp:inline distT="0" distB="0" distL="0" distR="0">
            <wp:extent cx="6267450" cy="4765593"/>
            <wp:effectExtent l="0" t="0" r="0" b="0"/>
            <wp:docPr id="8" name="图片 8" descr="E:\工作\2018-11\11-13 清算文件\按配置清算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2018-11\11-13 清算文件\按配置清算流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174" cy="477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822" w:rsidRDefault="00BA0822"/>
    <w:p w:rsidR="00BA0822" w:rsidRDefault="00140D6B" w:rsidP="00140D6B">
      <w:pPr>
        <w:pStyle w:val="1"/>
        <w:numPr>
          <w:ilvl w:val="0"/>
          <w:numId w:val="1"/>
        </w:numPr>
      </w:pPr>
      <w:r>
        <w:lastRenderedPageBreak/>
        <w:t>功能设计</w:t>
      </w:r>
    </w:p>
    <w:p w:rsidR="007B5CBD" w:rsidRDefault="00CD7175" w:rsidP="00140D6B">
      <w:pPr>
        <w:pStyle w:val="2"/>
        <w:numPr>
          <w:ilvl w:val="1"/>
          <w:numId w:val="1"/>
        </w:numPr>
      </w:pPr>
      <w:r>
        <w:t>预</w:t>
      </w:r>
      <w:r w:rsidR="005D5D33">
        <w:t>配置</w:t>
      </w:r>
      <w:r w:rsidR="007B5CBD">
        <w:t>清算文件</w:t>
      </w:r>
      <w:r w:rsidR="00BA0822">
        <w:t>结构</w:t>
      </w:r>
      <w:r w:rsidR="007B5CBD">
        <w:t>定义</w:t>
      </w:r>
    </w:p>
    <w:p w:rsidR="007B5CBD" w:rsidRDefault="002F1555" w:rsidP="00567992">
      <w:pPr>
        <w:jc w:val="center"/>
      </w:pPr>
      <w:r>
        <w:rPr>
          <w:noProof/>
        </w:rPr>
        <w:drawing>
          <wp:inline distT="0" distB="0" distL="0" distR="0" wp14:anchorId="6D82884A" wp14:editId="4A3D36C6">
            <wp:extent cx="3390900" cy="4480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39" cy="45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7BEFC" wp14:editId="39ACAECD">
            <wp:extent cx="3638550" cy="29052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204" cy="29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DE" w:rsidRDefault="001A2002" w:rsidP="00CE40E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377E868" wp14:editId="222467A5">
            <wp:extent cx="5274310" cy="5911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02" w:rsidRDefault="001A2002" w:rsidP="00CE40E2">
      <w:pPr>
        <w:ind w:firstLineChars="200" w:firstLine="420"/>
      </w:pPr>
    </w:p>
    <w:p w:rsidR="00721213" w:rsidRPr="00143015" w:rsidRDefault="00721213" w:rsidP="009A78F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015">
        <w:rPr>
          <w:rFonts w:asciiTheme="minorEastAsia" w:hAnsiTheme="minorEastAsia"/>
          <w:sz w:val="24"/>
          <w:szCs w:val="24"/>
        </w:rPr>
        <w:t>通过预定义清算文件的数据结构，可以使清算文件的修改调整无需修改代码。</w:t>
      </w:r>
    </w:p>
    <w:p w:rsidR="00567992" w:rsidRPr="004E0275" w:rsidRDefault="006118DE" w:rsidP="004E0275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  <w:sz w:val="24"/>
          <w:szCs w:val="24"/>
        </w:rPr>
      </w:pPr>
      <w:r w:rsidRPr="004E0275">
        <w:rPr>
          <w:rFonts w:asciiTheme="minorEastAsia" w:hAnsiTheme="minorEastAsia" w:hint="eastAsia"/>
          <w:sz w:val="24"/>
          <w:szCs w:val="24"/>
        </w:rPr>
        <w:t>行数据类型</w:t>
      </w:r>
      <w:r w:rsidR="00567992" w:rsidRPr="004E0275">
        <w:rPr>
          <w:rFonts w:asciiTheme="minorEastAsia" w:hAnsiTheme="minorEastAsia" w:hint="eastAsia"/>
          <w:sz w:val="24"/>
          <w:szCs w:val="24"/>
        </w:rPr>
        <w:t>说明</w:t>
      </w:r>
    </w:p>
    <w:p w:rsidR="004E0275" w:rsidRPr="007E16BC" w:rsidRDefault="004E0275" w:rsidP="007E16BC">
      <w:pPr>
        <w:spacing w:line="440" w:lineRule="exact"/>
        <w:rPr>
          <w:rFonts w:asciiTheme="minorEastAsia" w:hAnsiTheme="minorEastAsia"/>
          <w:sz w:val="24"/>
          <w:szCs w:val="24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277"/>
        <w:gridCol w:w="660"/>
        <w:gridCol w:w="1895"/>
        <w:gridCol w:w="968"/>
      </w:tblGrid>
      <w:tr w:rsidR="006118DE" w:rsidRPr="006118DE" w:rsidTr="0065042D">
        <w:trPr>
          <w:trHeight w:val="270"/>
          <w:jc w:val="center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列数据类型</w:t>
            </w:r>
          </w:p>
        </w:tc>
      </w:tr>
      <w:tr w:rsidR="006118DE" w:rsidRPr="006118DE" w:rsidTr="0065042D">
        <w:trPr>
          <w:trHeight w:val="270"/>
          <w:jc w:val="center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类型符号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小数点后长度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118DE" w:rsidRPr="006118DE" w:rsidTr="0065042D">
        <w:trPr>
          <w:trHeight w:val="270"/>
          <w:jc w:val="center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</w:tr>
      <w:tr w:rsidR="006118DE" w:rsidRPr="006118DE" w:rsidTr="0065042D">
        <w:trPr>
          <w:trHeight w:val="270"/>
          <w:jc w:val="center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浮点数</w:t>
            </w:r>
          </w:p>
        </w:tc>
      </w:tr>
      <w:tr w:rsidR="006118DE" w:rsidRPr="006118DE" w:rsidTr="0065042D">
        <w:trPr>
          <w:trHeight w:val="270"/>
          <w:jc w:val="center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8DE" w:rsidRPr="006118DE" w:rsidRDefault="006118DE" w:rsidP="006118D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整型</w:t>
            </w:r>
          </w:p>
        </w:tc>
      </w:tr>
    </w:tbl>
    <w:p w:rsidR="00BA0822" w:rsidRDefault="00633F69" w:rsidP="0065042D">
      <w:pPr>
        <w:spacing w:line="440" w:lineRule="exact"/>
        <w:rPr>
          <w:sz w:val="24"/>
          <w:szCs w:val="24"/>
        </w:rPr>
      </w:pPr>
      <w:r w:rsidRPr="0065042D">
        <w:rPr>
          <w:rFonts w:hint="eastAsia"/>
          <w:sz w:val="24"/>
          <w:szCs w:val="24"/>
        </w:rPr>
        <w:t>（</w:t>
      </w:r>
      <w:r w:rsidRPr="0065042D">
        <w:rPr>
          <w:rFonts w:hint="eastAsia"/>
          <w:sz w:val="24"/>
          <w:szCs w:val="24"/>
        </w:rPr>
        <w:t>2</w:t>
      </w:r>
      <w:r w:rsidRPr="0065042D">
        <w:rPr>
          <w:rFonts w:hint="eastAsia"/>
          <w:sz w:val="24"/>
          <w:szCs w:val="24"/>
        </w:rPr>
        <w:t>）</w:t>
      </w:r>
      <w:r w:rsidR="00203A48" w:rsidRPr="0065042D">
        <w:rPr>
          <w:sz w:val="24"/>
          <w:szCs w:val="24"/>
        </w:rPr>
        <w:t>清算文件的</w:t>
      </w:r>
      <w:r w:rsidR="00730E9D" w:rsidRPr="0065042D">
        <w:rPr>
          <w:rFonts w:hint="eastAsia"/>
          <w:sz w:val="24"/>
          <w:szCs w:val="24"/>
        </w:rPr>
        <w:t>文件结构</w:t>
      </w:r>
      <w:r w:rsidRPr="0065042D">
        <w:rPr>
          <w:sz w:val="24"/>
          <w:szCs w:val="24"/>
        </w:rPr>
        <w:t>定义</w:t>
      </w:r>
    </w:p>
    <w:p w:rsidR="0044315E" w:rsidRPr="0065042D" w:rsidRDefault="0044315E" w:rsidP="0065042D">
      <w:pPr>
        <w:spacing w:line="440" w:lineRule="exact"/>
        <w:rPr>
          <w:sz w:val="24"/>
          <w:szCs w:val="24"/>
        </w:rPr>
      </w:pPr>
    </w:p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1080"/>
        <w:gridCol w:w="892"/>
        <w:gridCol w:w="1460"/>
        <w:gridCol w:w="1176"/>
        <w:gridCol w:w="607"/>
        <w:gridCol w:w="1745"/>
      </w:tblGrid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文件名</w:t>
            </w:r>
          </w:p>
        </w:tc>
        <w:tc>
          <w:tcPr>
            <w:tcW w:w="5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SJSMX1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类型符号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小数点后长度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MXJSZH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结算账号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MXBFZH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备付金账户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MXSJLX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MXYWLB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业务类别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MXCJSL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成交数量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MXQSSL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清算数量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63D8D" w:rsidRPr="00A63D8D" w:rsidTr="0065042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D8D" w:rsidRPr="00A63D8D" w:rsidRDefault="00A63D8D" w:rsidP="00A63D8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3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E40E2" w:rsidRDefault="00CE40E2"/>
    <w:p w:rsidR="00022F73" w:rsidRPr="00143015" w:rsidRDefault="00454B74" w:rsidP="009A78F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43015">
        <w:rPr>
          <w:rFonts w:asciiTheme="minorEastAsia" w:hAnsiTheme="minorEastAsia" w:hint="eastAsia"/>
          <w:sz w:val="24"/>
          <w:szCs w:val="24"/>
        </w:rPr>
        <w:t>清算文件的</w:t>
      </w:r>
      <w:r w:rsidR="00C25922" w:rsidRPr="00143015">
        <w:rPr>
          <w:rFonts w:asciiTheme="minorEastAsia" w:hAnsiTheme="minorEastAsia" w:hint="eastAsia"/>
          <w:sz w:val="24"/>
          <w:szCs w:val="24"/>
        </w:rPr>
        <w:t>文件</w:t>
      </w:r>
      <w:r w:rsidRPr="00143015">
        <w:rPr>
          <w:rFonts w:asciiTheme="minorEastAsia" w:hAnsiTheme="minorEastAsia" w:hint="eastAsia"/>
          <w:sz w:val="24"/>
          <w:szCs w:val="24"/>
        </w:rPr>
        <w:t>结构定义预储存在Web管理端和撮合端的数据库中，</w:t>
      </w:r>
      <w:r w:rsidR="00EF6701" w:rsidRPr="00143015">
        <w:rPr>
          <w:rFonts w:asciiTheme="minorEastAsia" w:hAnsiTheme="minorEastAsia" w:hint="eastAsia"/>
          <w:sz w:val="24"/>
          <w:szCs w:val="24"/>
        </w:rPr>
        <w:t>Web管理端和撮合端仅需传递清算文件的字段配置。</w:t>
      </w:r>
    </w:p>
    <w:p w:rsidR="006A00E0" w:rsidRDefault="002512DE" w:rsidP="002512DE">
      <w:pPr>
        <w:pStyle w:val="2"/>
      </w:pPr>
      <w:r>
        <w:t xml:space="preserve">2.2 </w:t>
      </w:r>
      <w:r w:rsidR="006A00E0">
        <w:t>清算文件</w:t>
      </w:r>
      <w:r w:rsidR="00BA1D2B">
        <w:t>字段配置</w:t>
      </w:r>
    </w:p>
    <w:p w:rsidR="00BB46A2" w:rsidRDefault="00315C11" w:rsidP="009A78F5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0A4671">
        <w:rPr>
          <w:rFonts w:asciiTheme="minorEastAsia" w:hAnsiTheme="minorEastAsia" w:hint="eastAsia"/>
          <w:sz w:val="24"/>
          <w:szCs w:val="24"/>
        </w:rPr>
        <w:t>清算文件的字段配置</w:t>
      </w:r>
      <w:r w:rsidR="00C25157" w:rsidRPr="000A4671">
        <w:rPr>
          <w:rFonts w:asciiTheme="minorEastAsia" w:hAnsiTheme="minorEastAsia" w:hint="eastAsia"/>
          <w:sz w:val="24"/>
          <w:szCs w:val="24"/>
        </w:rPr>
        <w:t>是用户在Web管理端进行配置，</w:t>
      </w:r>
      <w:r w:rsidR="00C606C2" w:rsidRPr="000A4671">
        <w:rPr>
          <w:rFonts w:asciiTheme="minorEastAsia" w:hAnsiTheme="minorEastAsia" w:hint="eastAsia"/>
          <w:sz w:val="24"/>
          <w:szCs w:val="24"/>
        </w:rPr>
        <w:t>用户可以选择预设的任何清算文件，</w:t>
      </w:r>
      <w:r w:rsidR="00917867" w:rsidRPr="000A4671">
        <w:rPr>
          <w:rFonts w:asciiTheme="minorEastAsia" w:hAnsiTheme="minorEastAsia" w:hint="eastAsia"/>
          <w:sz w:val="24"/>
          <w:szCs w:val="24"/>
        </w:rPr>
        <w:t>对每行的输出字段配置</w:t>
      </w:r>
      <w:r w:rsidR="00A0596A" w:rsidRPr="000A4671">
        <w:rPr>
          <w:rFonts w:asciiTheme="minorEastAsia" w:hAnsiTheme="minorEastAsia" w:hint="eastAsia"/>
          <w:sz w:val="24"/>
          <w:szCs w:val="24"/>
        </w:rPr>
        <w:t>。</w:t>
      </w:r>
    </w:p>
    <w:p w:rsidR="007424FF" w:rsidRDefault="008E12BB" w:rsidP="007424FF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gh.dbf文件实际内容：</w:t>
      </w:r>
    </w:p>
    <w:p w:rsidR="007424FF" w:rsidRDefault="007424FF" w:rsidP="00702A7A">
      <w:pPr>
        <w:ind w:leftChars="-540" w:left="-113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CB39D32" wp14:editId="776F9031">
            <wp:extent cx="6549472" cy="8382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5584" cy="8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9C" w:rsidRDefault="008D25E7" w:rsidP="009A78F5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页面配置</w:t>
      </w:r>
      <w:r w:rsidR="0039147B" w:rsidRPr="000A4671">
        <w:rPr>
          <w:rFonts w:asciiTheme="minorEastAsia" w:hAnsiTheme="minorEastAsia" w:hint="eastAsia"/>
          <w:sz w:val="24"/>
          <w:szCs w:val="24"/>
        </w:rPr>
        <w:t>大致</w:t>
      </w:r>
      <w:r w:rsidR="00173397">
        <w:rPr>
          <w:rFonts w:asciiTheme="minorEastAsia" w:hAnsiTheme="minorEastAsia" w:hint="eastAsia"/>
          <w:sz w:val="24"/>
          <w:szCs w:val="24"/>
        </w:rPr>
        <w:t>布局</w:t>
      </w:r>
      <w:r w:rsidR="0039147B" w:rsidRPr="000A4671">
        <w:rPr>
          <w:rFonts w:asciiTheme="minorEastAsia" w:hAnsiTheme="minorEastAsia" w:hint="eastAsia"/>
          <w:sz w:val="24"/>
          <w:szCs w:val="24"/>
        </w:rPr>
        <w:t>如下：</w:t>
      </w:r>
    </w:p>
    <w:tbl>
      <w:tblPr>
        <w:tblW w:w="10348" w:type="dxa"/>
        <w:tblInd w:w="-1281" w:type="dxa"/>
        <w:tblLook w:val="04A0" w:firstRow="1" w:lastRow="0" w:firstColumn="1" w:lastColumn="0" w:noHBand="0" w:noVBand="1"/>
      </w:tblPr>
      <w:tblGrid>
        <w:gridCol w:w="436"/>
        <w:gridCol w:w="656"/>
        <w:gridCol w:w="1885"/>
        <w:gridCol w:w="1420"/>
        <w:gridCol w:w="1096"/>
        <w:gridCol w:w="656"/>
        <w:gridCol w:w="876"/>
        <w:gridCol w:w="3323"/>
      </w:tblGrid>
      <w:tr w:rsidR="00C8027C" w:rsidRPr="00C8027C" w:rsidTr="00C8027C">
        <w:trPr>
          <w:trHeight w:val="388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</w:t>
            </w:r>
          </w:p>
        </w:tc>
        <w:tc>
          <w:tcPr>
            <w:tcW w:w="99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SJSMX1</w:t>
            </w:r>
          </w:p>
        </w:tc>
      </w:tr>
      <w:tr w:rsidR="00C8027C" w:rsidRPr="00C8027C" w:rsidTr="00C8027C">
        <w:trPr>
          <w:trHeight w:val="38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Gddm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Gdxm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Bcrq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Cjbh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cjjg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cjje</w:t>
            </w:r>
          </w:p>
        </w:tc>
      </w:tr>
      <w:tr w:rsidR="00C8027C" w:rsidRPr="00C8027C" w:rsidTr="00C8027C">
        <w:trPr>
          <w:trHeight w:val="431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证券账户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股东姓名，新交易系统切换后，上交所会将该字段置为空格。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成交日期，格式为</w:t>
            </w:r>
            <w:r w:rsidRPr="00C8027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YYYYMMDD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成交编号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成交价格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成交金额，溢出处理参见实时成交回报接口成交金额字段</w:t>
            </w:r>
          </w:p>
        </w:tc>
      </w:tr>
      <w:tr w:rsidR="00C8027C" w:rsidRPr="00C8027C" w:rsidTr="00C8027C">
        <w:trPr>
          <w:trHeight w:val="38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第1行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@acc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$TIME_C8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$SH_CJBH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@price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@price * @qty</w:t>
            </w:r>
          </w:p>
        </w:tc>
      </w:tr>
      <w:tr w:rsidR="00C8027C" w:rsidRPr="00C8027C" w:rsidTr="00C8027C">
        <w:trPr>
          <w:trHeight w:val="38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第2行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@acc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$TIME_C8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$SH_CJBH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@price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27C" w:rsidRPr="00C8027C" w:rsidRDefault="00C8027C" w:rsidP="00C8027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02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@price * @qty</w:t>
            </w:r>
          </w:p>
        </w:tc>
      </w:tr>
    </w:tbl>
    <w:p w:rsidR="0039147B" w:rsidRDefault="0039147B" w:rsidP="006A759C"/>
    <w:p w:rsidR="0039147B" w:rsidRPr="000A4671" w:rsidRDefault="0062475C" w:rsidP="009A78F5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0A4671">
        <w:rPr>
          <w:rFonts w:asciiTheme="minorEastAsia" w:hAnsiTheme="minorEastAsia" w:hint="eastAsia"/>
          <w:sz w:val="24"/>
          <w:szCs w:val="24"/>
        </w:rPr>
        <w:t>转化为JSON数据大致如下</w:t>
      </w:r>
    </w:p>
    <w:p w:rsidR="00C16F99" w:rsidRDefault="00C13D1D" w:rsidP="006A759C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"settlements"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"SJSMX1"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"MXJSZH"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"MXBFZH"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"MXSJLX"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"MXYWLB"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"MXCJSL"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"MXQSSL"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"gh"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"lines"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"Gddm"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"Gdxm"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 * 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"Gddm"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"Gdxm"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"@acc"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"cjje"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"@price * @qty"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C13D1D" w:rsidRPr="00D334CD" w:rsidRDefault="00C13D1D" w:rsidP="006A759C">
      <w:pPr>
        <w:rPr>
          <w:rFonts w:ascii="Courier New" w:hAnsi="Courier New" w:cs="Courier New"/>
          <w:color w:val="4A5560"/>
          <w:szCs w:val="21"/>
          <w:shd w:val="clear" w:color="auto" w:fill="FFFFFF"/>
        </w:rPr>
      </w:pPr>
    </w:p>
    <w:p w:rsidR="006D065F" w:rsidRPr="007E008D" w:rsidRDefault="007A53CE" w:rsidP="007E008D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E008D">
        <w:rPr>
          <w:rFonts w:asciiTheme="minorEastAsia" w:hAnsiTheme="minorEastAsia"/>
          <w:sz w:val="24"/>
          <w:szCs w:val="24"/>
        </w:rPr>
        <w:t>“settlements”</w:t>
      </w:r>
      <w:r w:rsidRPr="007E008D">
        <w:rPr>
          <w:rFonts w:asciiTheme="minorEastAsia" w:hAnsiTheme="minorEastAsia" w:hint="eastAsia"/>
          <w:sz w:val="24"/>
          <w:szCs w:val="24"/>
        </w:rPr>
        <w:t>字段配置为</w:t>
      </w:r>
      <w:r w:rsidR="003766C3" w:rsidRPr="007E008D">
        <w:rPr>
          <w:rFonts w:asciiTheme="minorEastAsia" w:hAnsiTheme="minorEastAsia" w:hint="eastAsia"/>
          <w:sz w:val="24"/>
          <w:szCs w:val="24"/>
        </w:rPr>
        <w:t>数组，可以配置多个清算文件的字段</w:t>
      </w:r>
      <w:r w:rsidR="00B0277F" w:rsidRPr="007E008D">
        <w:rPr>
          <w:rFonts w:asciiTheme="minorEastAsia" w:hAnsiTheme="minorEastAsia" w:hint="eastAsia"/>
          <w:sz w:val="24"/>
          <w:szCs w:val="24"/>
        </w:rPr>
        <w:t>。</w:t>
      </w:r>
      <w:r w:rsidR="00FE7C1D" w:rsidRPr="007E008D">
        <w:rPr>
          <w:rFonts w:asciiTheme="minorEastAsia" w:hAnsiTheme="minorEastAsia"/>
          <w:sz w:val="24"/>
          <w:szCs w:val="24"/>
        </w:rPr>
        <w:t>”filename”字段为清算文件的文件名</w:t>
      </w:r>
      <w:r w:rsidR="00B0277F" w:rsidRPr="007E008D">
        <w:rPr>
          <w:rFonts w:asciiTheme="minorEastAsia" w:hAnsiTheme="minorEastAsia"/>
          <w:sz w:val="24"/>
          <w:szCs w:val="24"/>
        </w:rPr>
        <w:t>。</w:t>
      </w:r>
      <w:r w:rsidR="00FE7C1D" w:rsidRPr="007E008D">
        <w:rPr>
          <w:rFonts w:asciiTheme="minorEastAsia" w:hAnsiTheme="minorEastAsia"/>
          <w:sz w:val="24"/>
          <w:szCs w:val="24"/>
        </w:rPr>
        <w:t>”lines”</w:t>
      </w:r>
      <w:r w:rsidR="00B0277F" w:rsidRPr="007E008D">
        <w:rPr>
          <w:rFonts w:asciiTheme="minorEastAsia" w:hAnsiTheme="minorEastAsia"/>
          <w:sz w:val="24"/>
          <w:szCs w:val="24"/>
        </w:rPr>
        <w:t>为数组，</w:t>
      </w:r>
      <w:r w:rsidR="00E200CC" w:rsidRPr="007E008D">
        <w:rPr>
          <w:rFonts w:asciiTheme="minorEastAsia" w:hAnsiTheme="minorEastAsia"/>
          <w:sz w:val="24"/>
          <w:szCs w:val="24"/>
        </w:rPr>
        <w:t>代表</w:t>
      </w:r>
      <w:r w:rsidR="00B0277F" w:rsidRPr="007E008D">
        <w:rPr>
          <w:rFonts w:asciiTheme="minorEastAsia" w:hAnsiTheme="minorEastAsia"/>
          <w:sz w:val="24"/>
          <w:szCs w:val="24"/>
        </w:rPr>
        <w:t>清算文件的每行</w:t>
      </w:r>
      <w:r w:rsidR="009A233E" w:rsidRPr="007E008D">
        <w:rPr>
          <w:rFonts w:asciiTheme="minorEastAsia" w:hAnsiTheme="minorEastAsia"/>
          <w:sz w:val="24"/>
          <w:szCs w:val="24"/>
        </w:rPr>
        <w:t>字段，每行字段的配置中，字段名为文件的字段名，值为该字段将写入的值。</w:t>
      </w:r>
    </w:p>
    <w:p w:rsidR="007E008D" w:rsidRDefault="007E008D" w:rsidP="007E008D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）需要</w:t>
      </w:r>
      <w:r>
        <w:rPr>
          <w:rFonts w:hint="eastAsia"/>
          <w:sz w:val="24"/>
          <w:szCs w:val="24"/>
        </w:rPr>
        <w:t>引用申报订单的数据时，</w:t>
      </w:r>
      <w:r w:rsidRPr="00E11C8E">
        <w:rPr>
          <w:rFonts w:hint="eastAsia"/>
          <w:sz w:val="24"/>
          <w:szCs w:val="24"/>
        </w:rPr>
        <w:t>以</w:t>
      </w:r>
      <w:r w:rsidRPr="00E11C8E"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 xml:space="preserve"> +</w:t>
      </w:r>
      <w:r>
        <w:rPr>
          <w:rFonts w:hint="eastAsia"/>
          <w:sz w:val="24"/>
          <w:szCs w:val="24"/>
        </w:rPr>
        <w:t>所需字段引用</w:t>
      </w:r>
      <w:r w:rsidR="00B51016">
        <w:rPr>
          <w:rFonts w:hint="eastAsia"/>
          <w:sz w:val="24"/>
          <w:szCs w:val="24"/>
        </w:rPr>
        <w:t>，如</w:t>
      </w:r>
      <w:r w:rsidR="00B51016" w:rsidRPr="00E11C8E">
        <w:rPr>
          <w:rFonts w:hint="eastAsia"/>
          <w:sz w:val="24"/>
          <w:szCs w:val="24"/>
        </w:rPr>
        <w:t>reff, acc, stock, bs, price, qty, status, owflag, ordrec, firmid, branchid</w:t>
      </w:r>
      <w:r w:rsidR="00B51016">
        <w:rPr>
          <w:rFonts w:hint="eastAsia"/>
          <w:sz w:val="24"/>
          <w:szCs w:val="24"/>
        </w:rPr>
        <w:t>等</w:t>
      </w:r>
      <w:r w:rsidR="00022DC9">
        <w:rPr>
          <w:rFonts w:hint="eastAsia"/>
          <w:sz w:val="24"/>
          <w:szCs w:val="24"/>
        </w:rPr>
        <w:t>上海</w:t>
      </w:r>
      <w:r w:rsidR="00B51016" w:rsidRPr="00E11C8E">
        <w:rPr>
          <w:rFonts w:hint="eastAsia"/>
          <w:sz w:val="24"/>
          <w:szCs w:val="24"/>
        </w:rPr>
        <w:t>申报表对应数据</w:t>
      </w:r>
      <w:r w:rsidR="00022DC9">
        <w:rPr>
          <w:rFonts w:hint="eastAsia"/>
          <w:sz w:val="24"/>
          <w:szCs w:val="24"/>
        </w:rPr>
        <w:t>；</w:t>
      </w:r>
      <w:r w:rsidR="00022DC9" w:rsidRPr="00022DC9">
        <w:rPr>
          <w:rFonts w:hint="eastAsia"/>
          <w:sz w:val="24"/>
          <w:szCs w:val="24"/>
        </w:rPr>
        <w:t>以</w:t>
      </w:r>
      <w:r w:rsidR="00022DC9" w:rsidRPr="00022DC9">
        <w:rPr>
          <w:rFonts w:hint="eastAsia"/>
          <w:sz w:val="24"/>
          <w:szCs w:val="24"/>
        </w:rPr>
        <w:t>@ +</w:t>
      </w:r>
      <w:r w:rsidR="00022DC9" w:rsidRPr="00022DC9">
        <w:rPr>
          <w:rFonts w:hint="eastAsia"/>
          <w:sz w:val="24"/>
          <w:szCs w:val="24"/>
        </w:rPr>
        <w:t>所需字段的</w:t>
      </w:r>
      <w:r w:rsidR="00022DC9" w:rsidRPr="00022DC9">
        <w:rPr>
          <w:rFonts w:hint="eastAsia"/>
          <w:sz w:val="24"/>
          <w:szCs w:val="24"/>
        </w:rPr>
        <w:t>Tag</w:t>
      </w:r>
      <w:r w:rsidR="00022DC9" w:rsidRPr="00022DC9">
        <w:rPr>
          <w:rFonts w:hint="eastAsia"/>
          <w:sz w:val="24"/>
          <w:szCs w:val="24"/>
        </w:rPr>
        <w:t>值引用，如</w:t>
      </w:r>
      <w:r w:rsidR="00022DC9" w:rsidRPr="00022DC9">
        <w:rPr>
          <w:rFonts w:hint="eastAsia"/>
          <w:sz w:val="24"/>
          <w:szCs w:val="24"/>
        </w:rPr>
        <w:t>44(Price),54(Side)</w:t>
      </w:r>
      <w:r w:rsidR="00022DC9" w:rsidRPr="00022DC9">
        <w:rPr>
          <w:rFonts w:hint="eastAsia"/>
          <w:sz w:val="24"/>
          <w:szCs w:val="24"/>
        </w:rPr>
        <w:t>等</w:t>
      </w:r>
      <w:r w:rsidR="00022DC9">
        <w:rPr>
          <w:rFonts w:hint="eastAsia"/>
          <w:sz w:val="24"/>
          <w:szCs w:val="24"/>
        </w:rPr>
        <w:t>深圳</w:t>
      </w:r>
      <w:r w:rsidR="00022DC9" w:rsidRPr="00022DC9">
        <w:rPr>
          <w:rFonts w:hint="eastAsia"/>
          <w:sz w:val="24"/>
          <w:szCs w:val="24"/>
        </w:rPr>
        <w:t>申报表对应数据</w:t>
      </w:r>
      <w:r w:rsidRPr="00E11C8E">
        <w:rPr>
          <w:rFonts w:hint="eastAsia"/>
          <w:sz w:val="24"/>
          <w:szCs w:val="24"/>
        </w:rPr>
        <w:t>。</w:t>
      </w:r>
    </w:p>
    <w:p w:rsidR="007E008D" w:rsidRDefault="007E008D" w:rsidP="007E00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）需要系统</w:t>
      </w:r>
      <w:r w:rsidRPr="00A71ED5">
        <w:rPr>
          <w:rFonts w:hint="eastAsia"/>
          <w:sz w:val="24"/>
          <w:szCs w:val="24"/>
        </w:rPr>
        <w:t>生成变量</w:t>
      </w:r>
      <w:r>
        <w:rPr>
          <w:rFonts w:hint="eastAsia"/>
          <w:sz w:val="24"/>
          <w:szCs w:val="24"/>
        </w:rPr>
        <w:t>，如订单合同号、订单交易时间等，</w:t>
      </w:r>
      <w:r w:rsidRPr="00E11C8E">
        <w:rPr>
          <w:rFonts w:hint="eastAsia"/>
          <w:sz w:val="24"/>
          <w:szCs w:val="24"/>
        </w:rPr>
        <w:t>以</w:t>
      </w:r>
      <w:r w:rsidRPr="00E11C8E"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+</w:t>
      </w:r>
      <w:r w:rsidRPr="00E11C8E">
        <w:rPr>
          <w:rFonts w:hint="eastAsia"/>
          <w:sz w:val="24"/>
          <w:szCs w:val="24"/>
        </w:rPr>
        <w:t>预设变量</w:t>
      </w:r>
      <w:r w:rsidR="00946FD6">
        <w:rPr>
          <w:rFonts w:hint="eastAsia"/>
          <w:sz w:val="24"/>
          <w:szCs w:val="24"/>
        </w:rPr>
        <w:t>引用</w:t>
      </w:r>
    </w:p>
    <w:p w:rsidR="007E008D" w:rsidRDefault="007E008D" w:rsidP="007E008D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）任意的字符串，系统将直接原样写入回报中。</w:t>
      </w:r>
    </w:p>
    <w:p w:rsidR="007E008D" w:rsidRDefault="007E008D" w:rsidP="007E00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1B0475">
        <w:rPr>
          <w:rFonts w:hint="eastAsia"/>
          <w:sz w:val="24"/>
          <w:szCs w:val="24"/>
        </w:rPr>
        <w:t>在表达式内部允许使用四则运算，仅支持</w:t>
      </w:r>
      <w:r w:rsidRPr="001B0475">
        <w:rPr>
          <w:rFonts w:hint="eastAsia"/>
          <w:sz w:val="24"/>
          <w:szCs w:val="24"/>
        </w:rPr>
        <w:t>+-</w:t>
      </w:r>
      <w:r w:rsidRPr="001B0475">
        <w:rPr>
          <w:rFonts w:hint="eastAsia"/>
          <w:sz w:val="24"/>
          <w:szCs w:val="24"/>
        </w:rPr>
        <w:t>×</w:t>
      </w:r>
      <w:r w:rsidRPr="001B0475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，</w:t>
      </w:r>
      <w:r w:rsidRPr="00567E9F">
        <w:rPr>
          <w:rFonts w:hint="eastAsia"/>
          <w:b/>
          <w:color w:val="FF0000"/>
          <w:sz w:val="24"/>
          <w:szCs w:val="24"/>
        </w:rPr>
        <w:t>各个字段之间要用空格做分割</w:t>
      </w:r>
      <w:r>
        <w:rPr>
          <w:rFonts w:hint="eastAsia"/>
          <w:sz w:val="24"/>
          <w:szCs w:val="24"/>
        </w:rPr>
        <w:t>。如要得到成交的总金额，可用：</w:t>
      </w:r>
      <w:r>
        <w:rPr>
          <w:sz w:val="24"/>
          <w:szCs w:val="24"/>
        </w:rPr>
        <w:t xml:space="preserve"> </w:t>
      </w:r>
      <w:r w:rsidRPr="0008637F">
        <w:rPr>
          <w:sz w:val="24"/>
          <w:szCs w:val="24"/>
          <w:highlight w:val="yellow"/>
        </w:rPr>
        <w:t>@price * @qty</w:t>
      </w:r>
      <w:r w:rsidRPr="00404E8D">
        <w:rPr>
          <w:sz w:val="24"/>
          <w:szCs w:val="24"/>
        </w:rPr>
        <w:t>；</w:t>
      </w:r>
      <w:r>
        <w:rPr>
          <w:sz w:val="24"/>
          <w:szCs w:val="24"/>
        </w:rPr>
        <w:t>要得到一半的成交数量，可用：</w:t>
      </w:r>
      <w:r w:rsidRPr="00F16444">
        <w:rPr>
          <w:sz w:val="24"/>
          <w:szCs w:val="24"/>
          <w:highlight w:val="yellow"/>
        </w:rPr>
        <w:t>@qty / 2</w:t>
      </w:r>
      <w:r w:rsidRPr="00404E8D">
        <w:rPr>
          <w:sz w:val="24"/>
          <w:szCs w:val="24"/>
        </w:rPr>
        <w:t>。</w:t>
      </w:r>
    </w:p>
    <w:p w:rsidR="0022221B" w:rsidRDefault="0022221B" w:rsidP="00624338">
      <w:pPr>
        <w:spacing w:line="440" w:lineRule="exact"/>
        <w:rPr>
          <w:sz w:val="24"/>
          <w:szCs w:val="24"/>
        </w:rPr>
      </w:pPr>
    </w:p>
    <w:p w:rsidR="0022221B" w:rsidRPr="00B613CA" w:rsidRDefault="0022221B" w:rsidP="00B613CA">
      <w:pPr>
        <w:spacing w:line="440" w:lineRule="exact"/>
        <w:ind w:firstLineChars="200" w:firstLine="482"/>
        <w:rPr>
          <w:b/>
          <w:sz w:val="24"/>
          <w:szCs w:val="24"/>
        </w:rPr>
      </w:pPr>
      <w:r w:rsidRPr="00B613CA">
        <w:rPr>
          <w:b/>
          <w:color w:val="FF0000"/>
          <w:sz w:val="24"/>
          <w:szCs w:val="24"/>
        </w:rPr>
        <w:t>注：有一些特殊的字段为了</w:t>
      </w:r>
      <w:r w:rsidR="00FA159A" w:rsidRPr="00B613CA">
        <w:rPr>
          <w:b/>
          <w:color w:val="FF0000"/>
          <w:sz w:val="24"/>
          <w:szCs w:val="24"/>
        </w:rPr>
        <w:t>在订单的交易信息和清算文件中</w:t>
      </w:r>
      <w:r w:rsidRPr="00B613CA">
        <w:rPr>
          <w:b/>
          <w:color w:val="FF0000"/>
          <w:sz w:val="24"/>
          <w:szCs w:val="24"/>
        </w:rPr>
        <w:t>保持一致，如</w:t>
      </w:r>
      <w:r w:rsidRPr="00B613CA">
        <w:rPr>
          <w:rFonts w:hint="eastAsia"/>
          <w:b/>
          <w:color w:val="FF0000"/>
          <w:sz w:val="24"/>
          <w:szCs w:val="24"/>
        </w:rPr>
        <w:t>“成交编号</w:t>
      </w:r>
      <w:r w:rsidR="00FA159A" w:rsidRPr="00B613CA">
        <w:rPr>
          <w:rFonts w:hint="eastAsia"/>
          <w:b/>
          <w:color w:val="FF0000"/>
          <w:sz w:val="24"/>
          <w:szCs w:val="24"/>
        </w:rPr>
        <w:t xml:space="preserve"> </w:t>
      </w:r>
      <w:r w:rsidRPr="00B613CA">
        <w:rPr>
          <w:rFonts w:hint="eastAsia"/>
          <w:b/>
          <w:color w:val="FF0000"/>
          <w:sz w:val="24"/>
          <w:szCs w:val="24"/>
        </w:rPr>
        <w:t>$SH_CJBH</w:t>
      </w:r>
      <w:r w:rsidRPr="00B613CA">
        <w:rPr>
          <w:rFonts w:hint="eastAsia"/>
          <w:b/>
          <w:color w:val="FF0000"/>
          <w:sz w:val="24"/>
          <w:szCs w:val="24"/>
        </w:rPr>
        <w:t>”、“</w:t>
      </w:r>
      <w:r w:rsidRPr="00B613CA">
        <w:rPr>
          <w:rFonts w:hint="eastAsia"/>
          <w:b/>
          <w:color w:val="FF0000"/>
          <w:sz w:val="24"/>
          <w:szCs w:val="24"/>
        </w:rPr>
        <w:t>OrderID</w:t>
      </w:r>
      <w:r w:rsidRPr="00B613CA">
        <w:rPr>
          <w:rFonts w:hint="eastAsia"/>
          <w:b/>
          <w:color w:val="FF0000"/>
          <w:sz w:val="24"/>
          <w:szCs w:val="24"/>
        </w:rPr>
        <w:t>订单编号</w:t>
      </w:r>
      <w:r w:rsidRPr="00B613CA">
        <w:rPr>
          <w:rFonts w:hint="eastAsia"/>
          <w:b/>
          <w:color w:val="FF0000"/>
          <w:sz w:val="24"/>
          <w:szCs w:val="24"/>
        </w:rPr>
        <w:t xml:space="preserve"> </w:t>
      </w:r>
      <w:r w:rsidRPr="00B613CA">
        <w:rPr>
          <w:b/>
          <w:color w:val="FF0000"/>
          <w:sz w:val="24"/>
          <w:szCs w:val="24"/>
        </w:rPr>
        <w:t>$ORDER_ID</w:t>
      </w:r>
      <w:r w:rsidRPr="00B613CA">
        <w:rPr>
          <w:rFonts w:hint="eastAsia"/>
          <w:b/>
          <w:color w:val="FF0000"/>
          <w:sz w:val="24"/>
          <w:szCs w:val="24"/>
        </w:rPr>
        <w:t>”</w:t>
      </w:r>
      <w:r w:rsidR="00B613CA" w:rsidRPr="00B613CA">
        <w:rPr>
          <w:rFonts w:hint="eastAsia"/>
          <w:b/>
          <w:color w:val="FF0000"/>
          <w:sz w:val="24"/>
          <w:szCs w:val="24"/>
        </w:rPr>
        <w:t>将需要预先生成并储存。</w:t>
      </w:r>
    </w:p>
    <w:p w:rsidR="00C71BAD" w:rsidRDefault="00C71BAD" w:rsidP="004B5FA1">
      <w:pPr>
        <w:pStyle w:val="1"/>
        <w:numPr>
          <w:ilvl w:val="0"/>
          <w:numId w:val="1"/>
        </w:numPr>
      </w:pPr>
      <w:r>
        <w:t>Web</w:t>
      </w:r>
      <w:r>
        <w:t>操作</w:t>
      </w:r>
    </w:p>
    <w:p w:rsidR="00790C66" w:rsidRDefault="00052744" w:rsidP="00052744">
      <w:pPr>
        <w:pStyle w:val="2"/>
      </w:pPr>
      <w:r>
        <w:t xml:space="preserve">3.1 </w:t>
      </w:r>
      <w:r w:rsidR="00790C66">
        <w:t>清算文件配置</w:t>
      </w:r>
    </w:p>
    <w:p w:rsidR="0022108C" w:rsidRDefault="0022108C" w:rsidP="00E50CB0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清算文件配置可以为空，也可以为多个清算文件，相同文件名的清算文件仅有一份配置。一份清算文件下有多行配置，按定义好的清算文件行结构配置参数。</w:t>
      </w:r>
    </w:p>
    <w:p w:rsidR="00B96913" w:rsidRDefault="005D7B7D" w:rsidP="005D7B7D">
      <w:pPr>
        <w:pStyle w:val="2"/>
      </w:pPr>
      <w:r>
        <w:lastRenderedPageBreak/>
        <w:t xml:space="preserve">3.2 </w:t>
      </w:r>
      <w:r w:rsidR="00B96913">
        <w:t>清算参数设置</w:t>
      </w:r>
    </w:p>
    <w:p w:rsidR="000C5E2C" w:rsidRDefault="000C5E2C" w:rsidP="00421312">
      <w:pPr>
        <w:ind w:firstLineChars="200" w:firstLine="480"/>
        <w:rPr>
          <w:sz w:val="24"/>
          <w:szCs w:val="24"/>
        </w:rPr>
      </w:pPr>
      <w:r w:rsidRPr="00E7651E">
        <w:rPr>
          <w:sz w:val="24"/>
          <w:szCs w:val="24"/>
        </w:rPr>
        <w:t>Web</w:t>
      </w:r>
      <w:r w:rsidRPr="00E7651E">
        <w:rPr>
          <w:sz w:val="24"/>
          <w:szCs w:val="24"/>
        </w:rPr>
        <w:t>管理端</w:t>
      </w:r>
      <w:r w:rsidR="003027F3">
        <w:rPr>
          <w:sz w:val="24"/>
          <w:szCs w:val="24"/>
        </w:rPr>
        <w:t>有</w:t>
      </w:r>
      <w:r w:rsidRPr="00E7651E">
        <w:rPr>
          <w:sz w:val="24"/>
          <w:szCs w:val="24"/>
        </w:rPr>
        <w:t>设置</w:t>
      </w:r>
      <w:r w:rsidR="003027F3">
        <w:rPr>
          <w:sz w:val="24"/>
          <w:szCs w:val="24"/>
        </w:rPr>
        <w:t>费率、手续费等参数</w:t>
      </w:r>
      <w:r w:rsidR="00DF165D">
        <w:rPr>
          <w:sz w:val="24"/>
          <w:szCs w:val="24"/>
        </w:rPr>
        <w:t>，使用</w:t>
      </w:r>
      <w:r w:rsidR="00DF165D">
        <w:rPr>
          <w:sz w:val="24"/>
          <w:szCs w:val="24"/>
        </w:rPr>
        <w:t>&amp;</w:t>
      </w:r>
      <w:r w:rsidR="00DF165D">
        <w:rPr>
          <w:sz w:val="24"/>
          <w:szCs w:val="24"/>
        </w:rPr>
        <w:t>符合进行标识</w:t>
      </w:r>
      <w:r w:rsidR="00DC5ABB">
        <w:rPr>
          <w:sz w:val="24"/>
          <w:szCs w:val="24"/>
        </w:rPr>
        <w:t>，设置之后发给撮合引擎作为参数使用，使用自定义的名称和</w:t>
      </w:r>
      <w:r w:rsidR="00903C11">
        <w:rPr>
          <w:sz w:val="24"/>
          <w:szCs w:val="24"/>
        </w:rPr>
        <w:t>变量，需考虑双方同步问题。</w:t>
      </w:r>
    </w:p>
    <w:p w:rsidR="004E7CAA" w:rsidRDefault="002D3B77" w:rsidP="004E7CAA">
      <w:pPr>
        <w:pStyle w:val="2"/>
      </w:pPr>
      <w:r>
        <w:t>3.4</w:t>
      </w:r>
      <w:r w:rsidR="004E7CAA">
        <w:t xml:space="preserve"> </w:t>
      </w:r>
      <w:r w:rsidR="004E7CAA">
        <w:t>清算文件回传及下载</w:t>
      </w:r>
    </w:p>
    <w:p w:rsidR="00B32238" w:rsidRPr="00B32238" w:rsidRDefault="00B32238" w:rsidP="00EA7265">
      <w:pPr>
        <w:spacing w:line="440" w:lineRule="exact"/>
        <w:ind w:firstLineChars="200" w:firstLine="420"/>
      </w:pPr>
      <w:r>
        <w:t>新增成交规则配置的清算文件引擎回传和用户下载功能，需要与竞价的清算池生成清算文件功能分开</w:t>
      </w:r>
      <w:r w:rsidR="00541FC7">
        <w:t>，同时在清算文件中加个特殊标识以示区别。</w:t>
      </w:r>
    </w:p>
    <w:p w:rsidR="001A4865" w:rsidRPr="001A4865" w:rsidRDefault="00C8600D" w:rsidP="00C8600D">
      <w:pPr>
        <w:pStyle w:val="2"/>
      </w:pPr>
      <w:r>
        <w:rPr>
          <w:rFonts w:hint="eastAsia"/>
        </w:rPr>
        <w:t>3.</w:t>
      </w:r>
      <w:r w:rsidR="006C4EDB">
        <w:rPr>
          <w:rFonts w:hint="eastAsia"/>
        </w:rPr>
        <w:t>5</w:t>
      </w:r>
      <w:r>
        <w:t xml:space="preserve"> </w:t>
      </w:r>
      <w:r w:rsidR="001A4865" w:rsidRPr="001A4865">
        <w:rPr>
          <w:rFonts w:hint="eastAsia"/>
        </w:rPr>
        <w:t>输入预设变量要特殊操作</w:t>
      </w:r>
    </w:p>
    <w:p w:rsidR="001A4865" w:rsidRPr="001A4865" w:rsidRDefault="001A4865" w:rsidP="001A4865">
      <w:pPr>
        <w:spacing w:line="440" w:lineRule="exact"/>
        <w:rPr>
          <w:sz w:val="24"/>
          <w:szCs w:val="24"/>
        </w:rPr>
      </w:pPr>
      <w:r w:rsidRPr="001A4865">
        <w:rPr>
          <w:rFonts w:hint="eastAsia"/>
          <w:sz w:val="24"/>
          <w:szCs w:val="24"/>
        </w:rPr>
        <w:t>（</w:t>
      </w:r>
      <w:r w:rsidRPr="001A4865">
        <w:rPr>
          <w:rFonts w:hint="eastAsia"/>
          <w:sz w:val="24"/>
          <w:szCs w:val="24"/>
        </w:rPr>
        <w:t>1</w:t>
      </w:r>
      <w:r w:rsidRPr="001A4865">
        <w:rPr>
          <w:rFonts w:hint="eastAsia"/>
          <w:sz w:val="24"/>
          <w:szCs w:val="24"/>
        </w:rPr>
        <w:t>）</w:t>
      </w:r>
      <w:r w:rsidRPr="001A4865">
        <w:rPr>
          <w:rFonts w:hint="eastAsia"/>
          <w:sz w:val="24"/>
          <w:szCs w:val="24"/>
        </w:rPr>
        <w:t xml:space="preserve"> </w:t>
      </w:r>
      <w:r w:rsidRPr="001A4865">
        <w:rPr>
          <w:rFonts w:hint="eastAsia"/>
          <w:sz w:val="24"/>
          <w:szCs w:val="24"/>
        </w:rPr>
        <w:t>输入以</w:t>
      </w:r>
      <w:r w:rsidRPr="001A4865">
        <w:rPr>
          <w:rFonts w:hint="eastAsia"/>
          <w:sz w:val="24"/>
          <w:szCs w:val="24"/>
        </w:rPr>
        <w:t>$</w:t>
      </w:r>
      <w:r w:rsidRPr="001A4865">
        <w:rPr>
          <w:rFonts w:hint="eastAsia"/>
          <w:sz w:val="24"/>
          <w:szCs w:val="24"/>
        </w:rPr>
        <w:t>标识需要系统生成的变量时，能弹出提示框供用户选择（删除时能实现像微信那样整体删除的效果最佳）</w:t>
      </w:r>
    </w:p>
    <w:p w:rsidR="001A4865" w:rsidRPr="001A4865" w:rsidRDefault="001A4865" w:rsidP="001A4865">
      <w:pPr>
        <w:spacing w:line="440" w:lineRule="exact"/>
        <w:rPr>
          <w:sz w:val="24"/>
          <w:szCs w:val="24"/>
        </w:rPr>
      </w:pPr>
      <w:r w:rsidRPr="001A4865">
        <w:rPr>
          <w:rFonts w:hint="eastAsia"/>
          <w:sz w:val="24"/>
          <w:szCs w:val="24"/>
        </w:rPr>
        <w:t>（</w:t>
      </w:r>
      <w:r w:rsidRPr="001A4865">
        <w:rPr>
          <w:rFonts w:hint="eastAsia"/>
          <w:sz w:val="24"/>
          <w:szCs w:val="24"/>
        </w:rPr>
        <w:t>2</w:t>
      </w:r>
      <w:r w:rsidRPr="001A4865">
        <w:rPr>
          <w:rFonts w:hint="eastAsia"/>
          <w:sz w:val="24"/>
          <w:szCs w:val="24"/>
        </w:rPr>
        <w:t>）</w:t>
      </w:r>
      <w:r w:rsidRPr="001A4865">
        <w:rPr>
          <w:rFonts w:hint="eastAsia"/>
          <w:sz w:val="24"/>
          <w:szCs w:val="24"/>
        </w:rPr>
        <w:t xml:space="preserve"> </w:t>
      </w:r>
      <w:r w:rsidRPr="001A4865">
        <w:rPr>
          <w:rFonts w:hint="eastAsia"/>
          <w:sz w:val="24"/>
          <w:szCs w:val="24"/>
        </w:rPr>
        <w:t>输入</w:t>
      </w:r>
      <w:r w:rsidRPr="001A4865">
        <w:rPr>
          <w:rFonts w:hint="eastAsia"/>
          <w:sz w:val="24"/>
          <w:szCs w:val="24"/>
        </w:rPr>
        <w:t>@</w:t>
      </w:r>
      <w:r w:rsidRPr="001A4865">
        <w:rPr>
          <w:rFonts w:hint="eastAsia"/>
          <w:sz w:val="24"/>
          <w:szCs w:val="24"/>
        </w:rPr>
        <w:t>标识需要引用原订单的</w:t>
      </w:r>
      <w:r w:rsidRPr="001A4865">
        <w:rPr>
          <w:rFonts w:hint="eastAsia"/>
          <w:sz w:val="24"/>
          <w:szCs w:val="24"/>
        </w:rPr>
        <w:t>TAG</w:t>
      </w:r>
      <w:r w:rsidRPr="001A4865">
        <w:rPr>
          <w:rFonts w:hint="eastAsia"/>
          <w:sz w:val="24"/>
          <w:szCs w:val="24"/>
        </w:rPr>
        <w:t>时，能弹出提示框供用户选择（删除时能实现像微信那样整体删除的效果最佳）。选择后在用户端显示的是字段对应的</w:t>
      </w:r>
      <w:r w:rsidRPr="001A4865">
        <w:rPr>
          <w:rFonts w:hint="eastAsia"/>
          <w:sz w:val="24"/>
          <w:szCs w:val="24"/>
        </w:rPr>
        <w:t>TAG</w:t>
      </w:r>
      <w:r w:rsidRPr="001A4865">
        <w:rPr>
          <w:rFonts w:hint="eastAsia"/>
          <w:sz w:val="24"/>
          <w:szCs w:val="24"/>
        </w:rPr>
        <w:t>，传给撮合引擎的是字段的数字代码，如对于</w:t>
      </w:r>
      <w:r w:rsidRPr="001A4865">
        <w:rPr>
          <w:rFonts w:hint="eastAsia"/>
          <w:sz w:val="24"/>
          <w:szCs w:val="24"/>
        </w:rPr>
        <w:t xml:space="preserve"> ClOrdID</w:t>
      </w:r>
      <w:r w:rsidRPr="001A4865">
        <w:rPr>
          <w:rFonts w:hint="eastAsia"/>
          <w:sz w:val="24"/>
          <w:szCs w:val="24"/>
        </w:rPr>
        <w:t>（</w:t>
      </w:r>
      <w:r w:rsidRPr="001A4865">
        <w:rPr>
          <w:rFonts w:hint="eastAsia"/>
          <w:sz w:val="24"/>
          <w:szCs w:val="24"/>
        </w:rPr>
        <w:t>Tag 11</w:t>
      </w:r>
      <w:r w:rsidRPr="001A4865">
        <w:rPr>
          <w:rFonts w:hint="eastAsia"/>
          <w:sz w:val="24"/>
          <w:szCs w:val="24"/>
        </w:rPr>
        <w:t>），选择后在用户端显示的是</w:t>
      </w:r>
      <w:r w:rsidRPr="001A4865">
        <w:rPr>
          <w:rFonts w:hint="eastAsia"/>
          <w:sz w:val="24"/>
          <w:szCs w:val="24"/>
        </w:rPr>
        <w:t xml:space="preserve"> @ ClOrdID</w:t>
      </w:r>
      <w:r w:rsidRPr="001A4865">
        <w:rPr>
          <w:rFonts w:hint="eastAsia"/>
          <w:sz w:val="24"/>
          <w:szCs w:val="24"/>
        </w:rPr>
        <w:t>，传给撮合引擎的是</w:t>
      </w:r>
      <w:r w:rsidRPr="001A4865">
        <w:rPr>
          <w:rFonts w:hint="eastAsia"/>
          <w:sz w:val="24"/>
          <w:szCs w:val="24"/>
        </w:rPr>
        <w:t xml:space="preserve"> @11</w:t>
      </w:r>
      <w:r w:rsidRPr="001A4865">
        <w:rPr>
          <w:rFonts w:hint="eastAsia"/>
          <w:sz w:val="24"/>
          <w:szCs w:val="24"/>
        </w:rPr>
        <w:t>。</w:t>
      </w:r>
    </w:p>
    <w:p w:rsidR="001A4865" w:rsidRPr="001A4865" w:rsidRDefault="008856B5" w:rsidP="008856B5">
      <w:pPr>
        <w:pStyle w:val="2"/>
      </w:pPr>
      <w:r>
        <w:rPr>
          <w:rFonts w:hint="eastAsia"/>
        </w:rPr>
        <w:t>3.</w:t>
      </w:r>
      <w:r w:rsidR="006C4EDB">
        <w:rPr>
          <w:rFonts w:hint="eastAsia"/>
        </w:rPr>
        <w:t>6</w:t>
      </w:r>
      <w:r>
        <w:t xml:space="preserve"> </w:t>
      </w:r>
      <w:r w:rsidR="001A4865" w:rsidRPr="001A4865">
        <w:rPr>
          <w:rFonts w:hint="eastAsia"/>
        </w:rPr>
        <w:t>Web</w:t>
      </w:r>
      <w:r w:rsidR="001A4865" w:rsidRPr="001A4865">
        <w:rPr>
          <w:rFonts w:hint="eastAsia"/>
        </w:rPr>
        <w:t>提示字段配置</w:t>
      </w:r>
    </w:p>
    <w:p w:rsidR="001A4865" w:rsidRPr="001A4865" w:rsidRDefault="001A4865" w:rsidP="001A4865">
      <w:pPr>
        <w:spacing w:line="440" w:lineRule="exact"/>
        <w:rPr>
          <w:sz w:val="24"/>
          <w:szCs w:val="24"/>
        </w:rPr>
      </w:pPr>
      <w:r w:rsidRPr="001A4865">
        <w:rPr>
          <w:rFonts w:hint="eastAsia"/>
          <w:sz w:val="24"/>
          <w:szCs w:val="24"/>
        </w:rPr>
        <w:t>以</w:t>
      </w:r>
      <w:r w:rsidRPr="001A4865">
        <w:rPr>
          <w:rFonts w:hint="eastAsia"/>
          <w:sz w:val="24"/>
          <w:szCs w:val="24"/>
        </w:rPr>
        <w:t>$</w:t>
      </w:r>
      <w:r w:rsidRPr="001A4865">
        <w:rPr>
          <w:rFonts w:hint="eastAsia"/>
          <w:sz w:val="24"/>
          <w:szCs w:val="24"/>
        </w:rPr>
        <w:t>标识需要系统生成的变量</w:t>
      </w:r>
    </w:p>
    <w:p w:rsidR="001263E5" w:rsidRDefault="00077C92" w:rsidP="001263E5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建立数据表进行储存，此表需与订单的系统变量表分开，也可以在变量表中添加额外的字段</w:t>
      </w:r>
      <w:r w:rsidR="00DD64F1">
        <w:rPr>
          <w:rFonts w:hint="eastAsia"/>
          <w:sz w:val="24"/>
          <w:szCs w:val="24"/>
        </w:rPr>
        <w:t>作为区分</w:t>
      </w:r>
      <w:r>
        <w:rPr>
          <w:rFonts w:hint="eastAsia"/>
          <w:sz w:val="24"/>
          <w:szCs w:val="24"/>
        </w:rPr>
        <w:t>。</w:t>
      </w:r>
    </w:p>
    <w:p w:rsidR="001A4865" w:rsidRDefault="00D02240" w:rsidP="00D022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726B77" wp14:editId="32E7037E">
            <wp:extent cx="3504762" cy="13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sz w:val="18"/>
          <w:szCs w:val="18"/>
          <w:highlight w:val="lightGray"/>
        </w:rPr>
        <w:t>CREATE TABLE `var_sh_engine` (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rFonts w:hint="eastAsia"/>
          <w:sz w:val="18"/>
          <w:szCs w:val="18"/>
          <w:highlight w:val="lightGray"/>
        </w:rPr>
        <w:t xml:space="preserve">  `variable` varchar(45) COLLATE gbk_bin NOT NULL COMMENT '</w:t>
      </w:r>
      <w:r w:rsidRPr="00A814F2">
        <w:rPr>
          <w:rFonts w:hint="eastAsia"/>
          <w:sz w:val="18"/>
          <w:szCs w:val="18"/>
          <w:highlight w:val="lightGray"/>
        </w:rPr>
        <w:t>引擎生成变量</w:t>
      </w:r>
      <w:r w:rsidRPr="00A814F2">
        <w:rPr>
          <w:rFonts w:hint="eastAsia"/>
          <w:sz w:val="18"/>
          <w:szCs w:val="18"/>
          <w:highlight w:val="lightGray"/>
        </w:rPr>
        <w:t>',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rFonts w:hint="eastAsia"/>
          <w:sz w:val="18"/>
          <w:szCs w:val="18"/>
          <w:highlight w:val="lightGray"/>
        </w:rPr>
        <w:t xml:space="preserve">  `var_comment` varchar(255) COLLATE gbk_bin DEFAULT NULL COMMENT '</w:t>
      </w:r>
      <w:r w:rsidRPr="00A814F2">
        <w:rPr>
          <w:rFonts w:hint="eastAsia"/>
          <w:sz w:val="18"/>
          <w:szCs w:val="18"/>
          <w:highlight w:val="lightGray"/>
        </w:rPr>
        <w:t>引擎生成变量说明</w:t>
      </w:r>
      <w:r w:rsidRPr="00A814F2">
        <w:rPr>
          <w:rFonts w:hint="eastAsia"/>
          <w:sz w:val="18"/>
          <w:szCs w:val="18"/>
          <w:highlight w:val="lightGray"/>
        </w:rPr>
        <w:t>',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rFonts w:hint="eastAsia"/>
          <w:sz w:val="18"/>
          <w:szCs w:val="18"/>
          <w:highlight w:val="lightGray"/>
        </w:rPr>
        <w:lastRenderedPageBreak/>
        <w:t xml:space="preserve">  `var_type` int(11) NOT NULL COMMENT '</w:t>
      </w:r>
      <w:r w:rsidRPr="00A814F2">
        <w:rPr>
          <w:rFonts w:hint="eastAsia"/>
          <w:sz w:val="18"/>
          <w:szCs w:val="18"/>
          <w:highlight w:val="lightGray"/>
        </w:rPr>
        <w:t>引擎变量类型</w:t>
      </w:r>
      <w:r w:rsidRPr="00A814F2">
        <w:rPr>
          <w:rFonts w:hint="eastAsia"/>
          <w:sz w:val="18"/>
          <w:szCs w:val="18"/>
          <w:highlight w:val="lightGray"/>
        </w:rPr>
        <w:t xml:space="preserve">\n0 -- </w:t>
      </w:r>
      <w:r w:rsidRPr="00A814F2">
        <w:rPr>
          <w:rFonts w:hint="eastAsia"/>
          <w:sz w:val="18"/>
          <w:szCs w:val="18"/>
          <w:highlight w:val="lightGray"/>
        </w:rPr>
        <w:t>交易用</w:t>
      </w:r>
      <w:r w:rsidRPr="00A814F2">
        <w:rPr>
          <w:rFonts w:hint="eastAsia"/>
          <w:sz w:val="18"/>
          <w:szCs w:val="18"/>
          <w:highlight w:val="lightGray"/>
        </w:rPr>
        <w:t xml:space="preserve">\n1 -- </w:t>
      </w:r>
      <w:r w:rsidRPr="00A814F2">
        <w:rPr>
          <w:rFonts w:hint="eastAsia"/>
          <w:sz w:val="18"/>
          <w:szCs w:val="18"/>
          <w:highlight w:val="lightGray"/>
        </w:rPr>
        <w:t>清算文件用</w:t>
      </w:r>
      <w:r w:rsidRPr="00A814F2">
        <w:rPr>
          <w:rFonts w:hint="eastAsia"/>
          <w:sz w:val="18"/>
          <w:szCs w:val="18"/>
          <w:highlight w:val="lightGray"/>
        </w:rPr>
        <w:t>',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sz w:val="18"/>
          <w:szCs w:val="18"/>
          <w:highlight w:val="lightGray"/>
        </w:rPr>
        <w:t xml:space="preserve">  PRIMARY KEY (`variable`),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sz w:val="18"/>
          <w:szCs w:val="18"/>
          <w:highlight w:val="lightGray"/>
        </w:rPr>
        <w:t xml:space="preserve">  UNIQUE KEY `variable_UNIQUE` (`variable`)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rFonts w:hint="eastAsia"/>
          <w:sz w:val="18"/>
          <w:szCs w:val="18"/>
          <w:highlight w:val="lightGray"/>
        </w:rPr>
        <w:t>) ENGINE=InnoDB DEFAULT CHARSET=gbk COLLATE=gbk_bin COMMENT='</w:t>
      </w:r>
      <w:r w:rsidRPr="00A814F2">
        <w:rPr>
          <w:rFonts w:hint="eastAsia"/>
          <w:sz w:val="18"/>
          <w:szCs w:val="18"/>
          <w:highlight w:val="lightGray"/>
        </w:rPr>
        <w:t>上海引擎生成变量表</w:t>
      </w:r>
      <w:r w:rsidRPr="00A814F2">
        <w:rPr>
          <w:rFonts w:hint="eastAsia"/>
          <w:sz w:val="18"/>
          <w:szCs w:val="18"/>
          <w:highlight w:val="lightGray"/>
        </w:rPr>
        <w:t>';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sz w:val="18"/>
          <w:szCs w:val="18"/>
          <w:highlight w:val="lightGray"/>
        </w:rPr>
        <w:t>CREATE TABLE `var_sz_engine` (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rFonts w:hint="eastAsia"/>
          <w:sz w:val="18"/>
          <w:szCs w:val="18"/>
          <w:highlight w:val="lightGray"/>
        </w:rPr>
        <w:t xml:space="preserve">  `variable` varchar(45) COLLATE gbk_bin NOT NULL COMMENT '</w:t>
      </w:r>
      <w:r w:rsidRPr="00A814F2">
        <w:rPr>
          <w:rFonts w:hint="eastAsia"/>
          <w:sz w:val="18"/>
          <w:szCs w:val="18"/>
          <w:highlight w:val="lightGray"/>
        </w:rPr>
        <w:t>引擎生成变量</w:t>
      </w:r>
      <w:r w:rsidRPr="00A814F2">
        <w:rPr>
          <w:rFonts w:hint="eastAsia"/>
          <w:sz w:val="18"/>
          <w:szCs w:val="18"/>
          <w:highlight w:val="lightGray"/>
        </w:rPr>
        <w:t>',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rFonts w:hint="eastAsia"/>
          <w:sz w:val="18"/>
          <w:szCs w:val="18"/>
          <w:highlight w:val="lightGray"/>
        </w:rPr>
        <w:t xml:space="preserve">  `var_comment` varchar(255) COLLATE gbk_bin DEFAULT NULL COMMENT '</w:t>
      </w:r>
      <w:r w:rsidRPr="00A814F2">
        <w:rPr>
          <w:rFonts w:hint="eastAsia"/>
          <w:sz w:val="18"/>
          <w:szCs w:val="18"/>
          <w:highlight w:val="lightGray"/>
        </w:rPr>
        <w:t>引擎生成变量说明</w:t>
      </w:r>
      <w:r w:rsidRPr="00A814F2">
        <w:rPr>
          <w:rFonts w:hint="eastAsia"/>
          <w:sz w:val="18"/>
          <w:szCs w:val="18"/>
          <w:highlight w:val="lightGray"/>
        </w:rPr>
        <w:t>',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rFonts w:hint="eastAsia"/>
          <w:sz w:val="18"/>
          <w:szCs w:val="18"/>
          <w:highlight w:val="lightGray"/>
        </w:rPr>
        <w:t xml:space="preserve">  `var_type` int(11) NOT NULL COMMENT '</w:t>
      </w:r>
      <w:r w:rsidRPr="00A814F2">
        <w:rPr>
          <w:rFonts w:hint="eastAsia"/>
          <w:sz w:val="18"/>
          <w:szCs w:val="18"/>
          <w:highlight w:val="lightGray"/>
        </w:rPr>
        <w:t>引擎变量类型</w:t>
      </w:r>
      <w:r w:rsidRPr="00A814F2">
        <w:rPr>
          <w:rFonts w:hint="eastAsia"/>
          <w:sz w:val="18"/>
          <w:szCs w:val="18"/>
          <w:highlight w:val="lightGray"/>
        </w:rPr>
        <w:t xml:space="preserve">\n0 -- </w:t>
      </w:r>
      <w:r w:rsidRPr="00A814F2">
        <w:rPr>
          <w:rFonts w:hint="eastAsia"/>
          <w:sz w:val="18"/>
          <w:szCs w:val="18"/>
          <w:highlight w:val="lightGray"/>
        </w:rPr>
        <w:t>交易用</w:t>
      </w:r>
      <w:r w:rsidRPr="00A814F2">
        <w:rPr>
          <w:rFonts w:hint="eastAsia"/>
          <w:sz w:val="18"/>
          <w:szCs w:val="18"/>
          <w:highlight w:val="lightGray"/>
        </w:rPr>
        <w:t xml:space="preserve">\n1 -- </w:t>
      </w:r>
      <w:r w:rsidRPr="00A814F2">
        <w:rPr>
          <w:rFonts w:hint="eastAsia"/>
          <w:sz w:val="18"/>
          <w:szCs w:val="18"/>
          <w:highlight w:val="lightGray"/>
        </w:rPr>
        <w:t>清算文件用</w:t>
      </w:r>
      <w:r w:rsidRPr="00A814F2">
        <w:rPr>
          <w:rFonts w:hint="eastAsia"/>
          <w:sz w:val="18"/>
          <w:szCs w:val="18"/>
          <w:highlight w:val="lightGray"/>
        </w:rPr>
        <w:t>',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sz w:val="18"/>
          <w:szCs w:val="18"/>
          <w:highlight w:val="lightGray"/>
        </w:rPr>
        <w:t xml:space="preserve">  PRIMARY KEY (`variable`),</w:t>
      </w:r>
    </w:p>
    <w:p w:rsidR="00A814F2" w:rsidRPr="00A814F2" w:rsidRDefault="00A814F2" w:rsidP="00A814F2">
      <w:pPr>
        <w:spacing w:line="440" w:lineRule="exact"/>
        <w:rPr>
          <w:sz w:val="18"/>
          <w:szCs w:val="18"/>
          <w:highlight w:val="lightGray"/>
        </w:rPr>
      </w:pPr>
      <w:r w:rsidRPr="00A814F2">
        <w:rPr>
          <w:sz w:val="18"/>
          <w:szCs w:val="18"/>
          <w:highlight w:val="lightGray"/>
        </w:rPr>
        <w:t xml:space="preserve">  UNIQUE KEY `variable_UNIQUE` (`variable`)</w:t>
      </w:r>
    </w:p>
    <w:p w:rsidR="00D02240" w:rsidRPr="00A814F2" w:rsidRDefault="00A814F2" w:rsidP="00A814F2">
      <w:pPr>
        <w:spacing w:line="440" w:lineRule="exact"/>
        <w:rPr>
          <w:sz w:val="18"/>
          <w:szCs w:val="18"/>
        </w:rPr>
      </w:pPr>
      <w:r w:rsidRPr="00A814F2">
        <w:rPr>
          <w:rFonts w:hint="eastAsia"/>
          <w:sz w:val="18"/>
          <w:szCs w:val="18"/>
          <w:highlight w:val="lightGray"/>
        </w:rPr>
        <w:t>) ENGINE=InnoDB DEFAULT CHARSET=gbk COLLATE=gbk_bin COMMENT='</w:t>
      </w:r>
      <w:r w:rsidRPr="00A814F2">
        <w:rPr>
          <w:rFonts w:hint="eastAsia"/>
          <w:sz w:val="18"/>
          <w:szCs w:val="18"/>
          <w:highlight w:val="lightGray"/>
        </w:rPr>
        <w:t>深圳引擎生成变量表</w:t>
      </w:r>
      <w:r w:rsidRPr="00A814F2">
        <w:rPr>
          <w:rFonts w:hint="eastAsia"/>
          <w:sz w:val="18"/>
          <w:szCs w:val="18"/>
          <w:highlight w:val="lightGray"/>
        </w:rPr>
        <w:t>';</w:t>
      </w:r>
    </w:p>
    <w:p w:rsidR="00A814F2" w:rsidRPr="00624338" w:rsidRDefault="00A814F2" w:rsidP="00624338">
      <w:pPr>
        <w:spacing w:line="440" w:lineRule="exact"/>
        <w:rPr>
          <w:sz w:val="24"/>
          <w:szCs w:val="24"/>
        </w:rPr>
      </w:pPr>
    </w:p>
    <w:p w:rsidR="00B7215E" w:rsidRPr="00624338" w:rsidRDefault="00B7215E" w:rsidP="0079331A">
      <w:pPr>
        <w:pStyle w:val="1"/>
        <w:numPr>
          <w:ilvl w:val="0"/>
          <w:numId w:val="1"/>
        </w:numPr>
      </w:pPr>
      <w:r w:rsidRPr="00624338">
        <w:t>数据库设计</w:t>
      </w:r>
    </w:p>
    <w:p w:rsidR="00934442" w:rsidRPr="00624338" w:rsidRDefault="00C517E8" w:rsidP="0079331A">
      <w:pPr>
        <w:pStyle w:val="2"/>
      </w:pPr>
      <w:r>
        <w:rPr>
          <w:rFonts w:hint="eastAsia"/>
        </w:rPr>
        <w:t>4</w:t>
      </w:r>
      <w:r w:rsidR="0079331A">
        <w:rPr>
          <w:rFonts w:hint="eastAsia"/>
        </w:rPr>
        <w:t>.1</w:t>
      </w:r>
      <w:r w:rsidR="0079331A">
        <w:t xml:space="preserve"> </w:t>
      </w:r>
      <w:r w:rsidR="00934442" w:rsidRPr="00624338">
        <w:rPr>
          <w:rFonts w:hint="eastAsia"/>
        </w:rPr>
        <w:t>清算文件数据结构表</w:t>
      </w:r>
    </w:p>
    <w:p w:rsidR="00624338" w:rsidRDefault="00624338" w:rsidP="0036579F">
      <w:pPr>
        <w:spacing w:line="440" w:lineRule="exact"/>
        <w:rPr>
          <w:sz w:val="24"/>
          <w:szCs w:val="24"/>
        </w:rPr>
      </w:pPr>
      <w:r w:rsidRPr="00624338">
        <w:rPr>
          <w:sz w:val="24"/>
          <w:szCs w:val="24"/>
        </w:rPr>
        <w:t>储存清算文件的</w:t>
      </w:r>
      <w:r w:rsidRPr="00624338">
        <w:rPr>
          <w:rFonts w:hint="eastAsia"/>
          <w:sz w:val="24"/>
          <w:szCs w:val="24"/>
        </w:rPr>
        <w:t>文件结构</w:t>
      </w:r>
      <w:r w:rsidRPr="00624338">
        <w:rPr>
          <w:sz w:val="24"/>
          <w:szCs w:val="24"/>
        </w:rPr>
        <w:t>定义</w:t>
      </w:r>
    </w:p>
    <w:p w:rsidR="0036579F" w:rsidRPr="0036579F" w:rsidRDefault="00DA2C82" w:rsidP="00DA2C8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672D63" wp14:editId="5DBE1830">
            <wp:extent cx="2000000" cy="23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highlight w:val="lightGray"/>
        </w:rPr>
        <w:t>CREATE TABLE `settlement_file_struct` (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highlight w:val="lightGray"/>
        </w:rPr>
        <w:t xml:space="preserve">  `idsettlement_file_struct` bigint(20) unsigned NOT NULL AUTO_INCREMENT,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rFonts w:hint="eastAsia"/>
          <w:highlight w:val="lightGray"/>
        </w:rPr>
        <w:t xml:space="preserve">  `filename` varchar(45) COLLATE gbk_bin NOT NULL COMMENT '</w:t>
      </w:r>
      <w:r w:rsidRPr="006247A0">
        <w:rPr>
          <w:rFonts w:hint="eastAsia"/>
          <w:highlight w:val="lightGray"/>
        </w:rPr>
        <w:t>清算文件名称</w:t>
      </w:r>
      <w:r w:rsidRPr="006247A0">
        <w:rPr>
          <w:rFonts w:hint="eastAsia"/>
          <w:highlight w:val="lightGray"/>
        </w:rPr>
        <w:t>',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rFonts w:hint="eastAsia"/>
          <w:highlight w:val="lightGray"/>
        </w:rPr>
        <w:t xml:space="preserve">  `seq_num` int(11) NOT NULL COMMENT '</w:t>
      </w:r>
      <w:r w:rsidRPr="006247A0">
        <w:rPr>
          <w:rFonts w:hint="eastAsia"/>
          <w:highlight w:val="lightGray"/>
        </w:rPr>
        <w:t>序号</w:t>
      </w:r>
      <w:r w:rsidRPr="006247A0">
        <w:rPr>
          <w:rFonts w:hint="eastAsia"/>
          <w:highlight w:val="lightGray"/>
        </w:rPr>
        <w:t>',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rFonts w:hint="eastAsia"/>
          <w:highlight w:val="lightGray"/>
        </w:rPr>
        <w:t xml:space="preserve">  `column_name` varchar(45) COLLATE gbk_bin NOT NULL COMMENT '</w:t>
      </w:r>
      <w:r w:rsidRPr="006247A0">
        <w:rPr>
          <w:rFonts w:hint="eastAsia"/>
          <w:highlight w:val="lightGray"/>
        </w:rPr>
        <w:t>字段名</w:t>
      </w:r>
      <w:r w:rsidRPr="006247A0">
        <w:rPr>
          <w:rFonts w:hint="eastAsia"/>
          <w:highlight w:val="lightGray"/>
        </w:rPr>
        <w:t>',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rFonts w:hint="eastAsia"/>
          <w:highlight w:val="lightGray"/>
        </w:rPr>
        <w:lastRenderedPageBreak/>
        <w:t xml:space="preserve">  `column_desc` varchar(45) COLLATE gbk_bin NOT NULL COMMENT '</w:t>
      </w:r>
      <w:r w:rsidRPr="006247A0">
        <w:rPr>
          <w:rFonts w:hint="eastAsia"/>
          <w:highlight w:val="lightGray"/>
        </w:rPr>
        <w:t>字段描述</w:t>
      </w:r>
      <w:r w:rsidRPr="006247A0">
        <w:rPr>
          <w:rFonts w:hint="eastAsia"/>
          <w:highlight w:val="lightGray"/>
        </w:rPr>
        <w:t>',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rFonts w:hint="eastAsia"/>
          <w:highlight w:val="lightGray"/>
        </w:rPr>
        <w:t xml:space="preserve">  `column_type` char(1) COLLATE gbk_bin NOT NULL COMMENT '</w:t>
      </w:r>
      <w:r w:rsidRPr="006247A0">
        <w:rPr>
          <w:rFonts w:hint="eastAsia"/>
          <w:highlight w:val="lightGray"/>
        </w:rPr>
        <w:t>类型符号</w:t>
      </w:r>
      <w:r w:rsidRPr="006247A0">
        <w:rPr>
          <w:rFonts w:hint="eastAsia"/>
          <w:highlight w:val="lightGray"/>
        </w:rPr>
        <w:t>',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rFonts w:hint="eastAsia"/>
          <w:highlight w:val="lightGray"/>
        </w:rPr>
        <w:t xml:space="preserve">  `width` int(11) NOT NULL COMMENT '</w:t>
      </w:r>
      <w:r w:rsidRPr="006247A0">
        <w:rPr>
          <w:rFonts w:hint="eastAsia"/>
          <w:highlight w:val="lightGray"/>
        </w:rPr>
        <w:t>长度</w:t>
      </w:r>
      <w:r w:rsidRPr="006247A0">
        <w:rPr>
          <w:rFonts w:hint="eastAsia"/>
          <w:highlight w:val="lightGray"/>
        </w:rPr>
        <w:t>',</w:t>
      </w:r>
    </w:p>
    <w:p w:rsidR="00934442" w:rsidRDefault="00934442" w:rsidP="00934442">
      <w:pPr>
        <w:rPr>
          <w:highlight w:val="lightGray"/>
        </w:rPr>
      </w:pPr>
      <w:r w:rsidRPr="006247A0">
        <w:rPr>
          <w:rFonts w:hint="eastAsia"/>
          <w:highlight w:val="lightGray"/>
        </w:rPr>
        <w:t xml:space="preserve">  `decwidth` int(11) NOT NULL COMMENT '</w:t>
      </w:r>
      <w:r w:rsidRPr="006247A0">
        <w:rPr>
          <w:rFonts w:hint="eastAsia"/>
          <w:highlight w:val="lightGray"/>
        </w:rPr>
        <w:t>小数点后长度</w:t>
      </w:r>
      <w:r w:rsidRPr="006247A0">
        <w:rPr>
          <w:rFonts w:hint="eastAsia"/>
          <w:highlight w:val="lightGray"/>
        </w:rPr>
        <w:t>',</w:t>
      </w:r>
    </w:p>
    <w:p w:rsidR="00AE3718" w:rsidRDefault="00AE3718" w:rsidP="00B03049">
      <w:pPr>
        <w:rPr>
          <w:highlight w:val="lightGray"/>
        </w:rPr>
      </w:pPr>
      <w:r w:rsidRPr="006247A0">
        <w:rPr>
          <w:rFonts w:hint="eastAsia"/>
          <w:highlight w:val="lightGray"/>
        </w:rPr>
        <w:t xml:space="preserve">  `</w:t>
      </w:r>
      <w:r>
        <w:rPr>
          <w:highlight w:val="lightGray"/>
        </w:rPr>
        <w:t>file_type</w:t>
      </w:r>
      <w:r w:rsidRPr="006247A0">
        <w:rPr>
          <w:rFonts w:hint="eastAsia"/>
          <w:highlight w:val="lightGray"/>
        </w:rPr>
        <w:t>` int(11) NOT NULL COMMENT '</w:t>
      </w:r>
      <w:r>
        <w:rPr>
          <w:rFonts w:hint="eastAsia"/>
          <w:highlight w:val="lightGray"/>
        </w:rPr>
        <w:t>文件市场类型</w:t>
      </w:r>
      <w:r w:rsidR="00B03049">
        <w:rPr>
          <w:rFonts w:hint="eastAsia"/>
          <w:highlight w:val="lightGray"/>
        </w:rPr>
        <w:t>，</w:t>
      </w:r>
      <w:r w:rsidR="00B03049" w:rsidRPr="00B03049">
        <w:rPr>
          <w:rFonts w:hint="eastAsia"/>
          <w:highlight w:val="lightGray"/>
        </w:rPr>
        <w:t>101</w:t>
      </w:r>
      <w:r w:rsidR="00FD39AA">
        <w:rPr>
          <w:highlight w:val="lightGray"/>
        </w:rPr>
        <w:t xml:space="preserve"> </w:t>
      </w:r>
      <w:r w:rsidR="00B03049" w:rsidRPr="00B03049">
        <w:rPr>
          <w:rFonts w:hint="eastAsia"/>
          <w:highlight w:val="lightGray"/>
        </w:rPr>
        <w:t>--</w:t>
      </w:r>
      <w:r w:rsidR="00FD39AA">
        <w:rPr>
          <w:highlight w:val="lightGray"/>
        </w:rPr>
        <w:t xml:space="preserve"> </w:t>
      </w:r>
      <w:r w:rsidR="00B03049" w:rsidRPr="00B03049">
        <w:rPr>
          <w:rFonts w:hint="eastAsia"/>
          <w:highlight w:val="lightGray"/>
        </w:rPr>
        <w:t>上海</w:t>
      </w:r>
      <w:r w:rsidR="00B03049">
        <w:rPr>
          <w:rFonts w:hint="eastAsia"/>
          <w:highlight w:val="lightGray"/>
        </w:rPr>
        <w:t>\</w:t>
      </w:r>
      <w:r w:rsidR="00B03049">
        <w:rPr>
          <w:highlight w:val="lightGray"/>
        </w:rPr>
        <w:t>n</w:t>
      </w:r>
      <w:r w:rsidR="00B03049" w:rsidRPr="00B03049">
        <w:rPr>
          <w:rFonts w:hint="eastAsia"/>
          <w:highlight w:val="lightGray"/>
        </w:rPr>
        <w:t>102</w:t>
      </w:r>
      <w:r w:rsidR="00FD39AA">
        <w:rPr>
          <w:highlight w:val="lightGray"/>
        </w:rPr>
        <w:t xml:space="preserve"> </w:t>
      </w:r>
      <w:r w:rsidR="00B03049" w:rsidRPr="00B03049">
        <w:rPr>
          <w:rFonts w:hint="eastAsia"/>
          <w:highlight w:val="lightGray"/>
        </w:rPr>
        <w:t>--</w:t>
      </w:r>
      <w:r w:rsidR="00FD39AA">
        <w:rPr>
          <w:highlight w:val="lightGray"/>
        </w:rPr>
        <w:t xml:space="preserve"> </w:t>
      </w:r>
      <w:r w:rsidR="00B03049" w:rsidRPr="00B03049">
        <w:rPr>
          <w:rFonts w:hint="eastAsia"/>
          <w:highlight w:val="lightGray"/>
        </w:rPr>
        <w:t>深圳</w:t>
      </w:r>
      <w:r w:rsidR="00B03049">
        <w:rPr>
          <w:highlight w:val="lightGray"/>
        </w:rPr>
        <w:t>\n</w:t>
      </w:r>
      <w:r w:rsidRPr="006247A0">
        <w:rPr>
          <w:rFonts w:hint="eastAsia"/>
          <w:highlight w:val="lightGray"/>
        </w:rPr>
        <w:t>',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highlight w:val="lightGray"/>
        </w:rPr>
        <w:t xml:space="preserve">  PRIMARY KEY (`idsettlement_file_struct`),</w:t>
      </w:r>
    </w:p>
    <w:p w:rsidR="00934442" w:rsidRPr="006247A0" w:rsidRDefault="00934442" w:rsidP="00934442">
      <w:pPr>
        <w:rPr>
          <w:highlight w:val="lightGray"/>
        </w:rPr>
      </w:pPr>
      <w:r w:rsidRPr="006247A0">
        <w:rPr>
          <w:highlight w:val="lightGray"/>
        </w:rPr>
        <w:t xml:space="preserve">  UNIQUE KEY `idsettlement_file_struct_UNIQUE` (`idsettlement_file_struct`)</w:t>
      </w:r>
    </w:p>
    <w:p w:rsidR="00934442" w:rsidRDefault="00934442" w:rsidP="00934442">
      <w:r w:rsidRPr="006247A0">
        <w:rPr>
          <w:rFonts w:hint="eastAsia"/>
          <w:highlight w:val="lightGray"/>
        </w:rPr>
        <w:t>) ENGINE=InnoDB DEFAULT CHARSET=gbk COLLATE=gbk_bin COMMENT='</w:t>
      </w:r>
      <w:r w:rsidRPr="006247A0">
        <w:rPr>
          <w:rFonts w:hint="eastAsia"/>
          <w:highlight w:val="lightGray"/>
        </w:rPr>
        <w:t>清算文件数据结构表</w:t>
      </w:r>
      <w:r w:rsidRPr="006247A0">
        <w:rPr>
          <w:rFonts w:hint="eastAsia"/>
          <w:highlight w:val="lightGray"/>
        </w:rPr>
        <w:t>';</w:t>
      </w:r>
    </w:p>
    <w:p w:rsidR="008845EE" w:rsidRDefault="008845EE" w:rsidP="00934442"/>
    <w:p w:rsidR="008845EE" w:rsidRDefault="00C517E8" w:rsidP="00FE6CCE">
      <w:pPr>
        <w:pStyle w:val="2"/>
      </w:pPr>
      <w:r>
        <w:t>4</w:t>
      </w:r>
      <w:r w:rsidR="00FE6CCE">
        <w:t xml:space="preserve">.2 </w:t>
      </w:r>
      <w:r w:rsidR="001F7DDA">
        <w:t>清算文件字段配置</w:t>
      </w:r>
    </w:p>
    <w:p w:rsidR="0036579F" w:rsidRPr="0036579F" w:rsidRDefault="0036579F" w:rsidP="0036579F">
      <w:r>
        <w:t>和上海、深圳的规则定义在一起。</w:t>
      </w:r>
    </w:p>
    <w:p w:rsidR="001F7DDA" w:rsidRDefault="00624D13" w:rsidP="00624D13">
      <w:pPr>
        <w:jc w:val="center"/>
      </w:pPr>
      <w:r>
        <w:rPr>
          <w:noProof/>
        </w:rPr>
        <w:drawing>
          <wp:inline distT="0" distB="0" distL="0" distR="0" wp14:anchorId="456BB01A" wp14:editId="3BB3547E">
            <wp:extent cx="3733333" cy="29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13" w:rsidRPr="00885FB9" w:rsidRDefault="004B05B5" w:rsidP="00934442">
      <w:pPr>
        <w:rPr>
          <w:color w:val="FF0000"/>
        </w:rPr>
      </w:pPr>
      <w:r w:rsidRPr="00885FB9">
        <w:rPr>
          <w:color w:val="FF0000"/>
        </w:rPr>
        <w:t>4096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>CREATE TABLE `match_rule_sh` (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 xml:space="preserve">  `idmatch_rule_sh` bigint(20) unsigned NOT NULL AUTO_INCREMENT,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`rule_name` varchar(45)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成交规则参数配置别名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`judge_cond` varchar(2048) COLLATE gbk_bin DEFAULT NULL COMMENT 'judge condition</w:t>
      </w:r>
      <w:r w:rsidRPr="00D94A58">
        <w:rPr>
          <w:rFonts w:hint="eastAsia"/>
          <w:sz w:val="18"/>
          <w:szCs w:val="18"/>
          <w:highlight w:val="lightGray"/>
        </w:rPr>
        <w:t>的正则表达式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`rule_check`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检查的规则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`rule_confirm`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确认回报的规则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`rule_match`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成交回报的规则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`rule_wth`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撤单回报的规则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`rule_settlement`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清算文件生成的规则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`is_delete` int(11) NOT NULL DEFAULT '0' COMMENT '</w:t>
      </w:r>
      <w:r w:rsidRPr="00D94A58">
        <w:rPr>
          <w:rFonts w:hint="eastAsia"/>
          <w:sz w:val="18"/>
          <w:szCs w:val="18"/>
          <w:highlight w:val="lightGray"/>
        </w:rPr>
        <w:t>是否已删除</w:t>
      </w:r>
      <w:r w:rsidRPr="00D94A58">
        <w:rPr>
          <w:rFonts w:hint="eastAsia"/>
          <w:sz w:val="18"/>
          <w:szCs w:val="18"/>
          <w:highlight w:val="lightGray"/>
        </w:rPr>
        <w:t xml:space="preserve">\n1 -- </w:t>
      </w:r>
      <w:r w:rsidRPr="00D94A58">
        <w:rPr>
          <w:rFonts w:hint="eastAsia"/>
          <w:sz w:val="18"/>
          <w:szCs w:val="18"/>
          <w:highlight w:val="lightGray"/>
        </w:rPr>
        <w:t>已删除</w:t>
      </w:r>
      <w:r w:rsidRPr="00D94A58">
        <w:rPr>
          <w:rFonts w:hint="eastAsia"/>
          <w:sz w:val="18"/>
          <w:szCs w:val="18"/>
          <w:highlight w:val="lightGray"/>
        </w:rPr>
        <w:t xml:space="preserve">\n0 -- </w:t>
      </w:r>
      <w:r w:rsidRPr="00D94A58">
        <w:rPr>
          <w:rFonts w:hint="eastAsia"/>
          <w:sz w:val="18"/>
          <w:szCs w:val="18"/>
          <w:highlight w:val="lightGray"/>
        </w:rPr>
        <w:t>未删除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`changer` varchar(45)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更改人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`change_time` datetime DEFAULT CURRENT_TIMESTAMP COMMENT '</w:t>
      </w:r>
      <w:r w:rsidRPr="00D94A58">
        <w:rPr>
          <w:rFonts w:hint="eastAsia"/>
          <w:sz w:val="18"/>
          <w:szCs w:val="18"/>
          <w:highlight w:val="lightGray"/>
        </w:rPr>
        <w:t>更改时间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 xml:space="preserve">  PRIMARY KEY (`idmatch_rule_sh`),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 xml:space="preserve">  UNIQUE KEY `idmatch_rule_sh_UNIQUE` (`idmatch_rule_sh`)</w:t>
      </w:r>
    </w:p>
    <w:p w:rsidR="001F7DDA" w:rsidRPr="00D94A58" w:rsidRDefault="001F7DDA" w:rsidP="001F7DDA">
      <w:pPr>
        <w:rPr>
          <w:sz w:val="18"/>
          <w:szCs w:val="18"/>
        </w:rPr>
      </w:pPr>
      <w:r w:rsidRPr="00D94A58">
        <w:rPr>
          <w:rFonts w:hint="eastAsia"/>
          <w:sz w:val="18"/>
          <w:szCs w:val="18"/>
          <w:highlight w:val="lightGray"/>
        </w:rPr>
        <w:t>) ENGINE=InnoDB DEFAULT CHARSET=gbk COLLATE=gbk_bin COMMENT='</w:t>
      </w:r>
      <w:r w:rsidRPr="00D94A58">
        <w:rPr>
          <w:rFonts w:hint="eastAsia"/>
          <w:sz w:val="18"/>
          <w:szCs w:val="18"/>
          <w:highlight w:val="lightGray"/>
        </w:rPr>
        <w:t>成交规则参数配置</w:t>
      </w:r>
      <w:r w:rsidRPr="00D94A58">
        <w:rPr>
          <w:rFonts w:hint="eastAsia"/>
          <w:sz w:val="18"/>
          <w:szCs w:val="18"/>
          <w:highlight w:val="lightGray"/>
        </w:rPr>
        <w:t>';</w:t>
      </w:r>
    </w:p>
    <w:p w:rsidR="001F7DDA" w:rsidRPr="00D94A58" w:rsidRDefault="001F7DDA" w:rsidP="001F7DDA">
      <w:pPr>
        <w:rPr>
          <w:sz w:val="18"/>
          <w:szCs w:val="18"/>
        </w:rPr>
      </w:pP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>CREATE TABLE `match_rule_sz` (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 xml:space="preserve">  `idmatch_rule_sz` bigint(20) unsigned NOT NULL AUTO_INCREMENT,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`rule_name` varchar(45)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成交规则参数配置别名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`judge_cond` varchar(2048) COLLATE gbk_bin DEFAULT NULL COMMENT 'judge condition</w:t>
      </w:r>
      <w:r w:rsidRPr="00D94A58">
        <w:rPr>
          <w:rFonts w:hint="eastAsia"/>
          <w:sz w:val="18"/>
          <w:szCs w:val="18"/>
          <w:highlight w:val="lightGray"/>
        </w:rPr>
        <w:t>的正则表达式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`rule_check`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检查的规则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`rule_confirm`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确认回报的规则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`rule_match`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成交回报的规则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`rule_wth`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撤单回报的规则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`rule_settlement` varchar(2048)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清算文件生成的规则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`is_delete` int(11) NOT NULL DEFAULT '0' COMMENT '</w:t>
      </w:r>
      <w:r w:rsidRPr="00D94A58">
        <w:rPr>
          <w:rFonts w:hint="eastAsia"/>
          <w:sz w:val="18"/>
          <w:szCs w:val="18"/>
          <w:highlight w:val="lightGray"/>
        </w:rPr>
        <w:t>是否已删除</w:t>
      </w:r>
      <w:r w:rsidRPr="00D94A58">
        <w:rPr>
          <w:rFonts w:hint="eastAsia"/>
          <w:sz w:val="18"/>
          <w:szCs w:val="18"/>
          <w:highlight w:val="lightGray"/>
        </w:rPr>
        <w:t xml:space="preserve">\n1 -- </w:t>
      </w:r>
      <w:r w:rsidRPr="00D94A58">
        <w:rPr>
          <w:rFonts w:hint="eastAsia"/>
          <w:sz w:val="18"/>
          <w:szCs w:val="18"/>
          <w:highlight w:val="lightGray"/>
        </w:rPr>
        <w:t>已删除</w:t>
      </w:r>
      <w:r w:rsidRPr="00D94A58">
        <w:rPr>
          <w:rFonts w:hint="eastAsia"/>
          <w:sz w:val="18"/>
          <w:szCs w:val="18"/>
          <w:highlight w:val="lightGray"/>
        </w:rPr>
        <w:t xml:space="preserve">\n0 -- </w:t>
      </w:r>
      <w:r w:rsidRPr="00D94A58">
        <w:rPr>
          <w:rFonts w:hint="eastAsia"/>
          <w:sz w:val="18"/>
          <w:szCs w:val="18"/>
          <w:highlight w:val="lightGray"/>
        </w:rPr>
        <w:t>未删除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`changer` varchar(45) COLLATE gbk_bin DEFAULT NULL COMMENT '</w:t>
      </w:r>
      <w:r w:rsidRPr="00D94A58">
        <w:rPr>
          <w:rFonts w:hint="eastAsia"/>
          <w:sz w:val="18"/>
          <w:szCs w:val="18"/>
          <w:highlight w:val="lightGray"/>
        </w:rPr>
        <w:t>更改人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rFonts w:hint="eastAsia"/>
          <w:sz w:val="18"/>
          <w:szCs w:val="18"/>
          <w:highlight w:val="lightGray"/>
        </w:rPr>
        <w:t xml:space="preserve">  `change_time` datetime DEFAULT CURRENT_TIMESTAMP COMMENT '</w:t>
      </w:r>
      <w:r w:rsidRPr="00D94A58">
        <w:rPr>
          <w:rFonts w:hint="eastAsia"/>
          <w:sz w:val="18"/>
          <w:szCs w:val="18"/>
          <w:highlight w:val="lightGray"/>
        </w:rPr>
        <w:t>更改时间</w:t>
      </w:r>
      <w:r w:rsidRPr="00D94A58">
        <w:rPr>
          <w:rFonts w:hint="eastAsia"/>
          <w:sz w:val="18"/>
          <w:szCs w:val="18"/>
          <w:highlight w:val="lightGray"/>
        </w:rPr>
        <w:t>',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 xml:space="preserve">  PRIMARY KEY (`idmatch_rule_sz`),</w:t>
      </w:r>
    </w:p>
    <w:p w:rsidR="001F7DDA" w:rsidRPr="00D94A58" w:rsidRDefault="001F7DDA" w:rsidP="001F7DDA">
      <w:pPr>
        <w:rPr>
          <w:sz w:val="18"/>
          <w:szCs w:val="18"/>
          <w:highlight w:val="lightGray"/>
        </w:rPr>
      </w:pPr>
      <w:r w:rsidRPr="00D94A58">
        <w:rPr>
          <w:sz w:val="18"/>
          <w:szCs w:val="18"/>
          <w:highlight w:val="lightGray"/>
        </w:rPr>
        <w:t xml:space="preserve">  UNIQUE KEY `idmatch_rule_sz_UNIQUE` (`idmatch_rule_sz`)</w:t>
      </w:r>
    </w:p>
    <w:p w:rsidR="001F7DDA" w:rsidRPr="00D94A58" w:rsidRDefault="001F7DDA" w:rsidP="001F7DDA">
      <w:pPr>
        <w:rPr>
          <w:sz w:val="18"/>
          <w:szCs w:val="18"/>
        </w:rPr>
      </w:pPr>
      <w:r w:rsidRPr="00D94A58">
        <w:rPr>
          <w:rFonts w:hint="eastAsia"/>
          <w:sz w:val="18"/>
          <w:szCs w:val="18"/>
          <w:highlight w:val="lightGray"/>
        </w:rPr>
        <w:t>) ENGINE=InnoDB DEFAULT CHARSET=gbk COLLATE=gbk_bin COMMENT='</w:t>
      </w:r>
      <w:r w:rsidRPr="00D94A58">
        <w:rPr>
          <w:rFonts w:hint="eastAsia"/>
          <w:sz w:val="18"/>
          <w:szCs w:val="18"/>
          <w:highlight w:val="lightGray"/>
        </w:rPr>
        <w:t>成交规则参数配置</w:t>
      </w:r>
      <w:r w:rsidRPr="00D94A58">
        <w:rPr>
          <w:rFonts w:hint="eastAsia"/>
          <w:sz w:val="18"/>
          <w:szCs w:val="18"/>
          <w:highlight w:val="lightGray"/>
        </w:rPr>
        <w:t>';</w:t>
      </w:r>
    </w:p>
    <w:p w:rsidR="00E97311" w:rsidRDefault="00E97311" w:rsidP="001F7DDA"/>
    <w:p w:rsidR="00E97311" w:rsidRDefault="00077B96" w:rsidP="00BC2F00">
      <w:pPr>
        <w:pStyle w:val="2"/>
      </w:pPr>
      <w:r>
        <w:t xml:space="preserve">4.3 </w:t>
      </w:r>
      <w:r w:rsidR="00BC2F00" w:rsidRPr="00BC2F00">
        <w:rPr>
          <w:rFonts w:hint="eastAsia"/>
        </w:rPr>
        <w:t>费率字典</w:t>
      </w:r>
      <w:r>
        <w:t>表</w:t>
      </w:r>
    </w:p>
    <w:p w:rsidR="006634EE" w:rsidRDefault="006634EE" w:rsidP="00BC2F00">
      <w:pPr>
        <w:ind w:firstLineChars="100" w:firstLine="240"/>
        <w:rPr>
          <w:sz w:val="24"/>
          <w:szCs w:val="24"/>
        </w:rPr>
      </w:pPr>
      <w:r w:rsidRPr="00E7651E">
        <w:rPr>
          <w:sz w:val="24"/>
          <w:szCs w:val="24"/>
        </w:rPr>
        <w:t>Web</w:t>
      </w:r>
      <w:r w:rsidRPr="00E7651E">
        <w:rPr>
          <w:sz w:val="24"/>
          <w:szCs w:val="24"/>
        </w:rPr>
        <w:t>管理端</w:t>
      </w:r>
      <w:r>
        <w:rPr>
          <w:sz w:val="24"/>
          <w:szCs w:val="24"/>
        </w:rPr>
        <w:t>有</w:t>
      </w:r>
      <w:r w:rsidRPr="00E7651E">
        <w:rPr>
          <w:sz w:val="24"/>
          <w:szCs w:val="24"/>
        </w:rPr>
        <w:t>设置</w:t>
      </w:r>
      <w:r>
        <w:rPr>
          <w:sz w:val="24"/>
          <w:szCs w:val="24"/>
        </w:rPr>
        <w:t>费率、手续费等参数，使用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>符合进行标识</w:t>
      </w:r>
      <w:r w:rsidR="000A343F">
        <w:rPr>
          <w:sz w:val="24"/>
          <w:szCs w:val="24"/>
        </w:rPr>
        <w:t>。</w:t>
      </w:r>
      <w:r w:rsidR="00177640">
        <w:rPr>
          <w:sz w:val="24"/>
          <w:szCs w:val="24"/>
        </w:rPr>
        <w:t>此表需下发给撮合引擎。</w:t>
      </w:r>
      <w:r w:rsidR="001F18F4">
        <w:rPr>
          <w:rFonts w:hint="eastAsia"/>
          <w:sz w:val="24"/>
          <w:szCs w:val="24"/>
        </w:rPr>
        <w:t>和规则配置的下发和同步策略一致。</w:t>
      </w:r>
    </w:p>
    <w:p w:rsidR="000C1CCF" w:rsidRPr="000C1CCF" w:rsidRDefault="000C1CCF" w:rsidP="000C1CCF">
      <w:pPr>
        <w:rPr>
          <w:sz w:val="18"/>
          <w:szCs w:val="18"/>
        </w:rPr>
      </w:pPr>
      <w:r w:rsidRPr="000C1CCF">
        <w:rPr>
          <w:sz w:val="18"/>
          <w:szCs w:val="18"/>
        </w:rPr>
        <w:t>CREATE TABLE `fee_dict` (</w:t>
      </w:r>
    </w:p>
    <w:p w:rsidR="000C1CCF" w:rsidRPr="000C1CCF" w:rsidRDefault="000C1CCF" w:rsidP="000C1CCF">
      <w:pPr>
        <w:rPr>
          <w:sz w:val="18"/>
          <w:szCs w:val="18"/>
        </w:rPr>
      </w:pPr>
      <w:r w:rsidRPr="000C1CCF">
        <w:rPr>
          <w:sz w:val="18"/>
          <w:szCs w:val="18"/>
        </w:rPr>
        <w:t xml:space="preserve">  `idfee_dict` bigint(20) unsigned NOT NULL AUTO_INCREMENT,</w:t>
      </w:r>
    </w:p>
    <w:p w:rsidR="000C1CCF" w:rsidRPr="000C1CCF" w:rsidRDefault="000C1CCF" w:rsidP="000C1CCF">
      <w:pPr>
        <w:rPr>
          <w:rFonts w:hint="eastAsia"/>
          <w:sz w:val="18"/>
          <w:szCs w:val="18"/>
        </w:rPr>
      </w:pPr>
      <w:r w:rsidRPr="000C1CCF">
        <w:rPr>
          <w:rFonts w:hint="eastAsia"/>
          <w:sz w:val="18"/>
          <w:szCs w:val="18"/>
        </w:rPr>
        <w:t xml:space="preserve">  `dict_name` varchar(45) COLLATE gbk_bin DEFAULT NULL COMMENT '</w:t>
      </w:r>
      <w:r w:rsidRPr="000C1CCF">
        <w:rPr>
          <w:rFonts w:hint="eastAsia"/>
          <w:sz w:val="18"/>
          <w:szCs w:val="18"/>
        </w:rPr>
        <w:t>费率别名</w:t>
      </w:r>
      <w:r w:rsidRPr="000C1CCF">
        <w:rPr>
          <w:rFonts w:hint="eastAsia"/>
          <w:sz w:val="18"/>
          <w:szCs w:val="18"/>
        </w:rPr>
        <w:t>',</w:t>
      </w:r>
    </w:p>
    <w:p w:rsidR="000C1CCF" w:rsidRPr="000C1CCF" w:rsidRDefault="000C1CCF" w:rsidP="000C1CCF">
      <w:pPr>
        <w:rPr>
          <w:rFonts w:hint="eastAsia"/>
          <w:sz w:val="18"/>
          <w:szCs w:val="18"/>
        </w:rPr>
      </w:pPr>
      <w:r w:rsidRPr="000C1CCF">
        <w:rPr>
          <w:rFonts w:hint="eastAsia"/>
          <w:sz w:val="18"/>
          <w:szCs w:val="18"/>
        </w:rPr>
        <w:t xml:space="preserve">  `dict_key` varchar(20) COLLATE gbk_bin DEFAULT NULL COMMENT '</w:t>
      </w:r>
      <w:r w:rsidRPr="000C1CCF">
        <w:rPr>
          <w:rFonts w:hint="eastAsia"/>
          <w:sz w:val="18"/>
          <w:szCs w:val="18"/>
        </w:rPr>
        <w:t>费率字典</w:t>
      </w:r>
      <w:r w:rsidRPr="000C1CCF">
        <w:rPr>
          <w:rFonts w:hint="eastAsia"/>
          <w:sz w:val="18"/>
          <w:szCs w:val="18"/>
        </w:rPr>
        <w:t>key',</w:t>
      </w:r>
    </w:p>
    <w:p w:rsidR="000C1CCF" w:rsidRPr="000C1CCF" w:rsidRDefault="000C1CCF" w:rsidP="000C1CCF">
      <w:pPr>
        <w:rPr>
          <w:rFonts w:hint="eastAsia"/>
          <w:sz w:val="18"/>
          <w:szCs w:val="18"/>
        </w:rPr>
      </w:pPr>
      <w:r w:rsidRPr="000C1CCF">
        <w:rPr>
          <w:rFonts w:hint="eastAsia"/>
          <w:sz w:val="18"/>
          <w:szCs w:val="18"/>
        </w:rPr>
        <w:t xml:space="preserve">  `dict_value` varchar(2048) COLLATE gbk_bin DEFAULT NULL COMMENT '</w:t>
      </w:r>
      <w:r w:rsidRPr="000C1CCF">
        <w:rPr>
          <w:rFonts w:hint="eastAsia"/>
          <w:sz w:val="18"/>
          <w:szCs w:val="18"/>
        </w:rPr>
        <w:t>费率字典值</w:t>
      </w:r>
      <w:r w:rsidRPr="000C1CCF">
        <w:rPr>
          <w:rFonts w:hint="eastAsia"/>
          <w:sz w:val="18"/>
          <w:szCs w:val="18"/>
        </w:rPr>
        <w:t>',</w:t>
      </w:r>
    </w:p>
    <w:p w:rsidR="000C1CCF" w:rsidRPr="000C1CCF" w:rsidRDefault="000C1CCF" w:rsidP="000C1CCF">
      <w:pPr>
        <w:rPr>
          <w:rFonts w:hint="eastAsia"/>
          <w:sz w:val="18"/>
          <w:szCs w:val="18"/>
        </w:rPr>
      </w:pPr>
      <w:r w:rsidRPr="000C1CCF">
        <w:rPr>
          <w:rFonts w:hint="eastAsia"/>
          <w:sz w:val="18"/>
          <w:szCs w:val="18"/>
        </w:rPr>
        <w:t xml:space="preserve">  `changer` varchar(45) COLLATE gbk_bin DEFAULT NULL COMMENT '</w:t>
      </w:r>
      <w:r w:rsidRPr="000C1CCF">
        <w:rPr>
          <w:rFonts w:hint="eastAsia"/>
          <w:sz w:val="18"/>
          <w:szCs w:val="18"/>
        </w:rPr>
        <w:t>更改人</w:t>
      </w:r>
      <w:r w:rsidRPr="000C1CCF">
        <w:rPr>
          <w:rFonts w:hint="eastAsia"/>
          <w:sz w:val="18"/>
          <w:szCs w:val="18"/>
        </w:rPr>
        <w:t>',</w:t>
      </w:r>
    </w:p>
    <w:p w:rsidR="000C1CCF" w:rsidRPr="000C1CCF" w:rsidRDefault="000C1CCF" w:rsidP="000C1CCF">
      <w:pPr>
        <w:rPr>
          <w:rFonts w:hint="eastAsia"/>
          <w:sz w:val="18"/>
          <w:szCs w:val="18"/>
        </w:rPr>
      </w:pPr>
      <w:r w:rsidRPr="000C1CCF">
        <w:rPr>
          <w:rFonts w:hint="eastAsia"/>
          <w:sz w:val="18"/>
          <w:szCs w:val="18"/>
        </w:rPr>
        <w:t xml:space="preserve">  `change_time` datetime DEFAULT CURRENT_TIMESTAMP COMMENT '</w:t>
      </w:r>
      <w:r w:rsidRPr="000C1CCF">
        <w:rPr>
          <w:rFonts w:hint="eastAsia"/>
          <w:sz w:val="18"/>
          <w:szCs w:val="18"/>
        </w:rPr>
        <w:t>更改时间</w:t>
      </w:r>
      <w:r w:rsidRPr="000C1CCF">
        <w:rPr>
          <w:rFonts w:hint="eastAsia"/>
          <w:sz w:val="18"/>
          <w:szCs w:val="18"/>
        </w:rPr>
        <w:t>',</w:t>
      </w:r>
    </w:p>
    <w:p w:rsidR="000C1CCF" w:rsidRPr="000C1CCF" w:rsidRDefault="000C1CCF" w:rsidP="000C1CCF">
      <w:pPr>
        <w:rPr>
          <w:sz w:val="18"/>
          <w:szCs w:val="18"/>
        </w:rPr>
      </w:pPr>
      <w:r w:rsidRPr="000C1CCF">
        <w:rPr>
          <w:sz w:val="18"/>
          <w:szCs w:val="18"/>
        </w:rPr>
        <w:t xml:space="preserve">  PRIMARY KEY (`idfee_dict`),</w:t>
      </w:r>
    </w:p>
    <w:p w:rsidR="000C1CCF" w:rsidRPr="000C1CCF" w:rsidRDefault="000C1CCF" w:rsidP="000C1CCF">
      <w:pPr>
        <w:rPr>
          <w:sz w:val="18"/>
          <w:szCs w:val="18"/>
        </w:rPr>
      </w:pPr>
      <w:r w:rsidRPr="000C1CCF">
        <w:rPr>
          <w:sz w:val="18"/>
          <w:szCs w:val="18"/>
        </w:rPr>
        <w:t xml:space="preserve">  UNIQUE KEY `idfee_dict_UNIQUE` (`idfee_dict`),</w:t>
      </w:r>
    </w:p>
    <w:p w:rsidR="000C1CCF" w:rsidRPr="000C1CCF" w:rsidRDefault="000C1CCF" w:rsidP="000C1CCF">
      <w:pPr>
        <w:rPr>
          <w:sz w:val="18"/>
          <w:szCs w:val="18"/>
        </w:rPr>
      </w:pPr>
      <w:r w:rsidRPr="000C1CCF">
        <w:rPr>
          <w:sz w:val="18"/>
          <w:szCs w:val="18"/>
        </w:rPr>
        <w:t xml:space="preserve">  UNIQUE KEY `dict_key_UNIQUE` (`dict_key`)</w:t>
      </w:r>
    </w:p>
    <w:p w:rsidR="006634EE" w:rsidRPr="00D94A58" w:rsidRDefault="000C1CCF" w:rsidP="000C1CCF">
      <w:pPr>
        <w:rPr>
          <w:sz w:val="18"/>
          <w:szCs w:val="18"/>
        </w:rPr>
      </w:pPr>
      <w:r w:rsidRPr="000C1CCF">
        <w:rPr>
          <w:rFonts w:hint="eastAsia"/>
          <w:sz w:val="18"/>
          <w:szCs w:val="18"/>
        </w:rPr>
        <w:t>) ENGINE=InnoDB DEFAULT CHARSET=gbk COLLATE=gbk_bin COMMENT='</w:t>
      </w:r>
      <w:r w:rsidRPr="000C1CCF">
        <w:rPr>
          <w:rFonts w:hint="eastAsia"/>
          <w:sz w:val="18"/>
          <w:szCs w:val="18"/>
        </w:rPr>
        <w:t>费率字典配置</w:t>
      </w:r>
      <w:r w:rsidRPr="000C1CCF">
        <w:rPr>
          <w:rFonts w:hint="eastAsia"/>
          <w:sz w:val="18"/>
          <w:szCs w:val="18"/>
        </w:rPr>
        <w:t>';</w:t>
      </w:r>
    </w:p>
    <w:p w:rsidR="006634EE" w:rsidRPr="007E008D" w:rsidRDefault="006634EE" w:rsidP="001F7DDA">
      <w:bookmarkStart w:id="0" w:name="_GoBack"/>
      <w:bookmarkEnd w:id="0"/>
    </w:p>
    <w:sectPr w:rsidR="006634EE" w:rsidRPr="007E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39" w:rsidRDefault="000E1839" w:rsidP="006C2357">
      <w:r>
        <w:separator/>
      </w:r>
    </w:p>
  </w:endnote>
  <w:endnote w:type="continuationSeparator" w:id="0">
    <w:p w:rsidR="000E1839" w:rsidRDefault="000E1839" w:rsidP="006C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39" w:rsidRDefault="000E1839" w:rsidP="006C2357">
      <w:r>
        <w:separator/>
      </w:r>
    </w:p>
  </w:footnote>
  <w:footnote w:type="continuationSeparator" w:id="0">
    <w:p w:rsidR="000E1839" w:rsidRDefault="000E1839" w:rsidP="006C2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17031"/>
    <w:multiLevelType w:val="multilevel"/>
    <w:tmpl w:val="F6663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6281E45"/>
    <w:multiLevelType w:val="hybridMultilevel"/>
    <w:tmpl w:val="4F307C7A"/>
    <w:lvl w:ilvl="0" w:tplc="FC004C9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7B"/>
    <w:rsid w:val="00022DC9"/>
    <w:rsid w:val="00022F73"/>
    <w:rsid w:val="00052744"/>
    <w:rsid w:val="00077B96"/>
    <w:rsid w:val="00077C92"/>
    <w:rsid w:val="000A343F"/>
    <w:rsid w:val="000A4671"/>
    <w:rsid w:val="000B1B6C"/>
    <w:rsid w:val="000C1CCF"/>
    <w:rsid w:val="000C2630"/>
    <w:rsid w:val="000C5E2C"/>
    <w:rsid w:val="000E1839"/>
    <w:rsid w:val="000E5DEB"/>
    <w:rsid w:val="00100983"/>
    <w:rsid w:val="001263E5"/>
    <w:rsid w:val="00140D6B"/>
    <w:rsid w:val="00143015"/>
    <w:rsid w:val="00172D37"/>
    <w:rsid w:val="00173397"/>
    <w:rsid w:val="00177640"/>
    <w:rsid w:val="00192E7E"/>
    <w:rsid w:val="00194F29"/>
    <w:rsid w:val="001A18B7"/>
    <w:rsid w:val="001A2002"/>
    <w:rsid w:val="001A4865"/>
    <w:rsid w:val="001B6959"/>
    <w:rsid w:val="001E705F"/>
    <w:rsid w:val="001F18F4"/>
    <w:rsid w:val="001F7DDA"/>
    <w:rsid w:val="00203A48"/>
    <w:rsid w:val="0022108C"/>
    <w:rsid w:val="0022221B"/>
    <w:rsid w:val="002322C2"/>
    <w:rsid w:val="002512DE"/>
    <w:rsid w:val="002628BD"/>
    <w:rsid w:val="00266BEC"/>
    <w:rsid w:val="002A2D6D"/>
    <w:rsid w:val="002D3B77"/>
    <w:rsid w:val="002F1392"/>
    <w:rsid w:val="002F1555"/>
    <w:rsid w:val="002F46CB"/>
    <w:rsid w:val="003027F3"/>
    <w:rsid w:val="00315C11"/>
    <w:rsid w:val="00364940"/>
    <w:rsid w:val="0036579F"/>
    <w:rsid w:val="00374C64"/>
    <w:rsid w:val="003766C3"/>
    <w:rsid w:val="0039147B"/>
    <w:rsid w:val="00396D70"/>
    <w:rsid w:val="003C24F5"/>
    <w:rsid w:val="004137C9"/>
    <w:rsid w:val="00421312"/>
    <w:rsid w:val="0044315E"/>
    <w:rsid w:val="00454B74"/>
    <w:rsid w:val="004B05B5"/>
    <w:rsid w:val="004B43B6"/>
    <w:rsid w:val="004B5FA1"/>
    <w:rsid w:val="004D5A6E"/>
    <w:rsid w:val="004E0275"/>
    <w:rsid w:val="004E7C3B"/>
    <w:rsid w:val="004E7CAA"/>
    <w:rsid w:val="00541FC7"/>
    <w:rsid w:val="00567992"/>
    <w:rsid w:val="00587311"/>
    <w:rsid w:val="005932B9"/>
    <w:rsid w:val="005A0EE9"/>
    <w:rsid w:val="005A361D"/>
    <w:rsid w:val="005B53AE"/>
    <w:rsid w:val="005C6657"/>
    <w:rsid w:val="005D5D33"/>
    <w:rsid w:val="005D7B7D"/>
    <w:rsid w:val="005F5562"/>
    <w:rsid w:val="006118DE"/>
    <w:rsid w:val="00624338"/>
    <w:rsid w:val="0062475C"/>
    <w:rsid w:val="006247A0"/>
    <w:rsid w:val="00624D13"/>
    <w:rsid w:val="00633F69"/>
    <w:rsid w:val="0065042D"/>
    <w:rsid w:val="006634EE"/>
    <w:rsid w:val="006A00E0"/>
    <w:rsid w:val="006A759C"/>
    <w:rsid w:val="006B17F4"/>
    <w:rsid w:val="006C2357"/>
    <w:rsid w:val="006C4EDB"/>
    <w:rsid w:val="006D065F"/>
    <w:rsid w:val="006E3BBD"/>
    <w:rsid w:val="00701B47"/>
    <w:rsid w:val="00702A7A"/>
    <w:rsid w:val="0070367B"/>
    <w:rsid w:val="00721213"/>
    <w:rsid w:val="007233F6"/>
    <w:rsid w:val="00730E9D"/>
    <w:rsid w:val="007424FF"/>
    <w:rsid w:val="0075379C"/>
    <w:rsid w:val="0076025F"/>
    <w:rsid w:val="00790C66"/>
    <w:rsid w:val="0079331A"/>
    <w:rsid w:val="007A53CE"/>
    <w:rsid w:val="007B5CBD"/>
    <w:rsid w:val="007E008D"/>
    <w:rsid w:val="007E16BC"/>
    <w:rsid w:val="007F183F"/>
    <w:rsid w:val="00810A78"/>
    <w:rsid w:val="00811EB7"/>
    <w:rsid w:val="008845EE"/>
    <w:rsid w:val="008856B5"/>
    <w:rsid w:val="00885FB9"/>
    <w:rsid w:val="008951FB"/>
    <w:rsid w:val="00897CBB"/>
    <w:rsid w:val="008B5A17"/>
    <w:rsid w:val="008D25E7"/>
    <w:rsid w:val="008E12BB"/>
    <w:rsid w:val="00901E7B"/>
    <w:rsid w:val="00903A4C"/>
    <w:rsid w:val="00903C11"/>
    <w:rsid w:val="00916AA9"/>
    <w:rsid w:val="00917867"/>
    <w:rsid w:val="00934442"/>
    <w:rsid w:val="00946FD6"/>
    <w:rsid w:val="00983226"/>
    <w:rsid w:val="009A233E"/>
    <w:rsid w:val="009A78F5"/>
    <w:rsid w:val="009B271D"/>
    <w:rsid w:val="009C2C8C"/>
    <w:rsid w:val="009F6904"/>
    <w:rsid w:val="00A0596A"/>
    <w:rsid w:val="00A0700B"/>
    <w:rsid w:val="00A63D8D"/>
    <w:rsid w:val="00A80DD3"/>
    <w:rsid w:val="00A814F2"/>
    <w:rsid w:val="00A94D29"/>
    <w:rsid w:val="00AA2427"/>
    <w:rsid w:val="00AE3718"/>
    <w:rsid w:val="00B0277F"/>
    <w:rsid w:val="00B03049"/>
    <w:rsid w:val="00B32238"/>
    <w:rsid w:val="00B51016"/>
    <w:rsid w:val="00B613CA"/>
    <w:rsid w:val="00B7215E"/>
    <w:rsid w:val="00B96913"/>
    <w:rsid w:val="00BA0822"/>
    <w:rsid w:val="00BA1D2B"/>
    <w:rsid w:val="00BB46A2"/>
    <w:rsid w:val="00BC2F00"/>
    <w:rsid w:val="00C13D1D"/>
    <w:rsid w:val="00C16F99"/>
    <w:rsid w:val="00C25157"/>
    <w:rsid w:val="00C25922"/>
    <w:rsid w:val="00C43934"/>
    <w:rsid w:val="00C517E8"/>
    <w:rsid w:val="00C606C2"/>
    <w:rsid w:val="00C6231F"/>
    <w:rsid w:val="00C700F3"/>
    <w:rsid w:val="00C71BAD"/>
    <w:rsid w:val="00C8027C"/>
    <w:rsid w:val="00C8600D"/>
    <w:rsid w:val="00CD7175"/>
    <w:rsid w:val="00CE40E2"/>
    <w:rsid w:val="00CF64A1"/>
    <w:rsid w:val="00D02240"/>
    <w:rsid w:val="00D334CD"/>
    <w:rsid w:val="00D34E46"/>
    <w:rsid w:val="00D92739"/>
    <w:rsid w:val="00D94A58"/>
    <w:rsid w:val="00DA2C82"/>
    <w:rsid w:val="00DC5ABB"/>
    <w:rsid w:val="00DD64F1"/>
    <w:rsid w:val="00DF165D"/>
    <w:rsid w:val="00E1001E"/>
    <w:rsid w:val="00E17DC3"/>
    <w:rsid w:val="00E200CC"/>
    <w:rsid w:val="00E41AC4"/>
    <w:rsid w:val="00E50CB0"/>
    <w:rsid w:val="00E65C23"/>
    <w:rsid w:val="00E65DFF"/>
    <w:rsid w:val="00E7651E"/>
    <w:rsid w:val="00E97311"/>
    <w:rsid w:val="00EA7265"/>
    <w:rsid w:val="00EC4DC4"/>
    <w:rsid w:val="00EE22D4"/>
    <w:rsid w:val="00EE60C9"/>
    <w:rsid w:val="00EF6701"/>
    <w:rsid w:val="00F5493D"/>
    <w:rsid w:val="00F55D27"/>
    <w:rsid w:val="00F73A0E"/>
    <w:rsid w:val="00FA159A"/>
    <w:rsid w:val="00FD39AA"/>
    <w:rsid w:val="00FE6014"/>
    <w:rsid w:val="00FE6CCE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CF505-7AD5-4512-BDF1-FF7B580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5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5D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18DE"/>
    <w:pPr>
      <w:ind w:firstLineChars="200" w:firstLine="420"/>
    </w:pPr>
  </w:style>
  <w:style w:type="character" w:customStyle="1" w:styleId="jsonkey">
    <w:name w:val="json_key"/>
    <w:basedOn w:val="a0"/>
    <w:rsid w:val="006D065F"/>
  </w:style>
  <w:style w:type="character" w:customStyle="1" w:styleId="jsonstring">
    <w:name w:val="json_string"/>
    <w:basedOn w:val="a0"/>
    <w:rsid w:val="006D065F"/>
  </w:style>
  <w:style w:type="table" w:styleId="a4">
    <w:name w:val="Table Grid"/>
    <w:basedOn w:val="a1"/>
    <w:uiPriority w:val="39"/>
    <w:rsid w:val="007E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C2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C23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C23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C23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0D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CA974-8914-45A3-B6B1-94B4336FC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190</cp:revision>
  <dcterms:created xsi:type="dcterms:W3CDTF">2018-11-14T01:12:00Z</dcterms:created>
  <dcterms:modified xsi:type="dcterms:W3CDTF">2018-12-04T08:41:00Z</dcterms:modified>
</cp:coreProperties>
</file>