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2CE7E" w14:textId="4BD83B36" w:rsidR="00D61E0E" w:rsidRPr="00B938CF" w:rsidRDefault="00D9794D" w:rsidP="00D9794D">
      <w:pPr>
        <w:jc w:val="center"/>
        <w:rPr>
          <w:rFonts w:cstheme="minorHAnsi"/>
          <w:b/>
          <w:bCs/>
          <w:sz w:val="44"/>
          <w:szCs w:val="44"/>
        </w:rPr>
      </w:pPr>
      <w:bookmarkStart w:id="0" w:name="_Hlk195778707"/>
      <w:r w:rsidRPr="00B938CF">
        <w:rPr>
          <w:rFonts w:cstheme="minorHAnsi"/>
          <w:b/>
          <w:bCs/>
          <w:sz w:val="44"/>
          <w:szCs w:val="44"/>
        </w:rPr>
        <w:t>I</w:t>
      </w:r>
      <w:r w:rsidR="00D61E0E" w:rsidRPr="00B938CF">
        <w:rPr>
          <w:rFonts w:cstheme="minorHAnsi"/>
          <w:b/>
          <w:bCs/>
          <w:sz w:val="44"/>
          <w:szCs w:val="44"/>
        </w:rPr>
        <w:t xml:space="preserve">ntroduction to Quantitative </w:t>
      </w:r>
      <w:r w:rsidR="00C36098" w:rsidRPr="00B938CF">
        <w:rPr>
          <w:rFonts w:cstheme="minorHAnsi"/>
          <w:b/>
          <w:bCs/>
          <w:sz w:val="44"/>
          <w:szCs w:val="44"/>
        </w:rPr>
        <w:t>Health Science</w:t>
      </w:r>
      <w:r w:rsidR="00D61E0E" w:rsidRPr="00B938CF">
        <w:rPr>
          <w:rFonts w:cstheme="minorHAnsi"/>
          <w:b/>
          <w:bCs/>
          <w:sz w:val="44"/>
          <w:szCs w:val="44"/>
        </w:rPr>
        <w:t xml:space="preserve"> Research</w:t>
      </w:r>
      <w:r w:rsidR="00C36098" w:rsidRPr="00B938CF">
        <w:rPr>
          <w:rFonts w:cstheme="minorHAnsi"/>
          <w:b/>
          <w:bCs/>
          <w:sz w:val="44"/>
          <w:szCs w:val="44"/>
        </w:rPr>
        <w:t xml:space="preserve"> and Data Analysis</w:t>
      </w:r>
      <w:bookmarkEnd w:id="0"/>
    </w:p>
    <w:p w14:paraId="1B59A857" w14:textId="5F0D1096" w:rsidR="00D9794D" w:rsidRPr="00B938CF" w:rsidRDefault="00D9794D" w:rsidP="00D9794D">
      <w:pPr>
        <w:contextualSpacing/>
        <w:rPr>
          <w:rFonts w:cstheme="minorHAnsi"/>
        </w:rPr>
      </w:pPr>
      <w:r w:rsidRPr="00B938CF">
        <w:rPr>
          <w:rFonts w:cstheme="minorHAnsi"/>
          <w:b/>
          <w:bCs/>
          <w:sz w:val="28"/>
          <w:szCs w:val="28"/>
        </w:rPr>
        <w:t>Instructor:</w:t>
      </w:r>
      <w:r w:rsidRPr="00B938CF">
        <w:rPr>
          <w:rFonts w:cstheme="minorHAnsi"/>
          <w:sz w:val="28"/>
          <w:szCs w:val="28"/>
        </w:rPr>
        <w:t xml:space="preserve"> </w:t>
      </w:r>
      <w:r w:rsidRPr="00B938CF">
        <w:rPr>
          <w:rFonts w:cstheme="minorHAnsi"/>
        </w:rPr>
        <w:t>Samuel L Swift</w:t>
      </w:r>
      <w:r w:rsidR="0090278C" w:rsidRPr="00B938CF">
        <w:rPr>
          <w:rFonts w:cstheme="minorHAnsi"/>
        </w:rPr>
        <w:t>, (he/him)</w:t>
      </w:r>
      <w:r w:rsidRPr="00B938CF">
        <w:rPr>
          <w:rFonts w:cstheme="minorHAnsi"/>
        </w:rPr>
        <w:t>, PhD MPH</w:t>
      </w:r>
    </w:p>
    <w:p w14:paraId="1ABA389F" w14:textId="2C284CE6" w:rsidR="00A112C6" w:rsidRPr="00B938CF" w:rsidRDefault="0088206E" w:rsidP="00D9794D">
      <w:pPr>
        <w:contextualSpacing/>
        <w:rPr>
          <w:rFonts w:cstheme="minorHAnsi"/>
        </w:rPr>
      </w:pPr>
      <w:hyperlink r:id="rId5" w:history="1">
        <w:r w:rsidR="00A112C6" w:rsidRPr="00B938CF">
          <w:rPr>
            <w:rStyle w:val="Hyperlink"/>
            <w:rFonts w:cstheme="minorHAnsi"/>
          </w:rPr>
          <w:t>samswift@salud.unm.edu</w:t>
        </w:r>
      </w:hyperlink>
    </w:p>
    <w:p w14:paraId="0C2B7F7E" w14:textId="0B304EC8" w:rsidR="00D9794D" w:rsidRPr="00B938CF" w:rsidRDefault="00D9794D" w:rsidP="00D9794D">
      <w:pPr>
        <w:contextualSpacing/>
        <w:rPr>
          <w:rFonts w:cstheme="minorHAnsi"/>
        </w:rPr>
      </w:pPr>
      <w:r w:rsidRPr="00B938CF">
        <w:rPr>
          <w:rFonts w:cstheme="minorHAnsi"/>
          <w:b/>
          <w:bCs/>
          <w:sz w:val="28"/>
          <w:szCs w:val="28"/>
        </w:rPr>
        <w:t>Modality:</w:t>
      </w:r>
      <w:r w:rsidRPr="00B938CF">
        <w:rPr>
          <w:rFonts w:cstheme="minorHAnsi"/>
          <w:sz w:val="28"/>
          <w:szCs w:val="28"/>
        </w:rPr>
        <w:t xml:space="preserve"> </w:t>
      </w:r>
      <w:r w:rsidRPr="00B938CF">
        <w:rPr>
          <w:rFonts w:cstheme="minorHAnsi"/>
        </w:rPr>
        <w:t>Asynchronous, Online</w:t>
      </w:r>
    </w:p>
    <w:p w14:paraId="574AF624" w14:textId="0E4D2408" w:rsidR="00D9794D" w:rsidRPr="00B938CF" w:rsidRDefault="00D9794D" w:rsidP="00D9794D">
      <w:pPr>
        <w:contextualSpacing/>
        <w:rPr>
          <w:rFonts w:cstheme="minorHAnsi"/>
          <w:b/>
          <w:bCs/>
        </w:rPr>
      </w:pPr>
      <w:r w:rsidRPr="00B938CF">
        <w:rPr>
          <w:rFonts w:cstheme="minorHAnsi"/>
          <w:b/>
          <w:bCs/>
          <w:sz w:val="28"/>
          <w:szCs w:val="28"/>
        </w:rPr>
        <w:t>Course Number:</w:t>
      </w:r>
      <w:r w:rsidR="000F7EF9" w:rsidRPr="00B938CF">
        <w:rPr>
          <w:rFonts w:cstheme="minorHAnsi"/>
          <w:b/>
          <w:bCs/>
          <w:sz w:val="28"/>
          <w:szCs w:val="28"/>
        </w:rPr>
        <w:t xml:space="preserve"> </w:t>
      </w:r>
      <w:r w:rsidR="000F7EF9" w:rsidRPr="00B938CF">
        <w:rPr>
          <w:rFonts w:cstheme="minorHAnsi"/>
        </w:rPr>
        <w:t>PH 560</w:t>
      </w:r>
    </w:p>
    <w:p w14:paraId="71EF972D" w14:textId="22300362" w:rsidR="00D9794D" w:rsidRPr="00B938CF" w:rsidRDefault="00D9794D" w:rsidP="00D9794D">
      <w:pPr>
        <w:contextualSpacing/>
        <w:rPr>
          <w:rFonts w:cstheme="minorHAnsi"/>
          <w:b/>
          <w:bCs/>
        </w:rPr>
      </w:pPr>
      <w:r w:rsidRPr="00B938CF">
        <w:rPr>
          <w:rFonts w:cstheme="minorHAnsi"/>
          <w:b/>
          <w:bCs/>
          <w:sz w:val="28"/>
          <w:szCs w:val="28"/>
        </w:rPr>
        <w:t>Course Timeline:</w:t>
      </w:r>
      <w:r w:rsidR="00203E8B" w:rsidRPr="00B938CF">
        <w:rPr>
          <w:rFonts w:cstheme="minorHAnsi"/>
          <w:b/>
          <w:bCs/>
          <w:sz w:val="28"/>
          <w:szCs w:val="28"/>
        </w:rPr>
        <w:t xml:space="preserve"> </w:t>
      </w:r>
      <w:r w:rsidR="00203E8B" w:rsidRPr="00B938CF">
        <w:rPr>
          <w:rFonts w:cstheme="minorHAnsi"/>
        </w:rPr>
        <w:t>June 2, 2025 to July 29, 2025</w:t>
      </w:r>
    </w:p>
    <w:p w14:paraId="2BD93631" w14:textId="77777777" w:rsidR="00AB3290" w:rsidRPr="00B938CF" w:rsidRDefault="00AB3290" w:rsidP="00D9794D">
      <w:pPr>
        <w:contextualSpacing/>
        <w:rPr>
          <w:rFonts w:cstheme="minorHAnsi"/>
          <w:b/>
          <w:bCs/>
        </w:rPr>
      </w:pPr>
    </w:p>
    <w:p w14:paraId="2E7C15F5" w14:textId="2B8E8B5B" w:rsidR="00D9794D" w:rsidRPr="00B938CF" w:rsidRDefault="00D9794D" w:rsidP="00D9794D">
      <w:pPr>
        <w:contextualSpacing/>
        <w:rPr>
          <w:rFonts w:cstheme="minorHAnsi"/>
          <w:b/>
          <w:bCs/>
        </w:rPr>
      </w:pPr>
      <w:r w:rsidRPr="00B938CF">
        <w:rPr>
          <w:rFonts w:cstheme="minorHAnsi"/>
          <w:b/>
          <w:bCs/>
          <w:sz w:val="28"/>
          <w:szCs w:val="28"/>
        </w:rPr>
        <w:t>Course Description</w:t>
      </w:r>
    </w:p>
    <w:p w14:paraId="7E1A9AB8" w14:textId="68E4A536" w:rsidR="00D9794D" w:rsidRPr="00B938CF" w:rsidRDefault="00D9794D" w:rsidP="00D9794D">
      <w:pPr>
        <w:rPr>
          <w:rFonts w:cstheme="minorHAnsi"/>
        </w:rPr>
      </w:pPr>
      <w:r w:rsidRPr="00B938CF">
        <w:rPr>
          <w:rFonts w:cstheme="minorHAnsi"/>
        </w:rPr>
        <w:tab/>
        <w:t>“Introduction to Quantitative Health Science Research and Data Analysis” is designed as a prerequisite or preparatory class for MPH level quantitative health science classes, such as Introduction to Epidemiology (PH 502) and Introduction to Biostatistics (PH 358). In this class, students will review undergraduate level mathematics and statistical skills. Additionally, students will apply these undergraduate level skills to new areas such as research design, basic concepts of data management, data analysis, data visualization</w:t>
      </w:r>
      <w:r w:rsidR="00D73C46" w:rsidRPr="00B938CF">
        <w:rPr>
          <w:rFonts w:cstheme="minorHAnsi"/>
        </w:rPr>
        <w:t xml:space="preserve">, and scientific writing. </w:t>
      </w:r>
      <w:r w:rsidR="0090278C" w:rsidRPr="00B938CF">
        <w:rPr>
          <w:rFonts w:cstheme="minorHAnsi"/>
        </w:rPr>
        <w:t>The course consists of one statistical problem set, three laboratory exercises using R software, two writing assignments</w:t>
      </w:r>
      <w:r w:rsidR="00197AA8">
        <w:rPr>
          <w:rFonts w:cstheme="minorHAnsi"/>
        </w:rPr>
        <w:t>,</w:t>
      </w:r>
      <w:r w:rsidR="0090278C" w:rsidRPr="00B938CF">
        <w:rPr>
          <w:rFonts w:cstheme="minorHAnsi"/>
        </w:rPr>
        <w:t xml:space="preserve"> and a final quiz. For the final project, several revised assignments are combined into the final project, </w:t>
      </w:r>
      <w:r w:rsidR="00197AA8">
        <w:rPr>
          <w:rFonts w:cstheme="minorHAnsi"/>
        </w:rPr>
        <w:t>giving</w:t>
      </w:r>
      <w:r w:rsidR="0090278C" w:rsidRPr="00B938CF">
        <w:rPr>
          <w:rFonts w:cstheme="minorHAnsi"/>
        </w:rPr>
        <w:t xml:space="preserve"> students will have a chance to incorporate instructor feedback to improve their skills for a grade.  </w:t>
      </w:r>
    </w:p>
    <w:p w14:paraId="04902F63" w14:textId="1684FE26" w:rsidR="0090278C" w:rsidRPr="00B938CF" w:rsidRDefault="0090278C" w:rsidP="00197AA8">
      <w:pPr>
        <w:contextualSpacing/>
        <w:rPr>
          <w:rFonts w:cstheme="minorHAnsi"/>
          <w:b/>
          <w:bCs/>
          <w:sz w:val="28"/>
          <w:szCs w:val="28"/>
        </w:rPr>
      </w:pPr>
      <w:r w:rsidRPr="00B938CF">
        <w:rPr>
          <w:rFonts w:cstheme="minorHAnsi"/>
          <w:b/>
          <w:bCs/>
          <w:sz w:val="28"/>
          <w:szCs w:val="28"/>
        </w:rPr>
        <w:t xml:space="preserve">Course Objectives </w:t>
      </w:r>
    </w:p>
    <w:p w14:paraId="0C1EFD5A" w14:textId="38593754" w:rsidR="0090278C" w:rsidRPr="00B938CF" w:rsidRDefault="0090278C" w:rsidP="00197AA8">
      <w:pPr>
        <w:contextualSpacing/>
        <w:rPr>
          <w:rFonts w:cstheme="minorHAnsi"/>
        </w:rPr>
      </w:pPr>
      <w:r w:rsidRPr="00B938CF">
        <w:rPr>
          <w:rFonts w:cstheme="minorHAnsi"/>
        </w:rPr>
        <w:t>In this course students will:</w:t>
      </w:r>
    </w:p>
    <w:p w14:paraId="5062FA9F" w14:textId="4D03DEFC" w:rsidR="0090278C" w:rsidRPr="00B938CF" w:rsidRDefault="0090278C" w:rsidP="00D73E53">
      <w:pPr>
        <w:pStyle w:val="ListParagraph"/>
        <w:numPr>
          <w:ilvl w:val="0"/>
          <w:numId w:val="14"/>
        </w:numPr>
        <w:rPr>
          <w:rFonts w:cstheme="minorHAnsi"/>
        </w:rPr>
      </w:pPr>
      <w:r w:rsidRPr="00B938CF">
        <w:rPr>
          <w:rFonts w:cstheme="minorHAnsi"/>
        </w:rPr>
        <w:t xml:space="preserve">Review basic undergraduate level statistics </w:t>
      </w:r>
    </w:p>
    <w:p w14:paraId="6B3F2523" w14:textId="1E1B68D5" w:rsidR="0090278C" w:rsidRPr="00B938CF" w:rsidRDefault="0090278C" w:rsidP="00D73E53">
      <w:pPr>
        <w:pStyle w:val="ListParagraph"/>
        <w:numPr>
          <w:ilvl w:val="0"/>
          <w:numId w:val="14"/>
        </w:numPr>
        <w:rPr>
          <w:rFonts w:cstheme="minorHAnsi"/>
        </w:rPr>
      </w:pPr>
      <w:r w:rsidRPr="00B938CF">
        <w:rPr>
          <w:rFonts w:cstheme="minorHAnsi"/>
        </w:rPr>
        <w:t xml:space="preserve">Gain introductory level understanding of statistical computing using the R Studio Environment and Excel </w:t>
      </w:r>
    </w:p>
    <w:p w14:paraId="1C9162D0" w14:textId="3B8B8851" w:rsidR="0090278C" w:rsidRPr="00B938CF" w:rsidRDefault="0090278C" w:rsidP="00D73E53">
      <w:pPr>
        <w:pStyle w:val="ListParagraph"/>
        <w:numPr>
          <w:ilvl w:val="0"/>
          <w:numId w:val="14"/>
        </w:numPr>
        <w:rPr>
          <w:rFonts w:cstheme="minorHAnsi"/>
        </w:rPr>
      </w:pPr>
      <w:r w:rsidRPr="00B938CF">
        <w:rPr>
          <w:rFonts w:cstheme="minorHAnsi"/>
        </w:rPr>
        <w:t>Gain introductory level understanding of how to define and critique of experimental vs. observational study designs</w:t>
      </w:r>
    </w:p>
    <w:p w14:paraId="5C25BB2D" w14:textId="40C16840" w:rsidR="0090278C" w:rsidRPr="00B938CF" w:rsidRDefault="0090278C" w:rsidP="00D73E53">
      <w:pPr>
        <w:pStyle w:val="ListParagraph"/>
        <w:numPr>
          <w:ilvl w:val="0"/>
          <w:numId w:val="14"/>
        </w:numPr>
        <w:rPr>
          <w:rFonts w:cstheme="minorHAnsi"/>
        </w:rPr>
      </w:pPr>
      <w:r w:rsidRPr="00B938CF">
        <w:rPr>
          <w:rFonts w:cstheme="minorHAnsi"/>
        </w:rPr>
        <w:t>Gain introductory level skills in data visualization</w:t>
      </w:r>
    </w:p>
    <w:p w14:paraId="4498BC29" w14:textId="79332E7E" w:rsidR="0090278C" w:rsidRPr="00B938CF" w:rsidRDefault="0090278C" w:rsidP="00D73E53">
      <w:pPr>
        <w:pStyle w:val="ListParagraph"/>
        <w:numPr>
          <w:ilvl w:val="0"/>
          <w:numId w:val="14"/>
        </w:numPr>
        <w:rPr>
          <w:rFonts w:cstheme="minorHAnsi"/>
        </w:rPr>
      </w:pPr>
      <w:r w:rsidRPr="00B938CF">
        <w:rPr>
          <w:rFonts w:cstheme="minorHAnsi"/>
        </w:rPr>
        <w:t xml:space="preserve">Gain introductory level understanding of scientific writing and begin to apply this knowledge. </w:t>
      </w:r>
    </w:p>
    <w:p w14:paraId="0B401E75" w14:textId="003D68D5" w:rsidR="00203E8B" w:rsidRPr="00B938CF" w:rsidRDefault="0090278C" w:rsidP="00197AA8">
      <w:pPr>
        <w:contextualSpacing/>
        <w:rPr>
          <w:rFonts w:cstheme="minorHAnsi"/>
          <w:b/>
          <w:bCs/>
          <w:sz w:val="28"/>
          <w:szCs w:val="28"/>
        </w:rPr>
      </w:pPr>
      <w:r w:rsidRPr="00B938CF">
        <w:rPr>
          <w:rFonts w:cstheme="minorHAnsi"/>
          <w:b/>
          <w:bCs/>
          <w:sz w:val="28"/>
          <w:szCs w:val="28"/>
        </w:rPr>
        <w:t xml:space="preserve">Required </w:t>
      </w:r>
      <w:r w:rsidR="00D73E53">
        <w:rPr>
          <w:rFonts w:cstheme="minorHAnsi"/>
          <w:b/>
          <w:bCs/>
          <w:sz w:val="28"/>
          <w:szCs w:val="28"/>
        </w:rPr>
        <w:t>T</w:t>
      </w:r>
      <w:r w:rsidRPr="00B938CF">
        <w:rPr>
          <w:rFonts w:cstheme="minorHAnsi"/>
          <w:b/>
          <w:bCs/>
          <w:sz w:val="28"/>
          <w:szCs w:val="28"/>
        </w:rPr>
        <w:t>ext</w:t>
      </w:r>
    </w:p>
    <w:p w14:paraId="5540309F" w14:textId="74531592" w:rsidR="0090278C" w:rsidRDefault="0090278C" w:rsidP="00197AA8">
      <w:pPr>
        <w:rPr>
          <w:rFonts w:cstheme="minorHAnsi"/>
        </w:rPr>
      </w:pPr>
      <w:r w:rsidRPr="00B938CF">
        <w:rPr>
          <w:rFonts w:cstheme="minorHAnsi"/>
        </w:rPr>
        <w:t xml:space="preserve">There is no </w:t>
      </w:r>
      <w:r w:rsidR="00D73E53">
        <w:rPr>
          <w:rFonts w:cstheme="minorHAnsi"/>
        </w:rPr>
        <w:t>r</w:t>
      </w:r>
      <w:r w:rsidRPr="00B938CF">
        <w:rPr>
          <w:rFonts w:cstheme="minorHAnsi"/>
        </w:rPr>
        <w:t xml:space="preserve">equired text for this course, all readings are provided in Canvas by the instructor. </w:t>
      </w:r>
    </w:p>
    <w:p w14:paraId="0DE4997C" w14:textId="0D118B2F" w:rsidR="0090278C" w:rsidRPr="00B938CF" w:rsidRDefault="0090278C" w:rsidP="00197AA8">
      <w:pPr>
        <w:contextualSpacing/>
        <w:rPr>
          <w:rFonts w:cstheme="minorHAnsi"/>
          <w:b/>
          <w:bCs/>
          <w:sz w:val="28"/>
          <w:szCs w:val="28"/>
        </w:rPr>
      </w:pPr>
      <w:r w:rsidRPr="00B938CF">
        <w:rPr>
          <w:rFonts w:cstheme="minorHAnsi"/>
          <w:b/>
          <w:bCs/>
          <w:sz w:val="28"/>
          <w:szCs w:val="28"/>
        </w:rPr>
        <w:t xml:space="preserve">Credit Hour Statement </w:t>
      </w:r>
    </w:p>
    <w:p w14:paraId="26C794A5" w14:textId="18FF4076" w:rsidR="0090278C" w:rsidRPr="00B938CF" w:rsidRDefault="0090278C" w:rsidP="00197AA8">
      <w:pPr>
        <w:rPr>
          <w:rFonts w:cstheme="minorHAnsi"/>
        </w:rPr>
      </w:pPr>
      <w:r w:rsidRPr="00B938CF">
        <w:rPr>
          <w:rFonts w:cstheme="minorHAnsi"/>
        </w:rPr>
        <w:t xml:space="preserve">This course is worth 3 credit hours. Please plan for a minimum of 3-5 hours per week for completion of course assignments outside of class. </w:t>
      </w:r>
    </w:p>
    <w:p w14:paraId="5A0214A6" w14:textId="77777777" w:rsidR="00D73E53" w:rsidRDefault="00E7470A" w:rsidP="00197AA8">
      <w:pPr>
        <w:contextualSpacing/>
        <w:rPr>
          <w:rFonts w:cstheme="minorHAnsi"/>
          <w:b/>
          <w:bCs/>
          <w:sz w:val="28"/>
          <w:szCs w:val="28"/>
        </w:rPr>
      </w:pPr>
      <w:r w:rsidRPr="00B938CF">
        <w:rPr>
          <w:rFonts w:cstheme="minorHAnsi"/>
          <w:b/>
          <w:bCs/>
          <w:sz w:val="28"/>
          <w:szCs w:val="28"/>
        </w:rPr>
        <w:t>Required Software</w:t>
      </w:r>
    </w:p>
    <w:p w14:paraId="02050DEC" w14:textId="5D75F0D2" w:rsidR="00E7470A" w:rsidRPr="00B938CF" w:rsidRDefault="00E7470A" w:rsidP="00197AA8">
      <w:pPr>
        <w:contextualSpacing/>
        <w:rPr>
          <w:rFonts w:cstheme="minorHAnsi"/>
        </w:rPr>
      </w:pPr>
      <w:r w:rsidRPr="00B938CF">
        <w:rPr>
          <w:rFonts w:cstheme="minorHAnsi"/>
        </w:rPr>
        <w:t xml:space="preserve">This class requires that students have Microsoft </w:t>
      </w:r>
      <w:r w:rsidR="00B102B1">
        <w:rPr>
          <w:rFonts w:cstheme="minorHAnsi"/>
        </w:rPr>
        <w:t>O</w:t>
      </w:r>
      <w:r w:rsidRPr="00B938CF">
        <w:rPr>
          <w:rFonts w:cstheme="minorHAnsi"/>
        </w:rPr>
        <w:t>ffice products including Excel, PowerPoint and Word, which are available free to UNM students through the UNM Software center:</w:t>
      </w:r>
    </w:p>
    <w:p w14:paraId="52FB5442" w14:textId="0462E2A1" w:rsidR="00E7470A" w:rsidRPr="00B938CF" w:rsidRDefault="0088206E" w:rsidP="00D9794D">
      <w:pPr>
        <w:rPr>
          <w:rFonts w:cstheme="minorHAnsi"/>
        </w:rPr>
      </w:pPr>
      <w:hyperlink r:id="rId6" w:history="1">
        <w:r w:rsidR="00E7470A" w:rsidRPr="00B938CF">
          <w:rPr>
            <w:rStyle w:val="Hyperlink"/>
            <w:rFonts w:cstheme="minorHAnsi"/>
          </w:rPr>
          <w:t>https://webstore.unm.edu/</w:t>
        </w:r>
      </w:hyperlink>
    </w:p>
    <w:p w14:paraId="63B996FB" w14:textId="224072A3" w:rsidR="00E7470A" w:rsidRPr="00B938CF" w:rsidRDefault="00E7470A" w:rsidP="00D9794D">
      <w:pPr>
        <w:rPr>
          <w:rFonts w:cstheme="minorHAnsi"/>
        </w:rPr>
      </w:pPr>
      <w:r w:rsidRPr="00B938CF">
        <w:rPr>
          <w:rFonts w:cstheme="minorHAnsi"/>
        </w:rPr>
        <w:lastRenderedPageBreak/>
        <w:t xml:space="preserve">This class also requires students to install R and R studio (both programs!!) installing this software will be covered in class, but for students interested in installing them prior to class, instructions on how to install this program is here: </w:t>
      </w:r>
    </w:p>
    <w:p w14:paraId="13167E04" w14:textId="6ACED59D" w:rsidR="00E7470A" w:rsidRPr="00B938CF" w:rsidRDefault="0088206E" w:rsidP="00D9794D">
      <w:pPr>
        <w:rPr>
          <w:rFonts w:cstheme="minorHAnsi"/>
        </w:rPr>
      </w:pPr>
      <w:hyperlink r:id="rId7" w:history="1">
        <w:r w:rsidR="00E7470A" w:rsidRPr="00B938CF">
          <w:rPr>
            <w:rStyle w:val="Hyperlink"/>
            <w:rFonts w:cstheme="minorHAnsi"/>
          </w:rPr>
          <w:t>https://rstudio-education.github.io/hopr/starting.html</w:t>
        </w:r>
      </w:hyperlink>
    </w:p>
    <w:p w14:paraId="1250CAB5" w14:textId="4C602133" w:rsidR="00197AA8" w:rsidRDefault="00197AA8" w:rsidP="00197AA8">
      <w:pPr>
        <w:contextualSpacing/>
        <w:rPr>
          <w:rFonts w:cstheme="minorHAnsi"/>
          <w:b/>
          <w:bCs/>
          <w:sz w:val="28"/>
          <w:szCs w:val="28"/>
        </w:rPr>
      </w:pPr>
      <w:r>
        <w:rPr>
          <w:rFonts w:cstheme="minorHAnsi"/>
          <w:b/>
          <w:bCs/>
          <w:sz w:val="28"/>
          <w:szCs w:val="28"/>
        </w:rPr>
        <w:t>Asynchronous Online Format</w:t>
      </w:r>
    </w:p>
    <w:p w14:paraId="3F182D59" w14:textId="77777777" w:rsidR="00B102B1" w:rsidRDefault="00197AA8" w:rsidP="00B102B1">
      <w:pPr>
        <w:rPr>
          <w:rFonts w:cstheme="minorHAnsi"/>
        </w:rPr>
      </w:pPr>
      <w:r w:rsidRPr="00197AA8">
        <w:rPr>
          <w:rFonts w:cstheme="minorHAnsi"/>
        </w:rPr>
        <w:t xml:space="preserve">For this class </w:t>
      </w:r>
      <w:r>
        <w:rPr>
          <w:rFonts w:cstheme="minorHAnsi"/>
        </w:rPr>
        <w:t>all lectures will be posted online</w:t>
      </w:r>
      <w:r w:rsidR="00B102B1">
        <w:rPr>
          <w:rFonts w:cstheme="minorHAnsi"/>
        </w:rPr>
        <w:t xml:space="preserve"> weekly on Mondays by 12 PM. Typically, students will have until Monday of the following week to complete readings, watch lectures, and complete weekly assignments. For students needing real time contact with the instructor, there will be a weekly optional Zoom office hour open to all students. </w:t>
      </w:r>
    </w:p>
    <w:p w14:paraId="08E82B15" w14:textId="6B664475" w:rsidR="00B102B1" w:rsidRPr="00B102B1" w:rsidRDefault="00B102B1" w:rsidP="00B102B1">
      <w:pPr>
        <w:contextualSpacing/>
        <w:rPr>
          <w:rFonts w:cstheme="minorHAnsi"/>
          <w:b/>
          <w:bCs/>
        </w:rPr>
      </w:pPr>
      <w:r w:rsidRPr="00B102B1">
        <w:rPr>
          <w:rFonts w:cstheme="minorHAnsi"/>
          <w:b/>
          <w:bCs/>
          <w:sz w:val="28"/>
          <w:szCs w:val="28"/>
        </w:rPr>
        <w:t>Optional Weekly Zoom Office Hour</w:t>
      </w:r>
    </w:p>
    <w:p w14:paraId="1EE68230" w14:textId="39553305" w:rsidR="00197AA8" w:rsidRDefault="00B102B1" w:rsidP="00B102B1">
      <w:pPr>
        <w:contextualSpacing/>
        <w:rPr>
          <w:rFonts w:cstheme="minorHAnsi"/>
        </w:rPr>
      </w:pPr>
      <w:r>
        <w:rPr>
          <w:rFonts w:cstheme="minorHAnsi"/>
        </w:rPr>
        <w:t xml:space="preserve">The instructor will host a weekly office hour on Zoom, Friday at 11 am. This will be an open session for students to attend as a group, and ask questions about course materials and assignments. This session is </w:t>
      </w:r>
      <w:r w:rsidRPr="00B102B1">
        <w:rPr>
          <w:rFonts w:cstheme="minorHAnsi"/>
          <w:b/>
          <w:bCs/>
        </w:rPr>
        <w:t>optional for students</w:t>
      </w:r>
      <w:r>
        <w:rPr>
          <w:rFonts w:cstheme="minorHAnsi"/>
        </w:rPr>
        <w:t xml:space="preserve"> who need the help, and not part of the course grade. Students may schedule additional 1:1 office hour meeting with the instructor as needed. </w:t>
      </w:r>
    </w:p>
    <w:p w14:paraId="78E98A8B" w14:textId="3274E2B2" w:rsidR="00B102B1" w:rsidRDefault="00B102B1" w:rsidP="00197AA8">
      <w:pPr>
        <w:contextualSpacing/>
        <w:rPr>
          <w:rFonts w:cstheme="minorHAnsi"/>
        </w:rPr>
      </w:pPr>
    </w:p>
    <w:p w14:paraId="4929853B" w14:textId="5C4520FC" w:rsidR="00B102B1" w:rsidRPr="00197AA8" w:rsidRDefault="00B102B1" w:rsidP="00197AA8">
      <w:pPr>
        <w:contextualSpacing/>
        <w:rPr>
          <w:rFonts w:cstheme="minorHAnsi"/>
        </w:rPr>
      </w:pPr>
      <w:r w:rsidRPr="00B102B1">
        <w:rPr>
          <w:rFonts w:cstheme="minorHAnsi"/>
          <w:b/>
          <w:bCs/>
        </w:rPr>
        <w:t>Zoom Link for Office Hour:</w:t>
      </w:r>
      <w:r>
        <w:rPr>
          <w:rFonts w:cstheme="minorHAnsi"/>
        </w:rPr>
        <w:t xml:space="preserve"> INSERT HERE </w:t>
      </w:r>
    </w:p>
    <w:p w14:paraId="59EA8B22" w14:textId="77777777" w:rsidR="00197AA8" w:rsidRDefault="00197AA8" w:rsidP="00197AA8">
      <w:pPr>
        <w:contextualSpacing/>
        <w:rPr>
          <w:rFonts w:cstheme="minorHAnsi"/>
          <w:b/>
          <w:bCs/>
          <w:sz w:val="28"/>
          <w:szCs w:val="28"/>
        </w:rPr>
      </w:pPr>
    </w:p>
    <w:p w14:paraId="08600869" w14:textId="28E7A67B" w:rsidR="00E7470A" w:rsidRPr="00B938CF" w:rsidRDefault="00E7470A" w:rsidP="00197AA8">
      <w:pPr>
        <w:contextualSpacing/>
        <w:rPr>
          <w:rFonts w:cstheme="minorHAnsi"/>
          <w:b/>
          <w:bCs/>
          <w:sz w:val="28"/>
          <w:szCs w:val="28"/>
        </w:rPr>
      </w:pPr>
      <w:r w:rsidRPr="00B938CF">
        <w:rPr>
          <w:rFonts w:cstheme="minorHAnsi"/>
          <w:b/>
          <w:bCs/>
          <w:sz w:val="28"/>
          <w:szCs w:val="28"/>
        </w:rPr>
        <w:t>Course Website in Canvas</w:t>
      </w:r>
    </w:p>
    <w:p w14:paraId="02272432" w14:textId="78F21FA9" w:rsidR="00E7470A" w:rsidRPr="00B938CF" w:rsidRDefault="00E7470A" w:rsidP="00197AA8">
      <w:pPr>
        <w:rPr>
          <w:rFonts w:cstheme="minorHAnsi"/>
        </w:rPr>
      </w:pPr>
      <w:r w:rsidRPr="00B938CF">
        <w:rPr>
          <w:rFonts w:cstheme="minorHAnsi"/>
        </w:rPr>
        <w:t xml:space="preserve">All course materials will be posted on Canvas weekly throughout the semester.  All registered students in the course have access to Canvas at:  </w:t>
      </w:r>
      <w:hyperlink r:id="rId8" w:history="1">
        <w:r w:rsidR="00B102B1" w:rsidRPr="00872D49">
          <w:rPr>
            <w:rStyle w:val="Hyperlink"/>
            <w:rFonts w:cstheme="minorHAnsi"/>
          </w:rPr>
          <w:t>https://canvas.unm.edu/</w:t>
        </w:r>
      </w:hyperlink>
      <w:r w:rsidR="00B102B1">
        <w:rPr>
          <w:rFonts w:cstheme="minorHAnsi"/>
        </w:rPr>
        <w:t xml:space="preserve">. </w:t>
      </w:r>
      <w:r w:rsidRPr="00B938CF">
        <w:rPr>
          <w:rFonts w:cstheme="minorHAnsi"/>
        </w:rPr>
        <w:t xml:space="preserve">You will need your UNM NetID and password to log on.  If you are unfamiliar with Canvas, click on the </w:t>
      </w:r>
      <w:r w:rsidR="00B102B1">
        <w:rPr>
          <w:rFonts w:cstheme="minorHAnsi"/>
        </w:rPr>
        <w:t>“</w:t>
      </w:r>
      <w:r w:rsidRPr="00B938CF">
        <w:rPr>
          <w:rFonts w:cstheme="minorHAnsi"/>
        </w:rPr>
        <w:t>Help</w:t>
      </w:r>
      <w:r w:rsidR="00B102B1">
        <w:rPr>
          <w:rFonts w:cstheme="minorHAnsi"/>
        </w:rPr>
        <w:t>”</w:t>
      </w:r>
      <w:r w:rsidRPr="00B938CF">
        <w:rPr>
          <w:rFonts w:cstheme="minorHAnsi"/>
        </w:rPr>
        <w:t xml:space="preserve"> icon in the left-hand sidebar and you will be taken to Canvas Help Site.</w:t>
      </w:r>
    </w:p>
    <w:p w14:paraId="744A5282" w14:textId="6EC00F70" w:rsidR="00E7470A" w:rsidRPr="00B938CF" w:rsidRDefault="00E7470A" w:rsidP="00197AA8">
      <w:pPr>
        <w:contextualSpacing/>
        <w:rPr>
          <w:rFonts w:cstheme="minorHAnsi"/>
          <w:b/>
          <w:bCs/>
          <w:sz w:val="28"/>
          <w:szCs w:val="28"/>
        </w:rPr>
      </w:pPr>
      <w:r w:rsidRPr="00B938CF">
        <w:rPr>
          <w:rFonts w:cstheme="minorHAnsi"/>
          <w:b/>
          <w:bCs/>
          <w:sz w:val="28"/>
          <w:szCs w:val="28"/>
        </w:rPr>
        <w:t>Course Grading</w:t>
      </w:r>
    </w:p>
    <w:p w14:paraId="0232CDF3" w14:textId="38F9F3EA" w:rsidR="00E7470A" w:rsidRPr="00B938CF" w:rsidRDefault="00E7470A" w:rsidP="00197AA8">
      <w:pPr>
        <w:contextualSpacing/>
        <w:rPr>
          <w:rFonts w:cstheme="minorHAnsi"/>
        </w:rPr>
      </w:pPr>
      <w:r w:rsidRPr="00B938CF">
        <w:rPr>
          <w:rFonts w:cstheme="minorHAnsi"/>
        </w:rPr>
        <w:t>Points for specific assignments are listed below in the assignment timeline.</w:t>
      </w:r>
    </w:p>
    <w:p w14:paraId="680F2AF4" w14:textId="1E4D17A9" w:rsidR="00E7470A" w:rsidRPr="00B938CF" w:rsidRDefault="00E7470A" w:rsidP="00197AA8">
      <w:pPr>
        <w:contextualSpacing/>
        <w:rPr>
          <w:rFonts w:cstheme="minorHAnsi"/>
        </w:rPr>
      </w:pPr>
      <w:r w:rsidRPr="00B938CF">
        <w:rPr>
          <w:rFonts w:cstheme="minorHAnsi"/>
        </w:rPr>
        <w:t>The grading scale is as follows:</w:t>
      </w:r>
    </w:p>
    <w:p w14:paraId="0E916878" w14:textId="0C610E1C" w:rsidR="00B938CF" w:rsidRPr="00B938CF" w:rsidRDefault="00B938CF" w:rsidP="00197AA8">
      <w:pPr>
        <w:ind w:left="720"/>
        <w:contextualSpacing/>
        <w:rPr>
          <w:rFonts w:cstheme="minorHAnsi"/>
        </w:rPr>
      </w:pPr>
      <w:r w:rsidRPr="00B938CF">
        <w:rPr>
          <w:rFonts w:cstheme="minorHAnsi"/>
        </w:rPr>
        <w:t>97 - 100% A+</w:t>
      </w:r>
    </w:p>
    <w:p w14:paraId="02D6C648" w14:textId="2FEC546D" w:rsidR="00B938CF" w:rsidRPr="00B938CF" w:rsidRDefault="00B938CF" w:rsidP="00197AA8">
      <w:pPr>
        <w:ind w:left="720"/>
        <w:contextualSpacing/>
        <w:rPr>
          <w:rFonts w:cstheme="minorHAnsi"/>
        </w:rPr>
      </w:pPr>
      <w:r w:rsidRPr="00B938CF">
        <w:rPr>
          <w:rFonts w:cstheme="minorHAnsi"/>
        </w:rPr>
        <w:t>93 - &lt;97% A</w:t>
      </w:r>
    </w:p>
    <w:p w14:paraId="59284217" w14:textId="38B5C250" w:rsidR="00B938CF" w:rsidRPr="00B938CF" w:rsidRDefault="00B938CF" w:rsidP="00197AA8">
      <w:pPr>
        <w:ind w:left="720"/>
        <w:contextualSpacing/>
        <w:rPr>
          <w:rFonts w:cstheme="minorHAnsi"/>
        </w:rPr>
      </w:pPr>
      <w:r w:rsidRPr="00B938CF">
        <w:rPr>
          <w:rFonts w:cstheme="minorHAnsi"/>
        </w:rPr>
        <w:t>90 - &lt;93% A-</w:t>
      </w:r>
    </w:p>
    <w:p w14:paraId="502AD194" w14:textId="2E3EC26E" w:rsidR="00B938CF" w:rsidRPr="00B938CF" w:rsidRDefault="00B938CF" w:rsidP="00197AA8">
      <w:pPr>
        <w:ind w:left="720"/>
        <w:contextualSpacing/>
        <w:rPr>
          <w:rFonts w:cstheme="minorHAnsi"/>
        </w:rPr>
      </w:pPr>
      <w:r w:rsidRPr="00B938CF">
        <w:rPr>
          <w:rFonts w:cstheme="minorHAnsi"/>
        </w:rPr>
        <w:t>87 - &lt;90% B+</w:t>
      </w:r>
    </w:p>
    <w:p w14:paraId="67A02F8D" w14:textId="7279304C" w:rsidR="00B938CF" w:rsidRPr="00B938CF" w:rsidRDefault="00B938CF" w:rsidP="00197AA8">
      <w:pPr>
        <w:ind w:left="720"/>
        <w:contextualSpacing/>
        <w:rPr>
          <w:rFonts w:cstheme="minorHAnsi"/>
        </w:rPr>
      </w:pPr>
      <w:r w:rsidRPr="00B938CF">
        <w:rPr>
          <w:rFonts w:cstheme="minorHAnsi"/>
        </w:rPr>
        <w:t>83 - &lt;87% B</w:t>
      </w:r>
    </w:p>
    <w:p w14:paraId="4F2E9008" w14:textId="0BE1DA1D" w:rsidR="00B938CF" w:rsidRPr="00B938CF" w:rsidRDefault="00B938CF" w:rsidP="00197AA8">
      <w:pPr>
        <w:ind w:left="720"/>
        <w:contextualSpacing/>
        <w:rPr>
          <w:rFonts w:cstheme="minorHAnsi"/>
        </w:rPr>
      </w:pPr>
      <w:r w:rsidRPr="00B938CF">
        <w:rPr>
          <w:rFonts w:cstheme="minorHAnsi"/>
        </w:rPr>
        <w:t>80 - &lt;83% B-</w:t>
      </w:r>
    </w:p>
    <w:p w14:paraId="11C07B5C" w14:textId="731D5109" w:rsidR="00B938CF" w:rsidRPr="00B938CF" w:rsidRDefault="00B938CF" w:rsidP="00197AA8">
      <w:pPr>
        <w:ind w:left="720"/>
        <w:contextualSpacing/>
        <w:rPr>
          <w:rFonts w:cstheme="minorHAnsi"/>
        </w:rPr>
      </w:pPr>
      <w:r w:rsidRPr="00B938CF">
        <w:rPr>
          <w:rFonts w:cstheme="minorHAnsi"/>
        </w:rPr>
        <w:t>77 - &lt;80% C+</w:t>
      </w:r>
    </w:p>
    <w:p w14:paraId="46BABAA2" w14:textId="02C90874" w:rsidR="00B938CF" w:rsidRPr="00B938CF" w:rsidRDefault="00B938CF" w:rsidP="00197AA8">
      <w:pPr>
        <w:ind w:left="720"/>
        <w:contextualSpacing/>
        <w:rPr>
          <w:rFonts w:cstheme="minorHAnsi"/>
        </w:rPr>
      </w:pPr>
      <w:r w:rsidRPr="00B938CF">
        <w:rPr>
          <w:rFonts w:cstheme="minorHAnsi"/>
        </w:rPr>
        <w:t>73 - &lt;77% C</w:t>
      </w:r>
    </w:p>
    <w:p w14:paraId="7555FC90" w14:textId="2DF53067" w:rsidR="00B938CF" w:rsidRPr="00B938CF" w:rsidRDefault="00B938CF" w:rsidP="00197AA8">
      <w:pPr>
        <w:ind w:left="720"/>
        <w:contextualSpacing/>
        <w:rPr>
          <w:rFonts w:cstheme="minorHAnsi"/>
        </w:rPr>
      </w:pPr>
      <w:r w:rsidRPr="00B938CF">
        <w:rPr>
          <w:rFonts w:cstheme="minorHAnsi"/>
        </w:rPr>
        <w:t>70 - &lt;70% C-</w:t>
      </w:r>
    </w:p>
    <w:p w14:paraId="324E996A" w14:textId="0376EB04" w:rsidR="00B938CF" w:rsidRPr="00B938CF" w:rsidRDefault="00B938CF" w:rsidP="00197AA8">
      <w:pPr>
        <w:ind w:left="720"/>
        <w:contextualSpacing/>
        <w:rPr>
          <w:rFonts w:cstheme="minorHAnsi"/>
        </w:rPr>
      </w:pPr>
      <w:r w:rsidRPr="00B938CF">
        <w:rPr>
          <w:rFonts w:cstheme="minorHAnsi"/>
        </w:rPr>
        <w:t>&lt;70</w:t>
      </w:r>
      <w:r>
        <w:rPr>
          <w:rFonts w:cstheme="minorHAnsi"/>
        </w:rPr>
        <w:t>%</w:t>
      </w:r>
      <w:r w:rsidRPr="00B938CF">
        <w:rPr>
          <w:rFonts w:cstheme="minorHAnsi"/>
        </w:rPr>
        <w:t xml:space="preserve"> Not passing </w:t>
      </w:r>
    </w:p>
    <w:p w14:paraId="7134C618" w14:textId="77777777" w:rsidR="00B938CF" w:rsidRPr="00B938CF" w:rsidRDefault="00B938CF" w:rsidP="00197AA8">
      <w:pPr>
        <w:contextualSpacing/>
        <w:rPr>
          <w:rFonts w:cstheme="minorHAnsi"/>
        </w:rPr>
      </w:pPr>
    </w:p>
    <w:p w14:paraId="01A6EBAC" w14:textId="05177D76" w:rsidR="00E7470A" w:rsidRPr="00B938CF" w:rsidRDefault="00E7470A" w:rsidP="00197AA8">
      <w:pPr>
        <w:contextualSpacing/>
        <w:rPr>
          <w:rFonts w:cstheme="minorHAnsi"/>
        </w:rPr>
      </w:pPr>
      <w:r w:rsidRPr="00B938CF">
        <w:rPr>
          <w:rFonts w:cstheme="minorHAnsi"/>
        </w:rPr>
        <w:t xml:space="preserve">The breakdown of percentage of grade by assignment is as follows: </w:t>
      </w:r>
    </w:p>
    <w:p w14:paraId="0E28D751" w14:textId="05FBBB20" w:rsidR="00E7470A" w:rsidRPr="00B938CF" w:rsidRDefault="00B938CF" w:rsidP="00197AA8">
      <w:pPr>
        <w:ind w:left="720"/>
        <w:contextualSpacing/>
        <w:rPr>
          <w:rFonts w:cstheme="minorHAnsi"/>
        </w:rPr>
      </w:pPr>
      <w:r w:rsidRPr="00B938CF">
        <w:rPr>
          <w:rFonts w:cstheme="minorHAnsi"/>
        </w:rPr>
        <w:t>Assignment 1- 5% of final grade</w:t>
      </w:r>
    </w:p>
    <w:p w14:paraId="0B97DCF9" w14:textId="7DCA3B45" w:rsidR="00B938CF" w:rsidRPr="00B938CF" w:rsidRDefault="00B938CF" w:rsidP="00197AA8">
      <w:pPr>
        <w:ind w:left="720"/>
        <w:contextualSpacing/>
        <w:rPr>
          <w:rFonts w:cstheme="minorHAnsi"/>
        </w:rPr>
      </w:pPr>
      <w:r w:rsidRPr="00B938CF">
        <w:rPr>
          <w:rFonts w:cstheme="minorHAnsi"/>
        </w:rPr>
        <w:t>Assignment 2- 10% of final grade</w:t>
      </w:r>
    </w:p>
    <w:p w14:paraId="4FD085CC" w14:textId="77777777" w:rsidR="00B938CF" w:rsidRPr="00B938CF" w:rsidRDefault="00B938CF" w:rsidP="00197AA8">
      <w:pPr>
        <w:ind w:left="720"/>
        <w:contextualSpacing/>
        <w:rPr>
          <w:rFonts w:cstheme="minorHAnsi"/>
        </w:rPr>
      </w:pPr>
      <w:r w:rsidRPr="00B938CF">
        <w:rPr>
          <w:rFonts w:cstheme="minorHAnsi"/>
        </w:rPr>
        <w:t>Assignment 3- 10% of final grade</w:t>
      </w:r>
    </w:p>
    <w:p w14:paraId="477497D3" w14:textId="77777777" w:rsidR="00B938CF" w:rsidRPr="00B938CF" w:rsidRDefault="00B938CF" w:rsidP="00197AA8">
      <w:pPr>
        <w:ind w:left="720"/>
        <w:contextualSpacing/>
        <w:rPr>
          <w:rFonts w:cstheme="minorHAnsi"/>
        </w:rPr>
      </w:pPr>
      <w:r w:rsidRPr="00B938CF">
        <w:rPr>
          <w:rFonts w:cstheme="minorHAnsi"/>
        </w:rPr>
        <w:t>Assignment 4- 10% of final grade</w:t>
      </w:r>
    </w:p>
    <w:p w14:paraId="64A1A25A" w14:textId="77777777" w:rsidR="00B938CF" w:rsidRPr="00B938CF" w:rsidRDefault="00B938CF" w:rsidP="00197AA8">
      <w:pPr>
        <w:ind w:left="720"/>
        <w:contextualSpacing/>
        <w:rPr>
          <w:rFonts w:cstheme="minorHAnsi"/>
        </w:rPr>
      </w:pPr>
      <w:r w:rsidRPr="00B938CF">
        <w:rPr>
          <w:rFonts w:cstheme="minorHAnsi"/>
        </w:rPr>
        <w:lastRenderedPageBreak/>
        <w:t>Assignment 5- 15% of final grade</w:t>
      </w:r>
    </w:p>
    <w:p w14:paraId="3EC82211" w14:textId="77777777" w:rsidR="00B938CF" w:rsidRPr="00B938CF" w:rsidRDefault="00B938CF" w:rsidP="00197AA8">
      <w:pPr>
        <w:ind w:left="720"/>
        <w:contextualSpacing/>
        <w:rPr>
          <w:rFonts w:cstheme="minorHAnsi"/>
        </w:rPr>
      </w:pPr>
      <w:r w:rsidRPr="00B938CF">
        <w:rPr>
          <w:rFonts w:cstheme="minorHAnsi"/>
        </w:rPr>
        <w:t>Assignment 6- 15% of final grade</w:t>
      </w:r>
    </w:p>
    <w:p w14:paraId="22DC6DB7" w14:textId="6BDE6F8C" w:rsidR="00B938CF" w:rsidRPr="00B938CF" w:rsidRDefault="00B938CF" w:rsidP="00197AA8">
      <w:pPr>
        <w:ind w:left="720"/>
        <w:contextualSpacing/>
        <w:rPr>
          <w:rFonts w:cstheme="minorHAnsi"/>
        </w:rPr>
      </w:pPr>
      <w:r w:rsidRPr="00B938CF">
        <w:rPr>
          <w:rFonts w:cstheme="minorHAnsi"/>
        </w:rPr>
        <w:t>Assignment 7- 30% of final grade</w:t>
      </w:r>
    </w:p>
    <w:p w14:paraId="4DC87411" w14:textId="0E6E7729" w:rsidR="0090278C" w:rsidRPr="00B938CF" w:rsidRDefault="00B938CF" w:rsidP="00197AA8">
      <w:pPr>
        <w:ind w:left="720"/>
        <w:rPr>
          <w:rFonts w:cstheme="minorHAnsi"/>
        </w:rPr>
      </w:pPr>
      <w:r w:rsidRPr="00B938CF">
        <w:rPr>
          <w:rFonts w:cstheme="minorHAnsi"/>
        </w:rPr>
        <w:t xml:space="preserve">Final quiz- 5% of final grade   </w:t>
      </w:r>
    </w:p>
    <w:p w14:paraId="16563046" w14:textId="4EEB56D2" w:rsidR="00E7470A" w:rsidRPr="00B938CF" w:rsidRDefault="00E7470A" w:rsidP="00B102B1">
      <w:pPr>
        <w:contextualSpacing/>
        <w:rPr>
          <w:rFonts w:cstheme="minorHAnsi"/>
          <w:b/>
          <w:bCs/>
          <w:sz w:val="28"/>
          <w:szCs w:val="28"/>
        </w:rPr>
      </w:pPr>
      <w:r w:rsidRPr="00B938CF">
        <w:rPr>
          <w:rFonts w:cstheme="minorHAnsi"/>
          <w:b/>
          <w:bCs/>
          <w:sz w:val="28"/>
          <w:szCs w:val="28"/>
        </w:rPr>
        <w:t>Late Assignments</w:t>
      </w:r>
    </w:p>
    <w:p w14:paraId="557D055D" w14:textId="6D20879B" w:rsidR="0090278C" w:rsidRDefault="00E7470A" w:rsidP="00B102B1">
      <w:pPr>
        <w:rPr>
          <w:rFonts w:cstheme="minorHAnsi"/>
        </w:rPr>
      </w:pPr>
      <w:r w:rsidRPr="00B938CF">
        <w:rPr>
          <w:rFonts w:cstheme="minorHAnsi"/>
        </w:rPr>
        <w:t>Late assignments will be penalized 10% per day late unless you have prior approval from the instructor.  If you have an emergency (illness, unexpected family or work situations, unexpected conflicts), if possible, contact the instructor before the due date to discuss an extension.  Unacceptable excuses include attending out-of-town meetings that you know about ahead of time but neglect to notify the instructor beforehand and completion of assignments in other courses.</w:t>
      </w:r>
    </w:p>
    <w:p w14:paraId="49E0B3D2" w14:textId="1BB932CD" w:rsidR="00B938CF" w:rsidRDefault="00B938CF" w:rsidP="00B102B1">
      <w:pPr>
        <w:rPr>
          <w:rFonts w:cstheme="minorHAnsi"/>
          <w:b/>
          <w:bCs/>
          <w:sz w:val="28"/>
          <w:szCs w:val="28"/>
        </w:rPr>
      </w:pPr>
      <w:r w:rsidRPr="00B938CF">
        <w:rPr>
          <w:rFonts w:cstheme="minorHAnsi"/>
          <w:b/>
          <w:bCs/>
          <w:sz w:val="28"/>
          <w:szCs w:val="28"/>
        </w:rPr>
        <w:t xml:space="preserve">Generative “Artificial Intelligence” Policy </w:t>
      </w:r>
    </w:p>
    <w:p w14:paraId="4375B628" w14:textId="55B3DC51" w:rsidR="00B938CF" w:rsidRDefault="009276F6" w:rsidP="00E7470A">
      <w:pPr>
        <w:rPr>
          <w:rFonts w:cstheme="minorHAnsi"/>
        </w:rPr>
      </w:pPr>
      <w:r>
        <w:rPr>
          <w:rFonts w:cstheme="minorHAnsi"/>
        </w:rPr>
        <w:t>The use of g</w:t>
      </w:r>
      <w:r w:rsidR="00B938CF" w:rsidRPr="009276F6">
        <w:rPr>
          <w:rFonts w:cstheme="minorHAnsi"/>
        </w:rPr>
        <w:t>enerative “</w:t>
      </w:r>
      <w:r w:rsidRPr="009276F6">
        <w:rPr>
          <w:rFonts w:cstheme="minorHAnsi"/>
        </w:rPr>
        <w:t>Artificial</w:t>
      </w:r>
      <w:r w:rsidR="00B938CF" w:rsidRPr="009276F6">
        <w:rPr>
          <w:rFonts w:cstheme="minorHAnsi"/>
        </w:rPr>
        <w:t xml:space="preserve"> Intelligence” products like ChatGPT, CLAUDE 2</w:t>
      </w:r>
      <w:r>
        <w:rPr>
          <w:rFonts w:cstheme="minorHAnsi"/>
        </w:rPr>
        <w:t>,</w:t>
      </w:r>
      <w:r w:rsidR="00B938CF" w:rsidRPr="009276F6">
        <w:rPr>
          <w:rFonts w:cstheme="minorHAnsi"/>
        </w:rPr>
        <w:t xml:space="preserve"> and </w:t>
      </w:r>
      <w:r>
        <w:rPr>
          <w:rFonts w:cstheme="minorHAnsi"/>
        </w:rPr>
        <w:t xml:space="preserve">Google Gemini are </w:t>
      </w:r>
      <w:r w:rsidRPr="009276F6">
        <w:rPr>
          <w:rFonts w:cstheme="minorHAnsi"/>
          <w:b/>
          <w:bCs/>
        </w:rPr>
        <w:t>NOT allowed</w:t>
      </w:r>
      <w:r>
        <w:rPr>
          <w:rFonts w:cstheme="minorHAnsi"/>
        </w:rPr>
        <w:t xml:space="preserve"> for class writing assignments, however students </w:t>
      </w:r>
      <w:r w:rsidRPr="00D73E53">
        <w:rPr>
          <w:rFonts w:cstheme="minorHAnsi"/>
          <w:b/>
          <w:bCs/>
        </w:rPr>
        <w:t xml:space="preserve">are allowed </w:t>
      </w:r>
      <w:r w:rsidR="00D73E53">
        <w:rPr>
          <w:rFonts w:cstheme="minorHAnsi"/>
          <w:b/>
          <w:bCs/>
        </w:rPr>
        <w:t xml:space="preserve">and encouraged </w:t>
      </w:r>
      <w:r>
        <w:rPr>
          <w:rFonts w:cstheme="minorHAnsi"/>
        </w:rPr>
        <w:t xml:space="preserve">to use these products to assist </w:t>
      </w:r>
      <w:r w:rsidR="00D73E53">
        <w:rPr>
          <w:rFonts w:cstheme="minorHAnsi"/>
        </w:rPr>
        <w:t xml:space="preserve">with writing R code. All writing will be evaluated using AI detection tools, so please ensure that your writing is your own. </w:t>
      </w:r>
      <w:r>
        <w:rPr>
          <w:rFonts w:cstheme="minorHAnsi"/>
        </w:rPr>
        <w:t xml:space="preserve"> </w:t>
      </w:r>
      <w:r w:rsidR="00D73E53">
        <w:rPr>
          <w:rFonts w:cstheme="minorHAnsi"/>
        </w:rPr>
        <w:t>See “Academic Dishonesty” policy below:</w:t>
      </w:r>
    </w:p>
    <w:p w14:paraId="2763E0B5" w14:textId="661311AC" w:rsidR="00D73E53" w:rsidRPr="00D73E53" w:rsidRDefault="00D73E53" w:rsidP="00D73E53">
      <w:pPr>
        <w:rPr>
          <w:b/>
          <w:bCs/>
          <w:sz w:val="28"/>
          <w:szCs w:val="28"/>
        </w:rPr>
      </w:pPr>
      <w:r w:rsidRPr="00D73E53">
        <w:rPr>
          <w:b/>
          <w:bCs/>
          <w:sz w:val="28"/>
          <w:szCs w:val="28"/>
        </w:rPr>
        <w:t>Policy on Academic Dishonesty</w:t>
      </w:r>
    </w:p>
    <w:p w14:paraId="490D2D60" w14:textId="199294D1" w:rsidR="00D73E53" w:rsidRPr="0076337B" w:rsidRDefault="00D73E53" w:rsidP="00D73E53">
      <w:r w:rsidRPr="3A3D89F2">
        <w:t xml:space="preserve">Each student is expected to maintain the highest standards of honesty and integrity in academic and professional matters. The University reserves the right to take disciplinary action, up to and including dismissal, against any student who is found guilty of academic dishonesty or otherwise fails to meet the standards. Any student judged to have engaged in academic dishonesty in course work may receive a reduced or failing grade for the work in question and/or for the course. Information on UNM’s policies and procedures regarding academic dishonesty can be found at: </w:t>
      </w:r>
      <w:hyperlink r:id="rId9" w:history="1">
        <w:r w:rsidRPr="0076337B">
          <w:rPr>
            <w:rStyle w:val="Hyperlink"/>
          </w:rPr>
          <w:t>https://pathfinder.unm.edu/campus-policies/academic-dishonesty.html</w:t>
        </w:r>
      </w:hyperlink>
    </w:p>
    <w:p w14:paraId="0D03C895" w14:textId="77777777" w:rsidR="009276F6" w:rsidRPr="00B938CF" w:rsidRDefault="009276F6" w:rsidP="009276F6">
      <w:pPr>
        <w:rPr>
          <w:rFonts w:cstheme="minorHAnsi"/>
          <w:b/>
          <w:bCs/>
          <w:sz w:val="28"/>
          <w:szCs w:val="28"/>
        </w:rPr>
      </w:pPr>
      <w:r w:rsidRPr="00B938CF">
        <w:rPr>
          <w:rFonts w:cstheme="minorHAnsi"/>
          <w:b/>
          <w:bCs/>
          <w:sz w:val="28"/>
          <w:szCs w:val="28"/>
        </w:rPr>
        <w:t>Citizenship and/or Immigration Status</w:t>
      </w:r>
    </w:p>
    <w:p w14:paraId="6532A929" w14:textId="77777777" w:rsidR="009276F6" w:rsidRPr="00B938CF" w:rsidRDefault="009276F6" w:rsidP="009276F6">
      <w:pPr>
        <w:rPr>
          <w:rFonts w:cstheme="minorHAnsi"/>
        </w:rPr>
      </w:pPr>
      <w:r w:rsidRPr="00B938CF">
        <w:rPr>
          <w:rFonts w:cstheme="minorHAnsi"/>
        </w:rPr>
        <w:t>All students are welcome in this class regardless of citizenship, residency, or immigration status. Your professor will respect your privacy if you choose to disclose your status. UNM as an institution has made a core commitment to the success of all our students, including members of our undocumented community. The Administration’s welcome is found on our website: http://undocumented.unm.edu/.</w:t>
      </w:r>
    </w:p>
    <w:p w14:paraId="6390759A" w14:textId="77777777" w:rsidR="009276F6" w:rsidRPr="00B938CF" w:rsidRDefault="009276F6" w:rsidP="009276F6">
      <w:pPr>
        <w:rPr>
          <w:rFonts w:cstheme="minorHAnsi"/>
          <w:b/>
          <w:bCs/>
          <w:sz w:val="28"/>
          <w:szCs w:val="28"/>
        </w:rPr>
      </w:pPr>
      <w:r w:rsidRPr="00B938CF">
        <w:rPr>
          <w:rFonts w:cstheme="minorHAnsi"/>
          <w:b/>
          <w:bCs/>
          <w:sz w:val="28"/>
          <w:szCs w:val="28"/>
        </w:rPr>
        <w:t>Accommodations</w:t>
      </w:r>
    </w:p>
    <w:p w14:paraId="37FC8616" w14:textId="77777777" w:rsidR="009276F6" w:rsidRPr="00B938CF" w:rsidRDefault="009276F6" w:rsidP="009276F6">
      <w:pPr>
        <w:rPr>
          <w:rFonts w:cstheme="minorHAnsi"/>
        </w:rPr>
      </w:pPr>
      <w:r w:rsidRPr="00B938CF">
        <w:rPr>
          <w:rFonts w:cstheme="minorHAnsi"/>
        </w:rPr>
        <w:t>UNM is committed to providing equitable access to learning opportunities for students with documented disabilities. As your instructor, it is my objective to facilitate an inclusive classroom setting, in which students have full access and opportunity to participate. To engage in a confidential conversation about the process for requesting reasonable accommodations for this class and/or program, please contact Accessibility Resource Center (https://arc.unm.edu/) at arcsrvs@unm.edu or by phone at 505-277-3506.</w:t>
      </w:r>
    </w:p>
    <w:p w14:paraId="6DB0DE78" w14:textId="77777777" w:rsidR="009276F6" w:rsidRPr="00B938CF" w:rsidRDefault="009276F6" w:rsidP="009276F6">
      <w:pPr>
        <w:rPr>
          <w:rFonts w:cstheme="minorHAnsi"/>
          <w:b/>
          <w:bCs/>
          <w:sz w:val="28"/>
          <w:szCs w:val="28"/>
        </w:rPr>
      </w:pPr>
      <w:r w:rsidRPr="00B938CF">
        <w:rPr>
          <w:rFonts w:cstheme="minorHAnsi"/>
        </w:rPr>
        <w:t xml:space="preserve"> </w:t>
      </w:r>
      <w:r w:rsidRPr="00B938CF">
        <w:rPr>
          <w:rFonts w:cstheme="minorHAnsi"/>
          <w:b/>
          <w:bCs/>
          <w:sz w:val="28"/>
          <w:szCs w:val="28"/>
        </w:rPr>
        <w:t>Title IX</w:t>
      </w:r>
    </w:p>
    <w:p w14:paraId="355391B0" w14:textId="77777777" w:rsidR="009276F6" w:rsidRPr="00B938CF" w:rsidRDefault="009276F6" w:rsidP="009276F6">
      <w:pPr>
        <w:rPr>
          <w:rFonts w:cstheme="minorHAnsi"/>
        </w:rPr>
      </w:pPr>
      <w:r>
        <w:rPr>
          <w:rFonts w:cstheme="minorHAnsi"/>
        </w:rPr>
        <w:lastRenderedPageBreak/>
        <w:t>T</w:t>
      </w:r>
      <w:r w:rsidRPr="00B938CF">
        <w:rPr>
          <w:rFonts w:cstheme="minorHAnsi"/>
        </w:rPr>
        <w:t xml:space="preserve">he University of New Mexico and its faculty are committed to supporting our students and providing an environment that is free of bias, discrimination, and harassment. The University’s programs and activities, including the classroom, should always provide a space of mutual respect, kindness, and support without fear of harassment, violence, or discrimination. Discrimination on the basis of sex includes discrimination on the basis of assigned sex at birth, sex characteristics, pregnancy and pregnancy related conditions, sexual orientation and gender identity. If you have encountered any form of discrimination on the basis of sex, including sexual harassment, sexual assault, stalking, domestic or dating violence, we encourage you to report this to the University. You can access the confidential resources available on campus at the LoboRESPECT Advocacy Center (https://loborespect.unm.edu), the Women’s Resource Center (https://women.unm.edu), and the LGBTQ Resource Center (https://lgbtqrc.unm.edu). If you speak with an instructor (including a TA or a GA) regarding an incident connected to discrimination on the basis of sex, they must notify UNM’s Title IX Coordinator that you shared an experience relating to Title IX, even if you ask the instructor not to disclose it. The Title IX Coordinator is available to assist you in understanding your options and in connecting you with all possible resources on and off campus. For more information on the campus policy regarding sexual misconduct and reporting, please see https://policy.unm.edu/university-policies/2000/2740.html and CEEO’s website. </w:t>
      </w:r>
    </w:p>
    <w:p w14:paraId="6208DC96" w14:textId="77777777" w:rsidR="009276F6" w:rsidRPr="00B938CF" w:rsidRDefault="009276F6" w:rsidP="009276F6">
      <w:pPr>
        <w:rPr>
          <w:rFonts w:cstheme="minorHAnsi"/>
        </w:rPr>
      </w:pPr>
      <w:r w:rsidRPr="00B938CF">
        <w:rPr>
          <w:rFonts w:cstheme="minorHAnsi"/>
        </w:rPr>
        <w:t xml:space="preserve"> </w:t>
      </w:r>
    </w:p>
    <w:p w14:paraId="0903438F" w14:textId="77777777" w:rsidR="009276F6" w:rsidRDefault="009276F6" w:rsidP="009276F6">
      <w:pPr>
        <w:rPr>
          <w:rFonts w:cstheme="minorHAnsi"/>
        </w:rPr>
      </w:pPr>
      <w:r w:rsidRPr="00B938CF">
        <w:rPr>
          <w:rFonts w:cstheme="minorHAnsi"/>
        </w:rPr>
        <w:t>If you are pregnant or experiencing a pregnancy-related condition, you may contact UNM’s Office of Compliance, Ethics, and Equal Opportunity at ceeo@unm.edu. The CEEO staff will provide you with access to available resources and supportive measures and assist you in understanding your rights.</w:t>
      </w:r>
    </w:p>
    <w:p w14:paraId="5D4368FD" w14:textId="77777777" w:rsidR="009276F6" w:rsidRPr="00527B62" w:rsidRDefault="009276F6" w:rsidP="009276F6">
      <w:pPr>
        <w:rPr>
          <w:rFonts w:cstheme="minorHAnsi"/>
          <w:b/>
          <w:bCs/>
          <w:color w:val="222222"/>
        </w:rPr>
      </w:pPr>
      <w:r w:rsidRPr="00527B62">
        <w:rPr>
          <w:rFonts w:cstheme="minorHAnsi"/>
          <w:b/>
          <w:bCs/>
          <w:color w:val="222222"/>
        </w:rPr>
        <w:t xml:space="preserve">Support: </w:t>
      </w:r>
      <w:hyperlink r:id="rId10">
        <w:r w:rsidRPr="00527B62">
          <w:rPr>
            <w:rStyle w:val="Hyperlink"/>
            <w:rFonts w:cstheme="minorHAnsi"/>
            <w:color w:val="00B0F0"/>
          </w:rPr>
          <w:t>LoboRESPECT Advocacy Center</w:t>
        </w:r>
      </w:hyperlink>
      <w:r w:rsidRPr="00527B62">
        <w:rPr>
          <w:rFonts w:cstheme="minorHAnsi"/>
          <w:color w:val="00B0F0"/>
        </w:rPr>
        <w:t xml:space="preserve">, the </w:t>
      </w:r>
      <w:hyperlink r:id="rId11">
        <w:r w:rsidRPr="00527B62">
          <w:rPr>
            <w:rStyle w:val="Hyperlink"/>
            <w:rFonts w:cstheme="minorHAnsi"/>
            <w:color w:val="00B0F0"/>
          </w:rPr>
          <w:t>Women’s Resource Center</w:t>
        </w:r>
      </w:hyperlink>
      <w:r w:rsidRPr="00527B62">
        <w:rPr>
          <w:rFonts w:cstheme="minorHAnsi"/>
          <w:color w:val="00B0F0"/>
          <w:u w:val="single"/>
        </w:rPr>
        <w:t>,</w:t>
      </w:r>
      <w:r w:rsidRPr="00527B62">
        <w:rPr>
          <w:rFonts w:cstheme="minorHAnsi"/>
          <w:color w:val="00B0F0"/>
        </w:rPr>
        <w:t xml:space="preserve"> and the </w:t>
      </w:r>
      <w:hyperlink r:id="rId12">
        <w:r w:rsidRPr="00527B62">
          <w:rPr>
            <w:rStyle w:val="Hyperlink"/>
            <w:rFonts w:cstheme="minorHAnsi"/>
            <w:color w:val="00B0F0"/>
          </w:rPr>
          <w:t>LGBTQ Resource Center</w:t>
        </w:r>
      </w:hyperlink>
      <w:r w:rsidRPr="00527B62">
        <w:rPr>
          <w:rFonts w:cstheme="minorHAnsi"/>
          <w:color w:val="00B0F0"/>
        </w:rPr>
        <w:t xml:space="preserve"> all offer confidential services.</w:t>
      </w:r>
    </w:p>
    <w:p w14:paraId="1F725E1A" w14:textId="77777777" w:rsidR="00D73E53" w:rsidRPr="00D73E53" w:rsidRDefault="00D73E53" w:rsidP="00D73E53">
      <w:pPr>
        <w:rPr>
          <w:rFonts w:cstheme="minorHAnsi"/>
          <w:b/>
          <w:bCs/>
        </w:rPr>
      </w:pPr>
      <w:r w:rsidRPr="00D73E53">
        <w:rPr>
          <w:rFonts w:cstheme="minorHAnsi"/>
          <w:b/>
          <w:bCs/>
          <w:sz w:val="28"/>
          <w:szCs w:val="28"/>
        </w:rPr>
        <w:t>Land Acknowledgement: (from UNM)</w:t>
      </w:r>
    </w:p>
    <w:p w14:paraId="0190DA46" w14:textId="77777777" w:rsidR="00D73E53" w:rsidRPr="00D73E53" w:rsidRDefault="00D73E53" w:rsidP="00D73E53">
      <w:pPr>
        <w:rPr>
          <w:rFonts w:cstheme="minorHAnsi"/>
        </w:rPr>
      </w:pPr>
      <w:r w:rsidRPr="00D73E53">
        <w:rPr>
          <w:rFonts w:cstheme="minorHAnsi"/>
        </w:rPr>
        <w:t>“Founded in 1889, the University of New Mexico sits on the traditional homelands of the Pueblo of Sandia. The original peoples of New Mexico – Pueblo, Navajo, and Apache – since time immemorial, have deep connections to the land and have made significant contributions to the broader community statewide. We honor the land itself and those who remain stewards of this land throughout the generations and also acknowledge our committed relationship to Indigenous peoples. We gratefully recognize our history.”</w:t>
      </w:r>
    </w:p>
    <w:p w14:paraId="35E7AA44" w14:textId="2601587E" w:rsidR="00D73E53" w:rsidRPr="00D73E53" w:rsidRDefault="00D73E53" w:rsidP="00D73E53">
      <w:pPr>
        <w:rPr>
          <w:rFonts w:cstheme="minorHAnsi"/>
          <w:b/>
          <w:bCs/>
          <w:sz w:val="28"/>
          <w:szCs w:val="28"/>
        </w:rPr>
      </w:pPr>
      <w:r w:rsidRPr="00D73E53">
        <w:rPr>
          <w:rFonts w:cstheme="minorHAnsi"/>
          <w:b/>
          <w:bCs/>
          <w:sz w:val="28"/>
          <w:szCs w:val="28"/>
        </w:rPr>
        <w:t>Labor Acknowledgement</w:t>
      </w:r>
    </w:p>
    <w:p w14:paraId="137BBBB9" w14:textId="77777777" w:rsidR="00D73E53" w:rsidRPr="00D73E53" w:rsidRDefault="00D73E53" w:rsidP="00D73E53">
      <w:pPr>
        <w:rPr>
          <w:rFonts w:cstheme="minorHAnsi"/>
        </w:rPr>
      </w:pPr>
      <w:r w:rsidRPr="00D73E53">
        <w:rPr>
          <w:rFonts w:cstheme="minorHAnsi"/>
        </w:rPr>
        <w:t xml:space="preserve"> (from: Showing up for Racial Justice (SURJ), San Francisco Bay Area)</w:t>
      </w:r>
    </w:p>
    <w:p w14:paraId="014D495B" w14:textId="0CDD6F3E" w:rsidR="009276F6" w:rsidRPr="009276F6" w:rsidRDefault="00D73E53" w:rsidP="00D73E53">
      <w:pPr>
        <w:rPr>
          <w:rFonts w:cstheme="minorHAnsi"/>
        </w:rPr>
      </w:pPr>
      <w:r w:rsidRPr="00D73E53">
        <w:rPr>
          <w:rFonts w:cstheme="minorHAnsi"/>
        </w:rPr>
        <w:t xml:space="preserve">“We also acknowledge that the economic growth and development of this country across time has been made possible by the labor of enslaved people, primarily of African descent, who provided exploited labor on which this country was built, with little or no recognition and at economic, health and psychological costs that continue to reverberate.  We also acknowledge all immigrant labor, including voluntary, involuntary, trafficked, forced and undocumented peoples who contributed to the building of the country and continue to serve within our labor force.”  </w:t>
      </w:r>
    </w:p>
    <w:p w14:paraId="1C354258" w14:textId="77777777" w:rsidR="009276F6" w:rsidRDefault="009276F6">
      <w:pPr>
        <w:rPr>
          <w:rFonts w:cstheme="minorHAnsi"/>
          <w:b/>
          <w:bCs/>
          <w:sz w:val="28"/>
          <w:szCs w:val="28"/>
        </w:rPr>
      </w:pPr>
      <w:r>
        <w:rPr>
          <w:rFonts w:cstheme="minorHAnsi"/>
          <w:b/>
          <w:bCs/>
          <w:sz w:val="28"/>
          <w:szCs w:val="28"/>
        </w:rPr>
        <w:br w:type="page"/>
      </w:r>
    </w:p>
    <w:p w14:paraId="59E9F394" w14:textId="7E1F99E8" w:rsidR="00D9794D" w:rsidRPr="00D73E53" w:rsidRDefault="00D9794D" w:rsidP="00D9794D">
      <w:pPr>
        <w:rPr>
          <w:rFonts w:cstheme="minorHAnsi"/>
          <w:b/>
          <w:bCs/>
          <w:sz w:val="44"/>
          <w:szCs w:val="44"/>
        </w:rPr>
      </w:pPr>
      <w:r w:rsidRPr="00D73E53">
        <w:rPr>
          <w:rFonts w:cstheme="minorHAnsi"/>
          <w:b/>
          <w:bCs/>
          <w:sz w:val="44"/>
          <w:szCs w:val="44"/>
        </w:rPr>
        <w:lastRenderedPageBreak/>
        <w:t xml:space="preserve">Assignment </w:t>
      </w:r>
      <w:r w:rsidR="00B938CF" w:rsidRPr="00D73E53">
        <w:rPr>
          <w:rFonts w:cstheme="minorHAnsi"/>
          <w:b/>
          <w:bCs/>
          <w:sz w:val="44"/>
          <w:szCs w:val="44"/>
        </w:rPr>
        <w:t>T</w:t>
      </w:r>
      <w:r w:rsidRPr="00D73E53">
        <w:rPr>
          <w:rFonts w:cstheme="minorHAnsi"/>
          <w:b/>
          <w:bCs/>
          <w:sz w:val="44"/>
          <w:szCs w:val="44"/>
        </w:rPr>
        <w:t>imeline</w:t>
      </w:r>
      <w:r w:rsidR="00D73C46" w:rsidRPr="00D73E53">
        <w:rPr>
          <w:rFonts w:cstheme="minorHAnsi"/>
          <w:b/>
          <w:bCs/>
          <w:sz w:val="44"/>
          <w:szCs w:val="44"/>
        </w:rPr>
        <w:t xml:space="preserve"> and </w:t>
      </w:r>
      <w:r w:rsidR="00B938CF" w:rsidRPr="00D73E53">
        <w:rPr>
          <w:rFonts w:cstheme="minorHAnsi"/>
          <w:b/>
          <w:bCs/>
          <w:sz w:val="44"/>
          <w:szCs w:val="44"/>
        </w:rPr>
        <w:t>G</w:t>
      </w:r>
      <w:r w:rsidR="00D73C46" w:rsidRPr="00D73E53">
        <w:rPr>
          <w:rFonts w:cstheme="minorHAnsi"/>
          <w:b/>
          <w:bCs/>
          <w:sz w:val="44"/>
          <w:szCs w:val="44"/>
        </w:rPr>
        <w:t xml:space="preserve">rading </w:t>
      </w:r>
    </w:p>
    <w:tbl>
      <w:tblPr>
        <w:tblStyle w:val="TableGrid"/>
        <w:tblW w:w="0" w:type="auto"/>
        <w:tblLook w:val="04A0" w:firstRow="1" w:lastRow="0" w:firstColumn="1" w:lastColumn="0" w:noHBand="0" w:noVBand="1"/>
      </w:tblPr>
      <w:tblGrid>
        <w:gridCol w:w="731"/>
        <w:gridCol w:w="2205"/>
        <w:gridCol w:w="3687"/>
        <w:gridCol w:w="1011"/>
        <w:gridCol w:w="944"/>
        <w:gridCol w:w="772"/>
      </w:tblGrid>
      <w:tr w:rsidR="00B938CF" w:rsidRPr="00B938CF" w14:paraId="2F6E4CA0" w14:textId="77777777" w:rsidTr="00EC362B">
        <w:tc>
          <w:tcPr>
            <w:tcW w:w="731" w:type="dxa"/>
          </w:tcPr>
          <w:p w14:paraId="25BC45E2" w14:textId="7AA94DF0" w:rsidR="00EC362B" w:rsidRPr="00B938CF" w:rsidRDefault="00EC362B">
            <w:pPr>
              <w:rPr>
                <w:rFonts w:cstheme="minorHAnsi"/>
              </w:rPr>
            </w:pPr>
            <w:r w:rsidRPr="00B938CF">
              <w:rPr>
                <w:rFonts w:cstheme="minorHAnsi"/>
              </w:rPr>
              <w:t>Week</w:t>
            </w:r>
          </w:p>
        </w:tc>
        <w:tc>
          <w:tcPr>
            <w:tcW w:w="2261" w:type="dxa"/>
          </w:tcPr>
          <w:p w14:paraId="42D1BBC1" w14:textId="285CFE25" w:rsidR="00EC362B" w:rsidRPr="00B938CF" w:rsidRDefault="00EC362B">
            <w:pPr>
              <w:rPr>
                <w:rFonts w:cstheme="minorHAnsi"/>
              </w:rPr>
            </w:pPr>
            <w:r w:rsidRPr="00B938CF">
              <w:rPr>
                <w:rFonts w:cstheme="minorHAnsi"/>
              </w:rPr>
              <w:t>Assignment</w:t>
            </w:r>
          </w:p>
        </w:tc>
        <w:tc>
          <w:tcPr>
            <w:tcW w:w="3843" w:type="dxa"/>
          </w:tcPr>
          <w:p w14:paraId="031CADFD" w14:textId="61257CBF" w:rsidR="00EC362B" w:rsidRPr="00B938CF" w:rsidRDefault="00EC362B">
            <w:pPr>
              <w:rPr>
                <w:rFonts w:cstheme="minorHAnsi"/>
              </w:rPr>
            </w:pPr>
            <w:r w:rsidRPr="00B938CF">
              <w:rPr>
                <w:rFonts w:cstheme="minorHAnsi"/>
              </w:rPr>
              <w:t>Description</w:t>
            </w:r>
          </w:p>
        </w:tc>
        <w:tc>
          <w:tcPr>
            <w:tcW w:w="902" w:type="dxa"/>
          </w:tcPr>
          <w:p w14:paraId="21AC481D" w14:textId="6C138124" w:rsidR="00EC362B" w:rsidRPr="00B938CF" w:rsidRDefault="00EC362B">
            <w:pPr>
              <w:rPr>
                <w:rFonts w:cstheme="minorHAnsi"/>
              </w:rPr>
            </w:pPr>
            <w:r w:rsidRPr="00B938CF">
              <w:rPr>
                <w:rFonts w:cstheme="minorHAnsi"/>
              </w:rPr>
              <w:t xml:space="preserve">Assigned </w:t>
            </w:r>
          </w:p>
        </w:tc>
        <w:tc>
          <w:tcPr>
            <w:tcW w:w="841" w:type="dxa"/>
          </w:tcPr>
          <w:p w14:paraId="64204DF6" w14:textId="55B75042" w:rsidR="00EC362B" w:rsidRPr="00B938CF" w:rsidRDefault="00EC362B">
            <w:pPr>
              <w:rPr>
                <w:rFonts w:cstheme="minorHAnsi"/>
              </w:rPr>
            </w:pPr>
            <w:r w:rsidRPr="00B938CF">
              <w:rPr>
                <w:rFonts w:cstheme="minorHAnsi"/>
              </w:rPr>
              <w:t>Due</w:t>
            </w:r>
          </w:p>
        </w:tc>
        <w:tc>
          <w:tcPr>
            <w:tcW w:w="772" w:type="dxa"/>
          </w:tcPr>
          <w:p w14:paraId="7E4B7256" w14:textId="744DB4DC" w:rsidR="00EC362B" w:rsidRPr="00B938CF" w:rsidRDefault="00EC362B">
            <w:pPr>
              <w:rPr>
                <w:rFonts w:cstheme="minorHAnsi"/>
              </w:rPr>
            </w:pPr>
            <w:r w:rsidRPr="00B938CF">
              <w:rPr>
                <w:rFonts w:cstheme="minorHAnsi"/>
              </w:rPr>
              <w:t>Points</w:t>
            </w:r>
          </w:p>
        </w:tc>
      </w:tr>
      <w:tr w:rsidR="00B938CF" w:rsidRPr="00B938CF" w14:paraId="39F39D39" w14:textId="77777777" w:rsidTr="00EC362B">
        <w:tc>
          <w:tcPr>
            <w:tcW w:w="731" w:type="dxa"/>
          </w:tcPr>
          <w:p w14:paraId="357E5896" w14:textId="4C1FE959" w:rsidR="00EC362B" w:rsidRPr="00B938CF" w:rsidRDefault="00EC362B">
            <w:pPr>
              <w:rPr>
                <w:rFonts w:cstheme="minorHAnsi"/>
              </w:rPr>
            </w:pPr>
            <w:r w:rsidRPr="00B938CF">
              <w:rPr>
                <w:rFonts w:cstheme="minorHAnsi"/>
              </w:rPr>
              <w:t>1</w:t>
            </w:r>
          </w:p>
        </w:tc>
        <w:tc>
          <w:tcPr>
            <w:tcW w:w="2261" w:type="dxa"/>
          </w:tcPr>
          <w:p w14:paraId="4B1950C0" w14:textId="0CC1B696" w:rsidR="00EC362B" w:rsidRPr="00B938CF" w:rsidRDefault="00EC362B">
            <w:pPr>
              <w:rPr>
                <w:rFonts w:cstheme="minorHAnsi"/>
              </w:rPr>
            </w:pPr>
            <w:r w:rsidRPr="00B938CF">
              <w:rPr>
                <w:rFonts w:cstheme="minorHAnsi"/>
              </w:rPr>
              <w:t>Identification of research question and hand calculation of summary statistics</w:t>
            </w:r>
          </w:p>
        </w:tc>
        <w:tc>
          <w:tcPr>
            <w:tcW w:w="3843" w:type="dxa"/>
          </w:tcPr>
          <w:p w14:paraId="25C2C0A3" w14:textId="7DD62F04" w:rsidR="00EC362B" w:rsidRPr="00B938CF" w:rsidRDefault="00EC362B" w:rsidP="00335180">
            <w:pPr>
              <w:rPr>
                <w:rFonts w:cstheme="minorHAnsi"/>
              </w:rPr>
            </w:pPr>
            <w:r w:rsidRPr="00B938CF">
              <w:rPr>
                <w:rFonts w:cstheme="minorHAnsi"/>
              </w:rPr>
              <w:t>Students will complete problem set to practice writing research questions and hand statistical calculations</w:t>
            </w:r>
          </w:p>
          <w:p w14:paraId="253BC2EC" w14:textId="3B64FBBE" w:rsidR="00EC362B" w:rsidRPr="00B938CF" w:rsidRDefault="00EC362B">
            <w:pPr>
              <w:rPr>
                <w:rFonts w:cstheme="minorHAnsi"/>
              </w:rPr>
            </w:pPr>
          </w:p>
        </w:tc>
        <w:tc>
          <w:tcPr>
            <w:tcW w:w="902" w:type="dxa"/>
          </w:tcPr>
          <w:p w14:paraId="5455E786" w14:textId="35B4BB34" w:rsidR="00EC362B" w:rsidRPr="00B938CF" w:rsidRDefault="00EC362B">
            <w:pPr>
              <w:rPr>
                <w:rFonts w:cstheme="minorHAnsi"/>
              </w:rPr>
            </w:pPr>
            <w:r w:rsidRPr="00B938CF">
              <w:rPr>
                <w:rFonts w:cstheme="minorHAnsi"/>
              </w:rPr>
              <w:t>6/2/25</w:t>
            </w:r>
          </w:p>
        </w:tc>
        <w:tc>
          <w:tcPr>
            <w:tcW w:w="841" w:type="dxa"/>
          </w:tcPr>
          <w:p w14:paraId="492A1468" w14:textId="53A716DD" w:rsidR="00EC362B" w:rsidRPr="00B938CF" w:rsidRDefault="00EC362B">
            <w:pPr>
              <w:rPr>
                <w:rFonts w:cstheme="minorHAnsi"/>
              </w:rPr>
            </w:pPr>
            <w:r w:rsidRPr="00B938CF">
              <w:rPr>
                <w:rFonts w:cstheme="minorHAnsi"/>
              </w:rPr>
              <w:t>6/9/25</w:t>
            </w:r>
          </w:p>
        </w:tc>
        <w:tc>
          <w:tcPr>
            <w:tcW w:w="772" w:type="dxa"/>
          </w:tcPr>
          <w:p w14:paraId="00B1A42A" w14:textId="465BC1E4" w:rsidR="00EC362B" w:rsidRPr="00B938CF" w:rsidRDefault="00EC362B">
            <w:pPr>
              <w:rPr>
                <w:rFonts w:cstheme="minorHAnsi"/>
              </w:rPr>
            </w:pPr>
            <w:r w:rsidRPr="00B938CF">
              <w:rPr>
                <w:rFonts w:cstheme="minorHAnsi"/>
              </w:rPr>
              <w:t>50</w:t>
            </w:r>
          </w:p>
        </w:tc>
      </w:tr>
      <w:tr w:rsidR="00B938CF" w:rsidRPr="00B938CF" w14:paraId="6BED62F9" w14:textId="77777777" w:rsidTr="00EC362B">
        <w:tc>
          <w:tcPr>
            <w:tcW w:w="731" w:type="dxa"/>
          </w:tcPr>
          <w:p w14:paraId="51E375DD" w14:textId="7F47CA3A" w:rsidR="00EC362B" w:rsidRPr="00B938CF" w:rsidRDefault="00EC362B">
            <w:pPr>
              <w:rPr>
                <w:rFonts w:cstheme="minorHAnsi"/>
              </w:rPr>
            </w:pPr>
            <w:r w:rsidRPr="00B938CF">
              <w:rPr>
                <w:rFonts w:cstheme="minorHAnsi"/>
              </w:rPr>
              <w:t>2</w:t>
            </w:r>
          </w:p>
        </w:tc>
        <w:tc>
          <w:tcPr>
            <w:tcW w:w="2261" w:type="dxa"/>
          </w:tcPr>
          <w:p w14:paraId="1E2D82A4" w14:textId="5EB2AEAA" w:rsidR="00EC362B" w:rsidRPr="00B938CF" w:rsidRDefault="00EC362B">
            <w:pPr>
              <w:rPr>
                <w:rFonts w:cstheme="minorHAnsi"/>
              </w:rPr>
            </w:pPr>
            <w:r w:rsidRPr="00B938CF">
              <w:rPr>
                <w:rFonts w:cstheme="minorHAnsi"/>
              </w:rPr>
              <w:t xml:space="preserve">Identification of a dataset/ introduction to statistical software and computing </w:t>
            </w:r>
          </w:p>
        </w:tc>
        <w:tc>
          <w:tcPr>
            <w:tcW w:w="3843" w:type="dxa"/>
          </w:tcPr>
          <w:p w14:paraId="52F9A1DF" w14:textId="056F6E62" w:rsidR="00EC362B" w:rsidRPr="00B938CF" w:rsidRDefault="00EC362B">
            <w:pPr>
              <w:rPr>
                <w:rFonts w:cstheme="minorHAnsi"/>
              </w:rPr>
            </w:pPr>
            <w:r w:rsidRPr="00B938CF">
              <w:rPr>
                <w:rFonts w:cstheme="minorHAnsi"/>
              </w:rPr>
              <w:t xml:space="preserve">Students will pick a dataset for class project, successfully install R and R studio, and run basic commands including reading in data </w:t>
            </w:r>
          </w:p>
        </w:tc>
        <w:tc>
          <w:tcPr>
            <w:tcW w:w="902" w:type="dxa"/>
          </w:tcPr>
          <w:p w14:paraId="57991BC5" w14:textId="2EE98AFE" w:rsidR="00EC362B" w:rsidRPr="00B938CF" w:rsidRDefault="00EC362B">
            <w:pPr>
              <w:rPr>
                <w:rFonts w:cstheme="minorHAnsi"/>
              </w:rPr>
            </w:pPr>
            <w:r w:rsidRPr="00B938CF">
              <w:rPr>
                <w:rFonts w:cstheme="minorHAnsi"/>
              </w:rPr>
              <w:t>6/9/25</w:t>
            </w:r>
          </w:p>
        </w:tc>
        <w:tc>
          <w:tcPr>
            <w:tcW w:w="841" w:type="dxa"/>
          </w:tcPr>
          <w:p w14:paraId="19AA047E" w14:textId="0EB3100D" w:rsidR="00EC362B" w:rsidRPr="00B938CF" w:rsidRDefault="00EC362B">
            <w:pPr>
              <w:rPr>
                <w:rFonts w:cstheme="minorHAnsi"/>
              </w:rPr>
            </w:pPr>
            <w:r w:rsidRPr="00B938CF">
              <w:rPr>
                <w:rFonts w:cstheme="minorHAnsi"/>
              </w:rPr>
              <w:t>6/16/25</w:t>
            </w:r>
          </w:p>
        </w:tc>
        <w:tc>
          <w:tcPr>
            <w:tcW w:w="772" w:type="dxa"/>
          </w:tcPr>
          <w:p w14:paraId="4DC3CF1D" w14:textId="6E5DA5AE" w:rsidR="00EC362B" w:rsidRPr="00B938CF" w:rsidRDefault="00EC362B">
            <w:pPr>
              <w:rPr>
                <w:rFonts w:cstheme="minorHAnsi"/>
              </w:rPr>
            </w:pPr>
            <w:r w:rsidRPr="00B938CF">
              <w:rPr>
                <w:rFonts w:cstheme="minorHAnsi"/>
              </w:rPr>
              <w:t>100</w:t>
            </w:r>
          </w:p>
        </w:tc>
      </w:tr>
      <w:tr w:rsidR="00B938CF" w:rsidRPr="00B938CF" w14:paraId="5FA59247" w14:textId="77777777" w:rsidTr="00EC362B">
        <w:tc>
          <w:tcPr>
            <w:tcW w:w="731" w:type="dxa"/>
          </w:tcPr>
          <w:p w14:paraId="0CFAE9B0" w14:textId="00261D8B" w:rsidR="00EC362B" w:rsidRPr="00B938CF" w:rsidRDefault="00EC362B">
            <w:pPr>
              <w:rPr>
                <w:rFonts w:cstheme="minorHAnsi"/>
              </w:rPr>
            </w:pPr>
            <w:r w:rsidRPr="00B938CF">
              <w:rPr>
                <w:rFonts w:cstheme="minorHAnsi"/>
              </w:rPr>
              <w:t>3</w:t>
            </w:r>
          </w:p>
        </w:tc>
        <w:tc>
          <w:tcPr>
            <w:tcW w:w="2261" w:type="dxa"/>
          </w:tcPr>
          <w:p w14:paraId="10E3C8E7" w14:textId="26B83E7A" w:rsidR="00EC362B" w:rsidRPr="00B938CF" w:rsidRDefault="00EC362B">
            <w:pPr>
              <w:rPr>
                <w:rFonts w:cstheme="minorHAnsi"/>
              </w:rPr>
            </w:pPr>
            <w:r w:rsidRPr="00B938CF">
              <w:rPr>
                <w:rFonts w:cstheme="minorHAnsi"/>
              </w:rPr>
              <w:t xml:space="preserve">Summary </w:t>
            </w:r>
            <w:r w:rsidR="009276F6">
              <w:rPr>
                <w:rFonts w:cstheme="minorHAnsi"/>
              </w:rPr>
              <w:t>s</w:t>
            </w:r>
            <w:r w:rsidRPr="00B938CF">
              <w:rPr>
                <w:rFonts w:cstheme="minorHAnsi"/>
              </w:rPr>
              <w:t xml:space="preserve">tatistics in R </w:t>
            </w:r>
          </w:p>
        </w:tc>
        <w:tc>
          <w:tcPr>
            <w:tcW w:w="3843" w:type="dxa"/>
          </w:tcPr>
          <w:p w14:paraId="0D9EEFBB" w14:textId="211C08A1" w:rsidR="00EC362B" w:rsidRPr="00B938CF" w:rsidRDefault="00EC362B">
            <w:pPr>
              <w:rPr>
                <w:rFonts w:cstheme="minorHAnsi"/>
              </w:rPr>
            </w:pPr>
            <w:r w:rsidRPr="00B938CF">
              <w:rPr>
                <w:rFonts w:cstheme="minorHAnsi"/>
              </w:rPr>
              <w:t xml:space="preserve">Students will calculate summary statistics in R and practice basic data manipulation </w:t>
            </w:r>
          </w:p>
        </w:tc>
        <w:tc>
          <w:tcPr>
            <w:tcW w:w="902" w:type="dxa"/>
          </w:tcPr>
          <w:p w14:paraId="38FF5A9C" w14:textId="11D1C400" w:rsidR="00EC362B" w:rsidRPr="00B938CF" w:rsidRDefault="00EC362B">
            <w:pPr>
              <w:rPr>
                <w:rFonts w:cstheme="minorHAnsi"/>
              </w:rPr>
            </w:pPr>
            <w:r w:rsidRPr="00B938CF">
              <w:rPr>
                <w:rFonts w:cstheme="minorHAnsi"/>
              </w:rPr>
              <w:t>6/16/25</w:t>
            </w:r>
          </w:p>
        </w:tc>
        <w:tc>
          <w:tcPr>
            <w:tcW w:w="841" w:type="dxa"/>
          </w:tcPr>
          <w:p w14:paraId="4CF0AFFE" w14:textId="67F0B3CB" w:rsidR="00EC362B" w:rsidRPr="00B938CF" w:rsidRDefault="00EC362B">
            <w:pPr>
              <w:rPr>
                <w:rFonts w:cstheme="minorHAnsi"/>
              </w:rPr>
            </w:pPr>
            <w:r w:rsidRPr="00B938CF">
              <w:rPr>
                <w:rFonts w:cstheme="minorHAnsi"/>
              </w:rPr>
              <w:t>6/23/25</w:t>
            </w:r>
          </w:p>
        </w:tc>
        <w:tc>
          <w:tcPr>
            <w:tcW w:w="772" w:type="dxa"/>
          </w:tcPr>
          <w:p w14:paraId="255F9A0C" w14:textId="2A7B080D" w:rsidR="00EC362B" w:rsidRPr="00B938CF" w:rsidRDefault="00EC362B">
            <w:pPr>
              <w:rPr>
                <w:rFonts w:cstheme="minorHAnsi"/>
              </w:rPr>
            </w:pPr>
            <w:r w:rsidRPr="00B938CF">
              <w:rPr>
                <w:rFonts w:cstheme="minorHAnsi"/>
              </w:rPr>
              <w:t>100</w:t>
            </w:r>
          </w:p>
        </w:tc>
      </w:tr>
      <w:tr w:rsidR="00B938CF" w:rsidRPr="00B938CF" w14:paraId="70177E64" w14:textId="77777777" w:rsidTr="00EC362B">
        <w:tc>
          <w:tcPr>
            <w:tcW w:w="731" w:type="dxa"/>
          </w:tcPr>
          <w:p w14:paraId="6DE9986A" w14:textId="51480462" w:rsidR="00EC362B" w:rsidRPr="00B938CF" w:rsidRDefault="00EC362B" w:rsidP="004635B9">
            <w:pPr>
              <w:rPr>
                <w:rFonts w:cstheme="minorHAnsi"/>
              </w:rPr>
            </w:pPr>
            <w:r w:rsidRPr="00B938CF">
              <w:rPr>
                <w:rFonts w:cstheme="minorHAnsi"/>
              </w:rPr>
              <w:t>4</w:t>
            </w:r>
          </w:p>
        </w:tc>
        <w:tc>
          <w:tcPr>
            <w:tcW w:w="2261" w:type="dxa"/>
          </w:tcPr>
          <w:p w14:paraId="3589068E" w14:textId="0EE002EB" w:rsidR="00EC362B" w:rsidRPr="00B938CF" w:rsidRDefault="00EC362B" w:rsidP="004635B9">
            <w:pPr>
              <w:rPr>
                <w:rFonts w:cstheme="minorHAnsi"/>
              </w:rPr>
            </w:pPr>
            <w:r w:rsidRPr="00B938CF">
              <w:rPr>
                <w:rFonts w:cstheme="minorHAnsi"/>
              </w:rPr>
              <w:t xml:space="preserve">Critiquing </w:t>
            </w:r>
            <w:r w:rsidR="009276F6">
              <w:rPr>
                <w:rFonts w:cstheme="minorHAnsi"/>
              </w:rPr>
              <w:t>s</w:t>
            </w:r>
            <w:r w:rsidRPr="00B938CF">
              <w:rPr>
                <w:rFonts w:cstheme="minorHAnsi"/>
              </w:rPr>
              <w:t xml:space="preserve">cientific </w:t>
            </w:r>
            <w:r w:rsidR="009276F6">
              <w:rPr>
                <w:rFonts w:cstheme="minorHAnsi"/>
              </w:rPr>
              <w:t>i</w:t>
            </w:r>
            <w:r w:rsidRPr="00B938CF">
              <w:rPr>
                <w:rFonts w:cstheme="minorHAnsi"/>
              </w:rPr>
              <w:t xml:space="preserve">nformation  </w:t>
            </w:r>
          </w:p>
        </w:tc>
        <w:tc>
          <w:tcPr>
            <w:tcW w:w="3843" w:type="dxa"/>
          </w:tcPr>
          <w:p w14:paraId="64CD4CBA" w14:textId="1D2FACF8" w:rsidR="00EC362B" w:rsidRPr="00B938CF" w:rsidRDefault="00EC362B" w:rsidP="00335180">
            <w:pPr>
              <w:rPr>
                <w:rFonts w:cstheme="minorHAnsi"/>
              </w:rPr>
            </w:pPr>
            <w:r w:rsidRPr="00B938CF">
              <w:rPr>
                <w:rFonts w:cstheme="minorHAnsi"/>
              </w:rPr>
              <w:t xml:space="preserve">Students will learn basics of research design and complete a written journal article critique </w:t>
            </w:r>
          </w:p>
        </w:tc>
        <w:tc>
          <w:tcPr>
            <w:tcW w:w="902" w:type="dxa"/>
          </w:tcPr>
          <w:p w14:paraId="41AD4818" w14:textId="5800EC43" w:rsidR="00EC362B" w:rsidRPr="00B938CF" w:rsidRDefault="00EC362B" w:rsidP="004635B9">
            <w:pPr>
              <w:rPr>
                <w:rFonts w:cstheme="minorHAnsi"/>
              </w:rPr>
            </w:pPr>
            <w:r w:rsidRPr="00B938CF">
              <w:rPr>
                <w:rFonts w:cstheme="minorHAnsi"/>
              </w:rPr>
              <w:t>6/23/25</w:t>
            </w:r>
          </w:p>
        </w:tc>
        <w:tc>
          <w:tcPr>
            <w:tcW w:w="841" w:type="dxa"/>
          </w:tcPr>
          <w:p w14:paraId="34C9669B" w14:textId="28C60062" w:rsidR="00EC362B" w:rsidRPr="00B938CF" w:rsidRDefault="00EC362B" w:rsidP="004635B9">
            <w:pPr>
              <w:rPr>
                <w:rFonts w:cstheme="minorHAnsi"/>
              </w:rPr>
            </w:pPr>
            <w:r w:rsidRPr="00B938CF">
              <w:rPr>
                <w:rFonts w:cstheme="minorHAnsi"/>
              </w:rPr>
              <w:t>6/30/25</w:t>
            </w:r>
          </w:p>
        </w:tc>
        <w:tc>
          <w:tcPr>
            <w:tcW w:w="772" w:type="dxa"/>
          </w:tcPr>
          <w:p w14:paraId="33055EED" w14:textId="489C71DF" w:rsidR="00EC362B" w:rsidRPr="00B938CF" w:rsidRDefault="00EC362B" w:rsidP="004635B9">
            <w:pPr>
              <w:rPr>
                <w:rFonts w:cstheme="minorHAnsi"/>
              </w:rPr>
            </w:pPr>
            <w:r w:rsidRPr="00B938CF">
              <w:rPr>
                <w:rFonts w:cstheme="minorHAnsi"/>
              </w:rPr>
              <w:t>100</w:t>
            </w:r>
          </w:p>
        </w:tc>
      </w:tr>
      <w:tr w:rsidR="00B938CF" w:rsidRPr="00B938CF" w14:paraId="179BC2EF" w14:textId="77777777" w:rsidTr="00EC362B">
        <w:tc>
          <w:tcPr>
            <w:tcW w:w="731" w:type="dxa"/>
          </w:tcPr>
          <w:p w14:paraId="5058A96E" w14:textId="52DD07DB" w:rsidR="00EC362B" w:rsidRPr="00B938CF" w:rsidRDefault="00EC362B" w:rsidP="004635B9">
            <w:pPr>
              <w:rPr>
                <w:rFonts w:cstheme="minorHAnsi"/>
              </w:rPr>
            </w:pPr>
            <w:r w:rsidRPr="00B938CF">
              <w:rPr>
                <w:rFonts w:cstheme="minorHAnsi"/>
              </w:rPr>
              <w:t>5</w:t>
            </w:r>
          </w:p>
        </w:tc>
        <w:tc>
          <w:tcPr>
            <w:tcW w:w="2261" w:type="dxa"/>
          </w:tcPr>
          <w:p w14:paraId="7468B866" w14:textId="54A7F65F" w:rsidR="00EC362B" w:rsidRPr="00B938CF" w:rsidRDefault="00EC362B" w:rsidP="004635B9">
            <w:pPr>
              <w:rPr>
                <w:rFonts w:cstheme="minorHAnsi"/>
              </w:rPr>
            </w:pPr>
            <w:r w:rsidRPr="00B938CF">
              <w:rPr>
                <w:rFonts w:cstheme="minorHAnsi"/>
              </w:rPr>
              <w:t xml:space="preserve">Data visualization in R or Excel </w:t>
            </w:r>
          </w:p>
        </w:tc>
        <w:tc>
          <w:tcPr>
            <w:tcW w:w="3843" w:type="dxa"/>
          </w:tcPr>
          <w:p w14:paraId="70772048" w14:textId="72A56B27" w:rsidR="00EC362B" w:rsidRPr="00B938CF" w:rsidRDefault="00EC362B" w:rsidP="004635B9">
            <w:pPr>
              <w:rPr>
                <w:rFonts w:cstheme="minorHAnsi"/>
              </w:rPr>
            </w:pPr>
            <w:r w:rsidRPr="00B938CF">
              <w:rPr>
                <w:rFonts w:cstheme="minorHAnsi"/>
              </w:rPr>
              <w:t xml:space="preserve">Students will create a graph using R or Excel to display a bi-variable relationship between and exposure and outcome </w:t>
            </w:r>
          </w:p>
        </w:tc>
        <w:tc>
          <w:tcPr>
            <w:tcW w:w="902" w:type="dxa"/>
          </w:tcPr>
          <w:p w14:paraId="16040B3B" w14:textId="38B4E326" w:rsidR="00EC362B" w:rsidRPr="00B938CF" w:rsidRDefault="00EC362B" w:rsidP="004635B9">
            <w:pPr>
              <w:rPr>
                <w:rFonts w:cstheme="minorHAnsi"/>
              </w:rPr>
            </w:pPr>
            <w:r w:rsidRPr="00B938CF">
              <w:rPr>
                <w:rFonts w:cstheme="minorHAnsi"/>
              </w:rPr>
              <w:t>6/30/25</w:t>
            </w:r>
          </w:p>
        </w:tc>
        <w:tc>
          <w:tcPr>
            <w:tcW w:w="841" w:type="dxa"/>
          </w:tcPr>
          <w:p w14:paraId="0F2A56C1" w14:textId="6C0499D2" w:rsidR="00EC362B" w:rsidRPr="00B938CF" w:rsidRDefault="00EC362B" w:rsidP="004635B9">
            <w:pPr>
              <w:rPr>
                <w:rFonts w:cstheme="minorHAnsi"/>
              </w:rPr>
            </w:pPr>
            <w:r w:rsidRPr="00B938CF">
              <w:rPr>
                <w:rFonts w:cstheme="minorHAnsi"/>
              </w:rPr>
              <w:t>7/7/24</w:t>
            </w:r>
          </w:p>
        </w:tc>
        <w:tc>
          <w:tcPr>
            <w:tcW w:w="772" w:type="dxa"/>
          </w:tcPr>
          <w:p w14:paraId="251E547B" w14:textId="2D72260C" w:rsidR="00EC362B" w:rsidRPr="00B938CF" w:rsidRDefault="00EC362B" w:rsidP="004635B9">
            <w:pPr>
              <w:rPr>
                <w:rFonts w:cstheme="minorHAnsi"/>
              </w:rPr>
            </w:pPr>
            <w:r w:rsidRPr="00B938CF">
              <w:rPr>
                <w:rFonts w:cstheme="minorHAnsi"/>
              </w:rPr>
              <w:t>150</w:t>
            </w:r>
          </w:p>
        </w:tc>
      </w:tr>
      <w:tr w:rsidR="00B938CF" w:rsidRPr="00B938CF" w14:paraId="78BD4108" w14:textId="77777777" w:rsidTr="00EC362B">
        <w:tc>
          <w:tcPr>
            <w:tcW w:w="731" w:type="dxa"/>
          </w:tcPr>
          <w:p w14:paraId="4D9212E8" w14:textId="04834623" w:rsidR="00EC362B" w:rsidRPr="00B938CF" w:rsidRDefault="00EC362B" w:rsidP="004635B9">
            <w:pPr>
              <w:rPr>
                <w:rFonts w:cstheme="minorHAnsi"/>
              </w:rPr>
            </w:pPr>
            <w:r w:rsidRPr="00B938CF">
              <w:rPr>
                <w:rFonts w:cstheme="minorHAnsi"/>
              </w:rPr>
              <w:t>6</w:t>
            </w:r>
          </w:p>
        </w:tc>
        <w:tc>
          <w:tcPr>
            <w:tcW w:w="2261" w:type="dxa"/>
          </w:tcPr>
          <w:p w14:paraId="77EC1E14" w14:textId="03F4B29D" w:rsidR="00EC362B" w:rsidRPr="00B938CF" w:rsidRDefault="00EC362B" w:rsidP="004635B9">
            <w:pPr>
              <w:rPr>
                <w:rFonts w:cstheme="minorHAnsi"/>
              </w:rPr>
            </w:pPr>
            <w:r w:rsidRPr="00B938CF">
              <w:rPr>
                <w:rFonts w:cstheme="minorHAnsi"/>
              </w:rPr>
              <w:t xml:space="preserve">Written </w:t>
            </w:r>
            <w:r w:rsidR="009276F6">
              <w:rPr>
                <w:rFonts w:cstheme="minorHAnsi"/>
              </w:rPr>
              <w:t>m</w:t>
            </w:r>
            <w:r w:rsidRPr="00B938CF">
              <w:rPr>
                <w:rFonts w:cstheme="minorHAnsi"/>
              </w:rPr>
              <w:t xml:space="preserve">ethods and </w:t>
            </w:r>
            <w:r w:rsidR="009276F6">
              <w:rPr>
                <w:rFonts w:cstheme="minorHAnsi"/>
              </w:rPr>
              <w:t>r</w:t>
            </w:r>
            <w:r w:rsidRPr="00B938CF">
              <w:rPr>
                <w:rFonts w:cstheme="minorHAnsi"/>
              </w:rPr>
              <w:t xml:space="preserve">esults of </w:t>
            </w:r>
            <w:r w:rsidR="009276F6">
              <w:rPr>
                <w:rFonts w:cstheme="minorHAnsi"/>
              </w:rPr>
              <w:t>a</w:t>
            </w:r>
            <w:r w:rsidRPr="00B938CF">
              <w:rPr>
                <w:rFonts w:cstheme="minorHAnsi"/>
              </w:rPr>
              <w:t xml:space="preserve">nalysis  </w:t>
            </w:r>
          </w:p>
        </w:tc>
        <w:tc>
          <w:tcPr>
            <w:tcW w:w="3843" w:type="dxa"/>
          </w:tcPr>
          <w:p w14:paraId="384AD044" w14:textId="522F58CE" w:rsidR="00EC362B" w:rsidRPr="00B938CF" w:rsidRDefault="00EC362B" w:rsidP="004635B9">
            <w:pPr>
              <w:rPr>
                <w:rFonts w:cstheme="minorHAnsi"/>
              </w:rPr>
            </w:pPr>
            <w:r w:rsidRPr="00B938CF">
              <w:rPr>
                <w:rFonts w:cstheme="minorHAnsi"/>
              </w:rPr>
              <w:t xml:space="preserve">Students will write up a short manuscript describing their graph (assignment 5)  </w:t>
            </w:r>
          </w:p>
        </w:tc>
        <w:tc>
          <w:tcPr>
            <w:tcW w:w="902" w:type="dxa"/>
          </w:tcPr>
          <w:p w14:paraId="2045F03F" w14:textId="159C4462" w:rsidR="00EC362B" w:rsidRPr="00B938CF" w:rsidRDefault="00EC362B" w:rsidP="004635B9">
            <w:pPr>
              <w:rPr>
                <w:rFonts w:cstheme="minorHAnsi"/>
              </w:rPr>
            </w:pPr>
            <w:r w:rsidRPr="00B938CF">
              <w:rPr>
                <w:rFonts w:cstheme="minorHAnsi"/>
              </w:rPr>
              <w:t>7/7/25</w:t>
            </w:r>
          </w:p>
        </w:tc>
        <w:tc>
          <w:tcPr>
            <w:tcW w:w="841" w:type="dxa"/>
          </w:tcPr>
          <w:p w14:paraId="7CE7E0E2" w14:textId="7ABB1D46" w:rsidR="00EC362B" w:rsidRPr="00B938CF" w:rsidRDefault="00EC362B" w:rsidP="004635B9">
            <w:pPr>
              <w:rPr>
                <w:rFonts w:cstheme="minorHAnsi"/>
              </w:rPr>
            </w:pPr>
            <w:r w:rsidRPr="00B938CF">
              <w:rPr>
                <w:rFonts w:cstheme="minorHAnsi"/>
              </w:rPr>
              <w:t>7/14/25</w:t>
            </w:r>
          </w:p>
        </w:tc>
        <w:tc>
          <w:tcPr>
            <w:tcW w:w="772" w:type="dxa"/>
          </w:tcPr>
          <w:p w14:paraId="292482DE" w14:textId="664EED06" w:rsidR="00EC362B" w:rsidRPr="00B938CF" w:rsidRDefault="00EC362B" w:rsidP="004635B9">
            <w:pPr>
              <w:rPr>
                <w:rFonts w:cstheme="minorHAnsi"/>
              </w:rPr>
            </w:pPr>
            <w:r w:rsidRPr="00B938CF">
              <w:rPr>
                <w:rFonts w:cstheme="minorHAnsi"/>
              </w:rPr>
              <w:t>150</w:t>
            </w:r>
          </w:p>
        </w:tc>
      </w:tr>
      <w:tr w:rsidR="00B938CF" w:rsidRPr="00B938CF" w14:paraId="11DD2F38" w14:textId="77777777" w:rsidTr="00EC362B">
        <w:tc>
          <w:tcPr>
            <w:tcW w:w="731" w:type="dxa"/>
          </w:tcPr>
          <w:p w14:paraId="0F74CD90" w14:textId="3B265D92" w:rsidR="00EC362B" w:rsidRPr="00B938CF" w:rsidRDefault="00EC362B">
            <w:pPr>
              <w:rPr>
                <w:rFonts w:cstheme="minorHAnsi"/>
              </w:rPr>
            </w:pPr>
            <w:r w:rsidRPr="00B938CF">
              <w:rPr>
                <w:rFonts w:cstheme="minorHAnsi"/>
              </w:rPr>
              <w:t>7</w:t>
            </w:r>
          </w:p>
        </w:tc>
        <w:tc>
          <w:tcPr>
            <w:tcW w:w="2261" w:type="dxa"/>
          </w:tcPr>
          <w:p w14:paraId="0EFED852" w14:textId="24908F5B" w:rsidR="00EC362B" w:rsidRPr="00B938CF" w:rsidRDefault="00EC362B">
            <w:pPr>
              <w:rPr>
                <w:rFonts w:cstheme="minorHAnsi"/>
              </w:rPr>
            </w:pPr>
            <w:r w:rsidRPr="00B938CF">
              <w:rPr>
                <w:rFonts w:cstheme="minorHAnsi"/>
              </w:rPr>
              <w:t xml:space="preserve">Final project with </w:t>
            </w:r>
            <w:r w:rsidR="009276F6">
              <w:rPr>
                <w:rFonts w:cstheme="minorHAnsi"/>
              </w:rPr>
              <w:t xml:space="preserve">presentation and </w:t>
            </w:r>
            <w:r w:rsidRPr="00B938CF">
              <w:rPr>
                <w:rFonts w:cstheme="minorHAnsi"/>
              </w:rPr>
              <w:t xml:space="preserve">limitations section </w:t>
            </w:r>
          </w:p>
        </w:tc>
        <w:tc>
          <w:tcPr>
            <w:tcW w:w="3843" w:type="dxa"/>
          </w:tcPr>
          <w:p w14:paraId="035CE5F5" w14:textId="77777777" w:rsidR="00EC362B" w:rsidRPr="00B938CF" w:rsidRDefault="00EC362B">
            <w:pPr>
              <w:rPr>
                <w:rFonts w:cstheme="minorHAnsi"/>
              </w:rPr>
            </w:pPr>
            <w:r w:rsidRPr="00B938CF">
              <w:rPr>
                <w:rFonts w:cstheme="minorHAnsi"/>
              </w:rPr>
              <w:t xml:space="preserve">Students will revise assignments 3-6 and combine into one document </w:t>
            </w:r>
          </w:p>
          <w:p w14:paraId="6520373E" w14:textId="77777777" w:rsidR="00EC362B" w:rsidRPr="00B938CF" w:rsidRDefault="00EC362B">
            <w:pPr>
              <w:rPr>
                <w:rFonts w:cstheme="minorHAnsi"/>
              </w:rPr>
            </w:pPr>
          </w:p>
          <w:p w14:paraId="61BD6E72" w14:textId="3969C4D9" w:rsidR="00EC362B" w:rsidRPr="00B938CF" w:rsidRDefault="00EC362B">
            <w:pPr>
              <w:rPr>
                <w:rFonts w:cstheme="minorHAnsi"/>
              </w:rPr>
            </w:pPr>
            <w:r w:rsidRPr="00B938CF">
              <w:rPr>
                <w:rFonts w:cstheme="minorHAnsi"/>
              </w:rPr>
              <w:t xml:space="preserve">Students will upload presentations of their final project </w:t>
            </w:r>
          </w:p>
        </w:tc>
        <w:tc>
          <w:tcPr>
            <w:tcW w:w="902" w:type="dxa"/>
          </w:tcPr>
          <w:p w14:paraId="493D4FEA" w14:textId="20A8CE53" w:rsidR="00EC362B" w:rsidRPr="00B938CF" w:rsidRDefault="00EC362B">
            <w:pPr>
              <w:rPr>
                <w:rFonts w:cstheme="minorHAnsi"/>
              </w:rPr>
            </w:pPr>
            <w:r w:rsidRPr="00B938CF">
              <w:rPr>
                <w:rFonts w:cstheme="minorHAnsi"/>
              </w:rPr>
              <w:t>7/14/25</w:t>
            </w:r>
          </w:p>
        </w:tc>
        <w:tc>
          <w:tcPr>
            <w:tcW w:w="841" w:type="dxa"/>
          </w:tcPr>
          <w:p w14:paraId="51B31165" w14:textId="65D786F1" w:rsidR="00EC362B" w:rsidRPr="00B938CF" w:rsidRDefault="00EC362B">
            <w:pPr>
              <w:rPr>
                <w:rFonts w:cstheme="minorHAnsi"/>
              </w:rPr>
            </w:pPr>
            <w:r w:rsidRPr="00B938CF">
              <w:rPr>
                <w:rFonts w:cstheme="minorHAnsi"/>
              </w:rPr>
              <w:t>7/28/25</w:t>
            </w:r>
          </w:p>
        </w:tc>
        <w:tc>
          <w:tcPr>
            <w:tcW w:w="772" w:type="dxa"/>
          </w:tcPr>
          <w:p w14:paraId="3B42EF25" w14:textId="66AB38E8" w:rsidR="00EC362B" w:rsidRPr="00B938CF" w:rsidRDefault="00EC362B">
            <w:pPr>
              <w:rPr>
                <w:rFonts w:cstheme="minorHAnsi"/>
              </w:rPr>
            </w:pPr>
            <w:r w:rsidRPr="00B938CF">
              <w:rPr>
                <w:rFonts w:cstheme="minorHAnsi"/>
              </w:rPr>
              <w:t>300</w:t>
            </w:r>
          </w:p>
        </w:tc>
      </w:tr>
      <w:tr w:rsidR="00B938CF" w:rsidRPr="00B938CF" w14:paraId="7D9929A5" w14:textId="77777777" w:rsidTr="00EC362B">
        <w:tc>
          <w:tcPr>
            <w:tcW w:w="731" w:type="dxa"/>
          </w:tcPr>
          <w:p w14:paraId="2D1B2FDB" w14:textId="49E06E00" w:rsidR="00EC362B" w:rsidRPr="00B938CF" w:rsidRDefault="00EC362B">
            <w:pPr>
              <w:rPr>
                <w:rFonts w:cstheme="minorHAnsi"/>
              </w:rPr>
            </w:pPr>
            <w:r w:rsidRPr="00B938CF">
              <w:rPr>
                <w:rFonts w:cstheme="minorHAnsi"/>
              </w:rPr>
              <w:t>8</w:t>
            </w:r>
          </w:p>
        </w:tc>
        <w:tc>
          <w:tcPr>
            <w:tcW w:w="2261" w:type="dxa"/>
          </w:tcPr>
          <w:p w14:paraId="07079E7C" w14:textId="10930C8C" w:rsidR="00EC362B" w:rsidRPr="00B938CF" w:rsidRDefault="009276F6">
            <w:pPr>
              <w:rPr>
                <w:rFonts w:cstheme="minorHAnsi"/>
              </w:rPr>
            </w:pPr>
            <w:r>
              <w:rPr>
                <w:rFonts w:cstheme="minorHAnsi"/>
              </w:rPr>
              <w:t>F</w:t>
            </w:r>
            <w:r w:rsidR="00EC362B" w:rsidRPr="00B938CF">
              <w:rPr>
                <w:rFonts w:cstheme="minorHAnsi"/>
              </w:rPr>
              <w:t>inal quiz</w:t>
            </w:r>
          </w:p>
        </w:tc>
        <w:tc>
          <w:tcPr>
            <w:tcW w:w="3843" w:type="dxa"/>
          </w:tcPr>
          <w:p w14:paraId="4A57AED2" w14:textId="7EB94646" w:rsidR="00EC362B" w:rsidRPr="00B938CF" w:rsidRDefault="00EC362B">
            <w:pPr>
              <w:rPr>
                <w:rFonts w:cstheme="minorHAnsi"/>
              </w:rPr>
            </w:pPr>
            <w:r w:rsidRPr="00B938CF">
              <w:rPr>
                <w:rFonts w:cstheme="minorHAnsi"/>
              </w:rPr>
              <w:t>Students will take a brief final quiz (including week 8 content) and peer review other student’s projects</w:t>
            </w:r>
          </w:p>
        </w:tc>
        <w:tc>
          <w:tcPr>
            <w:tcW w:w="902" w:type="dxa"/>
          </w:tcPr>
          <w:p w14:paraId="50BE3D5C" w14:textId="75BA4815" w:rsidR="00EC362B" w:rsidRPr="00B938CF" w:rsidRDefault="00EC362B">
            <w:pPr>
              <w:rPr>
                <w:rFonts w:cstheme="minorHAnsi"/>
              </w:rPr>
            </w:pPr>
            <w:r w:rsidRPr="00B938CF">
              <w:rPr>
                <w:rFonts w:cstheme="minorHAnsi"/>
              </w:rPr>
              <w:t>7/21/25</w:t>
            </w:r>
          </w:p>
        </w:tc>
        <w:tc>
          <w:tcPr>
            <w:tcW w:w="841" w:type="dxa"/>
          </w:tcPr>
          <w:p w14:paraId="234C3E6B" w14:textId="137E5AAB" w:rsidR="00EC362B" w:rsidRPr="00B938CF" w:rsidRDefault="00EC362B">
            <w:pPr>
              <w:rPr>
                <w:rFonts w:cstheme="minorHAnsi"/>
              </w:rPr>
            </w:pPr>
            <w:r w:rsidRPr="00B938CF">
              <w:rPr>
                <w:rFonts w:cstheme="minorHAnsi"/>
              </w:rPr>
              <w:t>7/28/25</w:t>
            </w:r>
          </w:p>
        </w:tc>
        <w:tc>
          <w:tcPr>
            <w:tcW w:w="772" w:type="dxa"/>
          </w:tcPr>
          <w:p w14:paraId="20DA9BD6" w14:textId="5DAF25DC" w:rsidR="00EC362B" w:rsidRPr="00B938CF" w:rsidRDefault="00EC362B">
            <w:pPr>
              <w:rPr>
                <w:rFonts w:cstheme="minorHAnsi"/>
              </w:rPr>
            </w:pPr>
            <w:r w:rsidRPr="00B938CF">
              <w:rPr>
                <w:rFonts w:cstheme="minorHAnsi"/>
              </w:rPr>
              <w:t>50</w:t>
            </w:r>
          </w:p>
        </w:tc>
      </w:tr>
    </w:tbl>
    <w:p w14:paraId="7D52B47C" w14:textId="532AD691" w:rsidR="00585BBA" w:rsidRPr="00B938CF" w:rsidRDefault="00585BBA">
      <w:pPr>
        <w:rPr>
          <w:rFonts w:cstheme="minorHAnsi"/>
        </w:rPr>
      </w:pPr>
    </w:p>
    <w:p w14:paraId="28A89241" w14:textId="77777777" w:rsidR="00B938CF" w:rsidRPr="00B938CF" w:rsidRDefault="00B938CF" w:rsidP="00B938CF">
      <w:pPr>
        <w:rPr>
          <w:rFonts w:cstheme="minorHAnsi"/>
        </w:rPr>
      </w:pPr>
    </w:p>
    <w:p w14:paraId="7D11C2E4" w14:textId="77777777" w:rsidR="00585BBA" w:rsidRPr="00B938CF" w:rsidRDefault="00585BBA">
      <w:pPr>
        <w:rPr>
          <w:rFonts w:cstheme="minorHAnsi"/>
        </w:rPr>
      </w:pPr>
    </w:p>
    <w:p w14:paraId="677C18D9" w14:textId="77777777" w:rsidR="00E7470A" w:rsidRPr="00B938CF" w:rsidRDefault="00E7470A">
      <w:pPr>
        <w:rPr>
          <w:rFonts w:cstheme="minorHAnsi"/>
          <w:b/>
          <w:bCs/>
        </w:rPr>
      </w:pPr>
      <w:r w:rsidRPr="00B938CF">
        <w:rPr>
          <w:rFonts w:cstheme="minorHAnsi"/>
          <w:b/>
          <w:bCs/>
        </w:rPr>
        <w:br w:type="page"/>
      </w:r>
    </w:p>
    <w:p w14:paraId="7DCAC9FF" w14:textId="33ACC670" w:rsidR="00E7470A" w:rsidRPr="00B938CF" w:rsidRDefault="00E7470A" w:rsidP="000A20EC">
      <w:pPr>
        <w:jc w:val="center"/>
        <w:rPr>
          <w:rFonts w:cstheme="minorHAnsi"/>
          <w:b/>
          <w:bCs/>
          <w:sz w:val="44"/>
          <w:szCs w:val="44"/>
        </w:rPr>
      </w:pPr>
      <w:r w:rsidRPr="00B938CF">
        <w:rPr>
          <w:rFonts w:cstheme="minorHAnsi"/>
          <w:b/>
          <w:bCs/>
          <w:sz w:val="44"/>
          <w:szCs w:val="44"/>
        </w:rPr>
        <w:lastRenderedPageBreak/>
        <w:t>Course Schedule</w:t>
      </w:r>
    </w:p>
    <w:p w14:paraId="6E5BED80" w14:textId="1ED21DB7" w:rsidR="00D61E0E" w:rsidRPr="00B938CF" w:rsidRDefault="00D61E0E" w:rsidP="000A20EC">
      <w:pPr>
        <w:jc w:val="center"/>
        <w:rPr>
          <w:rFonts w:cstheme="minorHAnsi"/>
          <w:b/>
          <w:bCs/>
          <w:sz w:val="28"/>
          <w:szCs w:val="28"/>
        </w:rPr>
      </w:pPr>
      <w:r w:rsidRPr="00B938CF">
        <w:rPr>
          <w:rFonts w:cstheme="minorHAnsi"/>
          <w:b/>
          <w:bCs/>
          <w:sz w:val="28"/>
          <w:szCs w:val="28"/>
        </w:rPr>
        <w:t>Week 1. What are Data? What Makes a Good Research Question?</w:t>
      </w:r>
    </w:p>
    <w:p w14:paraId="78AD2CB3" w14:textId="77777777" w:rsidR="00477FB9" w:rsidRPr="00B938CF" w:rsidRDefault="00AB3290">
      <w:pPr>
        <w:rPr>
          <w:rFonts w:cstheme="minorHAnsi"/>
          <w:b/>
          <w:bCs/>
        </w:rPr>
      </w:pPr>
      <w:r w:rsidRPr="00B938CF">
        <w:rPr>
          <w:rFonts w:cstheme="minorHAnsi"/>
          <w:b/>
          <w:bCs/>
        </w:rPr>
        <w:t>Learning Objectives:</w:t>
      </w:r>
    </w:p>
    <w:p w14:paraId="013806A7" w14:textId="684C7EAB" w:rsidR="00477FB9" w:rsidRPr="00B938CF" w:rsidRDefault="00477FB9">
      <w:pPr>
        <w:rPr>
          <w:rFonts w:cstheme="minorHAnsi"/>
        </w:rPr>
      </w:pPr>
      <w:r w:rsidRPr="00B938CF">
        <w:rPr>
          <w:rFonts w:cstheme="minorHAnsi"/>
        </w:rPr>
        <w:t xml:space="preserve">Students will review: </w:t>
      </w:r>
    </w:p>
    <w:p w14:paraId="33D66F43" w14:textId="15F0AF72" w:rsidR="00477FB9" w:rsidRDefault="00477FB9" w:rsidP="00477FB9">
      <w:pPr>
        <w:pStyle w:val="ListParagraph"/>
        <w:numPr>
          <w:ilvl w:val="0"/>
          <w:numId w:val="6"/>
        </w:numPr>
      </w:pPr>
      <w:r>
        <w:t>Basic statistics including measures of central tendency and spread</w:t>
      </w:r>
    </w:p>
    <w:p w14:paraId="6EC61015" w14:textId="5D63EA2A" w:rsidR="00AB3290" w:rsidRPr="00477FB9" w:rsidRDefault="00477FB9">
      <w:r w:rsidRPr="00477FB9">
        <w:t xml:space="preserve">Students will describe: </w:t>
      </w:r>
      <w:r w:rsidR="00AB3290" w:rsidRPr="00477FB9">
        <w:t xml:space="preserve"> </w:t>
      </w:r>
    </w:p>
    <w:p w14:paraId="3402C5EB" w14:textId="696F9AA4" w:rsidR="00585BBA" w:rsidRDefault="00585BBA" w:rsidP="00AB3290">
      <w:pPr>
        <w:pStyle w:val="ListParagraph"/>
        <w:numPr>
          <w:ilvl w:val="0"/>
          <w:numId w:val="5"/>
        </w:numPr>
      </w:pPr>
      <w:r>
        <w:t>Historical examples of quantitative science</w:t>
      </w:r>
    </w:p>
    <w:p w14:paraId="5F7A9598" w14:textId="7210B222" w:rsidR="00585BBA" w:rsidRDefault="00585BBA" w:rsidP="00AB3290">
      <w:pPr>
        <w:pStyle w:val="ListParagraph"/>
        <w:numPr>
          <w:ilvl w:val="0"/>
          <w:numId w:val="5"/>
        </w:numPr>
      </w:pPr>
      <w:r>
        <w:t xml:space="preserve">Description, prediction, and causation </w:t>
      </w:r>
    </w:p>
    <w:p w14:paraId="058EABEE" w14:textId="06DCEBEB" w:rsidR="00585BBA" w:rsidRDefault="00585BBA" w:rsidP="00AB3290">
      <w:pPr>
        <w:pStyle w:val="ListParagraph"/>
        <w:numPr>
          <w:ilvl w:val="0"/>
          <w:numId w:val="5"/>
        </w:numPr>
      </w:pPr>
      <w:r>
        <w:t>What makes a good research question?</w:t>
      </w:r>
    </w:p>
    <w:p w14:paraId="00F05561" w14:textId="53A02A07" w:rsidR="00477FB9" w:rsidRDefault="00585BBA" w:rsidP="00477FB9">
      <w:pPr>
        <w:pStyle w:val="ListParagraph"/>
        <w:numPr>
          <w:ilvl w:val="0"/>
          <w:numId w:val="5"/>
        </w:numPr>
      </w:pPr>
      <w:r>
        <w:t xml:space="preserve">From research questions to empirical data </w:t>
      </w:r>
    </w:p>
    <w:p w14:paraId="1BBF0051" w14:textId="1FAA0553" w:rsidR="00585BBA" w:rsidRDefault="00585BBA" w:rsidP="00AB3290">
      <w:pPr>
        <w:pStyle w:val="ListParagraph"/>
        <w:numPr>
          <w:ilvl w:val="0"/>
          <w:numId w:val="5"/>
        </w:numPr>
      </w:pPr>
      <w:r>
        <w:t xml:space="preserve">Features of a tabular dataset </w:t>
      </w:r>
    </w:p>
    <w:p w14:paraId="589AF2AE" w14:textId="15AEC499" w:rsidR="00585BBA" w:rsidRDefault="00585BBA" w:rsidP="00585BBA">
      <w:pPr>
        <w:pStyle w:val="ListParagraph"/>
        <w:numPr>
          <w:ilvl w:val="0"/>
          <w:numId w:val="1"/>
        </w:numPr>
      </w:pPr>
      <w:r>
        <w:t>Variables</w:t>
      </w:r>
    </w:p>
    <w:p w14:paraId="615AE183" w14:textId="5CA7E858" w:rsidR="00585BBA" w:rsidRDefault="00585BBA" w:rsidP="00585BBA">
      <w:pPr>
        <w:pStyle w:val="ListParagraph"/>
        <w:numPr>
          <w:ilvl w:val="0"/>
          <w:numId w:val="1"/>
        </w:numPr>
      </w:pPr>
      <w:r>
        <w:t>Observations</w:t>
      </w:r>
    </w:p>
    <w:p w14:paraId="30896A16" w14:textId="447C4B9C" w:rsidR="00585BBA" w:rsidRDefault="00585BBA" w:rsidP="00585BBA">
      <w:pPr>
        <w:pStyle w:val="ListParagraph"/>
        <w:numPr>
          <w:ilvl w:val="0"/>
          <w:numId w:val="1"/>
        </w:numPr>
      </w:pPr>
      <w:r>
        <w:t>Levels of aggregation</w:t>
      </w:r>
    </w:p>
    <w:p w14:paraId="579D43FC" w14:textId="77777777" w:rsidR="004C6302" w:rsidRDefault="004C6302" w:rsidP="004C6302">
      <w:pPr>
        <w:pStyle w:val="ListParagraph"/>
        <w:numPr>
          <w:ilvl w:val="0"/>
          <w:numId w:val="1"/>
        </w:numPr>
      </w:pPr>
      <w:r>
        <w:t>What is a sample?</w:t>
      </w:r>
    </w:p>
    <w:p w14:paraId="3E904F52" w14:textId="25EA3D03" w:rsidR="00AB3290" w:rsidRDefault="004C6302" w:rsidP="00477FB9">
      <w:pPr>
        <w:pStyle w:val="ListParagraph"/>
        <w:numPr>
          <w:ilvl w:val="0"/>
          <w:numId w:val="1"/>
        </w:numPr>
      </w:pPr>
      <w:r>
        <w:t xml:space="preserve">What is inference? </w:t>
      </w:r>
    </w:p>
    <w:p w14:paraId="6F6D853C" w14:textId="078C0E8B" w:rsidR="004C6302" w:rsidRDefault="00AB3290" w:rsidP="00AB3290">
      <w:r w:rsidRPr="00AB3290">
        <w:rPr>
          <w:b/>
          <w:bCs/>
        </w:rPr>
        <w:t>Assignment:</w:t>
      </w:r>
      <w:r>
        <w:t xml:space="preserve"> Assignment 1, </w:t>
      </w:r>
      <w:r w:rsidRPr="00AB3290">
        <w:t>research question</w:t>
      </w:r>
      <w:r w:rsidR="00B102B1">
        <w:t>s</w:t>
      </w:r>
      <w:r w:rsidRPr="00AB3290">
        <w:t xml:space="preserve"> and hand calculation of summary statistics</w:t>
      </w:r>
    </w:p>
    <w:p w14:paraId="432AE1F8" w14:textId="67725DA3" w:rsidR="00D61E0E" w:rsidRDefault="00AB3290">
      <w:pPr>
        <w:rPr>
          <w:b/>
          <w:bCs/>
        </w:rPr>
      </w:pPr>
      <w:r w:rsidRPr="00477FB9">
        <w:rPr>
          <w:b/>
          <w:bCs/>
        </w:rPr>
        <w:t>Reading:</w:t>
      </w:r>
      <w:r w:rsidR="00185DC0">
        <w:rPr>
          <w:b/>
          <w:bCs/>
        </w:rPr>
        <w:t xml:space="preserve"> </w:t>
      </w:r>
      <w:r w:rsidR="00CE45CA" w:rsidRPr="00CE45CA">
        <w:t>“</w:t>
      </w:r>
      <w:r w:rsidR="00185DC0" w:rsidRPr="00CE45CA">
        <w:t>The Effect: An Introduction to Research Design and Causality,” Chapter 1 and Chapter 2</w:t>
      </w:r>
    </w:p>
    <w:p w14:paraId="297F2808" w14:textId="4571AAF4" w:rsidR="00CE45CA" w:rsidRDefault="0088206E">
      <w:pPr>
        <w:rPr>
          <w:b/>
          <w:bCs/>
        </w:rPr>
      </w:pPr>
      <w:hyperlink r:id="rId13" w:history="1">
        <w:r w:rsidR="00CE45CA" w:rsidRPr="008D0FC8">
          <w:rPr>
            <w:rStyle w:val="Hyperlink"/>
            <w:b/>
            <w:bCs/>
          </w:rPr>
          <w:t>https://theeffectbook.net/ch-TheDesignofResearch.html</w:t>
        </w:r>
      </w:hyperlink>
    </w:p>
    <w:p w14:paraId="6751D8FF" w14:textId="7F7C76F2" w:rsidR="00AB3290" w:rsidRDefault="00CE45CA">
      <w:r>
        <w:t xml:space="preserve">*Review undergraduate statistics textbook for basic formulas </w:t>
      </w:r>
    </w:p>
    <w:p w14:paraId="535E39C7" w14:textId="77777777" w:rsidR="00CE45CA" w:rsidRDefault="00CE45CA" w:rsidP="000A20EC">
      <w:pPr>
        <w:jc w:val="center"/>
        <w:rPr>
          <w:b/>
          <w:bCs/>
        </w:rPr>
      </w:pPr>
    </w:p>
    <w:p w14:paraId="2D617951" w14:textId="64EC2BEE" w:rsidR="00D61E0E" w:rsidRPr="00E7470A" w:rsidRDefault="00D61E0E" w:rsidP="000A20EC">
      <w:pPr>
        <w:jc w:val="center"/>
        <w:rPr>
          <w:b/>
          <w:bCs/>
          <w:sz w:val="28"/>
          <w:szCs w:val="28"/>
        </w:rPr>
      </w:pPr>
      <w:r w:rsidRPr="00E7470A">
        <w:rPr>
          <w:b/>
          <w:bCs/>
          <w:sz w:val="28"/>
          <w:szCs w:val="28"/>
        </w:rPr>
        <w:t xml:space="preserve">Week 2. </w:t>
      </w:r>
      <w:r w:rsidR="004C6302" w:rsidRPr="00E7470A">
        <w:rPr>
          <w:b/>
          <w:bCs/>
          <w:sz w:val="28"/>
          <w:szCs w:val="28"/>
        </w:rPr>
        <w:t xml:space="preserve">Introduction to </w:t>
      </w:r>
      <w:r w:rsidR="000A20EC" w:rsidRPr="00E7470A">
        <w:rPr>
          <w:b/>
          <w:bCs/>
          <w:sz w:val="28"/>
          <w:szCs w:val="28"/>
        </w:rPr>
        <w:t>S</w:t>
      </w:r>
      <w:r w:rsidR="004C6302" w:rsidRPr="00E7470A">
        <w:rPr>
          <w:b/>
          <w:bCs/>
          <w:sz w:val="28"/>
          <w:szCs w:val="28"/>
        </w:rPr>
        <w:t xml:space="preserve">tatistical </w:t>
      </w:r>
      <w:r w:rsidR="000A20EC" w:rsidRPr="00E7470A">
        <w:rPr>
          <w:b/>
          <w:bCs/>
          <w:sz w:val="28"/>
          <w:szCs w:val="28"/>
        </w:rPr>
        <w:t>C</w:t>
      </w:r>
      <w:r w:rsidR="004C6302" w:rsidRPr="00E7470A">
        <w:rPr>
          <w:b/>
          <w:bCs/>
          <w:sz w:val="28"/>
          <w:szCs w:val="28"/>
        </w:rPr>
        <w:t>omputing</w:t>
      </w:r>
    </w:p>
    <w:p w14:paraId="7D5419EC" w14:textId="0B4B797E" w:rsidR="000A20EC" w:rsidRDefault="000A20EC" w:rsidP="000A20EC">
      <w:pPr>
        <w:rPr>
          <w:b/>
          <w:bCs/>
        </w:rPr>
      </w:pPr>
      <w:r>
        <w:rPr>
          <w:b/>
          <w:bCs/>
        </w:rPr>
        <w:t>Learning Objectives</w:t>
      </w:r>
      <w:r w:rsidRPr="00AB3290">
        <w:rPr>
          <w:b/>
          <w:bCs/>
        </w:rPr>
        <w:t>:</w:t>
      </w:r>
    </w:p>
    <w:p w14:paraId="69807AD0" w14:textId="762599DF" w:rsidR="000A20EC" w:rsidRPr="000A20EC" w:rsidRDefault="000A20EC" w:rsidP="000A20EC">
      <w:r w:rsidRPr="000A20EC">
        <w:t>Students will learn and apply the following concepts:</w:t>
      </w:r>
    </w:p>
    <w:p w14:paraId="70672577" w14:textId="7B74059D" w:rsidR="004C6302" w:rsidRPr="004C6302" w:rsidRDefault="004C6302" w:rsidP="004C6302">
      <w:pPr>
        <w:pStyle w:val="ListParagraph"/>
        <w:numPr>
          <w:ilvl w:val="0"/>
          <w:numId w:val="3"/>
        </w:numPr>
      </w:pPr>
      <w:r w:rsidRPr="004C6302">
        <w:t>Mapping file paths</w:t>
      </w:r>
    </w:p>
    <w:p w14:paraId="7A050616" w14:textId="1B4ED954" w:rsidR="004C6302" w:rsidRDefault="004C6302" w:rsidP="004C6302">
      <w:pPr>
        <w:pStyle w:val="ListParagraph"/>
        <w:numPr>
          <w:ilvl w:val="0"/>
          <w:numId w:val="3"/>
        </w:numPr>
      </w:pPr>
      <w:r w:rsidRPr="004C6302">
        <w:t xml:space="preserve">The importance of folder structures </w:t>
      </w:r>
    </w:p>
    <w:p w14:paraId="3AF41ACC" w14:textId="23B1B840" w:rsidR="004C6302" w:rsidRDefault="004C6302" w:rsidP="004C6302">
      <w:pPr>
        <w:pStyle w:val="ListParagraph"/>
        <w:numPr>
          <w:ilvl w:val="0"/>
          <w:numId w:val="3"/>
        </w:numPr>
      </w:pPr>
      <w:r>
        <w:t xml:space="preserve">What is statistical software? Why do we use it? </w:t>
      </w:r>
    </w:p>
    <w:p w14:paraId="40626F26" w14:textId="79C9F282" w:rsidR="004C6302" w:rsidRDefault="004C6302" w:rsidP="000A20EC">
      <w:pPr>
        <w:pStyle w:val="ListParagraph"/>
        <w:numPr>
          <w:ilvl w:val="0"/>
          <w:numId w:val="3"/>
        </w:numPr>
      </w:pPr>
      <w:r>
        <w:t>Installing R and R studio</w:t>
      </w:r>
    </w:p>
    <w:p w14:paraId="536965BA" w14:textId="10086111" w:rsidR="002053A0" w:rsidRDefault="002053A0" w:rsidP="000A20EC">
      <w:pPr>
        <w:pStyle w:val="ListParagraph"/>
        <w:numPr>
          <w:ilvl w:val="0"/>
          <w:numId w:val="3"/>
        </w:numPr>
      </w:pPr>
      <w:r>
        <w:t xml:space="preserve">Installing and loading packages </w:t>
      </w:r>
    </w:p>
    <w:p w14:paraId="7D570857" w14:textId="05E773B8" w:rsidR="002053A0" w:rsidRPr="004C6302" w:rsidRDefault="002053A0" w:rsidP="000A20EC">
      <w:pPr>
        <w:pStyle w:val="ListParagraph"/>
        <w:numPr>
          <w:ilvl w:val="0"/>
          <w:numId w:val="3"/>
        </w:numPr>
      </w:pPr>
      <w:r>
        <w:t xml:space="preserve">Reading in data and running basic commands in R </w:t>
      </w:r>
    </w:p>
    <w:p w14:paraId="060A5995" w14:textId="455CD8F4" w:rsidR="000A20EC" w:rsidRDefault="000A20EC" w:rsidP="000A20EC">
      <w:r w:rsidRPr="000A20EC">
        <w:rPr>
          <w:b/>
          <w:bCs/>
        </w:rPr>
        <w:t>Assignment:</w:t>
      </w:r>
      <w:r w:rsidR="009440FA">
        <w:rPr>
          <w:b/>
          <w:bCs/>
        </w:rPr>
        <w:t xml:space="preserve"> </w:t>
      </w:r>
      <w:r w:rsidR="00DD3093" w:rsidRPr="00DD3093">
        <w:t>R lab 1</w:t>
      </w:r>
      <w:r w:rsidR="00B102B1">
        <w:t>/</w:t>
      </w:r>
      <w:r w:rsidR="009440FA" w:rsidRPr="009440FA">
        <w:t>Assignment 2</w:t>
      </w:r>
      <w:r>
        <w:t xml:space="preserve"> </w:t>
      </w:r>
      <w:r w:rsidR="009440FA" w:rsidRPr="009440FA">
        <w:t>Identification of a dataset/ introduction to statistical software and computing</w:t>
      </w:r>
    </w:p>
    <w:p w14:paraId="51417C69" w14:textId="065D9692" w:rsidR="00D61E0E" w:rsidRDefault="000A20EC" w:rsidP="000A20EC">
      <w:pPr>
        <w:rPr>
          <w:b/>
          <w:bCs/>
        </w:rPr>
      </w:pPr>
      <w:r w:rsidRPr="002053A0">
        <w:rPr>
          <w:b/>
          <w:bCs/>
        </w:rPr>
        <w:t>Reading:</w:t>
      </w:r>
      <w:r w:rsidR="00185DC0">
        <w:rPr>
          <w:b/>
          <w:bCs/>
        </w:rPr>
        <w:t xml:space="preserve"> </w:t>
      </w:r>
      <w:r w:rsidR="00185DC0" w:rsidRPr="00185DC0">
        <w:t>Epi R handbook “Section 1: Basics”</w:t>
      </w:r>
    </w:p>
    <w:p w14:paraId="4F6607B9" w14:textId="1B0F1E11" w:rsidR="00185DC0" w:rsidRDefault="0088206E" w:rsidP="000A20EC">
      <w:pPr>
        <w:rPr>
          <w:b/>
          <w:bCs/>
        </w:rPr>
      </w:pPr>
      <w:hyperlink r:id="rId14" w:history="1">
        <w:r w:rsidR="00185DC0" w:rsidRPr="008D0FC8">
          <w:rPr>
            <w:rStyle w:val="Hyperlink"/>
            <w:b/>
            <w:bCs/>
          </w:rPr>
          <w:t>https://www.epirhandbook.com/en/new_pages/basics.html</w:t>
        </w:r>
      </w:hyperlink>
    </w:p>
    <w:p w14:paraId="34A666AE" w14:textId="5EB2EF91" w:rsidR="00185DC0" w:rsidRPr="002053A0" w:rsidRDefault="00185DC0" w:rsidP="000A20EC">
      <w:pPr>
        <w:rPr>
          <w:b/>
          <w:bCs/>
        </w:rPr>
      </w:pPr>
      <w:r w:rsidRPr="00185DC0">
        <w:t>Epi R Handbook,</w:t>
      </w:r>
      <w:r>
        <w:rPr>
          <w:b/>
          <w:bCs/>
        </w:rPr>
        <w:t xml:space="preserve"> </w:t>
      </w:r>
      <w:r w:rsidRPr="00185DC0">
        <w:t>“Section 7: Import and Export”</w:t>
      </w:r>
    </w:p>
    <w:p w14:paraId="5EF31813" w14:textId="0A03F56A" w:rsidR="000A20EC" w:rsidRDefault="0088206E">
      <w:hyperlink r:id="rId15" w:history="1">
        <w:r w:rsidR="00DD3093" w:rsidRPr="00872D49">
          <w:rPr>
            <w:rStyle w:val="Hyperlink"/>
          </w:rPr>
          <w:t>https://www.epirhandbook.com/en/new_pages/importing.html</w:t>
        </w:r>
      </w:hyperlink>
    </w:p>
    <w:p w14:paraId="76BA0CBF" w14:textId="77777777" w:rsidR="00DD3093" w:rsidRDefault="00DD3093"/>
    <w:p w14:paraId="5ABD5CD2" w14:textId="35DD1638" w:rsidR="00D61E0E" w:rsidRPr="00E7470A" w:rsidRDefault="00D61E0E" w:rsidP="00203E8B">
      <w:pPr>
        <w:jc w:val="center"/>
        <w:rPr>
          <w:b/>
          <w:bCs/>
          <w:sz w:val="28"/>
          <w:szCs w:val="28"/>
        </w:rPr>
      </w:pPr>
      <w:r w:rsidRPr="00E7470A">
        <w:rPr>
          <w:b/>
          <w:bCs/>
          <w:sz w:val="28"/>
          <w:szCs w:val="28"/>
        </w:rPr>
        <w:t xml:space="preserve">Week 3. </w:t>
      </w:r>
      <w:r w:rsidR="00497B92" w:rsidRPr="00E7470A">
        <w:rPr>
          <w:b/>
          <w:bCs/>
          <w:sz w:val="28"/>
          <w:szCs w:val="28"/>
        </w:rPr>
        <w:t>Introduction to Data Analysis, Basic Software Tools, and Data Management</w:t>
      </w:r>
    </w:p>
    <w:p w14:paraId="4F95A858" w14:textId="77777777" w:rsidR="002053A0" w:rsidRDefault="002053A0" w:rsidP="002053A0">
      <w:pPr>
        <w:rPr>
          <w:b/>
          <w:bCs/>
        </w:rPr>
      </w:pPr>
      <w:r>
        <w:rPr>
          <w:b/>
          <w:bCs/>
        </w:rPr>
        <w:t>Learning Objectives</w:t>
      </w:r>
      <w:r w:rsidRPr="00AB3290">
        <w:rPr>
          <w:b/>
          <w:bCs/>
        </w:rPr>
        <w:t>:</w:t>
      </w:r>
    </w:p>
    <w:p w14:paraId="3B681D59" w14:textId="77777777" w:rsidR="002053A0" w:rsidRPr="000A20EC" w:rsidRDefault="002053A0" w:rsidP="002053A0">
      <w:r w:rsidRPr="000A20EC">
        <w:t>Students will learn and apply the following concepts:</w:t>
      </w:r>
    </w:p>
    <w:p w14:paraId="4F998524" w14:textId="2ECFD022" w:rsidR="002053A0" w:rsidRDefault="002053A0">
      <w:pPr>
        <w:rPr>
          <w:b/>
          <w:bCs/>
        </w:rPr>
      </w:pPr>
      <w:r>
        <w:rPr>
          <w:b/>
          <w:bCs/>
        </w:rPr>
        <w:t>Summary statistics in R</w:t>
      </w:r>
    </w:p>
    <w:p w14:paraId="67DDB875" w14:textId="413AAF7E" w:rsidR="002053A0" w:rsidRDefault="002053A0" w:rsidP="002053A0">
      <w:pPr>
        <w:pStyle w:val="ListParagraph"/>
        <w:numPr>
          <w:ilvl w:val="0"/>
          <w:numId w:val="7"/>
        </w:numPr>
      </w:pPr>
      <w:r>
        <w:t xml:space="preserve">Types of data and what file extensions mean </w:t>
      </w:r>
    </w:p>
    <w:p w14:paraId="757082C9" w14:textId="6FFA13FD" w:rsidR="002053A0" w:rsidRDefault="002053A0" w:rsidP="002053A0">
      <w:pPr>
        <w:pStyle w:val="ListParagraph"/>
        <w:numPr>
          <w:ilvl w:val="0"/>
          <w:numId w:val="7"/>
        </w:numPr>
      </w:pPr>
      <w:r w:rsidRPr="002053A0">
        <w:t xml:space="preserve">Installing and loading packages (continued) </w:t>
      </w:r>
    </w:p>
    <w:p w14:paraId="2B87E91F" w14:textId="4C2E89B4" w:rsidR="00942FF2" w:rsidRDefault="002053A0" w:rsidP="00942FF2">
      <w:pPr>
        <w:pStyle w:val="ListParagraph"/>
        <w:numPr>
          <w:ilvl w:val="0"/>
          <w:numId w:val="7"/>
        </w:numPr>
      </w:pPr>
      <w:r>
        <w:t xml:space="preserve">Summary statistics in R </w:t>
      </w:r>
    </w:p>
    <w:p w14:paraId="30659FA6" w14:textId="0B49B96F" w:rsidR="00FC3467" w:rsidRDefault="00FC3467" w:rsidP="00942FF2">
      <w:pPr>
        <w:pStyle w:val="ListParagraph"/>
        <w:numPr>
          <w:ilvl w:val="0"/>
          <w:numId w:val="7"/>
        </w:numPr>
      </w:pPr>
      <w:r>
        <w:t xml:space="preserve">Aggregating variables by other variables </w:t>
      </w:r>
    </w:p>
    <w:p w14:paraId="0C176ACA" w14:textId="172F1AE0" w:rsidR="00C45AB6" w:rsidRPr="00942FF2" w:rsidRDefault="00C45AB6" w:rsidP="00942FF2">
      <w:pPr>
        <w:pStyle w:val="ListParagraph"/>
        <w:numPr>
          <w:ilvl w:val="0"/>
          <w:numId w:val="7"/>
        </w:numPr>
      </w:pPr>
      <w:r w:rsidRPr="00942FF2">
        <w:t>Variable creation</w:t>
      </w:r>
      <w:r w:rsidR="00B102B1">
        <w:t>/ data manipulation</w:t>
      </w:r>
      <w:r w:rsidRPr="00942FF2">
        <w:t xml:space="preserve"> </w:t>
      </w:r>
    </w:p>
    <w:p w14:paraId="673AFEF4" w14:textId="0B4A6B24" w:rsidR="00585BBA" w:rsidRDefault="000F7EF9">
      <w:pPr>
        <w:rPr>
          <w:b/>
          <w:bCs/>
        </w:rPr>
      </w:pPr>
      <w:r>
        <w:rPr>
          <w:b/>
          <w:bCs/>
        </w:rPr>
        <w:t>Assignment:</w:t>
      </w:r>
      <w:r w:rsidR="00AD4A1C">
        <w:rPr>
          <w:b/>
          <w:bCs/>
        </w:rPr>
        <w:t xml:space="preserve"> </w:t>
      </w:r>
      <w:r w:rsidR="00AD4A1C" w:rsidRPr="00AD4A1C">
        <w:t>Assignment 3</w:t>
      </w:r>
      <w:r>
        <w:rPr>
          <w:b/>
          <w:bCs/>
        </w:rPr>
        <w:t xml:space="preserve"> </w:t>
      </w:r>
      <w:r w:rsidRPr="000F7EF9">
        <w:t xml:space="preserve">R lab </w:t>
      </w:r>
      <w:r w:rsidR="00DD3093">
        <w:t>2</w:t>
      </w:r>
      <w:r w:rsidRPr="000F7EF9">
        <w:t xml:space="preserve">. Summary statistics in R with </w:t>
      </w:r>
      <w:r w:rsidR="00AD4A1C">
        <w:t>a Dataset</w:t>
      </w:r>
    </w:p>
    <w:p w14:paraId="7CD1EF8E" w14:textId="3C05391A" w:rsidR="00984EF7" w:rsidRDefault="000F7EF9">
      <w:pPr>
        <w:rPr>
          <w:b/>
          <w:bCs/>
        </w:rPr>
      </w:pPr>
      <w:r>
        <w:rPr>
          <w:b/>
          <w:bCs/>
        </w:rPr>
        <w:t>Reading:</w:t>
      </w:r>
      <w:r w:rsidR="00CE45CA">
        <w:rPr>
          <w:b/>
          <w:bCs/>
        </w:rPr>
        <w:t xml:space="preserve"> </w:t>
      </w:r>
      <w:r w:rsidR="00984EF7" w:rsidRPr="00984EF7">
        <w:t xml:space="preserve">The Epidemiologists R </w:t>
      </w:r>
      <w:r w:rsidR="00185DC0">
        <w:t>H</w:t>
      </w:r>
      <w:r w:rsidR="00984EF7" w:rsidRPr="00984EF7">
        <w:t>andbook,</w:t>
      </w:r>
      <w:r w:rsidR="00984EF7">
        <w:rPr>
          <w:b/>
          <w:bCs/>
        </w:rPr>
        <w:t xml:space="preserve"> </w:t>
      </w:r>
      <w:r w:rsidR="00984EF7" w:rsidRPr="00984EF7">
        <w:t>Analysis Section 17 and 18</w:t>
      </w:r>
    </w:p>
    <w:p w14:paraId="173D759F" w14:textId="2ECDACCD" w:rsidR="000F7EF9" w:rsidRDefault="0088206E">
      <w:pPr>
        <w:rPr>
          <w:b/>
          <w:bCs/>
        </w:rPr>
      </w:pPr>
      <w:hyperlink r:id="rId16" w:history="1">
        <w:r w:rsidR="00984EF7" w:rsidRPr="008D0FC8">
          <w:rPr>
            <w:rStyle w:val="Hyperlink"/>
            <w:b/>
            <w:bCs/>
          </w:rPr>
          <w:t>https://www.epirhandbook.com/en/new_pages/stat_tests.html</w:t>
        </w:r>
      </w:hyperlink>
    </w:p>
    <w:p w14:paraId="7ACB0454" w14:textId="77777777" w:rsidR="000F7EF9" w:rsidRDefault="000F7EF9"/>
    <w:p w14:paraId="5BF7257D" w14:textId="1CA88837" w:rsidR="004635B9" w:rsidRPr="00E7470A" w:rsidRDefault="00585BBA" w:rsidP="00203E8B">
      <w:pPr>
        <w:jc w:val="center"/>
        <w:rPr>
          <w:b/>
          <w:bCs/>
          <w:sz w:val="28"/>
          <w:szCs w:val="28"/>
        </w:rPr>
      </w:pPr>
      <w:r w:rsidRPr="00E7470A">
        <w:rPr>
          <w:b/>
          <w:bCs/>
          <w:sz w:val="28"/>
          <w:szCs w:val="28"/>
        </w:rPr>
        <w:t xml:space="preserve">Week 4. Basic </w:t>
      </w:r>
      <w:r w:rsidR="00203E8B" w:rsidRPr="00E7470A">
        <w:rPr>
          <w:b/>
          <w:bCs/>
          <w:sz w:val="28"/>
          <w:szCs w:val="28"/>
        </w:rPr>
        <w:t>F</w:t>
      </w:r>
      <w:r w:rsidRPr="00E7470A">
        <w:rPr>
          <w:b/>
          <w:bCs/>
          <w:sz w:val="28"/>
          <w:szCs w:val="28"/>
        </w:rPr>
        <w:t xml:space="preserve">eatures of </w:t>
      </w:r>
      <w:r w:rsidR="00203E8B" w:rsidRPr="00E7470A">
        <w:rPr>
          <w:b/>
          <w:bCs/>
          <w:sz w:val="28"/>
          <w:szCs w:val="28"/>
        </w:rPr>
        <w:t>S</w:t>
      </w:r>
      <w:r w:rsidRPr="00E7470A">
        <w:rPr>
          <w:b/>
          <w:bCs/>
          <w:sz w:val="28"/>
          <w:szCs w:val="28"/>
        </w:rPr>
        <w:t xml:space="preserve">tudy </w:t>
      </w:r>
      <w:r w:rsidR="00203E8B" w:rsidRPr="00E7470A">
        <w:rPr>
          <w:b/>
          <w:bCs/>
          <w:sz w:val="28"/>
          <w:szCs w:val="28"/>
        </w:rPr>
        <w:t>D</w:t>
      </w:r>
      <w:r w:rsidRPr="00E7470A">
        <w:rPr>
          <w:b/>
          <w:bCs/>
          <w:sz w:val="28"/>
          <w:szCs w:val="28"/>
        </w:rPr>
        <w:t>esign</w:t>
      </w:r>
      <w:r w:rsidR="00203E8B" w:rsidRPr="00E7470A">
        <w:rPr>
          <w:b/>
          <w:bCs/>
          <w:sz w:val="28"/>
          <w:szCs w:val="28"/>
        </w:rPr>
        <w:t xml:space="preserve"> </w:t>
      </w:r>
      <w:r w:rsidR="004635B9" w:rsidRPr="00E7470A">
        <w:rPr>
          <w:b/>
          <w:bCs/>
          <w:sz w:val="28"/>
          <w:szCs w:val="28"/>
        </w:rPr>
        <w:t>and Reading Scientific Studies</w:t>
      </w:r>
    </w:p>
    <w:p w14:paraId="17F6AF76" w14:textId="645FD9AC" w:rsidR="00585BBA" w:rsidRPr="00FC3467" w:rsidRDefault="007246F1">
      <w:pPr>
        <w:rPr>
          <w:b/>
          <w:bCs/>
        </w:rPr>
      </w:pPr>
      <w:r w:rsidRPr="00FC3467">
        <w:rPr>
          <w:b/>
          <w:bCs/>
        </w:rPr>
        <w:t xml:space="preserve">Learning </w:t>
      </w:r>
      <w:r w:rsidR="00FC3467">
        <w:rPr>
          <w:b/>
          <w:bCs/>
        </w:rPr>
        <w:t>O</w:t>
      </w:r>
      <w:r w:rsidRPr="00FC3467">
        <w:rPr>
          <w:b/>
          <w:bCs/>
        </w:rPr>
        <w:t xml:space="preserve">bjectives: </w:t>
      </w:r>
    </w:p>
    <w:p w14:paraId="70D43279" w14:textId="6C3918E4" w:rsidR="007246F1" w:rsidRPr="007246F1" w:rsidRDefault="007246F1">
      <w:r>
        <w:t>Students will understand the basic building blocks of study design including:</w:t>
      </w:r>
    </w:p>
    <w:p w14:paraId="58ADC467" w14:textId="439E6391" w:rsidR="00585BBA" w:rsidRDefault="00585BBA" w:rsidP="007246F1">
      <w:pPr>
        <w:pStyle w:val="ListParagraph"/>
        <w:numPr>
          <w:ilvl w:val="0"/>
          <w:numId w:val="8"/>
        </w:numPr>
      </w:pPr>
      <w:r>
        <w:t>Randomization</w:t>
      </w:r>
    </w:p>
    <w:p w14:paraId="2E5E85AC" w14:textId="40ED236A" w:rsidR="00585BBA" w:rsidRDefault="00585BBA" w:rsidP="007246F1">
      <w:pPr>
        <w:pStyle w:val="ListParagraph"/>
        <w:numPr>
          <w:ilvl w:val="0"/>
          <w:numId w:val="8"/>
        </w:numPr>
      </w:pPr>
      <w:r>
        <w:t>Manipulation</w:t>
      </w:r>
    </w:p>
    <w:p w14:paraId="64746D20" w14:textId="61245F52" w:rsidR="00585BBA" w:rsidRDefault="00585BBA" w:rsidP="007246F1">
      <w:pPr>
        <w:pStyle w:val="ListParagraph"/>
        <w:numPr>
          <w:ilvl w:val="0"/>
          <w:numId w:val="8"/>
        </w:numPr>
      </w:pPr>
      <w:r>
        <w:t>Comparison groups</w:t>
      </w:r>
    </w:p>
    <w:p w14:paraId="4B69BB62" w14:textId="3603B3F2" w:rsidR="00585BBA" w:rsidRDefault="00585BBA" w:rsidP="007246F1">
      <w:pPr>
        <w:pStyle w:val="ListParagraph"/>
        <w:numPr>
          <w:ilvl w:val="0"/>
          <w:numId w:val="8"/>
        </w:numPr>
      </w:pPr>
      <w:r>
        <w:t xml:space="preserve">Progression of time </w:t>
      </w:r>
    </w:p>
    <w:p w14:paraId="15026D99" w14:textId="43DAAB7D" w:rsidR="007246F1" w:rsidRDefault="007246F1" w:rsidP="007246F1">
      <w:r>
        <w:t>Students will understand the basic components of a peer reviewed published quantitative scientific analysis:</w:t>
      </w:r>
    </w:p>
    <w:p w14:paraId="36F1B41A" w14:textId="0852D9B3" w:rsidR="007246F1" w:rsidRDefault="007246F1" w:rsidP="007246F1">
      <w:pPr>
        <w:pStyle w:val="ListParagraph"/>
        <w:numPr>
          <w:ilvl w:val="0"/>
          <w:numId w:val="9"/>
        </w:numPr>
      </w:pPr>
      <w:r>
        <w:t>Introduction</w:t>
      </w:r>
    </w:p>
    <w:p w14:paraId="6D7663E5" w14:textId="78BC751F" w:rsidR="007246F1" w:rsidRDefault="007246F1" w:rsidP="007246F1">
      <w:pPr>
        <w:pStyle w:val="ListParagraph"/>
        <w:numPr>
          <w:ilvl w:val="0"/>
          <w:numId w:val="9"/>
        </w:numPr>
      </w:pPr>
      <w:r>
        <w:t>Methods</w:t>
      </w:r>
    </w:p>
    <w:p w14:paraId="70E629E8" w14:textId="6FB120C1" w:rsidR="007246F1" w:rsidRDefault="007246F1" w:rsidP="007246F1">
      <w:pPr>
        <w:pStyle w:val="ListParagraph"/>
        <w:numPr>
          <w:ilvl w:val="0"/>
          <w:numId w:val="9"/>
        </w:numPr>
      </w:pPr>
      <w:r>
        <w:t>Results</w:t>
      </w:r>
    </w:p>
    <w:p w14:paraId="416F72E7" w14:textId="108536EF" w:rsidR="007246F1" w:rsidRDefault="007246F1" w:rsidP="007246F1">
      <w:pPr>
        <w:pStyle w:val="ListParagraph"/>
        <w:numPr>
          <w:ilvl w:val="0"/>
          <w:numId w:val="9"/>
        </w:numPr>
      </w:pPr>
      <w:r>
        <w:t>Discussion</w:t>
      </w:r>
    </w:p>
    <w:p w14:paraId="6199370E" w14:textId="4BA906F1" w:rsidR="007246F1" w:rsidRDefault="007246F1" w:rsidP="007246F1">
      <w:pPr>
        <w:pStyle w:val="ListParagraph"/>
        <w:numPr>
          <w:ilvl w:val="0"/>
          <w:numId w:val="9"/>
        </w:numPr>
      </w:pPr>
      <w:r>
        <w:t>Limitations</w:t>
      </w:r>
    </w:p>
    <w:p w14:paraId="5EE2CF59" w14:textId="6EE988F4" w:rsidR="007246F1" w:rsidRDefault="007246F1" w:rsidP="007246F1">
      <w:pPr>
        <w:pStyle w:val="ListParagraph"/>
        <w:numPr>
          <w:ilvl w:val="0"/>
          <w:numId w:val="9"/>
        </w:numPr>
      </w:pPr>
      <w:r>
        <w:t>Conclusions</w:t>
      </w:r>
    </w:p>
    <w:p w14:paraId="02C83F89" w14:textId="2FC78506" w:rsidR="007246F1" w:rsidRDefault="007246F1" w:rsidP="007246F1">
      <w:r>
        <w:lastRenderedPageBreak/>
        <w:t>Students will critically evaluate a published peer reviewed quantitative analysis and answer questions about it for the homework assignment.</w:t>
      </w:r>
    </w:p>
    <w:p w14:paraId="14470FAC" w14:textId="33FAE708" w:rsidR="007246F1" w:rsidRDefault="007246F1" w:rsidP="007246F1">
      <w:r w:rsidRPr="007246F1">
        <w:rPr>
          <w:b/>
          <w:bCs/>
        </w:rPr>
        <w:t>Assignment:</w:t>
      </w:r>
      <w:r>
        <w:t xml:space="preserve"> Assignment 4: Critiquing Scientific Information  </w:t>
      </w:r>
    </w:p>
    <w:p w14:paraId="510B7998" w14:textId="48B2EF52" w:rsidR="007246F1" w:rsidRPr="007246F1" w:rsidRDefault="007246F1" w:rsidP="007246F1">
      <w:pPr>
        <w:rPr>
          <w:b/>
          <w:bCs/>
        </w:rPr>
      </w:pPr>
      <w:r w:rsidRPr="007246F1">
        <w:rPr>
          <w:b/>
          <w:bCs/>
        </w:rPr>
        <w:t xml:space="preserve">Reading:  </w:t>
      </w:r>
      <w:r w:rsidR="00E03596" w:rsidRPr="00E03596">
        <w:t>Young, J., Solomon, M. How to critically appraise an article. Nat Rev Gastroenterol Hepatol 6, 82–91 (2009). https://doi-org.libproxy.unm.edu/10.1038/ncpgasthep1331</w:t>
      </w:r>
    </w:p>
    <w:p w14:paraId="3E55255D" w14:textId="63873C58" w:rsidR="00497B92" w:rsidRDefault="00497B92"/>
    <w:p w14:paraId="5622FAD2" w14:textId="5B032B8B" w:rsidR="00497B92" w:rsidRPr="00E7470A" w:rsidRDefault="00497B92" w:rsidP="00203E8B">
      <w:pPr>
        <w:jc w:val="center"/>
        <w:rPr>
          <w:b/>
          <w:bCs/>
          <w:sz w:val="28"/>
          <w:szCs w:val="28"/>
        </w:rPr>
      </w:pPr>
      <w:r w:rsidRPr="00E7470A">
        <w:rPr>
          <w:b/>
          <w:bCs/>
          <w:sz w:val="28"/>
          <w:szCs w:val="28"/>
        </w:rPr>
        <w:t xml:space="preserve">Week </w:t>
      </w:r>
      <w:r w:rsidR="004635B9" w:rsidRPr="00E7470A">
        <w:rPr>
          <w:b/>
          <w:bCs/>
          <w:sz w:val="28"/>
          <w:szCs w:val="28"/>
        </w:rPr>
        <w:t>5</w:t>
      </w:r>
      <w:r w:rsidR="00C45AB6" w:rsidRPr="00E7470A">
        <w:rPr>
          <w:b/>
          <w:bCs/>
          <w:sz w:val="28"/>
          <w:szCs w:val="28"/>
        </w:rPr>
        <w:t xml:space="preserve">. </w:t>
      </w:r>
      <w:r w:rsidRPr="00E7470A">
        <w:rPr>
          <w:b/>
          <w:bCs/>
          <w:sz w:val="28"/>
          <w:szCs w:val="28"/>
        </w:rPr>
        <w:t>Data Visualization</w:t>
      </w:r>
    </w:p>
    <w:p w14:paraId="2454A499" w14:textId="5AEAD9EC" w:rsidR="00984EF7" w:rsidRDefault="00984EF7">
      <w:pPr>
        <w:rPr>
          <w:b/>
          <w:bCs/>
        </w:rPr>
      </w:pPr>
      <w:r>
        <w:rPr>
          <w:b/>
          <w:bCs/>
        </w:rPr>
        <w:t xml:space="preserve">Learning Objectives: </w:t>
      </w:r>
    </w:p>
    <w:p w14:paraId="7EB720CD" w14:textId="0F08B3C1" w:rsidR="00984EF7" w:rsidRPr="00984EF7" w:rsidRDefault="00984EF7">
      <w:r w:rsidRPr="00984EF7">
        <w:t xml:space="preserve">Students will apply the following concepts: </w:t>
      </w:r>
    </w:p>
    <w:p w14:paraId="61BD10B3" w14:textId="7AB0E14E" w:rsidR="00FC3467" w:rsidRDefault="00FC3467" w:rsidP="00AB3290">
      <w:pPr>
        <w:pStyle w:val="ListParagraph"/>
        <w:numPr>
          <w:ilvl w:val="0"/>
          <w:numId w:val="4"/>
        </w:numPr>
      </w:pPr>
      <w:r>
        <w:t>Aggregating a variable by another variable (continued)</w:t>
      </w:r>
    </w:p>
    <w:p w14:paraId="47A25768" w14:textId="1BA9F231" w:rsidR="00AB3290" w:rsidRPr="00AB3290" w:rsidRDefault="00AB3290" w:rsidP="00AB3290">
      <w:pPr>
        <w:pStyle w:val="ListParagraph"/>
        <w:numPr>
          <w:ilvl w:val="0"/>
          <w:numId w:val="4"/>
        </w:numPr>
      </w:pPr>
      <w:r w:rsidRPr="00AB3290">
        <w:t>The visual display of quantitative information</w:t>
      </w:r>
    </w:p>
    <w:p w14:paraId="08AED0C0" w14:textId="61890281" w:rsidR="00AB3290" w:rsidRPr="00AB3290" w:rsidRDefault="00AB3290" w:rsidP="00AB3290">
      <w:pPr>
        <w:pStyle w:val="ListParagraph"/>
        <w:numPr>
          <w:ilvl w:val="0"/>
          <w:numId w:val="4"/>
        </w:numPr>
      </w:pPr>
      <w:r w:rsidRPr="00AB3290">
        <w:t>How to display relationships</w:t>
      </w:r>
      <w:r w:rsidR="00984EF7">
        <w:t>/ types of graphs</w:t>
      </w:r>
    </w:p>
    <w:p w14:paraId="638C5B9F" w14:textId="2F6C7AA8" w:rsidR="00984EF7" w:rsidRDefault="00AB3290" w:rsidP="00984EF7">
      <w:pPr>
        <w:pStyle w:val="ListParagraph"/>
        <w:numPr>
          <w:ilvl w:val="0"/>
          <w:numId w:val="4"/>
        </w:numPr>
      </w:pPr>
      <w:r w:rsidRPr="00AB3290">
        <w:t>What makes a good graph, what makes a bad graph</w:t>
      </w:r>
    </w:p>
    <w:p w14:paraId="05A41E9C" w14:textId="77777777" w:rsidR="00CE45CA" w:rsidRDefault="00CE45CA" w:rsidP="00CE45CA">
      <w:r>
        <w:t>Through lab activities students will be able to replicate examples of:</w:t>
      </w:r>
    </w:p>
    <w:p w14:paraId="3AAB3E35" w14:textId="268F802E" w:rsidR="00CE45CA" w:rsidRDefault="00CE45CA" w:rsidP="00CE45CA">
      <w:pPr>
        <w:pStyle w:val="ListParagraph"/>
        <w:numPr>
          <w:ilvl w:val="0"/>
          <w:numId w:val="10"/>
        </w:numPr>
      </w:pPr>
      <w:r>
        <w:t>Box and whisker plots in R or Excel</w:t>
      </w:r>
    </w:p>
    <w:p w14:paraId="1018EBA6" w14:textId="4498F5B1" w:rsidR="00CE45CA" w:rsidRDefault="00CE45CA" w:rsidP="00CE45CA">
      <w:pPr>
        <w:pStyle w:val="ListParagraph"/>
        <w:numPr>
          <w:ilvl w:val="0"/>
          <w:numId w:val="10"/>
        </w:numPr>
      </w:pPr>
      <w:r>
        <w:t>Bar graphs in R or Excel</w:t>
      </w:r>
    </w:p>
    <w:p w14:paraId="33DD619E" w14:textId="47BE6E00" w:rsidR="00CE45CA" w:rsidRDefault="00CE45CA" w:rsidP="00CE45CA">
      <w:pPr>
        <w:pStyle w:val="ListParagraph"/>
        <w:numPr>
          <w:ilvl w:val="0"/>
          <w:numId w:val="10"/>
        </w:numPr>
      </w:pPr>
      <w:r>
        <w:t>Line graphs in R or Excel</w:t>
      </w:r>
    </w:p>
    <w:p w14:paraId="7A3C9F12" w14:textId="0DE8E32A" w:rsidR="00984EF7" w:rsidRPr="00185DC0" w:rsidRDefault="00984EF7" w:rsidP="00984EF7">
      <w:r w:rsidRPr="00984EF7">
        <w:rPr>
          <w:b/>
          <w:bCs/>
        </w:rPr>
        <w:t>Assignment:</w:t>
      </w:r>
      <w:r w:rsidR="00185DC0">
        <w:rPr>
          <w:b/>
          <w:bCs/>
        </w:rPr>
        <w:t xml:space="preserve"> </w:t>
      </w:r>
      <w:r w:rsidR="00185DC0" w:rsidRPr="00185DC0">
        <w:t xml:space="preserve">Assignment 5 Data Visualization </w:t>
      </w:r>
      <w:r w:rsidR="00DD3093">
        <w:t>in R or Excel</w:t>
      </w:r>
    </w:p>
    <w:p w14:paraId="5D07A34C" w14:textId="2AC48A3D" w:rsidR="00984EF7" w:rsidRDefault="00984EF7" w:rsidP="00984EF7">
      <w:r w:rsidRPr="00984EF7">
        <w:rPr>
          <w:b/>
          <w:bCs/>
        </w:rPr>
        <w:t>Reading:</w:t>
      </w:r>
      <w:r>
        <w:t xml:space="preserve"> </w:t>
      </w:r>
      <w:r w:rsidRPr="00984EF7">
        <w:t>Kelleher, C., &amp; Wagener, T. (2011). Ten guidelines for effective data visualization in scientific publications. Environmental Modelling &amp; Software, 26(6), 822-827.</w:t>
      </w:r>
    </w:p>
    <w:p w14:paraId="4D17D34B" w14:textId="7996AB0C" w:rsidR="00C61EF7" w:rsidRDefault="00C61EF7" w:rsidP="00984EF7">
      <w:r>
        <w:t xml:space="preserve">**All information for coding lab will be provided by the instructor for this week </w:t>
      </w:r>
    </w:p>
    <w:p w14:paraId="328D3760" w14:textId="77777777" w:rsidR="00AB3290" w:rsidRPr="00C45AB6" w:rsidRDefault="00AB3290">
      <w:pPr>
        <w:rPr>
          <w:b/>
          <w:bCs/>
        </w:rPr>
      </w:pPr>
    </w:p>
    <w:p w14:paraId="05757B68" w14:textId="667E43BC" w:rsidR="00497B92" w:rsidRPr="00E7470A" w:rsidRDefault="00497B92" w:rsidP="00203E8B">
      <w:pPr>
        <w:jc w:val="center"/>
        <w:rPr>
          <w:b/>
          <w:bCs/>
          <w:sz w:val="28"/>
          <w:szCs w:val="28"/>
        </w:rPr>
      </w:pPr>
      <w:r w:rsidRPr="00E7470A">
        <w:rPr>
          <w:b/>
          <w:bCs/>
          <w:sz w:val="28"/>
          <w:szCs w:val="28"/>
        </w:rPr>
        <w:t xml:space="preserve">Week </w:t>
      </w:r>
      <w:r w:rsidR="004635B9" w:rsidRPr="00E7470A">
        <w:rPr>
          <w:b/>
          <w:bCs/>
          <w:sz w:val="28"/>
          <w:szCs w:val="28"/>
        </w:rPr>
        <w:t>6</w:t>
      </w:r>
      <w:r w:rsidRPr="00E7470A">
        <w:rPr>
          <w:b/>
          <w:bCs/>
          <w:sz w:val="28"/>
          <w:szCs w:val="28"/>
        </w:rPr>
        <w:t xml:space="preserve">. Writing and </w:t>
      </w:r>
      <w:r w:rsidR="00C45AB6" w:rsidRPr="00E7470A">
        <w:rPr>
          <w:b/>
          <w:bCs/>
          <w:sz w:val="28"/>
          <w:szCs w:val="28"/>
        </w:rPr>
        <w:t>I</w:t>
      </w:r>
      <w:r w:rsidRPr="00E7470A">
        <w:rPr>
          <w:b/>
          <w:bCs/>
          <w:sz w:val="28"/>
          <w:szCs w:val="28"/>
        </w:rPr>
        <w:t>nterpreting the Results of Data Analysis</w:t>
      </w:r>
    </w:p>
    <w:p w14:paraId="719C9649" w14:textId="6ADFE58E" w:rsidR="00203E8B" w:rsidRDefault="00203E8B">
      <w:pPr>
        <w:rPr>
          <w:b/>
          <w:bCs/>
        </w:rPr>
      </w:pPr>
      <w:r>
        <w:rPr>
          <w:b/>
          <w:bCs/>
        </w:rPr>
        <w:t>Learning Objectives:</w:t>
      </w:r>
    </w:p>
    <w:p w14:paraId="2A766575" w14:textId="69527F0B" w:rsidR="00FC3467" w:rsidRDefault="00FC3467">
      <w:pPr>
        <w:rPr>
          <w:b/>
          <w:bCs/>
        </w:rPr>
      </w:pPr>
      <w:r>
        <w:rPr>
          <w:b/>
          <w:bCs/>
        </w:rPr>
        <w:t>Students will apply the following concepts:</w:t>
      </w:r>
    </w:p>
    <w:p w14:paraId="1CE0C694" w14:textId="7D4AB7FE" w:rsidR="00FC3467" w:rsidRPr="00FC3467" w:rsidRDefault="00FC3467" w:rsidP="00FC3467">
      <w:pPr>
        <w:pStyle w:val="ListParagraph"/>
        <w:numPr>
          <w:ilvl w:val="0"/>
          <w:numId w:val="15"/>
        </w:numPr>
      </w:pPr>
      <w:r w:rsidRPr="00FC3467">
        <w:t>Best practices in scientific writing</w:t>
      </w:r>
    </w:p>
    <w:p w14:paraId="368190CC" w14:textId="72C12FE8" w:rsidR="00FC3467" w:rsidRDefault="00FC3467" w:rsidP="00FC3467">
      <w:pPr>
        <w:pStyle w:val="ListParagraph"/>
        <w:numPr>
          <w:ilvl w:val="0"/>
          <w:numId w:val="15"/>
        </w:numPr>
      </w:pPr>
      <w:r w:rsidRPr="00FC3467">
        <w:t>Active vs. passive voice</w:t>
      </w:r>
    </w:p>
    <w:p w14:paraId="7857C7E6" w14:textId="58172EE1" w:rsidR="00FC3467" w:rsidRDefault="00FC3467" w:rsidP="00FC3467">
      <w:pPr>
        <w:pStyle w:val="ListParagraph"/>
        <w:numPr>
          <w:ilvl w:val="0"/>
          <w:numId w:val="15"/>
        </w:numPr>
      </w:pPr>
      <w:r>
        <w:t xml:space="preserve">Basic sections of scientific manuscript continued </w:t>
      </w:r>
    </w:p>
    <w:p w14:paraId="293126E2" w14:textId="007DBCD0" w:rsidR="00FC3467" w:rsidRPr="00FC3467" w:rsidRDefault="00FC3467" w:rsidP="00FC3467">
      <w:pPr>
        <w:pStyle w:val="ListParagraph"/>
        <w:numPr>
          <w:ilvl w:val="0"/>
          <w:numId w:val="15"/>
        </w:numPr>
      </w:pPr>
      <w:r>
        <w:t>Turning data into information</w:t>
      </w:r>
    </w:p>
    <w:p w14:paraId="0DADD161" w14:textId="77777777" w:rsidR="00FC3467" w:rsidRDefault="00FC3467">
      <w:pPr>
        <w:rPr>
          <w:b/>
          <w:bCs/>
        </w:rPr>
      </w:pPr>
    </w:p>
    <w:p w14:paraId="168B0967" w14:textId="3DC02708" w:rsidR="00203E8B" w:rsidRPr="00DD3093" w:rsidRDefault="00203E8B">
      <w:r>
        <w:rPr>
          <w:b/>
          <w:bCs/>
        </w:rPr>
        <w:t>Assignment:</w:t>
      </w:r>
      <w:r w:rsidR="00DD3093">
        <w:rPr>
          <w:b/>
          <w:bCs/>
        </w:rPr>
        <w:t xml:space="preserve"> </w:t>
      </w:r>
      <w:r w:rsidR="00DD3093" w:rsidRPr="00DD3093">
        <w:t xml:space="preserve">Assignment 6: Written Methods and Results Section </w:t>
      </w:r>
    </w:p>
    <w:p w14:paraId="2252A667" w14:textId="0EEC650F" w:rsidR="00203E8B" w:rsidRPr="00486C93" w:rsidRDefault="00203E8B">
      <w:pPr>
        <w:rPr>
          <w:rFonts w:ascii="Arial" w:hAnsi="Arial" w:cs="Arial"/>
          <w:b/>
          <w:bCs/>
          <w:sz w:val="20"/>
          <w:szCs w:val="20"/>
        </w:rPr>
      </w:pPr>
      <w:r w:rsidRPr="00486C93">
        <w:rPr>
          <w:rFonts w:ascii="Arial" w:hAnsi="Arial" w:cs="Arial"/>
          <w:b/>
          <w:bCs/>
          <w:sz w:val="20"/>
          <w:szCs w:val="20"/>
        </w:rPr>
        <w:t xml:space="preserve">Reading: </w:t>
      </w:r>
      <w:r w:rsidRPr="00486C93">
        <w:rPr>
          <w:rFonts w:ascii="Arial" w:hAnsi="Arial" w:cs="Arial"/>
          <w:color w:val="222222"/>
          <w:sz w:val="20"/>
          <w:szCs w:val="20"/>
          <w:shd w:val="clear" w:color="auto" w:fill="FFFFFF"/>
        </w:rPr>
        <w:t>Iskander, J. K., Wolicki, S. B., Leeb, R. T., &amp; Siegel, P. Z. (2018). Successful scientific writing and publishing: a step-by-step approach. </w:t>
      </w:r>
      <w:r w:rsidRPr="00486C93">
        <w:rPr>
          <w:rFonts w:ascii="Arial" w:hAnsi="Arial" w:cs="Arial"/>
          <w:i/>
          <w:iCs/>
          <w:color w:val="222222"/>
          <w:sz w:val="20"/>
          <w:szCs w:val="20"/>
          <w:shd w:val="clear" w:color="auto" w:fill="FFFFFF"/>
        </w:rPr>
        <w:t>Preventing chronic disease</w:t>
      </w:r>
      <w:r w:rsidRPr="00486C93">
        <w:rPr>
          <w:rFonts w:ascii="Arial" w:hAnsi="Arial" w:cs="Arial"/>
          <w:color w:val="222222"/>
          <w:sz w:val="20"/>
          <w:szCs w:val="20"/>
          <w:shd w:val="clear" w:color="auto" w:fill="FFFFFF"/>
        </w:rPr>
        <w:t>, </w:t>
      </w:r>
      <w:r w:rsidRPr="00486C93">
        <w:rPr>
          <w:rFonts w:ascii="Arial" w:hAnsi="Arial" w:cs="Arial"/>
          <w:i/>
          <w:iCs/>
          <w:color w:val="222222"/>
          <w:sz w:val="20"/>
          <w:szCs w:val="20"/>
          <w:shd w:val="clear" w:color="auto" w:fill="FFFFFF"/>
        </w:rPr>
        <w:t>15</w:t>
      </w:r>
      <w:r w:rsidRPr="00486C93">
        <w:rPr>
          <w:rFonts w:ascii="Arial" w:hAnsi="Arial" w:cs="Arial"/>
          <w:color w:val="222222"/>
          <w:sz w:val="20"/>
          <w:szCs w:val="20"/>
          <w:shd w:val="clear" w:color="auto" w:fill="FFFFFF"/>
        </w:rPr>
        <w:t>, E79.</w:t>
      </w:r>
    </w:p>
    <w:p w14:paraId="1790A283" w14:textId="22B73DC1" w:rsidR="00497B92" w:rsidRDefault="00497B92"/>
    <w:p w14:paraId="6AC8D77F" w14:textId="6B4A5C6A" w:rsidR="00497B92" w:rsidRPr="00E7470A" w:rsidRDefault="00497B92" w:rsidP="00CC0D2B">
      <w:pPr>
        <w:jc w:val="center"/>
        <w:rPr>
          <w:b/>
          <w:bCs/>
          <w:sz w:val="28"/>
          <w:szCs w:val="28"/>
        </w:rPr>
      </w:pPr>
      <w:r w:rsidRPr="00E7470A">
        <w:rPr>
          <w:b/>
          <w:bCs/>
          <w:sz w:val="28"/>
          <w:szCs w:val="28"/>
        </w:rPr>
        <w:t xml:space="preserve">Week </w:t>
      </w:r>
      <w:r w:rsidR="004635B9" w:rsidRPr="00E7470A">
        <w:rPr>
          <w:b/>
          <w:bCs/>
          <w:sz w:val="28"/>
          <w:szCs w:val="28"/>
        </w:rPr>
        <w:t>7</w:t>
      </w:r>
      <w:r w:rsidRPr="00E7470A">
        <w:rPr>
          <w:b/>
          <w:bCs/>
          <w:sz w:val="28"/>
          <w:szCs w:val="28"/>
        </w:rPr>
        <w:t>.</w:t>
      </w:r>
      <w:r w:rsidR="00C45AB6" w:rsidRPr="00E7470A">
        <w:rPr>
          <w:b/>
          <w:bCs/>
          <w:sz w:val="28"/>
          <w:szCs w:val="28"/>
        </w:rPr>
        <w:t xml:space="preserve"> </w:t>
      </w:r>
      <w:r w:rsidR="00486C93" w:rsidRPr="00E7470A">
        <w:rPr>
          <w:b/>
          <w:bCs/>
          <w:sz w:val="28"/>
          <w:szCs w:val="28"/>
        </w:rPr>
        <w:t xml:space="preserve">Overview of Final Project and </w:t>
      </w:r>
      <w:r w:rsidR="00C45AB6" w:rsidRPr="00E7470A">
        <w:rPr>
          <w:b/>
          <w:bCs/>
          <w:sz w:val="28"/>
          <w:szCs w:val="28"/>
        </w:rPr>
        <w:t>Identifying Limitations in Research</w:t>
      </w:r>
    </w:p>
    <w:p w14:paraId="516E54AA" w14:textId="655CC40E" w:rsidR="00486C93" w:rsidRDefault="00486C93">
      <w:pPr>
        <w:rPr>
          <w:b/>
          <w:bCs/>
        </w:rPr>
      </w:pPr>
      <w:r>
        <w:rPr>
          <w:b/>
          <w:bCs/>
        </w:rPr>
        <w:t>Learning Objectives:</w:t>
      </w:r>
    </w:p>
    <w:p w14:paraId="32DA4532" w14:textId="11AF0E24" w:rsidR="004E420E" w:rsidRDefault="004E420E">
      <w:r w:rsidRPr="004E420E">
        <w:t xml:space="preserve">Students will apply the following concepts: </w:t>
      </w:r>
    </w:p>
    <w:p w14:paraId="6043687F" w14:textId="62E48D70" w:rsidR="00AD4A1C" w:rsidRDefault="00AD4A1C" w:rsidP="00AD4A1C">
      <w:pPr>
        <w:pStyle w:val="ListParagraph"/>
        <w:numPr>
          <w:ilvl w:val="0"/>
          <w:numId w:val="11"/>
        </w:numPr>
      </w:pPr>
      <w:r>
        <w:t>What are best practices for PowerPoint presentations?</w:t>
      </w:r>
    </w:p>
    <w:p w14:paraId="03BE3347" w14:textId="289F39F4" w:rsidR="00AD4A1C" w:rsidRDefault="00AD4A1C" w:rsidP="00AD4A1C">
      <w:pPr>
        <w:pStyle w:val="ListParagraph"/>
        <w:numPr>
          <w:ilvl w:val="0"/>
          <w:numId w:val="11"/>
        </w:numPr>
      </w:pPr>
      <w:r>
        <w:t xml:space="preserve">What are common limitations of experimental and observational study designs? </w:t>
      </w:r>
    </w:p>
    <w:p w14:paraId="7F7EFFEE" w14:textId="04484A77" w:rsidR="00AD4A1C" w:rsidRDefault="00AD4A1C" w:rsidP="00AD4A1C">
      <w:pPr>
        <w:pStyle w:val="ListParagraph"/>
        <w:numPr>
          <w:ilvl w:val="1"/>
          <w:numId w:val="11"/>
        </w:numPr>
      </w:pPr>
      <w:r>
        <w:t>Internal and External Validity</w:t>
      </w:r>
    </w:p>
    <w:p w14:paraId="33496EAF" w14:textId="7B3957D4" w:rsidR="00AD4A1C" w:rsidRDefault="00AD4A1C" w:rsidP="00AD4A1C">
      <w:pPr>
        <w:pStyle w:val="ListParagraph"/>
        <w:numPr>
          <w:ilvl w:val="1"/>
          <w:numId w:val="11"/>
        </w:numPr>
      </w:pPr>
      <w:r>
        <w:t xml:space="preserve">Precision and Accuracy in Measurement </w:t>
      </w:r>
    </w:p>
    <w:p w14:paraId="5F294C79" w14:textId="1860AF48" w:rsidR="00486C93" w:rsidRDefault="00486C93">
      <w:r>
        <w:rPr>
          <w:b/>
          <w:bCs/>
        </w:rPr>
        <w:t>Assignment:</w:t>
      </w:r>
      <w:r w:rsidR="00AD4A1C">
        <w:rPr>
          <w:b/>
          <w:bCs/>
        </w:rPr>
        <w:t xml:space="preserve"> </w:t>
      </w:r>
      <w:r w:rsidR="00AD4A1C" w:rsidRPr="00AD4A1C">
        <w:t xml:space="preserve">Assignment 7, </w:t>
      </w:r>
      <w:r w:rsidR="00DD3093">
        <w:t xml:space="preserve">Final Project (Revised assignments 3-6), PowerPoint Presentation, and </w:t>
      </w:r>
      <w:r w:rsidR="00DD3093" w:rsidRPr="00AD4A1C">
        <w:t>Limitations</w:t>
      </w:r>
      <w:r w:rsidR="00AD4A1C" w:rsidRPr="00AD4A1C">
        <w:t xml:space="preserve"> Section </w:t>
      </w:r>
    </w:p>
    <w:p w14:paraId="50312DEE" w14:textId="483403FD" w:rsidR="00EC362B" w:rsidRPr="00AD4A1C" w:rsidRDefault="00EC362B">
      <w:r>
        <w:t>**Students will have 2 weeks to complete the final project**</w:t>
      </w:r>
    </w:p>
    <w:p w14:paraId="05D50409" w14:textId="66786CF5" w:rsidR="00486C93" w:rsidRDefault="00486C93">
      <w:pPr>
        <w:rPr>
          <w:b/>
          <w:bCs/>
        </w:rPr>
      </w:pPr>
      <w:r>
        <w:rPr>
          <w:b/>
          <w:bCs/>
        </w:rPr>
        <w:t xml:space="preserve">Reading: None </w:t>
      </w:r>
    </w:p>
    <w:p w14:paraId="6CEEEB00" w14:textId="24BA534A" w:rsidR="00984EF7" w:rsidRDefault="00984EF7">
      <w:pPr>
        <w:rPr>
          <w:b/>
          <w:bCs/>
        </w:rPr>
      </w:pPr>
    </w:p>
    <w:p w14:paraId="1B1A1421" w14:textId="53873E9F" w:rsidR="00984EF7" w:rsidRPr="00E7470A" w:rsidRDefault="00984EF7" w:rsidP="00CC0D2B">
      <w:pPr>
        <w:jc w:val="center"/>
        <w:rPr>
          <w:b/>
          <w:bCs/>
          <w:sz w:val="28"/>
          <w:szCs w:val="28"/>
        </w:rPr>
      </w:pPr>
      <w:r w:rsidRPr="00E7470A">
        <w:rPr>
          <w:b/>
          <w:bCs/>
          <w:sz w:val="28"/>
          <w:szCs w:val="28"/>
        </w:rPr>
        <w:t xml:space="preserve">Week 8: </w:t>
      </w:r>
      <w:r w:rsidR="007209FE">
        <w:rPr>
          <w:b/>
          <w:bCs/>
          <w:sz w:val="28"/>
          <w:szCs w:val="28"/>
        </w:rPr>
        <w:t xml:space="preserve">Looking Forward- </w:t>
      </w:r>
      <w:r w:rsidRPr="00E7470A">
        <w:rPr>
          <w:b/>
          <w:bCs/>
          <w:sz w:val="28"/>
          <w:szCs w:val="28"/>
        </w:rPr>
        <w:t>Bridge to Advanced Content</w:t>
      </w:r>
    </w:p>
    <w:p w14:paraId="27A10307" w14:textId="77777777" w:rsidR="00DD3093" w:rsidRDefault="00DD3093" w:rsidP="00DD3093">
      <w:pPr>
        <w:rPr>
          <w:b/>
          <w:bCs/>
        </w:rPr>
      </w:pPr>
      <w:r>
        <w:rPr>
          <w:b/>
          <w:bCs/>
        </w:rPr>
        <w:t>Learning Objectives:</w:t>
      </w:r>
    </w:p>
    <w:p w14:paraId="66FDF669" w14:textId="21F3D8EB" w:rsidR="00DD3093" w:rsidRDefault="00DD3093" w:rsidP="00DD3093">
      <w:r w:rsidRPr="004E420E">
        <w:t xml:space="preserve">Students will apply the following concepts: </w:t>
      </w:r>
    </w:p>
    <w:p w14:paraId="22D56CAA" w14:textId="6C634BBD" w:rsidR="00205549" w:rsidRDefault="00205549" w:rsidP="007A6469">
      <w:pPr>
        <w:pStyle w:val="ListParagraph"/>
        <w:numPr>
          <w:ilvl w:val="0"/>
          <w:numId w:val="13"/>
        </w:numPr>
      </w:pPr>
      <w:r>
        <w:t>Identification of features of Meta Analyses and Systematic Reviews</w:t>
      </w:r>
    </w:p>
    <w:p w14:paraId="385D8E1E" w14:textId="61C40A44" w:rsidR="00205549" w:rsidRDefault="007A6469" w:rsidP="007A6469">
      <w:pPr>
        <w:pStyle w:val="ListParagraph"/>
        <w:numPr>
          <w:ilvl w:val="0"/>
          <w:numId w:val="13"/>
        </w:numPr>
      </w:pPr>
      <w:r>
        <w:t xml:space="preserve">Institutional Review Boards and Ethical considerations in research </w:t>
      </w:r>
    </w:p>
    <w:p w14:paraId="0025F423" w14:textId="06F96D6C" w:rsidR="00DD3093" w:rsidRPr="00EC362B" w:rsidRDefault="00C41FE3" w:rsidP="00DD3093">
      <w:r w:rsidRPr="00EC362B">
        <w:t xml:space="preserve">Final R lab: </w:t>
      </w:r>
    </w:p>
    <w:p w14:paraId="472861FC" w14:textId="00F727B6" w:rsidR="00DD3093" w:rsidRPr="00EC362B" w:rsidRDefault="00DD3093" w:rsidP="00EC362B">
      <w:pPr>
        <w:pStyle w:val="ListParagraph"/>
        <w:numPr>
          <w:ilvl w:val="0"/>
          <w:numId w:val="12"/>
        </w:numPr>
      </w:pPr>
      <w:r w:rsidRPr="00EC362B">
        <w:t xml:space="preserve">Merging Datasets in R </w:t>
      </w:r>
      <w:r w:rsidR="00EC362B" w:rsidRPr="00EC362B">
        <w:t xml:space="preserve">and Intermediate Properties of Tabular Data </w:t>
      </w:r>
    </w:p>
    <w:p w14:paraId="0A093270" w14:textId="29E98F29" w:rsidR="00DD3093" w:rsidRPr="00AD4A1C" w:rsidRDefault="00DD3093" w:rsidP="00DD3093">
      <w:r>
        <w:rPr>
          <w:b/>
          <w:bCs/>
        </w:rPr>
        <w:t xml:space="preserve">Assignment: </w:t>
      </w:r>
      <w:r>
        <w:t xml:space="preserve">Final Quiz including Week 8 Lecture Content </w:t>
      </w:r>
      <w:r w:rsidRPr="00AD4A1C">
        <w:t xml:space="preserve"> </w:t>
      </w:r>
    </w:p>
    <w:p w14:paraId="1DE09874" w14:textId="77777777" w:rsidR="00DD3093" w:rsidRDefault="00DD3093" w:rsidP="00DD3093">
      <w:pPr>
        <w:rPr>
          <w:b/>
          <w:bCs/>
        </w:rPr>
      </w:pPr>
      <w:r>
        <w:rPr>
          <w:b/>
          <w:bCs/>
        </w:rPr>
        <w:t xml:space="preserve">Reading: </w:t>
      </w:r>
      <w:r w:rsidRPr="007209FE">
        <w:t xml:space="preserve">None </w:t>
      </w:r>
    </w:p>
    <w:p w14:paraId="428594E5" w14:textId="77777777" w:rsidR="00D61E0E" w:rsidRDefault="00D61E0E"/>
    <w:p w14:paraId="4AA36DD0" w14:textId="2A50871B" w:rsidR="0060557C" w:rsidRDefault="00D61E0E">
      <w:r>
        <w:t xml:space="preserve"> </w:t>
      </w:r>
    </w:p>
    <w:sectPr w:rsidR="00605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76CA2"/>
    <w:multiLevelType w:val="hybridMultilevel"/>
    <w:tmpl w:val="B56A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8457B"/>
    <w:multiLevelType w:val="hybridMultilevel"/>
    <w:tmpl w:val="90F4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04E5E"/>
    <w:multiLevelType w:val="hybridMultilevel"/>
    <w:tmpl w:val="62908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23C6B"/>
    <w:multiLevelType w:val="hybridMultilevel"/>
    <w:tmpl w:val="1606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00552"/>
    <w:multiLevelType w:val="hybridMultilevel"/>
    <w:tmpl w:val="B00C3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88D74DD"/>
    <w:multiLevelType w:val="hybridMultilevel"/>
    <w:tmpl w:val="FAAE9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7340B"/>
    <w:multiLevelType w:val="hybridMultilevel"/>
    <w:tmpl w:val="6B7E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7B6A9B"/>
    <w:multiLevelType w:val="hybridMultilevel"/>
    <w:tmpl w:val="1BAC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8232D8"/>
    <w:multiLevelType w:val="hybridMultilevel"/>
    <w:tmpl w:val="A31A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000225"/>
    <w:multiLevelType w:val="hybridMultilevel"/>
    <w:tmpl w:val="DC427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45013C"/>
    <w:multiLevelType w:val="hybridMultilevel"/>
    <w:tmpl w:val="F72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B3A11"/>
    <w:multiLevelType w:val="hybridMultilevel"/>
    <w:tmpl w:val="CAF4A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F755A2"/>
    <w:multiLevelType w:val="hybridMultilevel"/>
    <w:tmpl w:val="AE6C1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917A8E"/>
    <w:multiLevelType w:val="hybridMultilevel"/>
    <w:tmpl w:val="F6A4B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8D52AB"/>
    <w:multiLevelType w:val="hybridMultilevel"/>
    <w:tmpl w:val="4A341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13"/>
  </w:num>
  <w:num w:numId="5">
    <w:abstractNumId w:val="9"/>
  </w:num>
  <w:num w:numId="6">
    <w:abstractNumId w:val="2"/>
  </w:num>
  <w:num w:numId="7">
    <w:abstractNumId w:val="3"/>
  </w:num>
  <w:num w:numId="8">
    <w:abstractNumId w:val="0"/>
  </w:num>
  <w:num w:numId="9">
    <w:abstractNumId w:val="7"/>
  </w:num>
  <w:num w:numId="10">
    <w:abstractNumId w:val="14"/>
  </w:num>
  <w:num w:numId="11">
    <w:abstractNumId w:val="11"/>
  </w:num>
  <w:num w:numId="12">
    <w:abstractNumId w:val="8"/>
  </w:num>
  <w:num w:numId="13">
    <w:abstractNumId w:val="12"/>
  </w:num>
  <w:num w:numId="14">
    <w:abstractNumId w:val="5"/>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0E"/>
    <w:rsid w:val="000A20EC"/>
    <w:rsid w:val="000F7EF9"/>
    <w:rsid w:val="00155A2E"/>
    <w:rsid w:val="00185DC0"/>
    <w:rsid w:val="00197AA8"/>
    <w:rsid w:val="00203E8B"/>
    <w:rsid w:val="002053A0"/>
    <w:rsid w:val="00205549"/>
    <w:rsid w:val="00335180"/>
    <w:rsid w:val="004635B9"/>
    <w:rsid w:val="00477FB9"/>
    <w:rsid w:val="00486C93"/>
    <w:rsid w:val="00497B92"/>
    <w:rsid w:val="004C6302"/>
    <w:rsid w:val="004E420E"/>
    <w:rsid w:val="00522546"/>
    <w:rsid w:val="00583CF9"/>
    <w:rsid w:val="00585BBA"/>
    <w:rsid w:val="0060557C"/>
    <w:rsid w:val="007209FE"/>
    <w:rsid w:val="007246F1"/>
    <w:rsid w:val="007A6469"/>
    <w:rsid w:val="0088206E"/>
    <w:rsid w:val="008E3225"/>
    <w:rsid w:val="0090278C"/>
    <w:rsid w:val="009276F6"/>
    <w:rsid w:val="00942FF2"/>
    <w:rsid w:val="009440FA"/>
    <w:rsid w:val="00984EF7"/>
    <w:rsid w:val="00A112C6"/>
    <w:rsid w:val="00A92E66"/>
    <w:rsid w:val="00AB3290"/>
    <w:rsid w:val="00AD4A1C"/>
    <w:rsid w:val="00B102B1"/>
    <w:rsid w:val="00B938CF"/>
    <w:rsid w:val="00C36098"/>
    <w:rsid w:val="00C41FE3"/>
    <w:rsid w:val="00C45AB6"/>
    <w:rsid w:val="00C61EF7"/>
    <w:rsid w:val="00CC0D2B"/>
    <w:rsid w:val="00CE45CA"/>
    <w:rsid w:val="00D61E0E"/>
    <w:rsid w:val="00D73C46"/>
    <w:rsid w:val="00D73E53"/>
    <w:rsid w:val="00D9794D"/>
    <w:rsid w:val="00DA7B73"/>
    <w:rsid w:val="00DD3093"/>
    <w:rsid w:val="00E03596"/>
    <w:rsid w:val="00E06B2C"/>
    <w:rsid w:val="00E7470A"/>
    <w:rsid w:val="00EB6951"/>
    <w:rsid w:val="00EC362B"/>
    <w:rsid w:val="00FC3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2599"/>
  <w15:chartTrackingRefBased/>
  <w15:docId w15:val="{46537350-7EB9-419C-A282-984A3C1D5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BBA"/>
    <w:pPr>
      <w:ind w:left="720"/>
      <w:contextualSpacing/>
    </w:pPr>
  </w:style>
  <w:style w:type="table" w:styleId="TableGrid">
    <w:name w:val="Table Grid"/>
    <w:basedOn w:val="TableNormal"/>
    <w:uiPriority w:val="39"/>
    <w:rsid w:val="00585B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4EF7"/>
    <w:rPr>
      <w:color w:val="0563C1" w:themeColor="hyperlink"/>
      <w:u w:val="single"/>
    </w:rPr>
  </w:style>
  <w:style w:type="character" w:styleId="UnresolvedMention">
    <w:name w:val="Unresolved Mention"/>
    <w:basedOn w:val="DefaultParagraphFont"/>
    <w:uiPriority w:val="99"/>
    <w:semiHidden/>
    <w:unhideWhenUsed/>
    <w:rsid w:val="00984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unm.edu/" TargetMode="External"/><Relationship Id="rId13" Type="http://schemas.openxmlformats.org/officeDocument/2006/relationships/hyperlink" Target="https://theeffectbook.net/ch-TheDesignofResearch.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studio-education.github.io/hopr/starting.html" TargetMode="External"/><Relationship Id="rId12" Type="http://schemas.openxmlformats.org/officeDocument/2006/relationships/hyperlink" Target="http://lgbtqrc.unm.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pirhandbook.com/en/new_pages/stat_tests.html" TargetMode="External"/><Relationship Id="rId1" Type="http://schemas.openxmlformats.org/officeDocument/2006/relationships/numbering" Target="numbering.xml"/><Relationship Id="rId6" Type="http://schemas.openxmlformats.org/officeDocument/2006/relationships/hyperlink" Target="https://webstore.unm.edu/" TargetMode="External"/><Relationship Id="rId11" Type="http://schemas.openxmlformats.org/officeDocument/2006/relationships/hyperlink" Target="https://women.unm.edu/" TargetMode="External"/><Relationship Id="rId5" Type="http://schemas.openxmlformats.org/officeDocument/2006/relationships/hyperlink" Target="mailto:samswift@salud.unm.edu" TargetMode="External"/><Relationship Id="rId15" Type="http://schemas.openxmlformats.org/officeDocument/2006/relationships/hyperlink" Target="https://www.epirhandbook.com/en/new_pages/importing.html" TargetMode="External"/><Relationship Id="rId10" Type="http://schemas.openxmlformats.org/officeDocument/2006/relationships/hyperlink" Target="https://loborespect.unm.edu/" TargetMode="External"/><Relationship Id="rId4" Type="http://schemas.openxmlformats.org/officeDocument/2006/relationships/webSettings" Target="webSettings.xml"/><Relationship Id="rId9" Type="http://schemas.openxmlformats.org/officeDocument/2006/relationships/hyperlink" Target="https://pathfinder.unm.edu/campus-policies/academic-dishonesty.html" TargetMode="External"/><Relationship Id="rId14" Type="http://schemas.openxmlformats.org/officeDocument/2006/relationships/hyperlink" Target="https://www.epirhandbook.com/en/new_pages/bas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1819</TotalTime>
  <Pages>9</Pages>
  <Words>2572</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New Mexico Health Sciences Center</Company>
  <LinksUpToDate>false</LinksUpToDate>
  <CharactersWithSpaces>17205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dc:creator>
  <cp:keywords/>
  <dc:description/>
  <cp:lastModifiedBy>Samuel L Swift</cp:lastModifiedBy>
  <cp:revision>24</cp:revision>
  <cp:lastPrinted>2025-04-22T19:51:00Z</cp:lastPrinted>
  <dcterms:created xsi:type="dcterms:W3CDTF">2025-04-16T21:42:00Z</dcterms:created>
  <dcterms:modified xsi:type="dcterms:W3CDTF">2025-04-23T13:56:00Z</dcterms:modified>
</cp:coreProperties>
</file>