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APPLICATION FOR INFORMATION UNDER RIGHT TO INFORMATION ACT, 2005</w:t>
      </w:r>
    </w:p>
    <w:p>
      <w:r>
        <w:br/>
        <w:t>To,</w:t>
        <w:br/>
        <w:t>The Public Information Officer (PIO),</w:t>
        <w:br/>
        <w:t>{{DEPARTMENT_NAME}}</w:t>
        <w:br/>
        <w:t>{{DEPARTMENT_ADDRESS}}</w:t>
      </w:r>
    </w:p>
    <w:p>
      <w:r>
        <w:br/>
        <w:t>1. Name of Applicant: {{CLIENT_NAME}}</w:t>
      </w:r>
    </w:p>
    <w:p>
      <w:r>
        <w:t>2. Address: {{CLIENT_ADDRESS}}</w:t>
      </w:r>
    </w:p>
    <w:p>
      <w:r>
        <w:br/>
        <w:t>3. Particulars of Information Sought:</w:t>
      </w:r>
    </w:p>
    <w:p>
      <w:r>
        <w:t xml:space="preserve">   Subject: {{SUBJECT}}</w:t>
      </w:r>
    </w:p>
    <w:p>
      <w:r>
        <w:t xml:space="preserve">   Period: {{PERIOD}}</w:t>
      </w:r>
    </w:p>
    <w:p>
      <w:r>
        <w:t xml:space="preserve">   Details: {{CASE_DETAILS}}</w:t>
      </w:r>
    </w:p>
    <w:p>
      <w:r>
        <w:br/>
        <w:t>4. I state that the information sought does not fall within the exemptions contained in Section 8 of the RTI Act.</w:t>
      </w:r>
    </w:p>
    <w:p>
      <w:r>
        <w:t>5. A fee of Rs. 10/- has been deposited via Postal Order/Demand Draft.</w:t>
      </w:r>
    </w:p>
    <w:p>
      <w:r>
        <w:br/>
        <w:t>Place: {{CITY}}</w:t>
      </w:r>
    </w:p>
    <w:p>
      <w:r>
        <w:t>Date: {{DATE}}</w:t>
      </w:r>
    </w:p>
    <w:p>
      <w:r>
        <w:br/>
        <w:t>Signature of Applicant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