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7D14F4">
      <w:pPr>
        <w:spacing w:line="360" w:lineRule="auto"/>
        <w:ind w:hanging="2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0" distB="0" distL="114300" distR="114300">
            <wp:extent cx="5731200" cy="276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spacing w:line="360" w:lineRule="auto"/>
        <w:ind w:hanging="2"/>
        <w:jc w:val="both"/>
        <w:rPr>
          <w:sz w:val="20"/>
          <w:szCs w:val="20"/>
        </w:rPr>
      </w:pPr>
    </w:p>
    <w:p w:rsidR="00FF0EA2" w:rsidRDefault="00FF0EA2">
      <w:pPr>
        <w:keepNext/>
        <w:spacing w:line="360" w:lineRule="auto"/>
        <w:ind w:left="1" w:hanging="3"/>
        <w:jc w:val="both"/>
        <w:rPr>
          <w:b/>
          <w:sz w:val="28"/>
          <w:szCs w:val="28"/>
          <w:u w:val="single"/>
        </w:rPr>
      </w:pPr>
    </w:p>
    <w:p w:rsidR="00FF0EA2" w:rsidRDefault="007D14F4">
      <w:pPr>
        <w:pStyle w:val="Ttulo"/>
        <w:pBdr>
          <w:bottom w:val="single" w:sz="6" w:space="1" w:color="000000"/>
        </w:pBdr>
        <w:spacing w:before="480" w:after="120" w:line="240" w:lineRule="auto"/>
        <w:ind w:left="1" w:hanging="3"/>
        <w:jc w:val="right"/>
        <w:rPr>
          <w:b/>
          <w:sz w:val="48"/>
          <w:szCs w:val="48"/>
        </w:rPr>
      </w:pPr>
      <w:bookmarkStart w:id="0" w:name="_fhxrpeie9fhv" w:colFirst="0" w:colLast="0"/>
      <w:bookmarkEnd w:id="0"/>
      <w:r>
        <w:rPr>
          <w:b/>
          <w:sz w:val="48"/>
          <w:szCs w:val="48"/>
        </w:rPr>
        <w:t xml:space="preserve">Pràctica 6: </w:t>
      </w:r>
      <w:proofErr w:type="spellStart"/>
      <w:r>
        <w:rPr>
          <w:b/>
          <w:sz w:val="48"/>
          <w:szCs w:val="48"/>
        </w:rPr>
        <w:t>Fundamentos</w:t>
      </w:r>
      <w:proofErr w:type="spellEnd"/>
      <w:r>
        <w:rPr>
          <w:b/>
          <w:sz w:val="48"/>
          <w:szCs w:val="48"/>
        </w:rPr>
        <w:t xml:space="preserve"> de </w:t>
      </w:r>
      <w:proofErr w:type="spellStart"/>
      <w:r>
        <w:rPr>
          <w:b/>
          <w:sz w:val="48"/>
          <w:szCs w:val="48"/>
        </w:rPr>
        <w:t>redes</w:t>
      </w:r>
      <w:proofErr w:type="spellEnd"/>
    </w:p>
    <w:p w:rsidR="00FF0EA2" w:rsidRDefault="007D14F4">
      <w:pPr>
        <w:spacing w:before="120" w:line="36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CFGS Disseny d’Aplicacions </w:t>
      </w:r>
      <w:proofErr w:type="spellStart"/>
      <w:r>
        <w:rPr>
          <w:sz w:val="20"/>
          <w:szCs w:val="20"/>
        </w:rPr>
        <w:t>Multiplataforma</w:t>
      </w:r>
      <w:proofErr w:type="spellEnd"/>
      <w:r>
        <w:rPr>
          <w:sz w:val="20"/>
          <w:szCs w:val="20"/>
        </w:rPr>
        <w:t xml:space="preserve"> Perfil Oci i Videojocs</w:t>
      </w:r>
    </w:p>
    <w:p w:rsidR="00FF0EA2" w:rsidRDefault="007D14F4">
      <w:pPr>
        <w:spacing w:before="120"/>
        <w:jc w:val="right"/>
        <w:rPr>
          <w:sz w:val="20"/>
          <w:szCs w:val="20"/>
        </w:rPr>
      </w:pPr>
      <w:r>
        <w:rPr>
          <w:sz w:val="20"/>
          <w:szCs w:val="20"/>
        </w:rPr>
        <w:t>Mòdul 01: Implantació de sistemes operatius</w:t>
      </w:r>
    </w:p>
    <w:p w:rsidR="00FF0EA2" w:rsidRDefault="007D14F4">
      <w:pPr>
        <w:spacing w:before="120"/>
        <w:jc w:val="right"/>
        <w:rPr>
          <w:sz w:val="20"/>
          <w:szCs w:val="20"/>
        </w:rPr>
      </w:pPr>
      <w:r>
        <w:rPr>
          <w:sz w:val="20"/>
          <w:szCs w:val="20"/>
        </w:rPr>
        <w:t>Curs: 2024-2025</w:t>
      </w:r>
    </w:p>
    <w:p w:rsidR="00FF0EA2" w:rsidRDefault="007D14F4">
      <w:pPr>
        <w:spacing w:before="120"/>
        <w:jc w:val="right"/>
        <w:rPr>
          <w:sz w:val="20"/>
          <w:szCs w:val="20"/>
        </w:rPr>
      </w:pPr>
      <w:r>
        <w:rPr>
          <w:sz w:val="20"/>
          <w:szCs w:val="20"/>
        </w:rPr>
        <w:t>Pràctica 6</w:t>
      </w:r>
    </w:p>
    <w:p w:rsidR="00FF0EA2" w:rsidRDefault="007D14F4">
      <w:pPr>
        <w:spacing w:before="120" w:line="360" w:lineRule="auto"/>
        <w:jc w:val="right"/>
        <w:rPr>
          <w:sz w:val="20"/>
          <w:szCs w:val="20"/>
        </w:rPr>
      </w:pPr>
      <w:r>
        <w:br w:type="page"/>
      </w:r>
    </w:p>
    <w:p w:rsidR="00FF0EA2" w:rsidRDefault="007D14F4">
      <w:pPr>
        <w:spacing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Índice</w:t>
      </w:r>
      <w:proofErr w:type="spellEnd"/>
    </w:p>
    <w:p w:rsidR="00FF0EA2" w:rsidRDefault="00FF0EA2">
      <w:pPr>
        <w:spacing w:after="240"/>
        <w:rPr>
          <w:b/>
          <w:sz w:val="28"/>
          <w:szCs w:val="28"/>
        </w:rPr>
      </w:pPr>
    </w:p>
    <w:sdt>
      <w:sdtPr>
        <w:id w:val="-1598009265"/>
        <w:docPartObj>
          <w:docPartGallery w:val="Table of Contents"/>
          <w:docPartUnique/>
        </w:docPartObj>
      </w:sdtPr>
      <w:sdtEndPr/>
      <w:sdtContent>
        <w:p w:rsidR="00FF0EA2" w:rsidRDefault="007D14F4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xp13j1wkbljs">
            <w:r>
              <w:rPr>
                <w:color w:val="000000"/>
              </w:rPr>
              <w:t>1. Objetivos</w:t>
            </w:r>
            <w:r>
              <w:rPr>
                <w:color w:val="000000"/>
              </w:rPr>
              <w:tab/>
              <w:t>3</w:t>
            </w:r>
          </w:hyperlink>
        </w:p>
        <w:p w:rsidR="00FF0EA2" w:rsidRDefault="00625DFC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linbgdai0yb9">
            <w:r w:rsidR="007D14F4">
              <w:rPr>
                <w:color w:val="000000"/>
              </w:rPr>
              <w:t>2. Preguntas</w:t>
            </w:r>
            <w:r w:rsidR="007D14F4">
              <w:rPr>
                <w:color w:val="000000"/>
              </w:rPr>
              <w:tab/>
              <w:t>4</w:t>
            </w:r>
          </w:hyperlink>
        </w:p>
        <w:p w:rsidR="00FF0EA2" w:rsidRDefault="00625DFC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3cqqy9lrype5">
            <w:r w:rsidR="007D14F4">
              <w:rPr>
                <w:color w:val="000000"/>
              </w:rPr>
              <w:t>3. Administración de una red con Packet Tracer</w:t>
            </w:r>
            <w:r w:rsidR="007D14F4">
              <w:rPr>
                <w:color w:val="000000"/>
              </w:rPr>
              <w:tab/>
              <w:t>5</w:t>
            </w:r>
          </w:hyperlink>
          <w:r w:rsidR="007D14F4">
            <w:fldChar w:fldCharType="end"/>
          </w:r>
        </w:p>
      </w:sdtContent>
    </w:sdt>
    <w:p w:rsidR="00FF0EA2" w:rsidRDefault="00FF0EA2">
      <w:pPr>
        <w:spacing w:after="240"/>
        <w:rPr>
          <w:b/>
          <w:sz w:val="28"/>
          <w:szCs w:val="28"/>
        </w:rPr>
      </w:pPr>
    </w:p>
    <w:p w:rsidR="00FF0EA2" w:rsidRDefault="007D14F4">
      <w:pPr>
        <w:spacing w:after="240"/>
      </w:pPr>
      <w:r>
        <w:br w:type="page"/>
      </w:r>
    </w:p>
    <w:p w:rsidR="00FF0EA2" w:rsidRDefault="007D14F4">
      <w:pPr>
        <w:pStyle w:val="Ttulo2"/>
        <w:keepNext w:val="0"/>
        <w:keepLines w:val="0"/>
        <w:numPr>
          <w:ilvl w:val="0"/>
          <w:numId w:val="1"/>
        </w:numPr>
        <w:spacing w:before="240" w:after="40"/>
        <w:rPr>
          <w:b/>
          <w:sz w:val="26"/>
          <w:szCs w:val="26"/>
        </w:rPr>
      </w:pPr>
      <w:bookmarkStart w:id="1" w:name="_xp13j1wkbljs" w:colFirst="0" w:colLast="0"/>
      <w:bookmarkEnd w:id="1"/>
      <w:proofErr w:type="spellStart"/>
      <w:r>
        <w:rPr>
          <w:b/>
          <w:sz w:val="26"/>
          <w:szCs w:val="26"/>
        </w:rPr>
        <w:lastRenderedPageBreak/>
        <w:t>Objetivos</w:t>
      </w:r>
      <w:proofErr w:type="spellEnd"/>
    </w:p>
    <w:p w:rsidR="00FF0EA2" w:rsidRDefault="00FF0EA2">
      <w:pPr>
        <w:ind w:left="720"/>
      </w:pPr>
    </w:p>
    <w:p w:rsidR="00FF0EA2" w:rsidRDefault="007D14F4">
      <w:pPr>
        <w:spacing w:before="240" w:after="40"/>
        <w:ind w:left="720"/>
        <w:jc w:val="both"/>
      </w:pPr>
      <w:r>
        <w:t xml:space="preserve">En esta </w:t>
      </w:r>
      <w:proofErr w:type="spellStart"/>
      <w:r>
        <w:t>práctica</w:t>
      </w:r>
      <w:proofErr w:type="spellEnd"/>
      <w:r>
        <w:t xml:space="preserve"> 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tratar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triviales</w:t>
      </w:r>
      <w:proofErr w:type="spellEnd"/>
      <w:r>
        <w:t xml:space="preserve"> sobre la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informáticas</w:t>
      </w:r>
      <w:proofErr w:type="spellEnd"/>
      <w:r>
        <w:t xml:space="preserve"> </w:t>
      </w:r>
      <w:proofErr w:type="spellStart"/>
      <w:r>
        <w:t>haciendo</w:t>
      </w:r>
      <w:proofErr w:type="spellEnd"/>
      <w:r>
        <w:t xml:space="preserve"> uso del software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FF0EA2" w:rsidRDefault="007D14F4">
      <w:pPr>
        <w:spacing w:before="240" w:after="40"/>
        <w:ind w:left="720"/>
        <w:jc w:val="both"/>
      </w:pPr>
      <w:r>
        <w:t xml:space="preserve">Se </w:t>
      </w:r>
      <w:proofErr w:type="spellStart"/>
      <w:r>
        <w:t>abordarán</w:t>
      </w:r>
      <w:proofErr w:type="spellEnd"/>
      <w:r>
        <w:t xml:space="preserve"> 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: </w:t>
      </w:r>
    </w:p>
    <w:p w:rsidR="00FF0EA2" w:rsidRDefault="007D14F4">
      <w:pPr>
        <w:numPr>
          <w:ilvl w:val="0"/>
          <w:numId w:val="3"/>
        </w:numPr>
        <w:spacing w:before="240"/>
        <w:ind w:left="1440"/>
      </w:pPr>
      <w:proofErr w:type="spellStart"/>
      <w:r>
        <w:rPr>
          <w:b/>
        </w:rPr>
        <w:t>Analizar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funcionamiento</w:t>
      </w:r>
      <w:proofErr w:type="spellEnd"/>
      <w:r>
        <w:rPr>
          <w:b/>
        </w:rPr>
        <w:t xml:space="preserve"> de los </w:t>
      </w:r>
      <w:proofErr w:type="spellStart"/>
      <w:r>
        <w:rPr>
          <w:b/>
        </w:rPr>
        <w:t>protocolos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clave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redes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informáticas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>
        <w:t>Comprender</w:t>
      </w:r>
      <w:proofErr w:type="spellEnd"/>
      <w:r>
        <w:t xml:space="preserve"> el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operaciones</w:t>
      </w:r>
      <w:proofErr w:type="spellEnd"/>
      <w:r>
        <w:t xml:space="preserve"> de los </w:t>
      </w:r>
      <w:proofErr w:type="spellStart"/>
      <w:r>
        <w:t>protocolos</w:t>
      </w:r>
      <w:proofErr w:type="spellEnd"/>
      <w:r>
        <w:t xml:space="preserve"> ARP, DNS, HTTP y DHCP </w:t>
      </w:r>
      <w:proofErr w:type="spellStart"/>
      <w:r>
        <w:t>dentro</w:t>
      </w:r>
      <w:proofErr w:type="spellEnd"/>
      <w:r>
        <w:t xml:space="preserve"> de una </w:t>
      </w:r>
      <w:proofErr w:type="spellStart"/>
      <w:r>
        <w:t>red</w:t>
      </w:r>
      <w:proofErr w:type="spellEnd"/>
      <w:r>
        <w:t xml:space="preserve"> simulada.</w:t>
      </w:r>
    </w:p>
    <w:p w:rsidR="00FF0EA2" w:rsidRDefault="007D14F4">
      <w:pPr>
        <w:numPr>
          <w:ilvl w:val="0"/>
          <w:numId w:val="3"/>
        </w:numPr>
        <w:ind w:left="1440"/>
      </w:pPr>
      <w:r>
        <w:rPr>
          <w:b/>
        </w:rPr>
        <w:t xml:space="preserve">Implementar </w:t>
      </w:r>
      <w:proofErr w:type="spellStart"/>
      <w:r>
        <w:rPr>
          <w:b/>
        </w:rPr>
        <w:t>servicios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esenciales</w:t>
      </w:r>
      <w:proofErr w:type="spellEnd"/>
      <w:r>
        <w:rPr>
          <w:b/>
        </w:rPr>
        <w:t xml:space="preserve"> en un servidor de </w:t>
      </w:r>
      <w:proofErr w:type="spellStart"/>
      <w:r>
        <w:rPr>
          <w:b/>
        </w:rPr>
        <w:t>red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Configurar y administrar un servidor que </w:t>
      </w:r>
      <w:proofErr w:type="spellStart"/>
      <w:r>
        <w:t>integre</w:t>
      </w:r>
      <w:proofErr w:type="spellEnd"/>
      <w:r>
        <w:t xml:space="preserve"> los </w:t>
      </w:r>
      <w:proofErr w:type="spellStart"/>
      <w:r>
        <w:t>protocolos</w:t>
      </w:r>
      <w:proofErr w:type="spellEnd"/>
      <w:r>
        <w:t xml:space="preserve"> DHCP, DNS y HTTP,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como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>.</w:t>
      </w:r>
    </w:p>
    <w:p w:rsidR="00FF0EA2" w:rsidRDefault="007D14F4">
      <w:pPr>
        <w:numPr>
          <w:ilvl w:val="0"/>
          <w:numId w:val="3"/>
        </w:numPr>
        <w:spacing w:after="240"/>
        <w:ind w:left="1440"/>
      </w:pPr>
      <w:r>
        <w:rPr>
          <w:b/>
        </w:rPr>
        <w:t xml:space="preserve">Interpretar </w:t>
      </w:r>
      <w:proofErr w:type="spellStart"/>
      <w:r>
        <w:rPr>
          <w:b/>
        </w:rPr>
        <w:t>tablas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ARP:</w:t>
      </w:r>
      <w:r>
        <w:rPr>
          <w:b/>
        </w:rPr>
        <w:br/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 para </w:t>
      </w:r>
      <w:proofErr w:type="spellStart"/>
      <w:r>
        <w:t>leer</w:t>
      </w:r>
      <w:proofErr w:type="spellEnd"/>
      <w:r>
        <w:t xml:space="preserve"> y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direcciones</w:t>
      </w:r>
      <w:proofErr w:type="spellEnd"/>
      <w:r>
        <w:t xml:space="preserve"> ARP,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en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direcciones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una </w:t>
      </w:r>
      <w:proofErr w:type="spellStart"/>
      <w:r>
        <w:t>red</w:t>
      </w:r>
      <w:proofErr w:type="spellEnd"/>
      <w:r>
        <w:t>.</w:t>
      </w:r>
    </w:p>
    <w:p w:rsidR="00FF0EA2" w:rsidRDefault="007D14F4">
      <w:pPr>
        <w:spacing w:before="240" w:after="40"/>
        <w:ind w:left="720"/>
        <w:jc w:val="both"/>
      </w:pPr>
      <w:r>
        <w:t xml:space="preserve">Estos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diseñados</w:t>
      </w:r>
      <w:proofErr w:type="spellEnd"/>
      <w:r>
        <w:t xml:space="preserve"> para consolidar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y </w:t>
      </w:r>
      <w:proofErr w:type="spellStart"/>
      <w:r>
        <w:t>prácticos</w:t>
      </w:r>
      <w:proofErr w:type="spellEnd"/>
      <w:r>
        <w:t xml:space="preserve"> sobre </w:t>
      </w:r>
      <w:proofErr w:type="spellStart"/>
      <w:r>
        <w:t>administración</w:t>
      </w:r>
      <w:proofErr w:type="spellEnd"/>
      <w:r>
        <w:t xml:space="preserve"> y </w:t>
      </w:r>
      <w:proofErr w:type="spellStart"/>
      <w:r>
        <w:t>configuración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informáticas</w:t>
      </w:r>
      <w:proofErr w:type="spellEnd"/>
      <w:r>
        <w:t xml:space="preserve"> en un entorno </w:t>
      </w:r>
      <w:proofErr w:type="spellStart"/>
      <w:r>
        <w:t>controlado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>.</w:t>
      </w:r>
      <w:r>
        <w:br w:type="page"/>
      </w:r>
    </w:p>
    <w:p w:rsidR="00FF0EA2" w:rsidRDefault="007D14F4">
      <w:pPr>
        <w:pStyle w:val="Ttulo2"/>
        <w:spacing w:before="240" w:after="40"/>
        <w:jc w:val="both"/>
        <w:rPr>
          <w:b/>
          <w:sz w:val="26"/>
          <w:szCs w:val="26"/>
        </w:rPr>
      </w:pPr>
      <w:bookmarkStart w:id="2" w:name="_linbgdai0yb9" w:colFirst="0" w:colLast="0"/>
      <w:bookmarkEnd w:id="2"/>
      <w:r>
        <w:rPr>
          <w:b/>
          <w:sz w:val="26"/>
          <w:szCs w:val="26"/>
        </w:rPr>
        <w:lastRenderedPageBreak/>
        <w:t xml:space="preserve">2. </w:t>
      </w:r>
      <w:proofErr w:type="spellStart"/>
      <w:r>
        <w:rPr>
          <w:b/>
          <w:sz w:val="26"/>
          <w:szCs w:val="26"/>
        </w:rPr>
        <w:t>Preguntas</w:t>
      </w:r>
      <w:proofErr w:type="spellEnd"/>
    </w:p>
    <w:p w:rsidR="00FF0EA2" w:rsidRDefault="00FF0EA2">
      <w:pPr>
        <w:jc w:val="both"/>
        <w:rPr>
          <w:b/>
        </w:rPr>
      </w:pPr>
    </w:p>
    <w:p w:rsidR="00FF0EA2" w:rsidRDefault="007D14F4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és y para que </w:t>
      </w:r>
      <w:proofErr w:type="spellStart"/>
      <w:r>
        <w:rPr>
          <w:b/>
        </w:rPr>
        <w:t>sirve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protocolo</w:t>
      </w:r>
      <w:proofErr w:type="spellEnd"/>
      <w:r>
        <w:rPr>
          <w:b/>
        </w:rPr>
        <w:t xml:space="preserve"> ARP? ¿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es la tabla de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MAC de un ordenador?</w:t>
      </w:r>
    </w:p>
    <w:p w:rsidR="007D14F4" w:rsidRDefault="007D14F4" w:rsidP="007D14F4">
      <w:pPr>
        <w:ind w:left="720"/>
        <w:jc w:val="both"/>
      </w:pPr>
      <w:r>
        <w:t xml:space="preserve">ARP </w:t>
      </w:r>
      <w:proofErr w:type="spellStart"/>
      <w:r>
        <w:t>signfica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Protocol. Es un </w:t>
      </w:r>
      <w:proofErr w:type="spellStart"/>
      <w:r>
        <w:t>protocolo</w:t>
      </w:r>
      <w:proofErr w:type="spellEnd"/>
      <w:r>
        <w:t xml:space="preserve"> de </w:t>
      </w:r>
      <w:proofErr w:type="spellStart"/>
      <w:r>
        <w:t>red</w:t>
      </w:r>
      <w:proofErr w:type="spellEnd"/>
      <w:r>
        <w:t xml:space="preserve"> para </w:t>
      </w:r>
      <w:proofErr w:type="spellStart"/>
      <w:r>
        <w:t>resolver</w:t>
      </w:r>
      <w:proofErr w:type="spellEnd"/>
      <w:r>
        <w:t xml:space="preserve"> las </w:t>
      </w:r>
      <w:proofErr w:type="spellStart"/>
      <w:r>
        <w:t>direcciones</w:t>
      </w:r>
      <w:proofErr w:type="spellEnd"/>
      <w:r>
        <w:t xml:space="preserve"> IP a MAC.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los </w:t>
      </w:r>
      <w:proofErr w:type="spellStart"/>
      <w:r>
        <w:t>dispositivos</w:t>
      </w:r>
      <w:proofErr w:type="spellEnd"/>
      <w:r>
        <w:t xml:space="preserve"> de una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identificar la MAC de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dispositivo</w:t>
      </w:r>
      <w:proofErr w:type="spellEnd"/>
      <w:r>
        <w:t>.</w:t>
      </w:r>
    </w:p>
    <w:p w:rsidR="007D14F4" w:rsidRDefault="007D14F4" w:rsidP="007D14F4">
      <w:pPr>
        <w:ind w:left="720"/>
        <w:jc w:val="both"/>
      </w:pPr>
    </w:p>
    <w:p w:rsidR="007D14F4" w:rsidRDefault="007D14F4" w:rsidP="007D14F4">
      <w:pPr>
        <w:ind w:left="720"/>
        <w:jc w:val="both"/>
      </w:pPr>
      <w:r>
        <w:t xml:space="preserve">La tabla de </w:t>
      </w:r>
      <w:proofErr w:type="spellStart"/>
      <w:r>
        <w:t>dirección</w:t>
      </w:r>
      <w:proofErr w:type="spellEnd"/>
      <w:r>
        <w:t xml:space="preserve"> MAC se </w:t>
      </w:r>
      <w:proofErr w:type="spellStart"/>
      <w:r>
        <w:t>utiliza</w:t>
      </w:r>
      <w:proofErr w:type="spellEnd"/>
      <w:r>
        <w:t xml:space="preserve"> en los </w:t>
      </w:r>
      <w:proofErr w:type="spellStart"/>
      <w:r>
        <w:t>switches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un registro de las </w:t>
      </w:r>
      <w:proofErr w:type="spellStart"/>
      <w:r>
        <w:t>direcciones</w:t>
      </w:r>
      <w:proofErr w:type="spellEnd"/>
      <w:r>
        <w:t xml:space="preserve"> MAC de 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 xml:space="preserve"> a la </w:t>
      </w:r>
      <w:proofErr w:type="spellStart"/>
      <w:r>
        <w:t>red</w:t>
      </w:r>
      <w:proofErr w:type="spellEnd"/>
      <w:r>
        <w:t>.</w:t>
      </w:r>
    </w:p>
    <w:p w:rsidR="007D14F4" w:rsidRPr="007D14F4" w:rsidRDefault="007D14F4" w:rsidP="007D14F4">
      <w:pPr>
        <w:ind w:left="720"/>
        <w:jc w:val="both"/>
      </w:pPr>
    </w:p>
    <w:p w:rsidR="00FF0EA2" w:rsidRDefault="007D14F4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és y para que </w:t>
      </w:r>
      <w:proofErr w:type="spellStart"/>
      <w:r>
        <w:rPr>
          <w:b/>
        </w:rPr>
        <w:t>sirve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protocolo</w:t>
      </w:r>
      <w:proofErr w:type="spellEnd"/>
      <w:r>
        <w:rPr>
          <w:b/>
        </w:rPr>
        <w:t xml:space="preserve"> DHCP?</w:t>
      </w:r>
    </w:p>
    <w:p w:rsidR="007D14F4" w:rsidRDefault="007D14F4" w:rsidP="007D14F4">
      <w:pPr>
        <w:ind w:left="720"/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DHCP (</w:t>
      </w:r>
      <w:proofErr w:type="spellStart"/>
      <w:r>
        <w:t>Dynamic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Protocol) es el </w:t>
      </w:r>
      <w:proofErr w:type="spellStart"/>
      <w:r>
        <w:t>protocolo</w:t>
      </w:r>
      <w:proofErr w:type="spellEnd"/>
      <w:r>
        <w:t xml:space="preserve"> que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IP, </w:t>
      </w:r>
      <w:proofErr w:type="spellStart"/>
      <w:r>
        <w:t>mascaras</w:t>
      </w:r>
      <w:proofErr w:type="spellEnd"/>
      <w:r>
        <w:t xml:space="preserve"> de </w:t>
      </w:r>
      <w:proofErr w:type="spellStart"/>
      <w:r>
        <w:t>subred</w:t>
      </w:r>
      <w:proofErr w:type="spellEnd"/>
      <w:r>
        <w:t xml:space="preserve">, </w:t>
      </w:r>
      <w:proofErr w:type="spellStart"/>
      <w:r>
        <w:t>puertas</w:t>
      </w:r>
      <w:proofErr w:type="spellEnd"/>
      <w:r>
        <w:t xml:space="preserve"> de </w:t>
      </w:r>
      <w:proofErr w:type="spellStart"/>
      <w:r>
        <w:t>enlace</w:t>
      </w:r>
      <w:proofErr w:type="spellEnd"/>
      <w:r>
        <w:t xml:space="preserve"> y servidores DNS. </w:t>
      </w:r>
      <w:proofErr w:type="spellStart"/>
      <w:r>
        <w:t>Así</w:t>
      </w:r>
      <w:proofErr w:type="spellEnd"/>
      <w:r>
        <w:t xml:space="preserve"> se simplifica la </w:t>
      </w:r>
      <w:proofErr w:type="spellStart"/>
      <w:r>
        <w:t>administración</w:t>
      </w:r>
      <w:proofErr w:type="spellEnd"/>
      <w:r>
        <w:t xml:space="preserve"> 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no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configuracion</w:t>
      </w:r>
      <w:proofErr w:type="spellEnd"/>
      <w:r>
        <w:t xml:space="preserve"> manual y se </w:t>
      </w:r>
      <w:proofErr w:type="spellStart"/>
      <w:r>
        <w:t>garantiza</w:t>
      </w:r>
      <w:proofErr w:type="spellEnd"/>
      <w:r>
        <w:t xml:space="preserve"> que no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direcciones</w:t>
      </w:r>
      <w:proofErr w:type="spellEnd"/>
      <w:r>
        <w:t xml:space="preserve"> IP </w:t>
      </w:r>
      <w:proofErr w:type="spellStart"/>
      <w:r>
        <w:t>duplicadas</w:t>
      </w:r>
      <w:proofErr w:type="spellEnd"/>
      <w:r>
        <w:t>.</w:t>
      </w:r>
    </w:p>
    <w:p w:rsidR="007D14F4" w:rsidRPr="007D14F4" w:rsidRDefault="007D14F4" w:rsidP="007D14F4">
      <w:pPr>
        <w:ind w:left="720"/>
        <w:jc w:val="both"/>
      </w:pPr>
    </w:p>
    <w:p w:rsidR="00FF0EA2" w:rsidRDefault="007D14F4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és y para que </w:t>
      </w:r>
      <w:proofErr w:type="spellStart"/>
      <w:r>
        <w:rPr>
          <w:b/>
        </w:rPr>
        <w:t>sirve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protocolo</w:t>
      </w:r>
      <w:proofErr w:type="spellEnd"/>
      <w:r>
        <w:rPr>
          <w:b/>
        </w:rPr>
        <w:t xml:space="preserve"> DNS?</w:t>
      </w:r>
    </w:p>
    <w:p w:rsidR="007D14F4" w:rsidRPr="007D14F4" w:rsidRDefault="007D14F4" w:rsidP="007D14F4">
      <w:pPr>
        <w:ind w:left="720"/>
        <w:jc w:val="both"/>
      </w:pPr>
      <w:r>
        <w:t xml:space="preserve">El </w:t>
      </w:r>
      <w:proofErr w:type="spellStart"/>
      <w:r>
        <w:t>protocolo</w:t>
      </w:r>
      <w:proofErr w:type="spellEnd"/>
      <w:r>
        <w:t xml:space="preserve"> 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 </w:t>
      </w:r>
      <w:proofErr w:type="spellStart"/>
      <w:r>
        <w:t>traduce</w:t>
      </w:r>
      <w:proofErr w:type="spellEnd"/>
      <w:r>
        <w:t xml:space="preserve"> nombres de </w:t>
      </w:r>
      <w:proofErr w:type="spellStart"/>
      <w:r>
        <w:t>dominio</w:t>
      </w:r>
      <w:proofErr w:type="spellEnd"/>
      <w:r>
        <w:t xml:space="preserve"> a </w:t>
      </w:r>
      <w:proofErr w:type="spellStart"/>
      <w:r>
        <w:t>direcciones</w:t>
      </w:r>
      <w:proofErr w:type="spellEnd"/>
      <w:r>
        <w:t xml:space="preserve"> IP. Facilita la </w:t>
      </w:r>
      <w:proofErr w:type="spellStart"/>
      <w:r>
        <w:t>navegación</w:t>
      </w:r>
      <w:proofErr w:type="spellEnd"/>
      <w:r>
        <w:t xml:space="preserve"> en Internet para los </w:t>
      </w:r>
      <w:proofErr w:type="spellStart"/>
      <w:r>
        <w:t>usuarios</w:t>
      </w:r>
      <w:proofErr w:type="spellEnd"/>
      <w:r>
        <w:t xml:space="preserve"> y para los </w:t>
      </w:r>
      <w:proofErr w:type="spellStart"/>
      <w:r>
        <w:t>dispositivos</w:t>
      </w:r>
      <w:proofErr w:type="spellEnd"/>
      <w:r>
        <w:t>.</w:t>
      </w:r>
    </w:p>
    <w:p w:rsidR="007D14F4" w:rsidRPr="007D14F4" w:rsidRDefault="007D14F4" w:rsidP="007D14F4">
      <w:pPr>
        <w:ind w:left="720"/>
        <w:jc w:val="both"/>
      </w:pPr>
    </w:p>
    <w:p w:rsidR="00FF0EA2" w:rsidRDefault="007D14F4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és y para que </w:t>
      </w:r>
      <w:proofErr w:type="spellStart"/>
      <w:r>
        <w:rPr>
          <w:b/>
        </w:rPr>
        <w:t>sirve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protocolo</w:t>
      </w:r>
      <w:proofErr w:type="spellEnd"/>
      <w:r>
        <w:rPr>
          <w:b/>
        </w:rPr>
        <w:t xml:space="preserve"> HTTP?</w:t>
      </w:r>
    </w:p>
    <w:p w:rsidR="007D14F4" w:rsidRDefault="007D14F4" w:rsidP="007D14F4">
      <w:pPr>
        <w:ind w:left="720"/>
        <w:jc w:val="both"/>
      </w:pPr>
      <w:r>
        <w:t>HTTP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Protocol) es el </w:t>
      </w:r>
      <w:proofErr w:type="spellStart"/>
      <w:r>
        <w:t>protocolo</w:t>
      </w:r>
      <w:proofErr w:type="spellEnd"/>
      <w:r>
        <w:t xml:space="preserve"> que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apra</w:t>
      </w:r>
      <w:proofErr w:type="spellEnd"/>
      <w:r>
        <w:t xml:space="preserve"> transferir </w:t>
      </w:r>
      <w:proofErr w:type="spellStart"/>
      <w:r>
        <w:t>paginas</w:t>
      </w:r>
      <w:proofErr w:type="spellEnd"/>
      <w:r>
        <w:t xml:space="preserve"> web y </w:t>
      </w:r>
      <w:proofErr w:type="spellStart"/>
      <w:r>
        <w:t>otros</w:t>
      </w:r>
      <w:proofErr w:type="spellEnd"/>
      <w:r>
        <w:t xml:space="preserve"> recursos a traves de Internet.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entre </w:t>
      </w:r>
      <w:proofErr w:type="spellStart"/>
      <w:r>
        <w:t>navegadores</w:t>
      </w:r>
      <w:proofErr w:type="spellEnd"/>
      <w:r>
        <w:t xml:space="preserve"> y servidores y </w:t>
      </w:r>
      <w:proofErr w:type="spellStart"/>
      <w:r>
        <w:t>transfiere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HTML, </w:t>
      </w:r>
      <w:proofErr w:type="spellStart"/>
      <w:r>
        <w:t>imagenes</w:t>
      </w:r>
      <w:proofErr w:type="spellEnd"/>
      <w:r>
        <w:t xml:space="preserve">, </w:t>
      </w:r>
      <w:proofErr w:type="spellStart"/>
      <w:r>
        <w:t>videos</w:t>
      </w:r>
      <w:proofErr w:type="spellEnd"/>
      <w:r>
        <w:t>, etc.</w:t>
      </w:r>
    </w:p>
    <w:p w:rsidR="00940FBC" w:rsidRPr="007D14F4" w:rsidRDefault="00940FBC" w:rsidP="007D14F4">
      <w:pPr>
        <w:ind w:left="720"/>
        <w:jc w:val="both"/>
      </w:pPr>
    </w:p>
    <w:p w:rsidR="00940FBC" w:rsidRDefault="007D14F4" w:rsidP="00940FBC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</w:t>
      </w:r>
      <w:proofErr w:type="spellStart"/>
      <w:r>
        <w:rPr>
          <w:b/>
        </w:rPr>
        <w:t>diferencias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hay</w:t>
      </w:r>
      <w:proofErr w:type="spellEnd"/>
      <w:r>
        <w:rPr>
          <w:b/>
        </w:rPr>
        <w:t xml:space="preserve"> entre una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dinámica</w:t>
      </w:r>
      <w:proofErr w:type="spellEnd"/>
      <w:r>
        <w:rPr>
          <w:b/>
        </w:rPr>
        <w:t xml:space="preserve"> y una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estática</w:t>
      </w:r>
      <w:proofErr w:type="spellEnd"/>
      <w:r>
        <w:rPr>
          <w:b/>
        </w:rPr>
        <w:t>?</w:t>
      </w:r>
    </w:p>
    <w:p w:rsidR="00940FBC" w:rsidRDefault="00940FBC" w:rsidP="00940FBC">
      <w:pPr>
        <w:ind w:left="720"/>
        <w:jc w:val="both"/>
      </w:pPr>
      <w:r>
        <w:t xml:space="preserve">IP </w:t>
      </w:r>
      <w:proofErr w:type="spellStart"/>
      <w:r>
        <w:t>Dinamica</w:t>
      </w:r>
      <w:proofErr w:type="spellEnd"/>
      <w:r>
        <w:t>:</w:t>
      </w:r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r>
        <w:t xml:space="preserve">Se </w:t>
      </w:r>
      <w:proofErr w:type="spellStart"/>
      <w:r>
        <w:t>asigna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DHCP.</w:t>
      </w:r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r>
        <w:t xml:space="preserve">Es lo mas </w:t>
      </w:r>
      <w:proofErr w:type="spellStart"/>
      <w:r>
        <w:t>comun</w:t>
      </w:r>
      <w:proofErr w:type="spellEnd"/>
      <w:r>
        <w:t xml:space="preserve"> en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domesticas</w:t>
      </w:r>
      <w:proofErr w:type="spellEnd"/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proofErr w:type="spellStart"/>
      <w:r>
        <w:t>Cambia</w:t>
      </w:r>
      <w:proofErr w:type="spellEnd"/>
      <w:r>
        <w:t xml:space="preserve"> cada </w:t>
      </w:r>
      <w:proofErr w:type="spellStart"/>
      <w:r>
        <w:t>vez</w:t>
      </w:r>
      <w:proofErr w:type="spellEnd"/>
      <w:r>
        <w:t xml:space="preserve"> que el </w:t>
      </w:r>
      <w:proofErr w:type="spellStart"/>
      <w:r>
        <w:t>dispositivo</w:t>
      </w:r>
      <w:proofErr w:type="spellEnd"/>
      <w:r>
        <w:t xml:space="preserve"> se </w:t>
      </w:r>
      <w:proofErr w:type="spellStart"/>
      <w:r>
        <w:t>conefcta</w:t>
      </w:r>
      <w:proofErr w:type="spellEnd"/>
      <w:r>
        <w:t xml:space="preserve"> a la </w:t>
      </w:r>
      <w:proofErr w:type="spellStart"/>
      <w:r>
        <w:t>red</w:t>
      </w:r>
      <w:proofErr w:type="spellEnd"/>
      <w:r>
        <w:t xml:space="preserve"> o al cabo de un </w:t>
      </w:r>
      <w:proofErr w:type="spellStart"/>
      <w:r>
        <w:t>tiempo</w:t>
      </w:r>
      <w:proofErr w:type="spellEnd"/>
      <w:r>
        <w:t>.</w:t>
      </w:r>
    </w:p>
    <w:p w:rsidR="00940FBC" w:rsidRDefault="00940FBC" w:rsidP="00940FBC">
      <w:pPr>
        <w:ind w:left="720"/>
        <w:jc w:val="both"/>
      </w:pPr>
    </w:p>
    <w:p w:rsidR="00940FBC" w:rsidRDefault="00940FBC" w:rsidP="00940FBC">
      <w:pPr>
        <w:ind w:left="720"/>
        <w:jc w:val="both"/>
      </w:pPr>
      <w:r>
        <w:t xml:space="preserve">IP </w:t>
      </w:r>
      <w:proofErr w:type="spellStart"/>
      <w:r>
        <w:t>Estatica</w:t>
      </w:r>
      <w:proofErr w:type="spellEnd"/>
      <w:r>
        <w:t>:</w:t>
      </w:r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r>
        <w:t xml:space="preserve">Se configura </w:t>
      </w:r>
      <w:proofErr w:type="spellStart"/>
      <w:r>
        <w:t>manualmente</w:t>
      </w:r>
      <w:proofErr w:type="spellEnd"/>
      <w:r>
        <w:t xml:space="preserve"> y no </w:t>
      </w:r>
      <w:proofErr w:type="spellStart"/>
      <w:r>
        <w:t>cambia</w:t>
      </w:r>
      <w:proofErr w:type="spellEnd"/>
      <w:r>
        <w:t>.</w:t>
      </w:r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r>
        <w:t xml:space="preserve">Es </w:t>
      </w:r>
      <w:proofErr w:type="spellStart"/>
      <w:r>
        <w:t>util</w:t>
      </w:r>
      <w:proofErr w:type="spellEnd"/>
      <w:r>
        <w:t xml:space="preserve"> para </w:t>
      </w:r>
      <w:proofErr w:type="spellStart"/>
      <w:r>
        <w:t>servicios</w:t>
      </w:r>
      <w:proofErr w:type="spellEnd"/>
      <w:r>
        <w:t xml:space="preserve"> que </w:t>
      </w:r>
      <w:proofErr w:type="spellStart"/>
      <w:r>
        <w:t>necesitan</w:t>
      </w:r>
      <w:proofErr w:type="spellEnd"/>
      <w:r>
        <w:t xml:space="preserve"> una IP </w:t>
      </w:r>
      <w:proofErr w:type="spellStart"/>
      <w:r>
        <w:t>fija</w:t>
      </w:r>
      <w:proofErr w:type="spellEnd"/>
      <w:r>
        <w:t xml:space="preserve"> como los servidores web.</w:t>
      </w:r>
    </w:p>
    <w:p w:rsidR="00940FBC" w:rsidRDefault="00940FBC" w:rsidP="00940FBC">
      <w:pPr>
        <w:pStyle w:val="Prrafodelista"/>
        <w:numPr>
          <w:ilvl w:val="0"/>
          <w:numId w:val="9"/>
        </w:numPr>
        <w:jc w:val="both"/>
      </w:pPr>
      <w:proofErr w:type="spellStart"/>
      <w:r>
        <w:t>Requiere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gestion</w:t>
      </w:r>
      <w:proofErr w:type="spellEnd"/>
      <w:r>
        <w:t xml:space="preserve"> y es </w:t>
      </w:r>
      <w:proofErr w:type="spellStart"/>
      <w:r>
        <w:t>menos</w:t>
      </w:r>
      <w:proofErr w:type="spellEnd"/>
      <w:r>
        <w:t xml:space="preserve"> flexible.</w:t>
      </w:r>
    </w:p>
    <w:p w:rsidR="00940FBC" w:rsidRPr="00940FBC" w:rsidRDefault="00940FBC" w:rsidP="00940FBC">
      <w:pPr>
        <w:pStyle w:val="Prrafodelista"/>
        <w:ind w:left="1080"/>
        <w:jc w:val="both"/>
      </w:pPr>
    </w:p>
    <w:p w:rsidR="00FF0EA2" w:rsidRDefault="007D14F4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¿Que </w:t>
      </w:r>
      <w:proofErr w:type="spellStart"/>
      <w:r>
        <w:rPr>
          <w:b/>
        </w:rPr>
        <w:t>diferencias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hay</w:t>
      </w:r>
      <w:proofErr w:type="spellEnd"/>
      <w:r>
        <w:rPr>
          <w:b/>
        </w:rPr>
        <w:t xml:space="preserve"> entre una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pública y una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privada?</w:t>
      </w:r>
    </w:p>
    <w:p w:rsidR="00940FBC" w:rsidRPr="00940FBC" w:rsidRDefault="00940FBC" w:rsidP="00940FBC">
      <w:pPr>
        <w:ind w:left="720"/>
        <w:jc w:val="both"/>
      </w:pPr>
      <w:r>
        <w:t xml:space="preserve">La </w:t>
      </w:r>
      <w:r w:rsidRPr="00940FBC">
        <w:rPr>
          <w:b/>
        </w:rPr>
        <w:t>IP publica</w:t>
      </w:r>
      <w:r>
        <w:t xml:space="preserve"> es </w:t>
      </w:r>
      <w:proofErr w:type="spellStart"/>
      <w:r>
        <w:t>unica</w:t>
      </w:r>
      <w:proofErr w:type="spellEnd"/>
      <w:r>
        <w:t xml:space="preserve"> en internet y se </w:t>
      </w:r>
      <w:proofErr w:type="spellStart"/>
      <w:r>
        <w:t>utiliza</w:t>
      </w:r>
      <w:proofErr w:type="spellEnd"/>
      <w:r>
        <w:t xml:space="preserve"> para identificar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 una </w:t>
      </w:r>
      <w:proofErr w:type="spellStart"/>
      <w:r>
        <w:t>red</w:t>
      </w:r>
      <w:proofErr w:type="spellEnd"/>
      <w:r>
        <w:t xml:space="preserve"> local. La </w:t>
      </w:r>
      <w:r w:rsidRPr="00940FBC">
        <w:rPr>
          <w:b/>
        </w:rPr>
        <w:t>IP privada</w:t>
      </w:r>
      <w:r>
        <w:t xml:space="preserve"> se usa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locales</w:t>
      </w:r>
      <w:proofErr w:type="spellEnd"/>
      <w:r>
        <w:t xml:space="preserve"> y no es </w:t>
      </w:r>
      <w:proofErr w:type="spellStart"/>
      <w:r>
        <w:t>unica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global. </w:t>
      </w:r>
      <w:proofErr w:type="spellStart"/>
      <w:r>
        <w:t>Además</w:t>
      </w:r>
      <w:proofErr w:type="spellEnd"/>
      <w:r>
        <w:t xml:space="preserve">, no es </w:t>
      </w:r>
      <w:proofErr w:type="spellStart"/>
      <w:r>
        <w:t>accesible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a internet.</w:t>
      </w:r>
    </w:p>
    <w:p w:rsidR="00FF0EA2" w:rsidRDefault="007D14F4">
      <w:r>
        <w:br w:type="page"/>
      </w:r>
    </w:p>
    <w:p w:rsidR="00FF0EA2" w:rsidRDefault="007D14F4">
      <w:pPr>
        <w:pStyle w:val="Ttulo2"/>
        <w:rPr>
          <w:b/>
          <w:sz w:val="26"/>
          <w:szCs w:val="26"/>
        </w:rPr>
      </w:pPr>
      <w:bookmarkStart w:id="3" w:name="_3cqqy9lrype5" w:colFirst="0" w:colLast="0"/>
      <w:bookmarkEnd w:id="3"/>
      <w:r>
        <w:rPr>
          <w:b/>
          <w:sz w:val="26"/>
          <w:szCs w:val="26"/>
        </w:rPr>
        <w:lastRenderedPageBreak/>
        <w:t xml:space="preserve">3. </w:t>
      </w:r>
      <w:proofErr w:type="spellStart"/>
      <w:r>
        <w:rPr>
          <w:b/>
          <w:sz w:val="26"/>
          <w:szCs w:val="26"/>
        </w:rPr>
        <w:t>Administración</w:t>
      </w:r>
      <w:proofErr w:type="spellEnd"/>
      <w:r>
        <w:rPr>
          <w:b/>
          <w:sz w:val="26"/>
          <w:szCs w:val="26"/>
        </w:rPr>
        <w:t xml:space="preserve"> de una </w:t>
      </w:r>
      <w:proofErr w:type="spellStart"/>
      <w:r>
        <w:rPr>
          <w:b/>
          <w:sz w:val="26"/>
          <w:szCs w:val="26"/>
        </w:rPr>
        <w:t>red</w:t>
      </w:r>
      <w:proofErr w:type="spellEnd"/>
      <w:r>
        <w:rPr>
          <w:b/>
          <w:sz w:val="26"/>
          <w:szCs w:val="26"/>
        </w:rPr>
        <w:t xml:space="preserve"> con </w:t>
      </w:r>
      <w:proofErr w:type="spellStart"/>
      <w:r>
        <w:rPr>
          <w:b/>
          <w:sz w:val="26"/>
          <w:szCs w:val="26"/>
        </w:rPr>
        <w:t>Packet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Tracer</w:t>
      </w:r>
      <w:proofErr w:type="spellEnd"/>
    </w:p>
    <w:p w:rsidR="00FF0EA2" w:rsidRDefault="00FF0EA2"/>
    <w:p w:rsidR="00FF0EA2" w:rsidRDefault="007D14F4">
      <w:pPr>
        <w:jc w:val="center"/>
      </w:pPr>
      <w:r>
        <w:rPr>
          <w:noProof/>
          <w:lang w:val="es-ES"/>
        </w:rPr>
        <w:drawing>
          <wp:inline distT="114300" distB="114300" distL="114300" distR="114300">
            <wp:extent cx="3796091" cy="2427732"/>
            <wp:effectExtent l="25400" t="25400" r="25400" b="254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091" cy="2427732"/>
                    </a:xfrm>
                    <a:prstGeom prst="rect">
                      <a:avLst/>
                    </a:prstGeom>
                    <a:ln w="25400">
                      <a:solidFill>
                        <a:srgbClr val="FFFF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FF0EA2" w:rsidRDefault="007D14F4">
      <w:pPr>
        <w:jc w:val="center"/>
        <w:rPr>
          <w:i/>
        </w:rPr>
      </w:pPr>
      <w:r>
        <w:rPr>
          <w:i/>
        </w:rPr>
        <w:t xml:space="preserve">Esquema de </w:t>
      </w:r>
      <w:proofErr w:type="spellStart"/>
      <w:r>
        <w:rPr>
          <w:i/>
        </w:rPr>
        <w:t>red</w:t>
      </w:r>
      <w:proofErr w:type="spellEnd"/>
    </w:p>
    <w:p w:rsidR="00FF0EA2" w:rsidRDefault="00FF0EA2">
      <w:pPr>
        <w:rPr>
          <w:i/>
        </w:rPr>
      </w:pPr>
    </w:p>
    <w:p w:rsidR="00FF0EA2" w:rsidRDefault="007D14F4">
      <w:pPr>
        <w:numPr>
          <w:ilvl w:val="0"/>
          <w:numId w:val="5"/>
        </w:numPr>
        <w:jc w:val="both"/>
        <w:rPr>
          <w:b/>
        </w:rPr>
      </w:pPr>
      <w:proofErr w:type="spellStart"/>
      <w:r>
        <w:rPr>
          <w:b/>
        </w:rPr>
        <w:t>Utiliza</w:t>
      </w:r>
      <w:proofErr w:type="spellEnd"/>
      <w:r>
        <w:rPr>
          <w:b/>
        </w:rPr>
        <w:t xml:space="preserve"> el software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para crear el esquema de </w:t>
      </w:r>
      <w:proofErr w:type="spellStart"/>
      <w:r>
        <w:rPr>
          <w:b/>
        </w:rPr>
        <w:t>red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configuraciones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adicionales</w:t>
      </w:r>
      <w:proofErr w:type="spellEnd"/>
      <w:r>
        <w:rPr>
          <w:b/>
        </w:rPr>
        <w:t>.</w:t>
      </w:r>
    </w:p>
    <w:p w:rsidR="00FF0EA2" w:rsidRDefault="00E6058D" w:rsidP="00E6058D">
      <w:pPr>
        <w:ind w:left="720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688154" cy="26593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63" cy="267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E6058D" w:rsidRDefault="00E6058D" w:rsidP="00E6058D">
      <w:pPr>
        <w:ind w:left="720"/>
        <w:jc w:val="center"/>
        <w:rPr>
          <w:b/>
        </w:rPr>
      </w:pPr>
    </w:p>
    <w:p w:rsidR="004651E6" w:rsidRPr="004651E6" w:rsidRDefault="007D14F4" w:rsidP="004651E6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 xml:space="preserve">Configura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estáticas</w:t>
      </w:r>
      <w:proofErr w:type="spellEnd"/>
      <w:r>
        <w:rPr>
          <w:b/>
        </w:rPr>
        <w:t xml:space="preserve"> y verifica la </w:t>
      </w:r>
      <w:proofErr w:type="spellStart"/>
      <w:r>
        <w:rPr>
          <w:b/>
        </w:rPr>
        <w:t>conectividad</w:t>
      </w:r>
      <w:proofErr w:type="spellEnd"/>
      <w:r>
        <w:rPr>
          <w:b/>
        </w:rPr>
        <w:t>:</w:t>
      </w:r>
    </w:p>
    <w:p w:rsidR="00FF0EA2" w:rsidRDefault="007D14F4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Asigna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estáticas</w:t>
      </w:r>
      <w:proofErr w:type="spellEnd"/>
      <w:r>
        <w:rPr>
          <w:b/>
        </w:rPr>
        <w:t xml:space="preserve"> a los dos ordenadores.</w:t>
      </w:r>
    </w:p>
    <w:p w:rsidR="00E6058D" w:rsidRDefault="00E6058D" w:rsidP="00E6058D">
      <w:pPr>
        <w:ind w:left="1440"/>
        <w:jc w:val="both"/>
        <w:rPr>
          <w:b/>
        </w:rPr>
      </w:pPr>
    </w:p>
    <w:p w:rsidR="004651E6" w:rsidRDefault="00E6058D" w:rsidP="00E6058D">
      <w:pPr>
        <w:ind w:left="1440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444240" cy="20726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8D" w:rsidRDefault="00E6058D" w:rsidP="00E6058D">
      <w:pPr>
        <w:ind w:left="1440"/>
        <w:jc w:val="center"/>
        <w:rPr>
          <w:b/>
        </w:rPr>
      </w:pPr>
    </w:p>
    <w:p w:rsidR="00E6058D" w:rsidRDefault="00E6058D" w:rsidP="00E6058D">
      <w:pPr>
        <w:ind w:left="1440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169920" cy="1950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8D" w:rsidRDefault="00E6058D" w:rsidP="004651E6">
      <w:pPr>
        <w:ind w:left="1440"/>
        <w:jc w:val="both"/>
        <w:rPr>
          <w:b/>
        </w:rPr>
      </w:pPr>
    </w:p>
    <w:p w:rsidR="00FF0EA2" w:rsidRDefault="007D14F4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Realiza</w:t>
      </w:r>
      <w:proofErr w:type="spellEnd"/>
      <w:r>
        <w:rPr>
          <w:b/>
        </w:rPr>
        <w:t xml:space="preserve"> una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conectividad</w:t>
      </w:r>
      <w:proofErr w:type="spellEnd"/>
      <w:r>
        <w:rPr>
          <w:b/>
        </w:rPr>
        <w:t xml:space="preserve"> entre ambos </w:t>
      </w:r>
      <w:proofErr w:type="spellStart"/>
      <w:r>
        <w:rPr>
          <w:b/>
        </w:rPr>
        <w:t>dispositivos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utilizando</w:t>
      </w:r>
      <w:proofErr w:type="spellEnd"/>
      <w:r>
        <w:rPr>
          <w:b/>
        </w:rPr>
        <w:t xml:space="preserve"> el comando </w:t>
      </w:r>
      <w:r>
        <w:rPr>
          <w:rFonts w:ascii="Roboto Mono" w:eastAsia="Roboto Mono" w:hAnsi="Roboto Mono" w:cs="Roboto Mono"/>
          <w:b/>
          <w:color w:val="188038"/>
        </w:rPr>
        <w:t>PING</w:t>
      </w:r>
      <w:r>
        <w:rPr>
          <w:b/>
        </w:rPr>
        <w:t>.</w:t>
      </w:r>
    </w:p>
    <w:p w:rsidR="00F13FA0" w:rsidRDefault="00F13FA0" w:rsidP="00F13FA0">
      <w:pPr>
        <w:ind w:left="1440"/>
        <w:jc w:val="both"/>
        <w:rPr>
          <w:b/>
        </w:rPr>
      </w:pPr>
    </w:p>
    <w:p w:rsidR="00E6058D" w:rsidRDefault="00E6058D" w:rsidP="00E6058D">
      <w:pPr>
        <w:ind w:left="1440"/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543300" cy="2065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8D" w:rsidRDefault="00E6058D" w:rsidP="00E6058D">
      <w:pPr>
        <w:ind w:left="1440"/>
        <w:jc w:val="center"/>
        <w:rPr>
          <w:b/>
        </w:rPr>
      </w:pPr>
    </w:p>
    <w:p w:rsidR="00F13FA0" w:rsidRDefault="00F13FA0" w:rsidP="00E6058D">
      <w:pPr>
        <w:ind w:left="1440"/>
        <w:jc w:val="center"/>
        <w:rPr>
          <w:b/>
        </w:rPr>
      </w:pPr>
    </w:p>
    <w:p w:rsidR="00F13FA0" w:rsidRDefault="00F13FA0" w:rsidP="00E6058D">
      <w:pPr>
        <w:ind w:left="1440"/>
        <w:jc w:val="center"/>
        <w:rPr>
          <w:b/>
        </w:rPr>
      </w:pPr>
    </w:p>
    <w:p w:rsidR="00F13FA0" w:rsidRDefault="00F13FA0" w:rsidP="00E6058D">
      <w:pPr>
        <w:ind w:left="1440"/>
        <w:jc w:val="center"/>
        <w:rPr>
          <w:b/>
        </w:rPr>
      </w:pPr>
    </w:p>
    <w:p w:rsidR="00F13FA0" w:rsidRDefault="00F13FA0" w:rsidP="00E6058D">
      <w:pPr>
        <w:ind w:left="1440"/>
        <w:jc w:val="center"/>
        <w:rPr>
          <w:b/>
        </w:rPr>
      </w:pPr>
    </w:p>
    <w:p w:rsidR="00F13FA0" w:rsidRDefault="00F13FA0" w:rsidP="00E6058D">
      <w:pPr>
        <w:ind w:left="1440"/>
        <w:jc w:val="center"/>
        <w:rPr>
          <w:b/>
        </w:rPr>
      </w:pPr>
    </w:p>
    <w:p w:rsidR="00FF0EA2" w:rsidRDefault="007D14F4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lastRenderedPageBreak/>
        <w:t xml:space="preserve">Observa las </w:t>
      </w:r>
      <w:proofErr w:type="spellStart"/>
      <w:r>
        <w:rPr>
          <w:b/>
        </w:rPr>
        <w:t>tablas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MAC de ambos ordenadores antes y </w:t>
      </w:r>
      <w:proofErr w:type="spellStart"/>
      <w:r>
        <w:rPr>
          <w:b/>
        </w:rPr>
        <w:t>después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prueba</w:t>
      </w:r>
      <w:proofErr w:type="spellEnd"/>
      <w:r>
        <w:rPr>
          <w:b/>
        </w:rPr>
        <w:t>.</w:t>
      </w:r>
    </w:p>
    <w:p w:rsidR="00E6058D" w:rsidRDefault="00625DFC" w:rsidP="00F13FA0">
      <w:pPr>
        <w:ind w:left="1440"/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2pt;height:105.6pt">
            <v:imagedata r:id="rId13" o:title="1"/>
          </v:shape>
        </w:pict>
      </w:r>
      <w:r>
        <w:rPr>
          <w:b/>
        </w:rPr>
        <w:pict>
          <v:shape id="_x0000_i1026" type="#_x0000_t75" style="width:3in;height:99pt">
            <v:imagedata r:id="rId14" o:title="2"/>
          </v:shape>
        </w:pict>
      </w:r>
    </w:p>
    <w:p w:rsidR="00FF0EA2" w:rsidRDefault="007D14F4">
      <w:pPr>
        <w:numPr>
          <w:ilvl w:val="0"/>
          <w:numId w:val="4"/>
        </w:numPr>
        <w:spacing w:after="240"/>
        <w:jc w:val="both"/>
        <w:rPr>
          <w:b/>
        </w:rPr>
      </w:pPr>
      <w:r>
        <w:rPr>
          <w:b/>
        </w:rPr>
        <w:t xml:space="preserve">Explica, </w:t>
      </w:r>
      <w:proofErr w:type="spellStart"/>
      <w:r>
        <w:rPr>
          <w:b/>
        </w:rPr>
        <w:t>paso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paso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cómo</w:t>
      </w:r>
      <w:proofErr w:type="spellEnd"/>
      <w:r>
        <w:rPr>
          <w:b/>
        </w:rPr>
        <w:t xml:space="preserve"> se lleva a cabo la </w:t>
      </w:r>
      <w:proofErr w:type="spellStart"/>
      <w:r>
        <w:rPr>
          <w:b/>
        </w:rPr>
        <w:t>comunicación</w:t>
      </w:r>
      <w:proofErr w:type="spellEnd"/>
      <w:r>
        <w:rPr>
          <w:b/>
        </w:rPr>
        <w:t xml:space="preserve"> entre los ordenadores. </w:t>
      </w:r>
      <w:proofErr w:type="spellStart"/>
      <w:r>
        <w:rPr>
          <w:b/>
        </w:rPr>
        <w:t>Utiliza</w:t>
      </w:r>
      <w:proofErr w:type="spellEnd"/>
      <w:r>
        <w:rPr>
          <w:b/>
        </w:rPr>
        <w:t xml:space="preserve"> el modo simulador de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 para </w:t>
      </w:r>
      <w:proofErr w:type="spellStart"/>
      <w:r>
        <w:rPr>
          <w:b/>
        </w:rPr>
        <w:t>visualizar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detalle</w:t>
      </w:r>
      <w:proofErr w:type="spellEnd"/>
      <w:r>
        <w:rPr>
          <w:b/>
        </w:rPr>
        <w:t>.</w:t>
      </w:r>
    </w:p>
    <w:p w:rsidR="00F13FA0" w:rsidRDefault="00644E6A" w:rsidP="00644E6A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r>
        <w:rPr>
          <w:b/>
        </w:rPr>
        <w:t xml:space="preserve">Se prepara el PING y se </w:t>
      </w:r>
      <w:proofErr w:type="spellStart"/>
      <w:r>
        <w:rPr>
          <w:b/>
        </w:rPr>
        <w:t>resvisa</w:t>
      </w:r>
      <w:proofErr w:type="spellEnd"/>
      <w:r>
        <w:rPr>
          <w:b/>
        </w:rPr>
        <w:t xml:space="preserve"> la Tabla ARP en el PC1.</w:t>
      </w:r>
    </w:p>
    <w:p w:rsidR="00644E6A" w:rsidRDefault="00644E6A" w:rsidP="00644E6A">
      <w:pPr>
        <w:pStyle w:val="Prrafodelista"/>
        <w:spacing w:after="240"/>
        <w:ind w:left="1800"/>
        <w:jc w:val="both"/>
        <w:rPr>
          <w:b/>
        </w:rPr>
      </w:pPr>
    </w:p>
    <w:p w:rsidR="00644E6A" w:rsidRPr="00644E6A" w:rsidRDefault="00644E6A" w:rsidP="00644E6A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El PC0 genera un </w:t>
      </w:r>
      <w:proofErr w:type="spellStart"/>
      <w:r>
        <w:t>mensage</w:t>
      </w:r>
      <w:proofErr w:type="spellEnd"/>
      <w:r>
        <w:t xml:space="preserve"> ICMP (Internet Control </w:t>
      </w:r>
      <w:proofErr w:type="spellStart"/>
      <w:r>
        <w:t>Message</w:t>
      </w:r>
      <w:proofErr w:type="spellEnd"/>
      <w:r>
        <w:t xml:space="preserve"> Protocol) con un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la IP del PC1.</w:t>
      </w:r>
    </w:p>
    <w:p w:rsidR="00644E6A" w:rsidRPr="00644E6A" w:rsidRDefault="00644E6A" w:rsidP="00644E6A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Este </w:t>
      </w:r>
      <w:proofErr w:type="spellStart"/>
      <w:r>
        <w:t>mensaje</w:t>
      </w:r>
      <w:proofErr w:type="spellEnd"/>
      <w:r>
        <w:t xml:space="preserve"> ICMP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la IP del PC0 como la IP del PC1</w:t>
      </w:r>
    </w:p>
    <w:p w:rsidR="00644E6A" w:rsidRPr="00644E6A" w:rsidRDefault="00644E6A" w:rsidP="00644E6A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Antes de enviar el </w:t>
      </w:r>
      <w:proofErr w:type="spellStart"/>
      <w:r>
        <w:t>paquete</w:t>
      </w:r>
      <w:proofErr w:type="spellEnd"/>
      <w:r>
        <w:t xml:space="preserve">, el PC1 </w:t>
      </w:r>
      <w:proofErr w:type="spellStart"/>
      <w:r>
        <w:t>comprueba</w:t>
      </w:r>
      <w:proofErr w:type="spellEnd"/>
      <w:r>
        <w:t xml:space="preserve"> si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conoce</w:t>
      </w:r>
      <w:proofErr w:type="spellEnd"/>
      <w:r>
        <w:t xml:space="preserve"> la MAC de la IP a la que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tabla ARP (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Protocol).</w:t>
      </w:r>
    </w:p>
    <w:p w:rsidR="00644E6A" w:rsidRPr="00366489" w:rsidRDefault="00366489" w:rsidP="00644E6A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En este caso </w:t>
      </w:r>
      <w:proofErr w:type="spellStart"/>
      <w:r>
        <w:t>dicha</w:t>
      </w:r>
      <w:proofErr w:type="spellEnd"/>
      <w:r>
        <w:t xml:space="preserve"> MAC no se </w:t>
      </w:r>
      <w:proofErr w:type="spellStart"/>
      <w:r>
        <w:t>conoce</w:t>
      </w:r>
      <w:proofErr w:type="spellEnd"/>
      <w:r>
        <w:t xml:space="preserve">, por lo que se envia un ARP </w:t>
      </w:r>
      <w:proofErr w:type="spellStart"/>
      <w:r>
        <w:t>request</w:t>
      </w:r>
      <w:proofErr w:type="spellEnd"/>
      <w:r>
        <w:t xml:space="preserve"> “</w:t>
      </w:r>
      <w:proofErr w:type="spellStart"/>
      <w:r>
        <w:t>preguntando</w:t>
      </w:r>
      <w:proofErr w:type="spellEnd"/>
      <w:r>
        <w:t xml:space="preserve">”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la IP del PC1 y que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responda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MAC.</w:t>
      </w:r>
    </w:p>
    <w:p w:rsidR="00366489" w:rsidRPr="00366489" w:rsidRDefault="00366489" w:rsidP="00366489">
      <w:pPr>
        <w:pStyle w:val="Prrafodelista"/>
        <w:spacing w:after="240"/>
        <w:ind w:left="2520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219075</wp:posOffset>
            </wp:positionV>
            <wp:extent cx="5733415" cy="2265680"/>
            <wp:effectExtent l="0" t="0" r="635" b="127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6489" w:rsidRDefault="00366489" w:rsidP="00366489">
      <w:pPr>
        <w:pStyle w:val="Prrafodelista"/>
        <w:spacing w:after="240"/>
        <w:ind w:left="2520"/>
        <w:jc w:val="both"/>
        <w:rPr>
          <w:b/>
        </w:rPr>
      </w:pPr>
    </w:p>
    <w:p w:rsidR="00366489" w:rsidRDefault="00366489" w:rsidP="00366489">
      <w:pPr>
        <w:pStyle w:val="Prrafodelista"/>
        <w:spacing w:after="240"/>
        <w:ind w:left="2520"/>
        <w:jc w:val="both"/>
        <w:rPr>
          <w:b/>
        </w:rPr>
      </w:pPr>
    </w:p>
    <w:p w:rsidR="00366489" w:rsidRPr="00366489" w:rsidRDefault="00366489" w:rsidP="00366489">
      <w:pPr>
        <w:pStyle w:val="Prrafodelista"/>
        <w:spacing w:after="240"/>
        <w:ind w:left="2520"/>
        <w:jc w:val="both"/>
        <w:rPr>
          <w:b/>
        </w:rPr>
      </w:pPr>
    </w:p>
    <w:p w:rsidR="00366489" w:rsidRDefault="00366489" w:rsidP="00366489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proofErr w:type="spellStart"/>
      <w:r w:rsidRPr="00366489">
        <w:rPr>
          <w:b/>
        </w:rPr>
        <w:lastRenderedPageBreak/>
        <w:t>Respuesta</w:t>
      </w:r>
      <w:proofErr w:type="spellEnd"/>
      <w:r w:rsidRPr="00366489">
        <w:rPr>
          <w:b/>
        </w:rPr>
        <w:t xml:space="preserve"> del PC1 al ARP </w:t>
      </w:r>
      <w:proofErr w:type="spellStart"/>
      <w:r w:rsidRPr="00366489">
        <w:rPr>
          <w:b/>
        </w:rPr>
        <w:t>Request</w:t>
      </w:r>
      <w:proofErr w:type="spellEnd"/>
    </w:p>
    <w:p w:rsidR="001E5D3E" w:rsidRDefault="001E5D3E" w:rsidP="001E5D3E">
      <w:pPr>
        <w:pStyle w:val="Prrafodelista"/>
        <w:spacing w:after="240"/>
        <w:ind w:left="1800"/>
        <w:jc w:val="both"/>
        <w:rPr>
          <w:b/>
        </w:rPr>
      </w:pPr>
    </w:p>
    <w:p w:rsidR="00366489" w:rsidRPr="00366489" w:rsidRDefault="00366489" w:rsidP="00366489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El </w:t>
      </w:r>
      <w:proofErr w:type="spellStart"/>
      <w:r>
        <w:t>switch</w:t>
      </w:r>
      <w:proofErr w:type="spellEnd"/>
      <w:r>
        <w:t xml:space="preserve">, 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recibido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ARP del PC0, envia una copia del </w:t>
      </w:r>
      <w:proofErr w:type="spellStart"/>
      <w:r>
        <w:t>mensaje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conectados</w:t>
      </w:r>
      <w:proofErr w:type="spellEnd"/>
      <w:r>
        <w:t>.</w:t>
      </w:r>
    </w:p>
    <w:p w:rsidR="00366489" w:rsidRPr="001E5D3E" w:rsidRDefault="001E5D3E" w:rsidP="00366489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-243840</wp:posOffset>
            </wp:positionH>
            <wp:positionV relativeFrom="paragraph">
              <wp:posOffset>457200</wp:posOffset>
            </wp:positionV>
            <wp:extent cx="6305550" cy="2529840"/>
            <wp:effectExtent l="0" t="0" r="0" b="3810"/>
            <wp:wrapTopAndBottom/>
            <wp:docPr id="8" name="Imagen 8" descr="C:\Users\serio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rio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489">
        <w:t>Entonces</w:t>
      </w:r>
      <w:proofErr w:type="spellEnd"/>
      <w:r w:rsidR="00366489">
        <w:t xml:space="preserve"> el PC1, </w:t>
      </w:r>
      <w:proofErr w:type="spellStart"/>
      <w:r w:rsidR="00366489">
        <w:t>cuando</w:t>
      </w:r>
      <w:proofErr w:type="spellEnd"/>
      <w:r w:rsidR="00366489">
        <w:t xml:space="preserve"> </w:t>
      </w:r>
      <w:proofErr w:type="spellStart"/>
      <w:r w:rsidR="00366489">
        <w:t>recibe</w:t>
      </w:r>
      <w:proofErr w:type="spellEnd"/>
      <w:r w:rsidR="00366489">
        <w:t xml:space="preserve"> el </w:t>
      </w:r>
      <w:proofErr w:type="spellStart"/>
      <w:r w:rsidR="00366489">
        <w:t>paquete</w:t>
      </w:r>
      <w:proofErr w:type="spellEnd"/>
      <w:r w:rsidR="00366489">
        <w:t xml:space="preserve">, </w:t>
      </w:r>
      <w:proofErr w:type="spellStart"/>
      <w:r w:rsidR="00366489">
        <w:t>responde</w:t>
      </w:r>
      <w:proofErr w:type="spellEnd"/>
      <w:r w:rsidR="00366489">
        <w:t xml:space="preserve"> </w:t>
      </w:r>
      <w:proofErr w:type="spellStart"/>
      <w:r w:rsidR="00366489">
        <w:t>directamente</w:t>
      </w:r>
      <w:proofErr w:type="spellEnd"/>
      <w:r w:rsidR="00366489">
        <w:t xml:space="preserve"> al PC1 con un ARP </w:t>
      </w:r>
      <w:proofErr w:type="spellStart"/>
      <w:r w:rsidR="00366489">
        <w:t>Reply</w:t>
      </w:r>
      <w:proofErr w:type="spellEnd"/>
      <w:r w:rsidR="00366489">
        <w:t xml:space="preserve"> </w:t>
      </w:r>
      <w:proofErr w:type="spellStart"/>
      <w:r w:rsidR="00366489">
        <w:t>proporcionandole</w:t>
      </w:r>
      <w:proofErr w:type="spellEnd"/>
      <w:r w:rsidR="00366489">
        <w:t xml:space="preserve"> </w:t>
      </w:r>
      <w:proofErr w:type="spellStart"/>
      <w:r w:rsidR="00366489">
        <w:t>su</w:t>
      </w:r>
      <w:proofErr w:type="spellEnd"/>
      <w:r w:rsidR="00366489">
        <w:t xml:space="preserve"> </w:t>
      </w:r>
      <w:proofErr w:type="spellStart"/>
      <w:r w:rsidR="00366489">
        <w:t>direccion</w:t>
      </w:r>
      <w:proofErr w:type="spellEnd"/>
      <w:r w:rsidR="00366489">
        <w:t xml:space="preserve"> MAC.</w:t>
      </w:r>
    </w:p>
    <w:p w:rsidR="001E5D3E" w:rsidRP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1E5D3E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r>
        <w:rPr>
          <w:b/>
        </w:rPr>
        <w:t xml:space="preserve">Envio del </w:t>
      </w:r>
      <w:proofErr w:type="spellStart"/>
      <w:r>
        <w:rPr>
          <w:b/>
        </w:rPr>
        <w:t>paquete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Switch</w:t>
      </w:r>
      <w:proofErr w:type="spellEnd"/>
    </w:p>
    <w:p w:rsidR="001E5D3E" w:rsidRDefault="001E5D3E" w:rsidP="001E5D3E">
      <w:pPr>
        <w:pStyle w:val="Prrafodelista"/>
        <w:spacing w:after="240"/>
        <w:ind w:left="1800"/>
        <w:jc w:val="both"/>
        <w:rPr>
          <w:b/>
        </w:rPr>
      </w:pPr>
    </w:p>
    <w:p w:rsidR="001E5D3E" w:rsidRPr="001E5D3E" w:rsidRDefault="001E5D3E" w:rsidP="001E5D3E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593090</wp:posOffset>
            </wp:positionV>
            <wp:extent cx="7219950" cy="26670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Ahora</w:t>
      </w:r>
      <w:proofErr w:type="spellEnd"/>
      <w:r>
        <w:t xml:space="preserve"> que el PC0 </w:t>
      </w:r>
      <w:proofErr w:type="spellStart"/>
      <w:r>
        <w:t>conoce</w:t>
      </w:r>
      <w:proofErr w:type="spellEnd"/>
      <w:r>
        <w:t xml:space="preserve"> la </w:t>
      </w:r>
      <w:proofErr w:type="spellStart"/>
      <w:r>
        <w:t>direccion</w:t>
      </w:r>
      <w:proofErr w:type="spellEnd"/>
      <w:r>
        <w:t xml:space="preserve"> MAC del PC1, crea un </w:t>
      </w:r>
      <w:proofErr w:type="spellStart"/>
      <w:r>
        <w:t>paquete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MAC, con la </w:t>
      </w:r>
      <w:proofErr w:type="spellStart"/>
      <w:r>
        <w:t>direccion</w:t>
      </w:r>
      <w:proofErr w:type="spellEnd"/>
      <w:r>
        <w:t xml:space="preserve"> MAC del destino (el PC1) y el ICMP como </w:t>
      </w:r>
      <w:proofErr w:type="spellStart"/>
      <w:r>
        <w:t>contenido</w:t>
      </w:r>
      <w:proofErr w:type="spellEnd"/>
      <w:r>
        <w:t xml:space="preserve"> y se lo envia al </w:t>
      </w:r>
      <w:proofErr w:type="spellStart"/>
      <w:r>
        <w:t>Switch</w:t>
      </w:r>
      <w:proofErr w:type="spellEnd"/>
      <w:r>
        <w:t>.</w:t>
      </w:r>
    </w:p>
    <w:p w:rsidR="001E5D3E" w:rsidRP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364103">
      <w:pPr>
        <w:spacing w:after="240"/>
        <w:jc w:val="both"/>
        <w:rPr>
          <w:b/>
        </w:rPr>
      </w:pPr>
    </w:p>
    <w:p w:rsidR="00364103" w:rsidRPr="00364103" w:rsidRDefault="00364103" w:rsidP="00364103">
      <w:pPr>
        <w:spacing w:after="240"/>
        <w:jc w:val="both"/>
        <w:rPr>
          <w:b/>
        </w:rPr>
      </w:pPr>
    </w:p>
    <w:p w:rsidR="001E5D3E" w:rsidRP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1E5D3E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proofErr w:type="spellStart"/>
      <w:r>
        <w:rPr>
          <w:b/>
        </w:rPr>
        <w:t>Procesamiento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Switch</w:t>
      </w:r>
      <w:proofErr w:type="spellEnd"/>
    </w:p>
    <w:p w:rsidR="001E5D3E" w:rsidRDefault="001E5D3E" w:rsidP="001E5D3E">
      <w:pPr>
        <w:pStyle w:val="Prrafodelista"/>
        <w:spacing w:after="240"/>
        <w:ind w:left="1800"/>
        <w:jc w:val="both"/>
        <w:rPr>
          <w:b/>
        </w:rPr>
      </w:pPr>
    </w:p>
    <w:p w:rsidR="001E5D3E" w:rsidRPr="00364103" w:rsidRDefault="001E5D3E" w:rsidP="001E5D3E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En este </w:t>
      </w:r>
      <w:proofErr w:type="spellStart"/>
      <w:r>
        <w:t>momento</w:t>
      </w:r>
      <w:proofErr w:type="spellEnd"/>
      <w:r>
        <w:t xml:space="preserve"> el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un </w:t>
      </w:r>
      <w:proofErr w:type="spellStart"/>
      <w:r>
        <w:t>paquete</w:t>
      </w:r>
      <w:proofErr w:type="spellEnd"/>
      <w:r>
        <w:t xml:space="preserve">, revisa </w:t>
      </w:r>
      <w:proofErr w:type="spellStart"/>
      <w:r>
        <w:t>su</w:t>
      </w:r>
      <w:proofErr w:type="spellEnd"/>
      <w:r>
        <w:t xml:space="preserve"> tabla de </w:t>
      </w:r>
      <w:proofErr w:type="spellStart"/>
      <w:r>
        <w:t>direcciones</w:t>
      </w:r>
      <w:proofErr w:type="spellEnd"/>
      <w:r>
        <w:t xml:space="preserve"> MAC y reenvia el </w:t>
      </w:r>
      <w:proofErr w:type="spellStart"/>
      <w:r>
        <w:t>paquete</w:t>
      </w:r>
      <w:proofErr w:type="spellEnd"/>
      <w:r>
        <w:t xml:space="preserve"> al </w:t>
      </w:r>
      <w:proofErr w:type="spellStart"/>
      <w:r>
        <w:t>puerto</w:t>
      </w:r>
      <w:proofErr w:type="spellEnd"/>
      <w:r>
        <w:t xml:space="preserve"> en el que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conectado</w:t>
      </w:r>
      <w:proofErr w:type="spellEnd"/>
      <w:r>
        <w:t xml:space="preserve"> el PC1.</w:t>
      </w:r>
    </w:p>
    <w:p w:rsidR="00364103" w:rsidRPr="001E5D3E" w:rsidRDefault="00364103" w:rsidP="00364103">
      <w:pPr>
        <w:pStyle w:val="Prrafodelista"/>
        <w:spacing w:after="240"/>
        <w:ind w:left="2520"/>
        <w:jc w:val="both"/>
        <w:rPr>
          <w:b/>
        </w:rPr>
      </w:pPr>
    </w:p>
    <w:p w:rsidR="001E5D3E" w:rsidRP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1E5D3E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proofErr w:type="spellStart"/>
      <w:r>
        <w:rPr>
          <w:b/>
        </w:rPr>
        <w:t>Recepción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respuesta</w:t>
      </w:r>
      <w:proofErr w:type="spellEnd"/>
      <w:r>
        <w:rPr>
          <w:b/>
        </w:rPr>
        <w:t xml:space="preserve"> del PC1</w:t>
      </w:r>
    </w:p>
    <w:p w:rsidR="001E5D3E" w:rsidRDefault="001E5D3E" w:rsidP="001E5D3E">
      <w:pPr>
        <w:pStyle w:val="Prrafodelista"/>
        <w:spacing w:after="240"/>
        <w:ind w:left="1800"/>
        <w:jc w:val="both"/>
        <w:rPr>
          <w:b/>
        </w:rPr>
      </w:pPr>
    </w:p>
    <w:p w:rsidR="001E5D3E" w:rsidRPr="00364103" w:rsidRDefault="001E5D3E" w:rsidP="001E5D3E">
      <w:pPr>
        <w:pStyle w:val="Prrafodelista"/>
        <w:numPr>
          <w:ilvl w:val="2"/>
          <w:numId w:val="9"/>
        </w:numPr>
        <w:spacing w:after="240"/>
        <w:jc w:val="both"/>
        <w:rPr>
          <w:b/>
        </w:rPr>
      </w:pPr>
      <w:r>
        <w:t xml:space="preserve">El PC1 </w:t>
      </w:r>
      <w:proofErr w:type="spellStart"/>
      <w:r>
        <w:t>recibe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y verifica que la </w:t>
      </w:r>
      <w:proofErr w:type="spellStart"/>
      <w:r>
        <w:t>direccion</w:t>
      </w:r>
      <w:proofErr w:type="spellEnd"/>
      <w:r>
        <w:t xml:space="preserve"> MAC a la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el </w:t>
      </w:r>
      <w:proofErr w:type="spellStart"/>
      <w:r>
        <w:t>paquete</w:t>
      </w:r>
      <w:proofErr w:type="spellEnd"/>
      <w:r>
        <w:t xml:space="preserve"> es la </w:t>
      </w:r>
      <w:proofErr w:type="spellStart"/>
      <w:r>
        <w:t>suya</w:t>
      </w:r>
      <w:proofErr w:type="spellEnd"/>
      <w:r>
        <w:t xml:space="preserve"> y </w:t>
      </w:r>
      <w:proofErr w:type="spellStart"/>
      <w:r>
        <w:t>entonces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un </w:t>
      </w:r>
      <w:proofErr w:type="spellStart"/>
      <w:r>
        <w:t>mensaje</w:t>
      </w:r>
      <w:proofErr w:type="spellEnd"/>
      <w:r>
        <w:t xml:space="preserve"> ICMP. Si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correcto</w:t>
      </w:r>
      <w:proofErr w:type="spellEnd"/>
      <w:r>
        <w:t xml:space="preserve">, envia un </w:t>
      </w:r>
      <w:proofErr w:type="spellStart"/>
      <w:r w:rsidRPr="001E5D3E">
        <w:rPr>
          <w:i/>
        </w:rPr>
        <w:t>echo</w:t>
      </w:r>
      <w:proofErr w:type="spellEnd"/>
      <w:r w:rsidRPr="001E5D3E">
        <w:rPr>
          <w:i/>
        </w:rPr>
        <w:t xml:space="preserve"> </w:t>
      </w:r>
      <w:proofErr w:type="spellStart"/>
      <w:r w:rsidRPr="001E5D3E">
        <w:rPr>
          <w:i/>
        </w:rPr>
        <w:t>reply</w:t>
      </w:r>
      <w:proofErr w:type="spellEnd"/>
      <w:r>
        <w:t xml:space="preserve"> al PC0.</w:t>
      </w:r>
    </w:p>
    <w:p w:rsidR="00364103" w:rsidRPr="001E5D3E" w:rsidRDefault="00364103" w:rsidP="00364103">
      <w:pPr>
        <w:pStyle w:val="Prrafodelista"/>
        <w:spacing w:after="240"/>
        <w:ind w:left="2520"/>
        <w:jc w:val="both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5730240" cy="2150745"/>
            <wp:effectExtent l="0" t="0" r="3810" b="190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5D3E" w:rsidRPr="001E5D3E" w:rsidRDefault="001E5D3E" w:rsidP="001E5D3E">
      <w:pPr>
        <w:pStyle w:val="Prrafodelista"/>
        <w:spacing w:after="240"/>
        <w:ind w:left="2520"/>
        <w:jc w:val="both"/>
        <w:rPr>
          <w:b/>
        </w:rPr>
      </w:pPr>
    </w:p>
    <w:p w:rsidR="001E5D3E" w:rsidRDefault="001E5D3E" w:rsidP="001E5D3E">
      <w:pPr>
        <w:pStyle w:val="Prrafodelista"/>
        <w:numPr>
          <w:ilvl w:val="0"/>
          <w:numId w:val="10"/>
        </w:numPr>
        <w:spacing w:after="240"/>
        <w:jc w:val="both"/>
        <w:rPr>
          <w:b/>
        </w:rPr>
      </w:pPr>
      <w:proofErr w:type="spellStart"/>
      <w:r>
        <w:rPr>
          <w:b/>
        </w:rPr>
        <w:t>Proceso</w:t>
      </w:r>
      <w:proofErr w:type="spellEnd"/>
      <w:r>
        <w:rPr>
          <w:b/>
        </w:rPr>
        <w:t xml:space="preserve"> final del </w:t>
      </w:r>
      <w:proofErr w:type="spellStart"/>
      <w:r>
        <w:rPr>
          <w:b/>
        </w:rPr>
        <w:t>ping</w:t>
      </w:r>
      <w:proofErr w:type="spellEnd"/>
    </w:p>
    <w:p w:rsidR="001E5D3E" w:rsidRPr="001E5D3E" w:rsidRDefault="001E5D3E" w:rsidP="001E5D3E">
      <w:pPr>
        <w:pStyle w:val="Prrafodelista"/>
        <w:spacing w:after="240"/>
        <w:ind w:left="1800"/>
        <w:jc w:val="both"/>
        <w:rPr>
          <w:b/>
        </w:rPr>
      </w:pPr>
    </w:p>
    <w:p w:rsidR="001E5D3E" w:rsidRPr="001E5D3E" w:rsidRDefault="001E5D3E" w:rsidP="001E5D3E">
      <w:pPr>
        <w:pStyle w:val="Prrafodelista"/>
        <w:numPr>
          <w:ilvl w:val="2"/>
          <w:numId w:val="9"/>
        </w:numPr>
        <w:spacing w:after="240"/>
        <w:rPr>
          <w:b/>
        </w:rPr>
      </w:pPr>
      <w:r>
        <w:t xml:space="preserve">El PC0 </w:t>
      </w:r>
      <w:proofErr w:type="spellStart"/>
      <w:r>
        <w:t>recibe</w:t>
      </w:r>
      <w:proofErr w:type="spellEnd"/>
      <w:r>
        <w:t xml:space="preserve"> el </w:t>
      </w:r>
      <w:proofErr w:type="spellStart"/>
      <w:r w:rsidRPr="001E5D3E">
        <w:rPr>
          <w:i/>
        </w:rPr>
        <w:t>echo</w:t>
      </w:r>
      <w:proofErr w:type="spellEnd"/>
      <w:r w:rsidRPr="001E5D3E">
        <w:rPr>
          <w:i/>
        </w:rPr>
        <w:t xml:space="preserve"> </w:t>
      </w:r>
      <w:proofErr w:type="spellStart"/>
      <w:r w:rsidRPr="001E5D3E">
        <w:rPr>
          <w:i/>
        </w:rPr>
        <w:t>reply</w:t>
      </w:r>
      <w:proofErr w:type="spellEnd"/>
      <w:r>
        <w:rPr>
          <w:i/>
        </w:rPr>
        <w:t xml:space="preserve"> </w:t>
      </w:r>
      <w:proofErr w:type="spellStart"/>
      <w:r>
        <w:t>confirmando</w:t>
      </w:r>
      <w:proofErr w:type="spellEnd"/>
      <w:r>
        <w:t xml:space="preserve"> que la </w:t>
      </w:r>
      <w:proofErr w:type="spellStart"/>
      <w:r>
        <w:t>comunicación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exitosa.</w:t>
      </w:r>
    </w:p>
    <w:p w:rsidR="001E5D3E" w:rsidRPr="00364103" w:rsidRDefault="00364103" w:rsidP="001E5D3E">
      <w:pPr>
        <w:pStyle w:val="Prrafodelista"/>
        <w:numPr>
          <w:ilvl w:val="2"/>
          <w:numId w:val="9"/>
        </w:numPr>
        <w:spacing w:after="240"/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722620" cy="2301240"/>
            <wp:effectExtent l="0" t="0" r="0" b="381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5D3E">
        <w:t xml:space="preserve">El </w:t>
      </w:r>
      <w:proofErr w:type="spellStart"/>
      <w:r w:rsidR="001E5D3E">
        <w:t>usuario</w:t>
      </w:r>
      <w:proofErr w:type="spellEnd"/>
      <w:r w:rsidR="001E5D3E">
        <w:t xml:space="preserve"> ve un </w:t>
      </w:r>
      <w:proofErr w:type="spellStart"/>
      <w:r w:rsidR="001E5D3E">
        <w:t>mensaje</w:t>
      </w:r>
      <w:proofErr w:type="spellEnd"/>
      <w:r w:rsidR="001E5D3E">
        <w:t xml:space="preserve"> en consola </w:t>
      </w:r>
      <w:proofErr w:type="spellStart"/>
      <w:r w:rsidR="001E5D3E">
        <w:t>indicando</w:t>
      </w:r>
      <w:proofErr w:type="spellEnd"/>
      <w:r w:rsidR="001E5D3E">
        <w:t xml:space="preserve"> que el envio de </w:t>
      </w:r>
      <w:proofErr w:type="spellStart"/>
      <w:r w:rsidR="001E5D3E">
        <w:t>paquetes</w:t>
      </w:r>
      <w:proofErr w:type="spellEnd"/>
      <w:r w:rsidR="001E5D3E">
        <w:t xml:space="preserve"> se ha </w:t>
      </w:r>
      <w:proofErr w:type="spellStart"/>
      <w:r w:rsidR="001E5D3E">
        <w:t>realizado</w:t>
      </w:r>
      <w:proofErr w:type="spellEnd"/>
      <w:r w:rsidR="001E5D3E">
        <w:t xml:space="preserve"> y que no ha </w:t>
      </w:r>
      <w:proofErr w:type="spellStart"/>
      <w:r w:rsidR="001E5D3E">
        <w:t>habido</w:t>
      </w:r>
      <w:proofErr w:type="spellEnd"/>
      <w:r w:rsidR="001E5D3E">
        <w:t xml:space="preserve"> </w:t>
      </w:r>
      <w:proofErr w:type="spellStart"/>
      <w:r w:rsidR="001E5D3E">
        <w:t>perdidas</w:t>
      </w:r>
      <w:proofErr w:type="spellEnd"/>
      <w:r w:rsidR="001E5D3E">
        <w:t xml:space="preserve"> de </w:t>
      </w:r>
      <w:proofErr w:type="spellStart"/>
      <w:r w:rsidR="001E5D3E">
        <w:t>paquete</w:t>
      </w:r>
      <w:proofErr w:type="spellEnd"/>
      <w:r w:rsidR="001E5D3E">
        <w:t>.</w:t>
      </w:r>
    </w:p>
    <w:p w:rsidR="00FF0EA2" w:rsidRDefault="00FF0EA2">
      <w:pPr>
        <w:spacing w:before="240" w:after="240"/>
        <w:jc w:val="both"/>
        <w:rPr>
          <w:b/>
        </w:rPr>
      </w:pPr>
    </w:p>
    <w:p w:rsidR="00FF0EA2" w:rsidRDefault="007D14F4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 xml:space="preserve">Configura un servidor DHCP para </w:t>
      </w:r>
      <w:proofErr w:type="spellStart"/>
      <w:r>
        <w:rPr>
          <w:b/>
        </w:rPr>
        <w:t>asignación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automática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IP:</w:t>
      </w:r>
    </w:p>
    <w:p w:rsidR="00FF0EA2" w:rsidRDefault="007D14F4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Configura un servidor DHCP que </w:t>
      </w:r>
      <w:proofErr w:type="spellStart"/>
      <w:r>
        <w:rPr>
          <w:b/>
        </w:rPr>
        <w:t>asigne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IP en la </w:t>
      </w:r>
      <w:proofErr w:type="spellStart"/>
      <w:r>
        <w:rPr>
          <w:b/>
        </w:rPr>
        <w:t>red</w:t>
      </w:r>
      <w:proofErr w:type="spellEnd"/>
      <w:r>
        <w:rPr>
          <w:b/>
        </w:rPr>
        <w:t xml:space="preserve"> </w:t>
      </w:r>
      <w:r>
        <w:rPr>
          <w:rFonts w:ascii="Roboto Mono" w:eastAsia="Roboto Mono" w:hAnsi="Roboto Mono" w:cs="Roboto Mono"/>
          <w:b/>
          <w:color w:val="188038"/>
        </w:rPr>
        <w:t>192.168.1.0/24</w:t>
      </w:r>
      <w:r>
        <w:rPr>
          <w:b/>
        </w:rPr>
        <w:t xml:space="preserve"> con los </w:t>
      </w:r>
      <w:proofErr w:type="spellStart"/>
      <w:r>
        <w:rPr>
          <w:b/>
        </w:rPr>
        <w:t>siguientes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parámetros</w:t>
      </w:r>
      <w:proofErr w:type="spellEnd"/>
      <w:r>
        <w:rPr>
          <w:b/>
        </w:rPr>
        <w:t>:</w:t>
      </w:r>
    </w:p>
    <w:p w:rsidR="00FF0EA2" w:rsidRDefault="007D14F4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Puerta de </w:t>
      </w:r>
      <w:proofErr w:type="spellStart"/>
      <w:r>
        <w:rPr>
          <w:b/>
        </w:rPr>
        <w:t>enlace</w:t>
      </w:r>
      <w:proofErr w:type="spellEnd"/>
      <w:r>
        <w:rPr>
          <w:b/>
        </w:rPr>
        <w:t xml:space="preserve">: </w:t>
      </w:r>
      <w:r>
        <w:rPr>
          <w:rFonts w:ascii="Roboto Mono" w:eastAsia="Roboto Mono" w:hAnsi="Roboto Mono" w:cs="Roboto Mono"/>
          <w:b/>
          <w:color w:val="188038"/>
        </w:rPr>
        <w:t>192.168.1.1</w:t>
      </w:r>
    </w:p>
    <w:p w:rsidR="00FF0EA2" w:rsidRDefault="007D14F4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Primera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utilizable</w:t>
      </w:r>
      <w:proofErr w:type="spellEnd"/>
      <w:r>
        <w:rPr>
          <w:b/>
        </w:rPr>
        <w:t xml:space="preserve">: </w:t>
      </w:r>
      <w:r>
        <w:rPr>
          <w:rFonts w:ascii="Roboto Mono" w:eastAsia="Roboto Mono" w:hAnsi="Roboto Mono" w:cs="Roboto Mono"/>
          <w:b/>
          <w:color w:val="188038"/>
        </w:rPr>
        <w:t>192.168.1.2</w:t>
      </w:r>
    </w:p>
    <w:p w:rsidR="00FF0EA2" w:rsidRDefault="007D14F4">
      <w:pPr>
        <w:numPr>
          <w:ilvl w:val="1"/>
          <w:numId w:val="2"/>
        </w:numPr>
        <w:jc w:val="both"/>
        <w:rPr>
          <w:b/>
        </w:rPr>
      </w:pPr>
      <w:proofErr w:type="spellStart"/>
      <w:r>
        <w:rPr>
          <w:b/>
        </w:rPr>
        <w:t>Máscara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red</w:t>
      </w:r>
      <w:proofErr w:type="spellEnd"/>
      <w:r>
        <w:rPr>
          <w:b/>
        </w:rPr>
        <w:t xml:space="preserve">: </w:t>
      </w:r>
      <w:r>
        <w:rPr>
          <w:rFonts w:ascii="Roboto Mono" w:eastAsia="Roboto Mono" w:hAnsi="Roboto Mono" w:cs="Roboto Mono"/>
          <w:b/>
          <w:color w:val="188038"/>
        </w:rPr>
        <w:t>255.255.255.0</w:t>
      </w:r>
    </w:p>
    <w:p w:rsidR="00FF0EA2" w:rsidRPr="00364103" w:rsidRDefault="007D14F4">
      <w:pPr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Servidor DNS: </w:t>
      </w:r>
      <w:r>
        <w:rPr>
          <w:rFonts w:ascii="Roboto Mono" w:eastAsia="Roboto Mono" w:hAnsi="Roboto Mono" w:cs="Roboto Mono"/>
          <w:b/>
          <w:color w:val="188038"/>
        </w:rPr>
        <w:t>192.168.1.250</w:t>
      </w:r>
    </w:p>
    <w:p w:rsidR="00364103" w:rsidRDefault="00364103" w:rsidP="00364103">
      <w:pPr>
        <w:jc w:val="center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615940" cy="3291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03" w:rsidRDefault="00364103" w:rsidP="00364103">
      <w:pPr>
        <w:jc w:val="center"/>
        <w:rPr>
          <w:b/>
        </w:rPr>
      </w:pPr>
    </w:p>
    <w:p w:rsidR="00364103" w:rsidRDefault="007D14F4">
      <w:pPr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Asigna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direcciones</w:t>
      </w:r>
      <w:proofErr w:type="spellEnd"/>
      <w:r>
        <w:rPr>
          <w:b/>
        </w:rPr>
        <w:t xml:space="preserve"> IP </w:t>
      </w:r>
      <w:proofErr w:type="spellStart"/>
      <w:r>
        <w:rPr>
          <w:b/>
        </w:rPr>
        <w:t>dinámicamente</w:t>
      </w:r>
      <w:proofErr w:type="spellEnd"/>
      <w:r>
        <w:rPr>
          <w:b/>
        </w:rPr>
        <w:t xml:space="preserve"> a tres ordenadores </w:t>
      </w:r>
      <w:proofErr w:type="spellStart"/>
      <w:r>
        <w:rPr>
          <w:b/>
        </w:rPr>
        <w:t>mediante</w:t>
      </w:r>
      <w:proofErr w:type="spellEnd"/>
      <w:r>
        <w:rPr>
          <w:b/>
        </w:rPr>
        <w:t xml:space="preserve"> el servidor DHCP.</w:t>
      </w:r>
    </w:p>
    <w:p w:rsidR="00364103" w:rsidRDefault="00364103" w:rsidP="00364103">
      <w:pPr>
        <w:ind w:left="1440"/>
        <w:jc w:val="both"/>
        <w:rPr>
          <w:b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733415" cy="3474720"/>
            <wp:effectExtent l="0" t="0" r="63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EA2" w:rsidRDefault="00EF5DD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lastRenderedPageBreak/>
        <w:t>H</w:t>
      </w:r>
      <w:r w:rsidR="007D14F4">
        <w:rPr>
          <w:b/>
        </w:rPr>
        <w:t xml:space="preserve">abilita el servidor HTTP y </w:t>
      </w:r>
      <w:proofErr w:type="spellStart"/>
      <w:r w:rsidR="007D14F4">
        <w:rPr>
          <w:b/>
        </w:rPr>
        <w:t>evalúa</w:t>
      </w:r>
      <w:proofErr w:type="spellEnd"/>
      <w:r w:rsidR="007D14F4">
        <w:rPr>
          <w:b/>
        </w:rPr>
        <w:t xml:space="preserve"> la </w:t>
      </w:r>
      <w:proofErr w:type="spellStart"/>
      <w:r w:rsidR="007D14F4">
        <w:rPr>
          <w:b/>
        </w:rPr>
        <w:t>accesibilidad</w:t>
      </w:r>
      <w:proofErr w:type="spellEnd"/>
      <w:r w:rsidR="007D14F4">
        <w:rPr>
          <w:b/>
        </w:rPr>
        <w:t>:</w:t>
      </w:r>
    </w:p>
    <w:p w:rsidR="00FF0EA2" w:rsidRDefault="007D14F4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Activa el </w:t>
      </w:r>
      <w:proofErr w:type="spellStart"/>
      <w:r>
        <w:rPr>
          <w:b/>
        </w:rPr>
        <w:t>servicio</w:t>
      </w:r>
      <w:proofErr w:type="spellEnd"/>
      <w:r>
        <w:rPr>
          <w:b/>
        </w:rPr>
        <w:t xml:space="preserve"> HTTP en el servidor.</w:t>
      </w:r>
    </w:p>
    <w:p w:rsidR="00FF0EA2" w:rsidRDefault="007D14F4">
      <w:pPr>
        <w:numPr>
          <w:ilvl w:val="0"/>
          <w:numId w:val="7"/>
        </w:numPr>
        <w:jc w:val="both"/>
        <w:rPr>
          <w:b/>
        </w:rPr>
      </w:pPr>
      <w:proofErr w:type="spellStart"/>
      <w:r>
        <w:rPr>
          <w:b/>
        </w:rPr>
        <w:t>Accede</w:t>
      </w:r>
      <w:proofErr w:type="spellEnd"/>
      <w:r>
        <w:rPr>
          <w:b/>
        </w:rPr>
        <w:t xml:space="preserve"> a la </w:t>
      </w:r>
      <w:proofErr w:type="spellStart"/>
      <w:r>
        <w:rPr>
          <w:b/>
        </w:rPr>
        <w:t>página</w:t>
      </w:r>
      <w:proofErr w:type="spellEnd"/>
      <w:r>
        <w:rPr>
          <w:b/>
        </w:rPr>
        <w:t xml:space="preserve"> web del servidor </w:t>
      </w:r>
      <w:proofErr w:type="spellStart"/>
      <w:r>
        <w:rPr>
          <w:b/>
        </w:rPr>
        <w:t>desde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  <w:r>
        <w:rPr>
          <w:b/>
        </w:rPr>
        <w:t xml:space="preserve"> de los ordenadores </w:t>
      </w:r>
      <w:proofErr w:type="spellStart"/>
      <w:r>
        <w:rPr>
          <w:b/>
        </w:rPr>
        <w:t>mediante</w:t>
      </w:r>
      <w:proofErr w:type="spellEnd"/>
      <w:r>
        <w:rPr>
          <w:b/>
        </w:rPr>
        <w:t xml:space="preserve"> un navegador web.</w:t>
      </w:r>
    </w:p>
    <w:p w:rsidR="00FF0EA2" w:rsidRDefault="007D14F4">
      <w:pPr>
        <w:numPr>
          <w:ilvl w:val="0"/>
          <w:numId w:val="7"/>
        </w:numPr>
        <w:spacing w:after="240"/>
        <w:jc w:val="both"/>
        <w:rPr>
          <w:b/>
        </w:rPr>
      </w:pPr>
      <w:proofErr w:type="spellStart"/>
      <w:r>
        <w:rPr>
          <w:b/>
        </w:rPr>
        <w:t>Analiza</w:t>
      </w:r>
      <w:proofErr w:type="spellEnd"/>
      <w:r>
        <w:rPr>
          <w:b/>
        </w:rPr>
        <w:t xml:space="preserve"> si este </w:t>
      </w:r>
      <w:proofErr w:type="spellStart"/>
      <w:r>
        <w:rPr>
          <w:b/>
        </w:rPr>
        <w:t>método</w:t>
      </w:r>
      <w:proofErr w:type="spellEnd"/>
      <w:r>
        <w:rPr>
          <w:b/>
        </w:rPr>
        <w:t xml:space="preserve"> es viable y </w:t>
      </w:r>
      <w:proofErr w:type="spellStart"/>
      <w:r>
        <w:rPr>
          <w:b/>
        </w:rPr>
        <w:t>accesible</w:t>
      </w:r>
      <w:proofErr w:type="spellEnd"/>
      <w:r>
        <w:rPr>
          <w:b/>
        </w:rPr>
        <w:t xml:space="preserve"> para un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promedio</w:t>
      </w:r>
      <w:proofErr w:type="spellEnd"/>
      <w:r>
        <w:rPr>
          <w:b/>
        </w:rPr>
        <w:t>.</w:t>
      </w:r>
    </w:p>
    <w:p w:rsidR="00FF0EA2" w:rsidRDefault="00EF5DDF">
      <w:pPr>
        <w:ind w:left="720"/>
        <w:jc w:val="both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5733415" cy="123888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DF" w:rsidRDefault="00EF5DDF">
      <w:pPr>
        <w:ind w:left="720"/>
        <w:jc w:val="both"/>
        <w:rPr>
          <w:b/>
        </w:rPr>
      </w:pPr>
    </w:p>
    <w:p w:rsidR="00EF5DDF" w:rsidRDefault="00EF5DDF">
      <w:pPr>
        <w:ind w:left="720"/>
        <w:jc w:val="both"/>
      </w:pPr>
      <w:r>
        <w:t xml:space="preserve">He </w:t>
      </w:r>
      <w:proofErr w:type="spellStart"/>
      <w:r>
        <w:t>creado</w:t>
      </w:r>
      <w:proofErr w:type="spellEnd"/>
      <w:r>
        <w:t xml:space="preserve"> una pagina </w:t>
      </w:r>
      <w:proofErr w:type="spellStart"/>
      <w:r>
        <w:t>nueva</w:t>
      </w:r>
      <w:proofErr w:type="spellEnd"/>
      <w:r>
        <w:t xml:space="preserve"> y para </w:t>
      </w:r>
      <w:proofErr w:type="spellStart"/>
      <w:r>
        <w:t>acceder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el PC0 he </w:t>
      </w:r>
      <w:proofErr w:type="spellStart"/>
      <w:r>
        <w:t>tenido</w:t>
      </w:r>
      <w:proofErr w:type="spellEnd"/>
      <w:r>
        <w:t xml:space="preserve"> que </w:t>
      </w:r>
      <w:proofErr w:type="spellStart"/>
      <w:r>
        <w:t>poner</w:t>
      </w:r>
      <w:proofErr w:type="spellEnd"/>
      <w:r>
        <w:t xml:space="preserve"> la IP del servidor y </w:t>
      </w:r>
      <w:proofErr w:type="spellStart"/>
      <w:r>
        <w:t>despues</w:t>
      </w:r>
      <w:proofErr w:type="spellEnd"/>
      <w:r>
        <w:t xml:space="preserve"> la pagina a la que </w:t>
      </w:r>
      <w:proofErr w:type="spellStart"/>
      <w:r>
        <w:t>queria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es </w:t>
      </w:r>
      <w:proofErr w:type="spellStart"/>
      <w:r>
        <w:t>obviamente</w:t>
      </w:r>
      <w:proofErr w:type="spellEnd"/>
      <w:r>
        <w:t xml:space="preserve"> inviable y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para los </w:t>
      </w:r>
      <w:proofErr w:type="spellStart"/>
      <w:r>
        <w:t>usuarios</w:t>
      </w:r>
      <w:proofErr w:type="spellEnd"/>
      <w:r>
        <w:t xml:space="preserve"> en general, </w:t>
      </w:r>
      <w:proofErr w:type="spellStart"/>
      <w:r>
        <w:t>ya</w:t>
      </w:r>
      <w:proofErr w:type="spellEnd"/>
      <w:r>
        <w:t xml:space="preserve"> que para </w:t>
      </w:r>
      <w:proofErr w:type="spellStart"/>
      <w:r>
        <w:t>acceder</w:t>
      </w:r>
      <w:proofErr w:type="spellEnd"/>
      <w:r>
        <w:t xml:space="preserve"> a una pagina en concreto </w:t>
      </w:r>
      <w:proofErr w:type="spellStart"/>
      <w:r>
        <w:t>deberiamos</w:t>
      </w:r>
      <w:proofErr w:type="spellEnd"/>
      <w:r>
        <w:t xml:space="preserve"> </w:t>
      </w:r>
      <w:proofErr w:type="spellStart"/>
      <w:r>
        <w:t>memorizar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Ips</w:t>
      </w:r>
      <w:proofErr w:type="spellEnd"/>
      <w:r>
        <w:t xml:space="preserve"> de los servidores en las que estan </w:t>
      </w:r>
      <w:proofErr w:type="spellStart"/>
      <w:r>
        <w:t>alojadas</w:t>
      </w:r>
      <w:proofErr w:type="spellEnd"/>
      <w:r>
        <w:t>.</w:t>
      </w:r>
    </w:p>
    <w:p w:rsidR="00EF5DDF" w:rsidRPr="00EF5DDF" w:rsidRDefault="00EF5DDF">
      <w:pPr>
        <w:ind w:left="720"/>
        <w:jc w:val="both"/>
      </w:pPr>
    </w:p>
    <w:p w:rsidR="00FF0EA2" w:rsidRDefault="007D14F4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Configura un servidor DNS y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acceso</w:t>
      </w:r>
      <w:proofErr w:type="spellEnd"/>
      <w:r>
        <w:rPr>
          <w:b/>
        </w:rPr>
        <w:t xml:space="preserve"> por </w:t>
      </w:r>
      <w:proofErr w:type="spellStart"/>
      <w:r>
        <w:rPr>
          <w:b/>
        </w:rPr>
        <w:t>dominio</w:t>
      </w:r>
      <w:proofErr w:type="spellEnd"/>
      <w:r>
        <w:rPr>
          <w:b/>
        </w:rPr>
        <w:t>:</w:t>
      </w:r>
    </w:p>
    <w:p w:rsidR="00FF0EA2" w:rsidRDefault="007D14F4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Habilita el servidor DNS y crea un registro que </w:t>
      </w:r>
      <w:proofErr w:type="spellStart"/>
      <w:r>
        <w:rPr>
          <w:b/>
        </w:rPr>
        <w:t>relacione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 </w:t>
      </w:r>
      <w:r>
        <w:rPr>
          <w:rFonts w:ascii="Roboto Mono" w:eastAsia="Roboto Mono" w:hAnsi="Roboto Mono" w:cs="Roboto Mono"/>
          <w:b/>
          <w:color w:val="188038"/>
        </w:rPr>
        <w:t>192.168.1.250</w:t>
      </w:r>
      <w:r>
        <w:rPr>
          <w:b/>
        </w:rPr>
        <w:t xml:space="preserve"> con el </w:t>
      </w:r>
      <w:proofErr w:type="spellStart"/>
      <w:r>
        <w:rPr>
          <w:b/>
        </w:rPr>
        <w:t>dominio</w:t>
      </w:r>
      <w:proofErr w:type="spellEnd"/>
      <w:r>
        <w:rPr>
          <w:b/>
        </w:rPr>
        <w:t xml:space="preserve"> </w:t>
      </w:r>
      <w:r>
        <w:rPr>
          <w:rFonts w:ascii="Roboto Mono" w:eastAsia="Roboto Mono" w:hAnsi="Roboto Mono" w:cs="Roboto Mono"/>
          <w:b/>
          <w:color w:val="188038"/>
        </w:rPr>
        <w:t>myred.com</w:t>
      </w:r>
      <w:r>
        <w:rPr>
          <w:b/>
        </w:rPr>
        <w:t>.</w:t>
      </w:r>
    </w:p>
    <w:p w:rsidR="00EF5DDF" w:rsidRDefault="00EF5DDF" w:rsidP="00EF5DDF">
      <w:pPr>
        <w:ind w:left="1440"/>
        <w:jc w:val="both"/>
        <w:rPr>
          <w:b/>
        </w:rPr>
      </w:pPr>
    </w:p>
    <w:p w:rsidR="00EF5DDF" w:rsidRDefault="00EF5DDF" w:rsidP="00EF5DDF">
      <w:pPr>
        <w:ind w:left="1440"/>
        <w:jc w:val="both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876800" cy="1905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0F" w:rsidRDefault="00CE6C0F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812550" w:rsidRDefault="00812550" w:rsidP="00EF5DDF">
      <w:pPr>
        <w:ind w:left="1440"/>
        <w:jc w:val="both"/>
        <w:rPr>
          <w:b/>
        </w:rPr>
      </w:pPr>
    </w:p>
    <w:p w:rsidR="00FF0EA2" w:rsidRDefault="007D14F4">
      <w:pPr>
        <w:numPr>
          <w:ilvl w:val="0"/>
          <w:numId w:val="6"/>
        </w:numPr>
        <w:jc w:val="both"/>
        <w:rPr>
          <w:b/>
        </w:rPr>
      </w:pPr>
      <w:proofErr w:type="spellStart"/>
      <w:r>
        <w:rPr>
          <w:b/>
        </w:rPr>
        <w:lastRenderedPageBreak/>
        <w:t>Accede</w:t>
      </w:r>
      <w:proofErr w:type="spellEnd"/>
      <w:r>
        <w:rPr>
          <w:b/>
        </w:rPr>
        <w:t xml:space="preserve"> a la </w:t>
      </w:r>
      <w:proofErr w:type="spellStart"/>
      <w:r>
        <w:rPr>
          <w:b/>
        </w:rPr>
        <w:t>misma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página</w:t>
      </w:r>
      <w:proofErr w:type="spellEnd"/>
      <w:r>
        <w:rPr>
          <w:b/>
        </w:rPr>
        <w:t xml:space="preserve"> web del servidor </w:t>
      </w:r>
      <w:proofErr w:type="spellStart"/>
      <w:r>
        <w:rPr>
          <w:b/>
        </w:rPr>
        <w:t>utilizando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dominio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configurado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dirección</w:t>
      </w:r>
      <w:proofErr w:type="spellEnd"/>
      <w:r>
        <w:rPr>
          <w:b/>
        </w:rPr>
        <w:t xml:space="preserve"> IP.</w:t>
      </w:r>
    </w:p>
    <w:p w:rsidR="00CE6C0F" w:rsidRDefault="00CE6C0F" w:rsidP="00CE6C0F">
      <w:pPr>
        <w:ind w:left="1440"/>
        <w:jc w:val="both"/>
        <w:rPr>
          <w:b/>
        </w:rPr>
      </w:pPr>
    </w:p>
    <w:p w:rsidR="00CE6C0F" w:rsidRDefault="00812550" w:rsidP="00CE6C0F">
      <w:pPr>
        <w:ind w:left="1440"/>
        <w:jc w:val="both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3893820" cy="3444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50" w:rsidRDefault="00812550" w:rsidP="00CE6C0F">
      <w:pPr>
        <w:ind w:left="1440"/>
        <w:jc w:val="both"/>
        <w:rPr>
          <w:b/>
        </w:rPr>
      </w:pPr>
      <w:r>
        <w:rPr>
          <w:b/>
          <w:noProof/>
          <w:lang w:val="es-ES"/>
        </w:rPr>
        <w:drawing>
          <wp:inline distT="0" distB="0" distL="0" distR="0">
            <wp:extent cx="4244340" cy="1623060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50" w:rsidRDefault="00812550" w:rsidP="00CE6C0F">
      <w:pPr>
        <w:ind w:left="1440"/>
        <w:jc w:val="both"/>
        <w:rPr>
          <w:b/>
        </w:rPr>
      </w:pPr>
    </w:p>
    <w:p w:rsidR="00FF0EA2" w:rsidRDefault="007D14F4">
      <w:pPr>
        <w:numPr>
          <w:ilvl w:val="0"/>
          <w:numId w:val="6"/>
        </w:numPr>
        <w:spacing w:after="240"/>
        <w:jc w:val="both"/>
        <w:rPr>
          <w:b/>
        </w:rPr>
      </w:pPr>
      <w:r>
        <w:rPr>
          <w:b/>
        </w:rPr>
        <w:t xml:space="preserve">Compara esta </w:t>
      </w:r>
      <w:proofErr w:type="spellStart"/>
      <w:r>
        <w:rPr>
          <w:b/>
        </w:rPr>
        <w:t>experiencia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con el </w:t>
      </w:r>
      <w:proofErr w:type="spellStart"/>
      <w:r>
        <w:rPr>
          <w:b/>
        </w:rPr>
        <w:t>acceso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realizado</w:t>
      </w:r>
      <w:proofErr w:type="spellEnd"/>
      <w:r>
        <w:rPr>
          <w:b/>
        </w:rPr>
        <w:t xml:space="preserve"> en el </w:t>
      </w:r>
      <w:proofErr w:type="spellStart"/>
      <w:r>
        <w:rPr>
          <w:b/>
        </w:rPr>
        <w:t>ejercicio</w:t>
      </w:r>
      <w:proofErr w:type="spellEnd"/>
      <w:r>
        <w:rPr>
          <w:b/>
        </w:rPr>
        <w:t xml:space="preserve"> 4 y enumera las </w:t>
      </w:r>
      <w:proofErr w:type="spellStart"/>
      <w:r>
        <w:rPr>
          <w:b/>
        </w:rPr>
        <w:t>principales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diferencias</w:t>
      </w:r>
      <w:proofErr w:type="spellEnd"/>
      <w:r>
        <w:rPr>
          <w:b/>
        </w:rPr>
        <w:t>.</w:t>
      </w:r>
    </w:p>
    <w:p w:rsidR="00812550" w:rsidRPr="00812550" w:rsidRDefault="00812550" w:rsidP="00812550">
      <w:pPr>
        <w:spacing w:after="240"/>
        <w:ind w:left="1440"/>
        <w:jc w:val="both"/>
      </w:pPr>
      <w:proofErr w:type="spellStart"/>
      <w:r>
        <w:t>Gracias</w:t>
      </w:r>
      <w:proofErr w:type="spellEnd"/>
      <w:r>
        <w:t xml:space="preserve"> al DNS la </w:t>
      </w:r>
      <w:proofErr w:type="spellStart"/>
      <w:r>
        <w:t>experiencia</w:t>
      </w:r>
      <w:proofErr w:type="spellEnd"/>
      <w:r>
        <w:t xml:space="preserve"> para los </w:t>
      </w:r>
      <w:proofErr w:type="spellStart"/>
      <w:r>
        <w:t>usuarios</w:t>
      </w:r>
      <w:proofErr w:type="spellEnd"/>
      <w:r>
        <w:t xml:space="preserve"> es </w:t>
      </w:r>
      <w:proofErr w:type="spellStart"/>
      <w:r>
        <w:t>mucho</w:t>
      </w:r>
      <w:proofErr w:type="spellEnd"/>
      <w:r>
        <w:t xml:space="preserve"> mas </w:t>
      </w:r>
      <w:proofErr w:type="spellStart"/>
      <w:r>
        <w:t>asequible</w:t>
      </w:r>
      <w:proofErr w:type="spellEnd"/>
      <w:r>
        <w:t xml:space="preserve"> y </w:t>
      </w:r>
      <w:proofErr w:type="spellStart"/>
      <w:r>
        <w:t>comoda</w:t>
      </w:r>
      <w:proofErr w:type="spellEnd"/>
      <w:r>
        <w:t xml:space="preserve">. Con el DNS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con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Ips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solo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acordarse</w:t>
      </w:r>
      <w:proofErr w:type="spellEnd"/>
      <w:r>
        <w:t xml:space="preserve"> de el nombre de la pagina que </w:t>
      </w:r>
      <w:proofErr w:type="spellStart"/>
      <w:r>
        <w:t>quiere</w:t>
      </w:r>
      <w:proofErr w:type="spellEnd"/>
      <w:r>
        <w:t xml:space="preserve"> visitar </w:t>
      </w:r>
      <w:proofErr w:type="spellStart"/>
      <w:r>
        <w:t>sin</w:t>
      </w:r>
      <w:proofErr w:type="spellEnd"/>
      <w:r>
        <w:t xml:space="preserve">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introducir</w:t>
      </w:r>
      <w:proofErr w:type="spellEnd"/>
      <w:r>
        <w:t xml:space="preserve"> la IP del servidor ni de la </w:t>
      </w:r>
      <w:proofErr w:type="spellStart"/>
      <w:r>
        <w:t>propia</w:t>
      </w:r>
      <w:proofErr w:type="spellEnd"/>
      <w:r>
        <w:t xml:space="preserve"> pagina web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gracias</w:t>
      </w:r>
      <w:proofErr w:type="spellEnd"/>
      <w:r>
        <w:t xml:space="preserve"> a la tabla DNS </w:t>
      </w:r>
      <w:proofErr w:type="spellStart"/>
      <w:r>
        <w:t>esa</w:t>
      </w:r>
      <w:proofErr w:type="spellEnd"/>
      <w:r>
        <w:t xml:space="preserve"> </w:t>
      </w:r>
      <w:proofErr w:type="spellStart"/>
      <w:r>
        <w:t>configuracion</w:t>
      </w:r>
      <w:proofErr w:type="spellEnd"/>
      <w:r>
        <w:t xml:space="preserve"> se guarda y se </w:t>
      </w:r>
      <w:proofErr w:type="spellStart"/>
      <w:r>
        <w:t>resuelve</w:t>
      </w:r>
      <w:proofErr w:type="spellEnd"/>
      <w:r>
        <w:t xml:space="preserve"> sola.</w:t>
      </w:r>
      <w:bookmarkStart w:id="4" w:name="_GoBack"/>
      <w:bookmarkEnd w:id="4"/>
    </w:p>
    <w:p w:rsidR="00FF0EA2" w:rsidRDefault="00FF0EA2">
      <w:pPr>
        <w:pStyle w:val="Ttulo4"/>
        <w:keepNext w:val="0"/>
        <w:keepLines w:val="0"/>
        <w:spacing w:before="240" w:after="40"/>
        <w:ind w:left="720"/>
        <w:jc w:val="both"/>
      </w:pPr>
      <w:bookmarkStart w:id="5" w:name="_31vpc9rmukqx" w:colFirst="0" w:colLast="0"/>
      <w:bookmarkEnd w:id="5"/>
    </w:p>
    <w:sectPr w:rsidR="00FF0EA2">
      <w:headerReference w:type="default" r:id="rId26"/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DFC" w:rsidRDefault="00625DFC">
      <w:pPr>
        <w:spacing w:line="240" w:lineRule="auto"/>
      </w:pPr>
      <w:r>
        <w:separator/>
      </w:r>
    </w:p>
  </w:endnote>
  <w:endnote w:type="continuationSeparator" w:id="0">
    <w:p w:rsidR="00625DFC" w:rsidRDefault="00625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DDF" w:rsidRDefault="00EF5DDF">
    <w:pPr>
      <w:jc w:val="center"/>
    </w:pPr>
    <w:r>
      <w:fldChar w:fldCharType="begin"/>
    </w:r>
    <w:r>
      <w:instrText>PAGE</w:instrText>
    </w:r>
    <w:r>
      <w:fldChar w:fldCharType="separate"/>
    </w:r>
    <w:r w:rsidR="00812550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DFC" w:rsidRDefault="00625DFC">
      <w:pPr>
        <w:spacing w:line="240" w:lineRule="auto"/>
      </w:pPr>
      <w:r>
        <w:separator/>
      </w:r>
    </w:p>
  </w:footnote>
  <w:footnote w:type="continuationSeparator" w:id="0">
    <w:p w:rsidR="00625DFC" w:rsidRDefault="00625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DDF" w:rsidRDefault="00EF5D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18FA"/>
    <w:multiLevelType w:val="multilevel"/>
    <w:tmpl w:val="C14E47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C31886"/>
    <w:multiLevelType w:val="multilevel"/>
    <w:tmpl w:val="1714B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C3488A"/>
    <w:multiLevelType w:val="multilevel"/>
    <w:tmpl w:val="31DAC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DFF706C"/>
    <w:multiLevelType w:val="multilevel"/>
    <w:tmpl w:val="8064D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2429C6"/>
    <w:multiLevelType w:val="multilevel"/>
    <w:tmpl w:val="84AADC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E1E7A6A"/>
    <w:multiLevelType w:val="multilevel"/>
    <w:tmpl w:val="FF68E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69D149A"/>
    <w:multiLevelType w:val="hybridMultilevel"/>
    <w:tmpl w:val="B8C4D8D6"/>
    <w:lvl w:ilvl="0" w:tplc="BE74F4FA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4C5C1D"/>
    <w:multiLevelType w:val="multilevel"/>
    <w:tmpl w:val="FB5698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A70604"/>
    <w:multiLevelType w:val="multilevel"/>
    <w:tmpl w:val="F89E6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B71D8"/>
    <w:multiLevelType w:val="hybridMultilevel"/>
    <w:tmpl w:val="4AD8B964"/>
    <w:lvl w:ilvl="0" w:tplc="41DE729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A2"/>
    <w:rsid w:val="000E5469"/>
    <w:rsid w:val="00186171"/>
    <w:rsid w:val="001E5D3E"/>
    <w:rsid w:val="00364103"/>
    <w:rsid w:val="00366489"/>
    <w:rsid w:val="004651E6"/>
    <w:rsid w:val="00592F03"/>
    <w:rsid w:val="00625DFC"/>
    <w:rsid w:val="00644E6A"/>
    <w:rsid w:val="007D14F4"/>
    <w:rsid w:val="00812550"/>
    <w:rsid w:val="00940FBC"/>
    <w:rsid w:val="00956F12"/>
    <w:rsid w:val="00CE6C0F"/>
    <w:rsid w:val="00E6058D"/>
    <w:rsid w:val="00EF5DDF"/>
    <w:rsid w:val="00F13FA0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CAA1"/>
  <w15:docId w15:val="{8F502F61-76B1-47C1-95E5-E8569220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4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1170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Rumbo Alvarez</cp:lastModifiedBy>
  <cp:revision>5</cp:revision>
  <dcterms:created xsi:type="dcterms:W3CDTF">2024-11-22T17:33:00Z</dcterms:created>
  <dcterms:modified xsi:type="dcterms:W3CDTF">2024-11-24T16:52:00Z</dcterms:modified>
</cp:coreProperties>
</file>