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17671" w14:textId="37DC5C45" w:rsidR="00A61CD6" w:rsidRDefault="00EA2346">
      <w:r>
        <w:t xml:space="preserve">CRP 458 </w:t>
      </w:r>
      <w:proofErr w:type="spellStart"/>
      <w:r>
        <w:t>Webmapping</w:t>
      </w:r>
      <w:proofErr w:type="spellEnd"/>
    </w:p>
    <w:p w14:paraId="1BCC9FD5" w14:textId="5FB6EB58" w:rsidR="00EA2346" w:rsidRDefault="00EA2346">
      <w:r>
        <w:t>Reviewing: Collin Baker</w:t>
      </w:r>
    </w:p>
    <w:p w14:paraId="076F7746" w14:textId="4A51B271" w:rsidR="00EA2346" w:rsidRDefault="00EA2346">
      <w:r>
        <w:t xml:space="preserve">Wind Farms in Iowa </w:t>
      </w:r>
    </w:p>
    <w:p w14:paraId="3B377E6E" w14:textId="5695DB53" w:rsidR="00EA2346" w:rsidRDefault="00EA2346" w:rsidP="00EA2346">
      <w:pPr>
        <w:jc w:val="center"/>
      </w:pPr>
      <w:r>
        <w:t>Final Project Peer Review</w:t>
      </w:r>
    </w:p>
    <w:p w14:paraId="4E0BD552" w14:textId="725A8313" w:rsidR="00EA2346" w:rsidRDefault="00EA2346" w:rsidP="00EA2346">
      <w:pPr>
        <w:spacing w:line="480" w:lineRule="auto"/>
      </w:pPr>
      <w:r>
        <w:tab/>
        <w:t xml:space="preserve">Collin’s project was over </w:t>
      </w:r>
      <w:r w:rsidR="00AC00DA">
        <w:t>w</w:t>
      </w:r>
      <w:r>
        <w:t xml:space="preserve">ind </w:t>
      </w:r>
      <w:r w:rsidR="00AC00DA">
        <w:t>f</w:t>
      </w:r>
      <w:r>
        <w:t>arms in Iowa and analy</w:t>
      </w:r>
      <w:r w:rsidR="002A1AE6">
        <w:t>zed</w:t>
      </w:r>
      <w:r>
        <w:t xml:space="preserve"> different factors that affect a location’s wind farm suitability. It was a visually appealing website that provided a lot of information about the components that go into wind farm locations and how these criteria are spatially dispersed across Iowa. There were many things that went into this site being a </w:t>
      </w:r>
      <w:r w:rsidR="00AC00DA">
        <w:t>great</w:t>
      </w:r>
      <w:r>
        <w:t xml:space="preserve"> informative site for people learning about wind energy</w:t>
      </w:r>
      <w:r w:rsidR="00AC00DA">
        <w:t>. Additionally, the project provided some analysis</w:t>
      </w:r>
      <w:r w:rsidR="002A1AE6">
        <w:t xml:space="preserve"> </w:t>
      </w:r>
      <w:r w:rsidR="00AC00DA">
        <w:t xml:space="preserve">and </w:t>
      </w:r>
      <w:r w:rsidR="002A1AE6">
        <w:t xml:space="preserve">it </w:t>
      </w:r>
      <w:r>
        <w:t xml:space="preserve">could be </w:t>
      </w:r>
      <w:r w:rsidR="002A1AE6">
        <w:t>a great resource for</w:t>
      </w:r>
      <w:r>
        <w:t xml:space="preserve"> wind farmers looking for</w:t>
      </w:r>
      <w:r w:rsidR="002A1AE6">
        <w:t xml:space="preserve"> new</w:t>
      </w:r>
      <w:r>
        <w:t xml:space="preserve"> locations</w:t>
      </w:r>
      <w:r w:rsidR="002A1AE6">
        <w:t xml:space="preserve"> in Iowa. This site could aid </w:t>
      </w:r>
      <w:r>
        <w:t>them</w:t>
      </w:r>
      <w:r w:rsidR="002A1AE6">
        <w:t xml:space="preserve"> in</w:t>
      </w:r>
      <w:r>
        <w:t xml:space="preserve"> mak</w:t>
      </w:r>
      <w:r w:rsidR="002A1AE6">
        <w:t>ing</w:t>
      </w:r>
      <w:r>
        <w:t xml:space="preserve"> an informed decision about the best </w:t>
      </w:r>
      <w:r w:rsidR="002A1AE6">
        <w:t>areas for their farms</w:t>
      </w:r>
      <w:r>
        <w:t>.</w:t>
      </w:r>
    </w:p>
    <w:p w14:paraId="37C05723" w14:textId="4A2BA9E3" w:rsidR="00EA2346" w:rsidRDefault="00EA2346" w:rsidP="00EA2346">
      <w:pPr>
        <w:spacing w:line="480" w:lineRule="auto"/>
      </w:pPr>
      <w:r>
        <w:tab/>
        <w:t>I liked the design of this webpage</w:t>
      </w:r>
      <w:r w:rsidR="00AC00DA">
        <w:t xml:space="preserve"> a lot; t</w:t>
      </w:r>
      <w:r>
        <w:t>he colors are very complementary and draw your eye</w:t>
      </w:r>
      <w:r w:rsidR="002A1AE6">
        <w:t>s</w:t>
      </w:r>
      <w:r>
        <w:t xml:space="preserve"> in. </w:t>
      </w:r>
      <w:r w:rsidR="00AC00DA">
        <w:t>It was also nice that a picture of a wind farm was included to add more visual elements to the page and balance out the information. From this website, I learned more about wind energy, the important criteria to think about like high wind speeds and low population density, and how those criteria relate to Iowa. The map</w:t>
      </w:r>
      <w:r w:rsidR="002A1AE6">
        <w:t xml:space="preserve"> that was</w:t>
      </w:r>
      <w:r w:rsidR="00AC00DA">
        <w:t xml:space="preserve"> included supplemented the information provided by showing how the factors that affect wind energy relate spatially to Iowa, and I learned that there </w:t>
      </w:r>
      <w:r w:rsidR="002A1AE6">
        <w:t>are</w:t>
      </w:r>
      <w:r w:rsidR="00AC00DA">
        <w:t xml:space="preserve"> higher wind speeds in northwestern Iowa from this </w:t>
      </w:r>
      <w:r w:rsidR="002A1AE6">
        <w:t>m</w:t>
      </w:r>
      <w:r w:rsidR="00AC00DA">
        <w:t xml:space="preserve">ap. It was also cool to see the actual location of wind farms in Iowa, and that </w:t>
      </w:r>
      <w:r w:rsidR="002A1AE6">
        <w:t xml:space="preserve">these locations do in fact </w:t>
      </w:r>
      <w:r w:rsidR="00AC00DA">
        <w:t>have a correlation to the other layers on the map.</w:t>
      </w:r>
    </w:p>
    <w:p w14:paraId="721BC190" w14:textId="0772DA25" w:rsidR="00AC00DA" w:rsidRDefault="00AC00DA" w:rsidP="00EA2346">
      <w:pPr>
        <w:spacing w:line="480" w:lineRule="auto"/>
      </w:pPr>
      <w:r>
        <w:tab/>
        <w:t xml:space="preserve">The only thing I would suggest is to fix the formatting a bit. It might just be on my screen, by the title is a little squished and it offsets the map and picture, making the webpage look a little less organized. Other than </w:t>
      </w:r>
      <w:r w:rsidR="002A1AE6">
        <w:t>that,</w:t>
      </w:r>
      <w:r>
        <w:t xml:space="preserve"> it was a great website that provided a lot of interesting information about windfarms in Iowa.</w:t>
      </w:r>
    </w:p>
    <w:sectPr w:rsidR="00AC0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46"/>
    <w:rsid w:val="000A2174"/>
    <w:rsid w:val="002A1AE6"/>
    <w:rsid w:val="004921DF"/>
    <w:rsid w:val="005952D2"/>
    <w:rsid w:val="00AC00DA"/>
    <w:rsid w:val="00EA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E7D"/>
  <w15:chartTrackingRefBased/>
  <w15:docId w15:val="{DF4C5206-94A8-444E-8D58-F49855D5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2020-05-06T19:25:00Z</dcterms:created>
  <dcterms:modified xsi:type="dcterms:W3CDTF">2020-05-06T20:08:00Z</dcterms:modified>
</cp:coreProperties>
</file>