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758" w:rsidRDefault="00674758" w:rsidP="00674758">
      <w:pPr>
        <w:pStyle w:val="Title"/>
      </w:pPr>
      <w:r w:rsidRPr="00C479AE">
        <w:t>Lucrarea de</w:t>
      </w:r>
      <w:r w:rsidRPr="00C479AE">
        <w:rPr>
          <w:spacing w:val="-1"/>
        </w:rPr>
        <w:t xml:space="preserve"> </w:t>
      </w:r>
      <w:r w:rsidRPr="00C479AE">
        <w:t>laborator nr.</w:t>
      </w:r>
      <w:r w:rsidRPr="00C479AE">
        <w:rPr>
          <w:spacing w:val="-2"/>
        </w:rPr>
        <w:t xml:space="preserve"> </w:t>
      </w:r>
      <w:r w:rsidRPr="00C479AE">
        <w:t>7</w:t>
      </w:r>
    </w:p>
    <w:p w:rsidR="009A10F2" w:rsidRPr="009A10F2" w:rsidRDefault="009A10F2" w:rsidP="009A10F2">
      <w:pPr>
        <w:pStyle w:val="BodyText"/>
        <w:jc w:val="right"/>
        <w:rPr>
          <w:b/>
        </w:rPr>
      </w:pPr>
      <w:bookmarkStart w:id="0" w:name="_GoBack"/>
      <w:r w:rsidRPr="009A10F2">
        <w:rPr>
          <w:b/>
        </w:rPr>
        <w:t>Samciucov Valentin</w:t>
      </w:r>
    </w:p>
    <w:bookmarkEnd w:id="0"/>
    <w:p w:rsidR="00674758" w:rsidRPr="00C479AE" w:rsidRDefault="00674758" w:rsidP="00674758">
      <w:pPr>
        <w:pStyle w:val="Title"/>
        <w:spacing w:before="163"/>
        <w:ind w:right="1806"/>
      </w:pPr>
      <w:r w:rsidRPr="00C479AE">
        <w:t>Coder,</w:t>
      </w:r>
      <w:r w:rsidRPr="00C479AE">
        <w:rPr>
          <w:spacing w:val="-4"/>
        </w:rPr>
        <w:t xml:space="preserve"> </w:t>
      </w:r>
      <w:r w:rsidRPr="00C479AE">
        <w:t>decoder,</w:t>
      </w:r>
      <w:r w:rsidRPr="00C479AE">
        <w:rPr>
          <w:spacing w:val="-3"/>
        </w:rPr>
        <w:t xml:space="preserve"> </w:t>
      </w:r>
      <w:r w:rsidRPr="00C479AE">
        <w:t>unitate</w:t>
      </w:r>
      <w:r w:rsidRPr="00C479AE">
        <w:rPr>
          <w:spacing w:val="-3"/>
        </w:rPr>
        <w:t xml:space="preserve"> </w:t>
      </w:r>
      <w:r w:rsidRPr="00C479AE">
        <w:t>de</w:t>
      </w:r>
      <w:r w:rsidRPr="00C479AE">
        <w:rPr>
          <w:spacing w:val="-4"/>
        </w:rPr>
        <w:t xml:space="preserve"> </w:t>
      </w:r>
      <w:r w:rsidRPr="00C479AE">
        <w:t>memorie</w:t>
      </w:r>
      <w:r w:rsidRPr="00C479AE">
        <w:rPr>
          <w:spacing w:val="-2"/>
        </w:rPr>
        <w:t xml:space="preserve"> </w:t>
      </w:r>
      <w:r w:rsidRPr="00C479AE">
        <w:t>permanentă</w:t>
      </w:r>
    </w:p>
    <w:p w:rsidR="00674758" w:rsidRPr="00C479AE" w:rsidRDefault="00674758" w:rsidP="00674758">
      <w:pPr>
        <w:pStyle w:val="BodyText"/>
        <w:ind w:left="0"/>
        <w:rPr>
          <w:b/>
          <w:sz w:val="30"/>
        </w:rPr>
      </w:pPr>
    </w:p>
    <w:p w:rsidR="00674758" w:rsidRPr="00C479AE" w:rsidRDefault="00674758" w:rsidP="00674758">
      <w:pPr>
        <w:pStyle w:val="BodyText"/>
        <w:ind w:left="0"/>
        <w:rPr>
          <w:b/>
          <w:sz w:val="26"/>
        </w:rPr>
      </w:pPr>
    </w:p>
    <w:p w:rsidR="00674758" w:rsidRPr="00C479AE" w:rsidRDefault="00674758" w:rsidP="00674758">
      <w:pPr>
        <w:pStyle w:val="Heading1"/>
        <w:spacing w:before="1"/>
        <w:jc w:val="left"/>
      </w:pPr>
      <w:r w:rsidRPr="00C479AE">
        <w:t>Scopul</w:t>
      </w:r>
      <w:r w:rsidRPr="00C479AE">
        <w:rPr>
          <w:spacing w:val="-3"/>
        </w:rPr>
        <w:t xml:space="preserve"> </w:t>
      </w:r>
      <w:r w:rsidRPr="00C479AE">
        <w:t>lucrării:</w:t>
      </w:r>
    </w:p>
    <w:p w:rsidR="00674758" w:rsidRPr="00C479AE" w:rsidRDefault="00674758" w:rsidP="00674758">
      <w:pPr>
        <w:pStyle w:val="ListParagraph"/>
        <w:numPr>
          <w:ilvl w:val="0"/>
          <w:numId w:val="1"/>
        </w:numPr>
        <w:tabs>
          <w:tab w:val="left" w:pos="1445"/>
        </w:tabs>
        <w:spacing w:before="134"/>
        <w:ind w:hanging="361"/>
        <w:rPr>
          <w:sz w:val="24"/>
        </w:rPr>
      </w:pPr>
      <w:r w:rsidRPr="00C479AE">
        <w:rPr>
          <w:sz w:val="24"/>
        </w:rPr>
        <w:t>Studierea</w:t>
      </w:r>
      <w:r w:rsidRPr="00C479AE">
        <w:rPr>
          <w:spacing w:val="-4"/>
          <w:sz w:val="24"/>
        </w:rPr>
        <w:t xml:space="preserve"> </w:t>
      </w:r>
      <w:r w:rsidRPr="00C479AE">
        <w:rPr>
          <w:sz w:val="24"/>
        </w:rPr>
        <w:t>elementelor</w:t>
      </w:r>
      <w:r w:rsidRPr="00C479AE">
        <w:rPr>
          <w:spacing w:val="-2"/>
          <w:sz w:val="24"/>
        </w:rPr>
        <w:t xml:space="preserve"> </w:t>
      </w:r>
      <w:r w:rsidRPr="00C479AE">
        <w:rPr>
          <w:sz w:val="24"/>
        </w:rPr>
        <w:t>combinaţionale</w:t>
      </w:r>
      <w:r w:rsidRPr="00C479AE">
        <w:rPr>
          <w:spacing w:val="-3"/>
          <w:sz w:val="24"/>
        </w:rPr>
        <w:t xml:space="preserve"> </w:t>
      </w:r>
      <w:r w:rsidRPr="00C479AE">
        <w:rPr>
          <w:sz w:val="24"/>
        </w:rPr>
        <w:t>(coder,</w:t>
      </w:r>
      <w:r w:rsidRPr="00C479AE">
        <w:rPr>
          <w:spacing w:val="-2"/>
          <w:sz w:val="24"/>
        </w:rPr>
        <w:t xml:space="preserve"> </w:t>
      </w:r>
      <w:r w:rsidRPr="00C479AE">
        <w:rPr>
          <w:sz w:val="24"/>
        </w:rPr>
        <w:t>decoder)</w:t>
      </w:r>
      <w:r w:rsidRPr="00C479AE">
        <w:rPr>
          <w:spacing w:val="-4"/>
          <w:sz w:val="24"/>
        </w:rPr>
        <w:t xml:space="preserve"> </w:t>
      </w:r>
      <w:r w:rsidRPr="00C479AE">
        <w:rPr>
          <w:sz w:val="24"/>
        </w:rPr>
        <w:t>în</w:t>
      </w:r>
      <w:r w:rsidRPr="00C479AE">
        <w:rPr>
          <w:spacing w:val="-3"/>
          <w:sz w:val="24"/>
        </w:rPr>
        <w:t xml:space="preserve"> </w:t>
      </w:r>
      <w:r w:rsidRPr="00C479AE">
        <w:rPr>
          <w:sz w:val="24"/>
        </w:rPr>
        <w:t>regim</w:t>
      </w:r>
      <w:r w:rsidRPr="00C479AE">
        <w:rPr>
          <w:spacing w:val="-2"/>
          <w:sz w:val="24"/>
        </w:rPr>
        <w:t xml:space="preserve"> </w:t>
      </w:r>
      <w:r w:rsidRPr="00C479AE">
        <w:rPr>
          <w:sz w:val="24"/>
        </w:rPr>
        <w:t>static.</w:t>
      </w:r>
    </w:p>
    <w:p w:rsidR="00674758" w:rsidRPr="00C479AE" w:rsidRDefault="00674758" w:rsidP="00674758">
      <w:pPr>
        <w:pStyle w:val="ListParagraph"/>
        <w:numPr>
          <w:ilvl w:val="0"/>
          <w:numId w:val="1"/>
        </w:numPr>
        <w:tabs>
          <w:tab w:val="left" w:pos="1445"/>
        </w:tabs>
        <w:spacing w:before="137"/>
        <w:ind w:hanging="361"/>
        <w:rPr>
          <w:sz w:val="24"/>
        </w:rPr>
      </w:pPr>
      <w:r w:rsidRPr="00C479AE">
        <w:rPr>
          <w:sz w:val="24"/>
        </w:rPr>
        <w:t>Studierea</w:t>
      </w:r>
      <w:r w:rsidRPr="00C479AE">
        <w:rPr>
          <w:spacing w:val="-3"/>
          <w:sz w:val="24"/>
        </w:rPr>
        <w:t xml:space="preserve"> </w:t>
      </w:r>
      <w:r w:rsidRPr="00C479AE">
        <w:rPr>
          <w:sz w:val="24"/>
        </w:rPr>
        <w:t>elementelor</w:t>
      </w:r>
      <w:r w:rsidRPr="00C479AE">
        <w:rPr>
          <w:spacing w:val="-2"/>
          <w:sz w:val="24"/>
        </w:rPr>
        <w:t xml:space="preserve"> </w:t>
      </w:r>
      <w:r w:rsidRPr="00C479AE">
        <w:rPr>
          <w:sz w:val="24"/>
        </w:rPr>
        <w:t>combinaţionale</w:t>
      </w:r>
      <w:r w:rsidRPr="00C479AE">
        <w:rPr>
          <w:spacing w:val="-1"/>
          <w:sz w:val="24"/>
        </w:rPr>
        <w:t xml:space="preserve"> </w:t>
      </w:r>
      <w:r w:rsidRPr="00C479AE">
        <w:rPr>
          <w:sz w:val="24"/>
        </w:rPr>
        <w:t>(coder,</w:t>
      </w:r>
      <w:r w:rsidRPr="00C479AE">
        <w:rPr>
          <w:spacing w:val="-2"/>
          <w:sz w:val="24"/>
        </w:rPr>
        <w:t xml:space="preserve"> </w:t>
      </w:r>
      <w:r w:rsidRPr="00C479AE">
        <w:rPr>
          <w:sz w:val="24"/>
        </w:rPr>
        <w:t>decoder)</w:t>
      </w:r>
      <w:r w:rsidRPr="00C479AE">
        <w:rPr>
          <w:spacing w:val="-3"/>
          <w:sz w:val="24"/>
        </w:rPr>
        <w:t xml:space="preserve"> </w:t>
      </w:r>
      <w:r w:rsidRPr="00C479AE">
        <w:rPr>
          <w:sz w:val="24"/>
        </w:rPr>
        <w:t>în</w:t>
      </w:r>
      <w:r w:rsidRPr="00C479AE">
        <w:rPr>
          <w:spacing w:val="-2"/>
          <w:sz w:val="24"/>
        </w:rPr>
        <w:t xml:space="preserve"> </w:t>
      </w:r>
      <w:r w:rsidRPr="00C479AE">
        <w:rPr>
          <w:sz w:val="24"/>
        </w:rPr>
        <w:t>regim</w:t>
      </w:r>
      <w:r w:rsidRPr="00C479AE">
        <w:rPr>
          <w:spacing w:val="-1"/>
          <w:sz w:val="24"/>
        </w:rPr>
        <w:t xml:space="preserve"> </w:t>
      </w:r>
      <w:r w:rsidRPr="00C479AE">
        <w:rPr>
          <w:sz w:val="24"/>
        </w:rPr>
        <w:t>dinamic.</w:t>
      </w:r>
    </w:p>
    <w:p w:rsidR="00674758" w:rsidRPr="00C479AE" w:rsidRDefault="00674758" w:rsidP="00674758">
      <w:pPr>
        <w:pStyle w:val="ListParagraph"/>
        <w:numPr>
          <w:ilvl w:val="0"/>
          <w:numId w:val="1"/>
        </w:numPr>
        <w:tabs>
          <w:tab w:val="left" w:pos="1445"/>
        </w:tabs>
        <w:spacing w:before="139"/>
        <w:ind w:hanging="361"/>
        <w:rPr>
          <w:sz w:val="24"/>
        </w:rPr>
      </w:pPr>
      <w:r w:rsidRPr="00C479AE">
        <w:rPr>
          <w:sz w:val="24"/>
        </w:rPr>
        <w:t>Studierea</w:t>
      </w:r>
      <w:r w:rsidRPr="00C479AE">
        <w:rPr>
          <w:spacing w:val="-3"/>
          <w:sz w:val="24"/>
        </w:rPr>
        <w:t xml:space="preserve"> </w:t>
      </w:r>
      <w:r w:rsidRPr="00C479AE">
        <w:rPr>
          <w:sz w:val="24"/>
        </w:rPr>
        <w:t>și programarea</w:t>
      </w:r>
      <w:r w:rsidRPr="00C479AE">
        <w:rPr>
          <w:spacing w:val="-1"/>
          <w:sz w:val="24"/>
        </w:rPr>
        <w:t xml:space="preserve"> </w:t>
      </w:r>
      <w:r w:rsidRPr="00C479AE">
        <w:rPr>
          <w:sz w:val="24"/>
        </w:rPr>
        <w:t>unităţii</w:t>
      </w:r>
      <w:r w:rsidRPr="00C479AE">
        <w:rPr>
          <w:spacing w:val="-2"/>
          <w:sz w:val="24"/>
        </w:rPr>
        <w:t xml:space="preserve"> </w:t>
      </w:r>
      <w:r w:rsidRPr="00C479AE">
        <w:rPr>
          <w:sz w:val="24"/>
        </w:rPr>
        <w:t>de</w:t>
      </w:r>
      <w:r w:rsidRPr="00C479AE">
        <w:rPr>
          <w:spacing w:val="-1"/>
          <w:sz w:val="24"/>
        </w:rPr>
        <w:t xml:space="preserve"> </w:t>
      </w:r>
      <w:r w:rsidRPr="00C479AE">
        <w:rPr>
          <w:sz w:val="24"/>
        </w:rPr>
        <w:t>memorie</w:t>
      </w:r>
      <w:r w:rsidRPr="00C479AE">
        <w:rPr>
          <w:spacing w:val="-2"/>
          <w:sz w:val="24"/>
        </w:rPr>
        <w:t xml:space="preserve"> </w:t>
      </w:r>
      <w:r w:rsidRPr="00C479AE">
        <w:rPr>
          <w:sz w:val="24"/>
        </w:rPr>
        <w:t>permanentă.</w:t>
      </w:r>
    </w:p>
    <w:p w:rsidR="00674758" w:rsidRPr="00C479AE" w:rsidRDefault="00674758" w:rsidP="00674758">
      <w:pPr>
        <w:pStyle w:val="BodyText"/>
        <w:ind w:left="0"/>
        <w:rPr>
          <w:sz w:val="26"/>
        </w:rPr>
      </w:pPr>
    </w:p>
    <w:p w:rsidR="00674758" w:rsidRPr="00C479AE" w:rsidRDefault="00674758" w:rsidP="00674758">
      <w:pPr>
        <w:pStyle w:val="BodyText"/>
        <w:spacing w:before="5"/>
        <w:ind w:left="0"/>
        <w:rPr>
          <w:sz w:val="22"/>
        </w:rPr>
      </w:pPr>
    </w:p>
    <w:p w:rsidR="00674758" w:rsidRPr="00C479AE" w:rsidRDefault="00674758" w:rsidP="00674758">
      <w:pPr>
        <w:pStyle w:val="Heading1"/>
        <w:ind w:left="3449"/>
        <w:jc w:val="left"/>
      </w:pPr>
      <w:r w:rsidRPr="00C479AE">
        <w:t>Experimentul</w:t>
      </w:r>
      <w:r w:rsidRPr="00C479AE">
        <w:rPr>
          <w:spacing w:val="-2"/>
        </w:rPr>
        <w:t xml:space="preserve"> </w:t>
      </w:r>
      <w:r w:rsidRPr="00C479AE">
        <w:t>nr.</w:t>
      </w:r>
      <w:r w:rsidRPr="00C479AE">
        <w:rPr>
          <w:spacing w:val="-1"/>
        </w:rPr>
        <w:t xml:space="preserve"> </w:t>
      </w:r>
      <w:r w:rsidRPr="00C479AE">
        <w:t>1.</w:t>
      </w:r>
      <w:r w:rsidRPr="00C479AE">
        <w:rPr>
          <w:spacing w:val="-1"/>
        </w:rPr>
        <w:t xml:space="preserve"> </w:t>
      </w:r>
      <w:r w:rsidRPr="00C479AE">
        <w:t>Decoder</w:t>
      </w:r>
    </w:p>
    <w:p w:rsidR="00E375A8" w:rsidRPr="00C479AE" w:rsidRDefault="00E375A8" w:rsidP="00E375A8">
      <w:pPr>
        <w:jc w:val="center"/>
        <w:rPr>
          <w:rFonts w:ascii="Times New Roman" w:hAnsi="Times New Roman" w:cs="Times New Roman"/>
          <w:color w:val="000000"/>
          <w:sz w:val="23"/>
          <w:szCs w:val="23"/>
        </w:rPr>
      </w:pPr>
      <w:r w:rsidRPr="00C479AE">
        <w:rPr>
          <w:rFonts w:ascii="Times New Roman" w:hAnsi="Times New Roman" w:cs="Times New Roman"/>
          <w:color w:val="000000"/>
          <w:sz w:val="23"/>
          <w:szCs w:val="23"/>
        </w:rPr>
        <w:t>Tabelul 1. Tabelul de adevăr al decoderului</w:t>
      </w:r>
    </w:p>
    <w:tbl>
      <w:tblPr>
        <w:tblStyle w:val="TableGrid"/>
        <w:tblW w:w="10572" w:type="dxa"/>
        <w:jc w:val="center"/>
        <w:tblLook w:val="04A0" w:firstRow="1" w:lastRow="0" w:firstColumn="1" w:lastColumn="0" w:noHBand="0" w:noVBand="1"/>
      </w:tblPr>
      <w:tblGrid>
        <w:gridCol w:w="863"/>
        <w:gridCol w:w="425"/>
        <w:gridCol w:w="421"/>
        <w:gridCol w:w="421"/>
        <w:gridCol w:w="506"/>
        <w:gridCol w:w="552"/>
        <w:gridCol w:w="552"/>
        <w:gridCol w:w="552"/>
        <w:gridCol w:w="552"/>
        <w:gridCol w:w="552"/>
        <w:gridCol w:w="55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6"/>
      </w:tblGrid>
      <w:tr w:rsidR="00E375A8" w:rsidRPr="00C479AE" w:rsidTr="00B74CAC">
        <w:trPr>
          <w:trHeight w:val="340"/>
          <w:jc w:val="center"/>
        </w:trPr>
        <w:tc>
          <w:tcPr>
            <w:tcW w:w="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eastAsia="Calibri" w:hAnsi="Times New Roman" w:cs="Times New Roman"/>
                <w:sz w:val="28"/>
                <w:szCs w:val="28"/>
              </w:rPr>
              <w:t>Nr. d/o</w:t>
            </w:r>
          </w:p>
        </w:tc>
        <w:tc>
          <w:tcPr>
            <w:tcW w:w="18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Intrarile</w:t>
            </w:r>
          </w:p>
        </w:tc>
        <w:tc>
          <w:tcPr>
            <w:tcW w:w="7836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Iesirile</w:t>
            </w:r>
          </w:p>
        </w:tc>
      </w:tr>
      <w:tr w:rsidR="00E375A8" w:rsidRPr="00C479AE" w:rsidTr="00B74CAC">
        <w:trPr>
          <w:trHeight w:val="340"/>
          <w:jc w:val="center"/>
        </w:trPr>
        <w:tc>
          <w:tcPr>
            <w:tcW w:w="93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C479A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375A8" w:rsidRPr="00C479AE" w:rsidTr="00E375A8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EEAF6" w:themeFill="accent1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BE4D5" w:themeFill="accent2" w:themeFillTint="33"/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375A8" w:rsidRPr="00C479AE" w:rsidRDefault="00E375A8" w:rsidP="00B74C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79A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EC2008" w:rsidRPr="00C479AE" w:rsidRDefault="00EC2008">
      <w:pPr>
        <w:rPr>
          <w:rFonts w:ascii="Times New Roman" w:hAnsi="Times New Roman" w:cs="Times New Roman"/>
        </w:rPr>
      </w:pPr>
    </w:p>
    <w:p w:rsidR="00E375A8" w:rsidRPr="00C479AE" w:rsidRDefault="00E375A8">
      <w:pPr>
        <w:rPr>
          <w:rFonts w:ascii="Times New Roman" w:hAnsi="Times New Roman" w:cs="Times New Roman"/>
          <w:lang w:val="ro-MD"/>
        </w:rPr>
      </w:pPr>
      <w:r w:rsidRPr="00C479AE">
        <w:rPr>
          <w:rFonts w:ascii="Times New Roman" w:hAnsi="Times New Roman" w:cs="Times New Roman"/>
        </w:rPr>
        <w:t>Func</w:t>
      </w:r>
      <w:r w:rsidRPr="00C479AE">
        <w:rPr>
          <w:rFonts w:ascii="Times New Roman" w:hAnsi="Times New Roman" w:cs="Times New Roman"/>
          <w:lang w:val="ro-MD"/>
        </w:rPr>
        <w:t>țiile logice ale decoderului cu 4 intrari:</w:t>
      </w: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sectPr w:rsidR="00E375A8" w:rsidRPr="00C479AE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</w:pPr>
      <w:r w:rsidRPr="00C479AE">
        <w:t>F</w:t>
      </w:r>
      <w:r w:rsidRPr="00C479AE">
        <w:rPr>
          <w:vertAlign w:val="subscript"/>
        </w:rPr>
        <w:t>0</w:t>
      </w:r>
      <w:r w:rsidRPr="00C479AE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479AE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479AE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479AE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</w:pPr>
      <w:r w:rsidRPr="00C479AE">
        <w:t>F</w:t>
      </w:r>
      <w:r w:rsidRPr="00C479AE">
        <w:rPr>
          <w:vertAlign w:val="subscript"/>
          <w:lang w:val="en-US"/>
        </w:rPr>
        <w:t>1</w:t>
      </w:r>
      <w:r w:rsidRPr="00C479AE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479AE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479AE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479AE">
        <w:t>*d</w:t>
      </w: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2</w:t>
      </w:r>
      <w:r w:rsidRPr="00C479AE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479AE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479AE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3</w:t>
      </w:r>
      <w:r w:rsidRPr="00C479AE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479AE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479AE">
        <w:rPr>
          <w:lang w:val="en-US"/>
        </w:rPr>
        <w:t>*c*d</w:t>
      </w: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4</w:t>
      </w:r>
      <w:r w:rsidRPr="00C479AE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479AE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479AE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5</w:t>
      </w:r>
      <w:r w:rsidRPr="00C479AE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479AE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479AE">
        <w:rPr>
          <w:lang w:val="en-US"/>
        </w:rPr>
        <w:t>*d</w:t>
      </w: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6</w:t>
      </w:r>
      <w:r w:rsidRPr="00C479AE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479AE">
        <w:rPr>
          <w:lang w:val="en-US"/>
        </w:rPr>
        <w:t>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7</w:t>
      </w:r>
      <w:r w:rsidRPr="00C479AE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C479AE">
        <w:rPr>
          <w:lang w:val="en-US"/>
        </w:rPr>
        <w:t xml:space="preserve"> *b*c*d</w:t>
      </w: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8</w:t>
      </w:r>
      <w:r w:rsidRPr="00C479AE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479AE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479AE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9</w:t>
      </w:r>
      <w:r w:rsidRPr="00C479AE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479AE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479AE">
        <w:rPr>
          <w:lang w:val="en-US"/>
        </w:rPr>
        <w:t>*d</w:t>
      </w: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10</w:t>
      </w:r>
      <w:r w:rsidRPr="00C479AE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479AE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11</w:t>
      </w:r>
      <w:r w:rsidRPr="00C479AE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C479AE">
        <w:rPr>
          <w:lang w:val="en-US"/>
        </w:rPr>
        <w:t>*c*d</w:t>
      </w: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12</w:t>
      </w:r>
      <w:r w:rsidRPr="00C479AE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479AE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13</w:t>
      </w:r>
      <w:r w:rsidRPr="00C479AE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C479AE">
        <w:rPr>
          <w:lang w:val="en-US"/>
        </w:rPr>
        <w:t>*d</w:t>
      </w:r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14</w:t>
      </w:r>
      <w:r w:rsidRPr="00C479AE">
        <w:rPr>
          <w:lang w:val="en-US"/>
        </w:rPr>
        <w:t>=a*b*c*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375A8" w:rsidRPr="00C479AE" w:rsidRDefault="00E375A8" w:rsidP="00E375A8">
      <w:pPr>
        <w:pStyle w:val="ListParagraph"/>
        <w:widowControl/>
        <w:numPr>
          <w:ilvl w:val="0"/>
          <w:numId w:val="2"/>
        </w:numPr>
        <w:autoSpaceDE/>
        <w:autoSpaceDN/>
        <w:contextualSpacing/>
        <w:jc w:val="left"/>
        <w:rPr>
          <w:lang w:val="en-US"/>
        </w:rPr>
      </w:pPr>
      <w:r w:rsidRPr="00C479AE">
        <w:rPr>
          <w:lang w:val="en-US"/>
        </w:rPr>
        <w:t>F</w:t>
      </w:r>
      <w:r w:rsidRPr="00C479AE">
        <w:rPr>
          <w:vertAlign w:val="subscript"/>
          <w:lang w:val="en-US"/>
        </w:rPr>
        <w:t>15</w:t>
      </w:r>
      <w:r w:rsidRPr="00C479AE">
        <w:rPr>
          <w:lang w:val="en-US"/>
        </w:rPr>
        <w:t>=a*b*c*d</w:t>
      </w:r>
    </w:p>
    <w:p w:rsidR="00E375A8" w:rsidRPr="00C479AE" w:rsidRDefault="00E375A8">
      <w:pPr>
        <w:rPr>
          <w:rFonts w:ascii="Times New Roman" w:hAnsi="Times New Roman" w:cs="Times New Roman"/>
          <w:lang w:val="ro-MD"/>
        </w:rPr>
        <w:sectPr w:rsidR="00E375A8" w:rsidRPr="00C479AE" w:rsidSect="00E375A8">
          <w:type w:val="continuous"/>
          <w:pgSz w:w="12240" w:h="15840"/>
          <w:pgMar w:top="1134" w:right="850" w:bottom="1134" w:left="1701" w:header="708" w:footer="708" w:gutter="0"/>
          <w:cols w:num="3" w:space="708"/>
          <w:docGrid w:linePitch="360"/>
        </w:sectPr>
      </w:pPr>
    </w:p>
    <w:p w:rsidR="00E375A8" w:rsidRPr="00C479AE" w:rsidRDefault="00E375A8">
      <w:pPr>
        <w:rPr>
          <w:rFonts w:ascii="Times New Roman" w:hAnsi="Times New Roman" w:cs="Times New Roman"/>
          <w:lang w:val="ro-MD"/>
        </w:rPr>
      </w:pPr>
    </w:p>
    <w:p w:rsidR="00E375A8" w:rsidRPr="00C479AE" w:rsidRDefault="00E375A8" w:rsidP="00E375A8">
      <w:pPr>
        <w:pStyle w:val="ListParagraph"/>
        <w:numPr>
          <w:ilvl w:val="0"/>
          <w:numId w:val="3"/>
        </w:numPr>
        <w:rPr>
          <w:lang w:val="ro-MD"/>
        </w:rPr>
      </w:pPr>
      <w:r w:rsidRPr="00C479AE">
        <w:rPr>
          <w:b/>
          <w:lang w:val="ro-MD"/>
        </w:rPr>
        <w:t>Regim static</w:t>
      </w:r>
    </w:p>
    <w:p w:rsidR="00831EDF" w:rsidRPr="00C479AE" w:rsidRDefault="00831EDF" w:rsidP="00E375A8">
      <w:pPr>
        <w:rPr>
          <w:rFonts w:ascii="Times New Roman" w:hAnsi="Times New Roman" w:cs="Times New Roman"/>
          <w:lang w:val="ro-MD"/>
        </w:rPr>
      </w:pPr>
      <w:r w:rsidRPr="00C479AE">
        <w:rPr>
          <w:rFonts w:ascii="Times New Roman" w:hAnsi="Times New Roman" w:cs="Times New Roman"/>
          <w:noProof/>
        </w:rPr>
        <w:drawing>
          <wp:inline distT="0" distB="0" distL="0" distR="0" wp14:anchorId="7178C28A" wp14:editId="518BFB0A">
            <wp:extent cx="5829300" cy="755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C7" w:rsidRPr="00C479AE" w:rsidRDefault="00831EDF" w:rsidP="00831EDF">
      <w:pPr>
        <w:jc w:val="center"/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t>Fig. 1. Schema electrica a decoderului în regim static</w:t>
      </w:r>
    </w:p>
    <w:p w:rsidR="008F72C7" w:rsidRPr="00C479AE" w:rsidRDefault="008F72C7">
      <w:pPr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br w:type="page"/>
      </w:r>
    </w:p>
    <w:p w:rsidR="00831EDF" w:rsidRPr="00C479AE" w:rsidRDefault="00831EDF" w:rsidP="00831EDF">
      <w:pPr>
        <w:jc w:val="center"/>
        <w:rPr>
          <w:rFonts w:ascii="Times New Roman" w:hAnsi="Times New Roman" w:cs="Times New Roman"/>
        </w:rPr>
      </w:pPr>
    </w:p>
    <w:p w:rsidR="00E375A8" w:rsidRPr="00C479AE" w:rsidRDefault="008F72C7" w:rsidP="008F72C7">
      <w:pPr>
        <w:pStyle w:val="ListParagraph"/>
        <w:numPr>
          <w:ilvl w:val="0"/>
          <w:numId w:val="3"/>
        </w:numPr>
        <w:tabs>
          <w:tab w:val="left" w:pos="945"/>
        </w:tabs>
        <w:rPr>
          <w:b/>
          <w:lang w:val="ro-MD"/>
        </w:rPr>
      </w:pPr>
      <w:r w:rsidRPr="00C479AE">
        <w:rPr>
          <w:b/>
          <w:lang w:val="ro-MD"/>
        </w:rPr>
        <w:t>Regim Dinamic</w:t>
      </w:r>
    </w:p>
    <w:p w:rsidR="008F72C7" w:rsidRPr="00C479AE" w:rsidRDefault="008F72C7" w:rsidP="008F72C7">
      <w:pPr>
        <w:tabs>
          <w:tab w:val="left" w:pos="945"/>
        </w:tabs>
        <w:rPr>
          <w:rFonts w:ascii="Times New Roman" w:hAnsi="Times New Roman" w:cs="Times New Roman"/>
          <w:b/>
          <w:lang w:val="ro-MD"/>
        </w:rPr>
      </w:pPr>
      <w:r w:rsidRPr="00C479AE">
        <w:rPr>
          <w:rFonts w:ascii="Times New Roman" w:hAnsi="Times New Roman" w:cs="Times New Roman"/>
          <w:noProof/>
        </w:rPr>
        <w:drawing>
          <wp:inline distT="0" distB="0" distL="0" distR="0" wp14:anchorId="1A755C9F" wp14:editId="298A051F">
            <wp:extent cx="6152515" cy="6292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C7" w:rsidRPr="00C479AE" w:rsidRDefault="008F72C7" w:rsidP="008F72C7">
      <w:pPr>
        <w:rPr>
          <w:rFonts w:ascii="Times New Roman" w:hAnsi="Times New Roman" w:cs="Times New Roman"/>
          <w:lang w:val="ro-MD"/>
        </w:rPr>
      </w:pPr>
      <w:r w:rsidRPr="00C479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45932A" wp14:editId="2534A7CA">
            <wp:extent cx="4067175" cy="533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1F8" w:rsidRPr="00C479AE" w:rsidRDefault="003411F8" w:rsidP="003411F8">
      <w:pPr>
        <w:jc w:val="center"/>
        <w:rPr>
          <w:rFonts w:ascii="Times New Roman" w:hAnsi="Times New Roman" w:cs="Times New Roman"/>
          <w:lang w:val="it-IT"/>
        </w:rPr>
      </w:pPr>
      <w:r w:rsidRPr="00C479AE">
        <w:rPr>
          <w:rFonts w:ascii="Times New Roman" w:hAnsi="Times New Roman" w:cs="Times New Roman"/>
        </w:rPr>
        <w:t>Fig. 2</w:t>
      </w:r>
      <w:r w:rsidRPr="00C479AE">
        <w:rPr>
          <w:rFonts w:ascii="Times New Roman" w:hAnsi="Times New Roman" w:cs="Times New Roman"/>
          <w:lang w:val="it-IT"/>
        </w:rPr>
        <w:t>. Schema electrica a decoderului în regim dinamic</w:t>
      </w:r>
    </w:p>
    <w:p w:rsidR="003411F8" w:rsidRPr="00C479AE" w:rsidRDefault="003411F8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ro-RO"/>
        </w:rPr>
      </w:pPr>
      <w:r w:rsidRPr="00C479AE">
        <w:rPr>
          <w:rFonts w:ascii="Times New Roman" w:hAnsi="Times New Roman" w:cs="Times New Roman"/>
        </w:rPr>
        <w:br w:type="page"/>
      </w:r>
    </w:p>
    <w:p w:rsidR="003411F8" w:rsidRPr="00C479AE" w:rsidRDefault="003411F8" w:rsidP="003411F8">
      <w:pPr>
        <w:pStyle w:val="Heading1"/>
        <w:ind w:left="1323" w:right="1800"/>
        <w:jc w:val="center"/>
      </w:pPr>
      <w:r w:rsidRPr="00C479AE">
        <w:lastRenderedPageBreak/>
        <w:t>Experimentul</w:t>
      </w:r>
      <w:r w:rsidRPr="00C479AE">
        <w:rPr>
          <w:spacing w:val="-1"/>
        </w:rPr>
        <w:t xml:space="preserve"> </w:t>
      </w:r>
      <w:r w:rsidRPr="00C479AE">
        <w:t>nr.</w:t>
      </w:r>
      <w:r w:rsidRPr="00C479AE">
        <w:rPr>
          <w:spacing w:val="-1"/>
        </w:rPr>
        <w:t xml:space="preserve"> </w:t>
      </w:r>
      <w:r w:rsidRPr="00C479AE">
        <w:t>2.</w:t>
      </w:r>
      <w:r w:rsidRPr="00C479AE">
        <w:rPr>
          <w:spacing w:val="-1"/>
        </w:rPr>
        <w:t xml:space="preserve"> </w:t>
      </w:r>
      <w:r w:rsidRPr="00C479AE">
        <w:t>Coder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"/>
        <w:gridCol w:w="515"/>
        <w:gridCol w:w="515"/>
        <w:gridCol w:w="515"/>
        <w:gridCol w:w="515"/>
        <w:gridCol w:w="515"/>
        <w:gridCol w:w="515"/>
        <w:gridCol w:w="51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45"/>
        <w:gridCol w:w="409"/>
        <w:gridCol w:w="409"/>
        <w:gridCol w:w="409"/>
        <w:gridCol w:w="409"/>
        <w:gridCol w:w="409"/>
      </w:tblGrid>
      <w:tr w:rsidR="003411F8" w:rsidRPr="00C479AE" w:rsidTr="00B74CAC">
        <w:trPr>
          <w:trHeight w:val="349"/>
        </w:trPr>
        <w:tc>
          <w:tcPr>
            <w:tcW w:w="539" w:type="dxa"/>
            <w:vMerge w:val="restart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7346" w:type="dxa"/>
            <w:gridSpan w:val="17"/>
            <w:vAlign w:val="center"/>
          </w:tcPr>
          <w:p w:rsidR="003411F8" w:rsidRPr="00C479AE" w:rsidRDefault="003411F8" w:rsidP="00B74CA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Intrarile</w:t>
            </w:r>
          </w:p>
        </w:tc>
        <w:tc>
          <w:tcPr>
            <w:tcW w:w="2195" w:type="dxa"/>
            <w:gridSpan w:val="5"/>
            <w:vAlign w:val="center"/>
          </w:tcPr>
          <w:p w:rsidR="003411F8" w:rsidRPr="00C479AE" w:rsidRDefault="003411F8" w:rsidP="00B74CA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Iesirile</w:t>
            </w:r>
          </w:p>
        </w:tc>
      </w:tr>
      <w:tr w:rsidR="003411F8" w:rsidRPr="00C479AE" w:rsidTr="00B74CAC">
        <w:trPr>
          <w:trHeight w:val="301"/>
        </w:trPr>
        <w:tc>
          <w:tcPr>
            <w:tcW w:w="539" w:type="dxa"/>
            <w:vMerge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16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15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14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13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X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439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C479AE">
              <w:rPr>
                <w:rFonts w:ascii="Times New Roman" w:hAnsi="Times New Roman" w:cs="Times New Roman"/>
              </w:rPr>
              <w:t>F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39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F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39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F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39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F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9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F</w:t>
            </w:r>
            <w:r w:rsidRPr="00C479AE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37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</w:tr>
      <w:tr w:rsidR="003411F8" w:rsidRPr="00C479AE" w:rsidTr="003411F8">
        <w:tc>
          <w:tcPr>
            <w:tcW w:w="539" w:type="dxa"/>
          </w:tcPr>
          <w:p w:rsidR="003411F8" w:rsidRPr="00C479AE" w:rsidRDefault="003411F8" w:rsidP="00B74CAC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37" w:type="dxa"/>
            <w:shd w:val="clear" w:color="auto" w:fill="FBE4D5" w:themeFill="accent2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EEAF6" w:themeFill="accent1" w:themeFillTint="33"/>
          </w:tcPr>
          <w:p w:rsidR="003411F8" w:rsidRPr="00C479AE" w:rsidRDefault="003411F8" w:rsidP="00B74CA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479AE">
              <w:rPr>
                <w:rFonts w:ascii="Times New Roman" w:hAnsi="Times New Roman" w:cs="Times New Roman"/>
              </w:rPr>
              <w:t>0</w:t>
            </w:r>
          </w:p>
        </w:tc>
      </w:tr>
    </w:tbl>
    <w:p w:rsidR="00EB4229" w:rsidRPr="00C479AE" w:rsidRDefault="00EB4229" w:rsidP="008F72C7">
      <w:pPr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t>Functiile logice:</w:t>
      </w:r>
    </w:p>
    <w:p w:rsidR="00EB4229" w:rsidRPr="00C479AE" w:rsidRDefault="00EB4229" w:rsidP="00EB4229">
      <w:pPr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t xml:space="preserve">F4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16</m:t>
            </m:r>
          </m:e>
        </m:acc>
      </m:oMath>
    </w:p>
    <w:p w:rsidR="00EB4229" w:rsidRPr="00C479AE" w:rsidRDefault="00EB4229" w:rsidP="00EB4229">
      <w:pPr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t xml:space="preserve">F3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8</m:t>
            </m:r>
          </m:e>
        </m:acc>
      </m:oMath>
    </w:p>
    <w:p w:rsidR="00EB4229" w:rsidRPr="00C479AE" w:rsidRDefault="00EB4229" w:rsidP="00EB4229">
      <w:pPr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t xml:space="preserve">F2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4</m:t>
            </m:r>
          </m:e>
        </m:acc>
      </m:oMath>
    </w:p>
    <w:p w:rsidR="00EB4229" w:rsidRPr="00C479AE" w:rsidRDefault="00EB4229" w:rsidP="00EB4229">
      <w:pPr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2</m:t>
            </m:r>
          </m:e>
        </m:acc>
      </m:oMath>
    </w:p>
    <w:p w:rsidR="00EB4229" w:rsidRPr="00C479AE" w:rsidRDefault="00EB4229" w:rsidP="00EB4229">
      <w:pPr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t xml:space="preserve">F0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</m:t>
            </m:r>
          </m:e>
        </m:acc>
      </m:oMath>
    </w:p>
    <w:p w:rsidR="00EB4229" w:rsidRPr="00C479AE" w:rsidRDefault="00C07E21" w:rsidP="00C07E21">
      <w:pPr>
        <w:pStyle w:val="ListParagraph"/>
        <w:numPr>
          <w:ilvl w:val="0"/>
          <w:numId w:val="4"/>
        </w:numPr>
        <w:rPr>
          <w:lang w:val="ro-MD"/>
        </w:rPr>
      </w:pPr>
      <w:r w:rsidRPr="00C479AE">
        <w:rPr>
          <w:b/>
          <w:lang w:val="ro-MD"/>
        </w:rPr>
        <w:lastRenderedPageBreak/>
        <w:t>Regim Satatic</w:t>
      </w:r>
    </w:p>
    <w:p w:rsidR="00081DC0" w:rsidRPr="00C479AE" w:rsidRDefault="00C07E21" w:rsidP="00C07E21">
      <w:pPr>
        <w:rPr>
          <w:rFonts w:ascii="Times New Roman" w:hAnsi="Times New Roman" w:cs="Times New Roman"/>
          <w:lang w:val="ro-MD"/>
        </w:rPr>
      </w:pPr>
      <w:r w:rsidRPr="00C479AE">
        <w:rPr>
          <w:rFonts w:ascii="Times New Roman" w:hAnsi="Times New Roman" w:cs="Times New Roman"/>
          <w:noProof/>
        </w:rPr>
        <w:drawing>
          <wp:inline distT="0" distB="0" distL="0" distR="0" wp14:anchorId="7181E52B" wp14:editId="7DE3678E">
            <wp:extent cx="6152515" cy="411988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C0" w:rsidRPr="00C479AE" w:rsidRDefault="005F6855" w:rsidP="005F6855">
      <w:pPr>
        <w:jc w:val="center"/>
        <w:rPr>
          <w:rFonts w:ascii="Times New Roman" w:hAnsi="Times New Roman" w:cs="Times New Roman"/>
          <w:lang w:val="it-IT"/>
        </w:rPr>
      </w:pPr>
      <w:r w:rsidRPr="00C479AE">
        <w:rPr>
          <w:rFonts w:ascii="Times New Roman" w:hAnsi="Times New Roman" w:cs="Times New Roman"/>
          <w:lang w:val="it-IT"/>
        </w:rPr>
        <w:t>Fig. 3. Schema electrica a coderului în regim static</w:t>
      </w:r>
    </w:p>
    <w:p w:rsidR="00A366C0" w:rsidRPr="00C479AE" w:rsidRDefault="00A366C0">
      <w:pPr>
        <w:rPr>
          <w:rFonts w:ascii="Times New Roman" w:hAnsi="Times New Roman" w:cs="Times New Roman"/>
          <w:lang w:val="it-IT"/>
        </w:rPr>
      </w:pPr>
      <w:r w:rsidRPr="00C479AE">
        <w:rPr>
          <w:rFonts w:ascii="Times New Roman" w:hAnsi="Times New Roman" w:cs="Times New Roman"/>
          <w:lang w:val="it-IT"/>
        </w:rPr>
        <w:br w:type="page"/>
      </w:r>
    </w:p>
    <w:p w:rsidR="005F6855" w:rsidRPr="00C479AE" w:rsidRDefault="005F6855" w:rsidP="005F6855">
      <w:pPr>
        <w:jc w:val="center"/>
        <w:rPr>
          <w:rFonts w:ascii="Times New Roman" w:hAnsi="Times New Roman" w:cs="Times New Roman"/>
          <w:lang w:val="it-IT"/>
        </w:rPr>
      </w:pPr>
    </w:p>
    <w:p w:rsidR="005F6855" w:rsidRPr="00C479AE" w:rsidRDefault="005F6855" w:rsidP="005F6855">
      <w:pPr>
        <w:pStyle w:val="ListParagraph"/>
        <w:ind w:left="720" w:firstLine="0"/>
        <w:rPr>
          <w:lang w:val="ro-MD"/>
        </w:rPr>
      </w:pPr>
    </w:p>
    <w:p w:rsidR="00C07E21" w:rsidRPr="00C479AE" w:rsidRDefault="00081DC0" w:rsidP="00081DC0">
      <w:pPr>
        <w:pStyle w:val="ListParagraph"/>
        <w:numPr>
          <w:ilvl w:val="0"/>
          <w:numId w:val="4"/>
        </w:numPr>
        <w:rPr>
          <w:lang w:val="ro-MD"/>
        </w:rPr>
      </w:pPr>
      <w:r w:rsidRPr="00C479AE">
        <w:rPr>
          <w:b/>
          <w:lang w:val="ro-MD"/>
        </w:rPr>
        <w:t>Regim dinamic</w:t>
      </w:r>
    </w:p>
    <w:p w:rsidR="00A366C0" w:rsidRPr="00C479AE" w:rsidRDefault="00A366C0" w:rsidP="00081DC0">
      <w:pPr>
        <w:rPr>
          <w:rFonts w:ascii="Times New Roman" w:hAnsi="Times New Roman" w:cs="Times New Roman"/>
          <w:lang w:val="ro-MD"/>
        </w:rPr>
      </w:pPr>
      <w:r w:rsidRPr="00C479AE">
        <w:rPr>
          <w:rFonts w:ascii="Times New Roman" w:hAnsi="Times New Roman" w:cs="Times New Roman"/>
          <w:noProof/>
        </w:rPr>
        <w:drawing>
          <wp:inline distT="0" distB="0" distL="0" distR="0" wp14:anchorId="0E23151B" wp14:editId="7BDFA83B">
            <wp:extent cx="6152515" cy="43370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C0" w:rsidRPr="00C479AE" w:rsidRDefault="00A366C0" w:rsidP="00A366C0">
      <w:pPr>
        <w:rPr>
          <w:rFonts w:ascii="Times New Roman" w:hAnsi="Times New Roman" w:cs="Times New Roman"/>
          <w:lang w:val="ro-MD"/>
        </w:rPr>
      </w:pPr>
      <w:r w:rsidRPr="00C479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341935" wp14:editId="7ACA1C2E">
            <wp:extent cx="6019800" cy="3676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6C0" w:rsidRPr="00C479AE" w:rsidRDefault="00A366C0" w:rsidP="00A366C0">
      <w:pPr>
        <w:jc w:val="center"/>
        <w:rPr>
          <w:rFonts w:ascii="Times New Roman" w:hAnsi="Times New Roman" w:cs="Times New Roman"/>
          <w:lang w:val="it-IT"/>
        </w:rPr>
      </w:pPr>
      <w:r w:rsidRPr="00C479AE">
        <w:rPr>
          <w:rFonts w:ascii="Times New Roman" w:hAnsi="Times New Roman" w:cs="Times New Roman"/>
          <w:lang w:val="ro-MD"/>
        </w:rPr>
        <w:tab/>
      </w:r>
      <w:r w:rsidRPr="00C479AE">
        <w:rPr>
          <w:rFonts w:ascii="Times New Roman" w:hAnsi="Times New Roman" w:cs="Times New Roman"/>
          <w:lang w:val="it-IT"/>
        </w:rPr>
        <w:t>Fig. 4. Schema electrica a coderului în regim dinamic</w:t>
      </w:r>
    </w:p>
    <w:p w:rsidR="00B74CAC" w:rsidRPr="00C479AE" w:rsidRDefault="00B74CAC" w:rsidP="00B74CAC">
      <w:pPr>
        <w:pStyle w:val="Heading1"/>
        <w:ind w:left="1323" w:right="1805"/>
        <w:jc w:val="center"/>
      </w:pPr>
      <w:r w:rsidRPr="00C479AE">
        <w:t>Experimentul</w:t>
      </w:r>
      <w:r w:rsidRPr="00C479AE">
        <w:rPr>
          <w:spacing w:val="-2"/>
        </w:rPr>
        <w:t xml:space="preserve"> </w:t>
      </w:r>
      <w:r w:rsidRPr="00C479AE">
        <w:t>nr.</w:t>
      </w:r>
      <w:r w:rsidRPr="00C479AE">
        <w:rPr>
          <w:spacing w:val="-2"/>
        </w:rPr>
        <w:t xml:space="preserve"> </w:t>
      </w:r>
      <w:r w:rsidRPr="00C479AE">
        <w:t>3.</w:t>
      </w:r>
      <w:r w:rsidRPr="00C479AE">
        <w:rPr>
          <w:spacing w:val="-2"/>
        </w:rPr>
        <w:t xml:space="preserve"> </w:t>
      </w:r>
      <w:r w:rsidRPr="00C479AE">
        <w:t>Unitatea</w:t>
      </w:r>
      <w:r w:rsidRPr="00C479AE">
        <w:rPr>
          <w:spacing w:val="-2"/>
        </w:rPr>
        <w:t xml:space="preserve"> </w:t>
      </w:r>
      <w:r w:rsidRPr="00C479AE">
        <w:t>de</w:t>
      </w:r>
      <w:r w:rsidRPr="00C479AE">
        <w:rPr>
          <w:spacing w:val="-1"/>
        </w:rPr>
        <w:t xml:space="preserve"> </w:t>
      </w:r>
      <w:r w:rsidRPr="00C479AE">
        <w:t>memorie</w:t>
      </w:r>
      <w:r w:rsidRPr="00C479AE">
        <w:rPr>
          <w:spacing w:val="-3"/>
        </w:rPr>
        <w:t xml:space="preserve"> </w:t>
      </w:r>
      <w:r w:rsidRPr="00C479AE">
        <w:t>permanentă</w:t>
      </w:r>
    </w:p>
    <w:p w:rsidR="00A366C0" w:rsidRPr="00C479AE" w:rsidRDefault="00B74CAC" w:rsidP="00B74CAC">
      <w:pPr>
        <w:pStyle w:val="ListParagraph"/>
        <w:numPr>
          <w:ilvl w:val="0"/>
          <w:numId w:val="5"/>
        </w:numPr>
        <w:rPr>
          <w:b/>
          <w:lang w:val="it-IT"/>
        </w:rPr>
      </w:pPr>
      <w:r w:rsidRPr="00C479AE">
        <w:rPr>
          <w:b/>
          <w:lang w:val="it-IT"/>
        </w:rPr>
        <w:t>Regim Static</w:t>
      </w:r>
    </w:p>
    <w:p w:rsidR="00B74CAC" w:rsidRPr="00C479AE" w:rsidRDefault="00B74CAC" w:rsidP="00B74CAC">
      <w:pPr>
        <w:ind w:left="360"/>
        <w:rPr>
          <w:rFonts w:ascii="Times New Roman" w:hAnsi="Times New Roman" w:cs="Times New Roman"/>
          <w:b/>
          <w:lang w:val="it-IT"/>
        </w:rPr>
      </w:pPr>
    </w:p>
    <w:p w:rsidR="00B74CAC" w:rsidRDefault="00B74CAC" w:rsidP="00B74CAC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C479AE">
        <w:rPr>
          <w:rFonts w:ascii="Times New Roman" w:hAnsi="Times New Roman" w:cs="Times New Roman"/>
          <w:sz w:val="23"/>
          <w:szCs w:val="23"/>
          <w:lang w:val="it-IT"/>
        </w:rPr>
        <w:t>Tabelul 3. Variantele programelor pentru unitatea de memorie permanentă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2099"/>
      </w:tblGrid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A3 A2 A1 A0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D4 D3 D2 D1 D0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01010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0001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00111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0010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00110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0011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11100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0100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01100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0101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10100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0110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01111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0111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10110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11101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1001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00110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1010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01011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1011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01100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10101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1101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11011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1110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10101</w:t>
            </w:r>
          </w:p>
        </w:tc>
      </w:tr>
      <w:tr w:rsidR="001111CB" w:rsidTr="001111CB">
        <w:tc>
          <w:tcPr>
            <w:tcW w:w="2007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1111</w:t>
            </w:r>
          </w:p>
        </w:tc>
        <w:tc>
          <w:tcPr>
            <w:tcW w:w="2099" w:type="dxa"/>
          </w:tcPr>
          <w:p w:rsidR="001111CB" w:rsidRPr="001111CB" w:rsidRDefault="001111CB" w:rsidP="001111CB">
            <w:pPr>
              <w:rPr>
                <w:rFonts w:ascii="Times New Roman" w:hAnsi="Times New Roman" w:cs="Times New Roman"/>
                <w:sz w:val="24"/>
              </w:rPr>
            </w:pPr>
            <w:r w:rsidRPr="001111CB">
              <w:rPr>
                <w:rFonts w:ascii="Times New Roman" w:hAnsi="Times New Roman" w:cs="Times New Roman"/>
                <w:sz w:val="24"/>
              </w:rPr>
              <w:t>10011</w:t>
            </w:r>
          </w:p>
        </w:tc>
      </w:tr>
    </w:tbl>
    <w:p w:rsidR="001111CB" w:rsidRPr="00C479AE" w:rsidRDefault="001111CB" w:rsidP="00B74CAC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</w:p>
    <w:p w:rsidR="00C479AE" w:rsidRPr="00C479AE" w:rsidRDefault="00C479AE" w:rsidP="00A366C0">
      <w:pPr>
        <w:tabs>
          <w:tab w:val="left" w:pos="945"/>
        </w:tabs>
        <w:rPr>
          <w:rFonts w:ascii="Times New Roman" w:hAnsi="Times New Roman" w:cs="Times New Roman"/>
          <w:lang w:val="ro-MD"/>
        </w:rPr>
      </w:pPr>
      <w:r w:rsidRPr="00C479A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D705BF" wp14:editId="6B1EBD17">
            <wp:extent cx="6152515" cy="5540375"/>
            <wp:effectExtent l="0" t="0" r="63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AE" w:rsidRPr="00C479AE" w:rsidRDefault="00C479AE" w:rsidP="00C479AE">
      <w:pPr>
        <w:jc w:val="center"/>
        <w:rPr>
          <w:rFonts w:ascii="Times New Roman" w:hAnsi="Times New Roman" w:cs="Times New Roman"/>
        </w:rPr>
      </w:pPr>
      <w:r w:rsidRPr="00C479AE">
        <w:rPr>
          <w:rFonts w:ascii="Times New Roman" w:hAnsi="Times New Roman" w:cs="Times New Roman"/>
        </w:rPr>
        <w:t>Fig. 5. Un</w:t>
      </w:r>
      <w:r w:rsidR="005345FE">
        <w:rPr>
          <w:rFonts w:ascii="Times New Roman" w:hAnsi="Times New Roman" w:cs="Times New Roman"/>
        </w:rPr>
        <w:t xml:space="preserve">itatea de memorie permanenta, </w:t>
      </w:r>
      <w:r w:rsidRPr="00C479AE">
        <w:rPr>
          <w:rFonts w:ascii="Times New Roman" w:hAnsi="Times New Roman" w:cs="Times New Roman"/>
        </w:rPr>
        <w:t>regim static</w:t>
      </w:r>
    </w:p>
    <w:p w:rsidR="00C479AE" w:rsidRPr="00713D33" w:rsidRDefault="00713D33" w:rsidP="00713D33">
      <w:pPr>
        <w:pStyle w:val="ListParagraph"/>
        <w:numPr>
          <w:ilvl w:val="0"/>
          <w:numId w:val="5"/>
        </w:numPr>
      </w:pPr>
      <w:r>
        <w:rPr>
          <w:b/>
        </w:rPr>
        <w:t>Regim dinamic</w:t>
      </w:r>
    </w:p>
    <w:p w:rsidR="00713D33" w:rsidRPr="00713D33" w:rsidRDefault="005345FE" w:rsidP="00713D33">
      <w:r>
        <w:rPr>
          <w:noProof/>
        </w:rPr>
        <w:lastRenderedPageBreak/>
        <w:drawing>
          <wp:inline distT="0" distB="0" distL="0" distR="0" wp14:anchorId="5874F983" wp14:editId="7E4544A8">
            <wp:extent cx="6152515" cy="479933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9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FE" w:rsidRDefault="005345FE" w:rsidP="00C479AE">
      <w:pPr>
        <w:rPr>
          <w:rFonts w:ascii="Times New Roman" w:hAnsi="Times New Roman" w:cs="Times New Roman"/>
          <w:lang w:val="ro-MD"/>
        </w:rPr>
      </w:pPr>
      <w:r>
        <w:rPr>
          <w:noProof/>
        </w:rPr>
        <w:drawing>
          <wp:inline distT="0" distB="0" distL="0" distR="0" wp14:anchorId="75452CBD" wp14:editId="141EE1F9">
            <wp:extent cx="5381625" cy="3195982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430" cy="32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DC0" w:rsidRPr="005345FE" w:rsidRDefault="005345FE" w:rsidP="005345FE">
      <w:pPr>
        <w:jc w:val="center"/>
      </w:pPr>
      <w:r>
        <w:t>Fig. 6. Unitatea de memorie permanenta, regim dinamic</w:t>
      </w:r>
    </w:p>
    <w:sectPr w:rsidR="00081DC0" w:rsidRPr="005345FE" w:rsidSect="00E375A8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CA7" w:rsidRDefault="00637CA7" w:rsidP="005345FE">
      <w:pPr>
        <w:spacing w:after="0" w:line="240" w:lineRule="auto"/>
      </w:pPr>
      <w:r>
        <w:separator/>
      </w:r>
    </w:p>
  </w:endnote>
  <w:endnote w:type="continuationSeparator" w:id="0">
    <w:p w:rsidR="00637CA7" w:rsidRDefault="00637CA7" w:rsidP="0053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CA7" w:rsidRDefault="00637CA7" w:rsidP="005345FE">
      <w:pPr>
        <w:spacing w:after="0" w:line="240" w:lineRule="auto"/>
      </w:pPr>
      <w:r>
        <w:separator/>
      </w:r>
    </w:p>
  </w:footnote>
  <w:footnote w:type="continuationSeparator" w:id="0">
    <w:p w:rsidR="00637CA7" w:rsidRDefault="00637CA7" w:rsidP="00534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02ABF"/>
    <w:multiLevelType w:val="hybridMultilevel"/>
    <w:tmpl w:val="573E3E52"/>
    <w:lvl w:ilvl="0" w:tplc="1BC0E5C4">
      <w:start w:val="1"/>
      <w:numFmt w:val="decimal"/>
      <w:lvlText w:val="%1."/>
      <w:lvlJc w:val="left"/>
      <w:pPr>
        <w:ind w:left="144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o-RO" w:eastAsia="en-US" w:bidi="ar-SA"/>
      </w:rPr>
    </w:lvl>
    <w:lvl w:ilvl="1" w:tplc="2040A006">
      <w:numFmt w:val="bullet"/>
      <w:lvlText w:val="•"/>
      <w:lvlJc w:val="left"/>
      <w:pPr>
        <w:ind w:left="2326" w:hanging="360"/>
      </w:pPr>
      <w:rPr>
        <w:rFonts w:hint="default"/>
        <w:lang w:val="ro-RO" w:eastAsia="en-US" w:bidi="ar-SA"/>
      </w:rPr>
    </w:lvl>
    <w:lvl w:ilvl="2" w:tplc="A3021970">
      <w:numFmt w:val="bullet"/>
      <w:lvlText w:val="•"/>
      <w:lvlJc w:val="left"/>
      <w:pPr>
        <w:ind w:left="3213" w:hanging="360"/>
      </w:pPr>
      <w:rPr>
        <w:rFonts w:hint="default"/>
        <w:lang w:val="ro-RO" w:eastAsia="en-US" w:bidi="ar-SA"/>
      </w:rPr>
    </w:lvl>
    <w:lvl w:ilvl="3" w:tplc="4B602ECC">
      <w:numFmt w:val="bullet"/>
      <w:lvlText w:val="•"/>
      <w:lvlJc w:val="left"/>
      <w:pPr>
        <w:ind w:left="4099" w:hanging="360"/>
      </w:pPr>
      <w:rPr>
        <w:rFonts w:hint="default"/>
        <w:lang w:val="ro-RO" w:eastAsia="en-US" w:bidi="ar-SA"/>
      </w:rPr>
    </w:lvl>
    <w:lvl w:ilvl="4" w:tplc="9760D886">
      <w:numFmt w:val="bullet"/>
      <w:lvlText w:val="•"/>
      <w:lvlJc w:val="left"/>
      <w:pPr>
        <w:ind w:left="4986" w:hanging="360"/>
      </w:pPr>
      <w:rPr>
        <w:rFonts w:hint="default"/>
        <w:lang w:val="ro-RO" w:eastAsia="en-US" w:bidi="ar-SA"/>
      </w:rPr>
    </w:lvl>
    <w:lvl w:ilvl="5" w:tplc="4C7CB070">
      <w:numFmt w:val="bullet"/>
      <w:lvlText w:val="•"/>
      <w:lvlJc w:val="left"/>
      <w:pPr>
        <w:ind w:left="5873" w:hanging="360"/>
      </w:pPr>
      <w:rPr>
        <w:rFonts w:hint="default"/>
        <w:lang w:val="ro-RO" w:eastAsia="en-US" w:bidi="ar-SA"/>
      </w:rPr>
    </w:lvl>
    <w:lvl w:ilvl="6" w:tplc="4A90D1B6">
      <w:numFmt w:val="bullet"/>
      <w:lvlText w:val="•"/>
      <w:lvlJc w:val="left"/>
      <w:pPr>
        <w:ind w:left="6759" w:hanging="360"/>
      </w:pPr>
      <w:rPr>
        <w:rFonts w:hint="default"/>
        <w:lang w:val="ro-RO" w:eastAsia="en-US" w:bidi="ar-SA"/>
      </w:rPr>
    </w:lvl>
    <w:lvl w:ilvl="7" w:tplc="E6666502">
      <w:numFmt w:val="bullet"/>
      <w:lvlText w:val="•"/>
      <w:lvlJc w:val="left"/>
      <w:pPr>
        <w:ind w:left="7646" w:hanging="360"/>
      </w:pPr>
      <w:rPr>
        <w:rFonts w:hint="default"/>
        <w:lang w:val="ro-RO" w:eastAsia="en-US" w:bidi="ar-SA"/>
      </w:rPr>
    </w:lvl>
    <w:lvl w:ilvl="8" w:tplc="77FEE236">
      <w:numFmt w:val="bullet"/>
      <w:lvlText w:val="•"/>
      <w:lvlJc w:val="left"/>
      <w:pPr>
        <w:ind w:left="8533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478B6459"/>
    <w:multiLevelType w:val="hybridMultilevel"/>
    <w:tmpl w:val="3AD8F7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63C5F"/>
    <w:multiLevelType w:val="hybridMultilevel"/>
    <w:tmpl w:val="B954618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23733"/>
    <w:multiLevelType w:val="hybridMultilevel"/>
    <w:tmpl w:val="A1ACEE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5631B"/>
    <w:multiLevelType w:val="hybridMultilevel"/>
    <w:tmpl w:val="1D3282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AC"/>
    <w:rsid w:val="00081DC0"/>
    <w:rsid w:val="001111CB"/>
    <w:rsid w:val="003411F8"/>
    <w:rsid w:val="0045543E"/>
    <w:rsid w:val="004B04AC"/>
    <w:rsid w:val="005345FE"/>
    <w:rsid w:val="005F6855"/>
    <w:rsid w:val="00637CA7"/>
    <w:rsid w:val="00674758"/>
    <w:rsid w:val="00713D33"/>
    <w:rsid w:val="00831EDF"/>
    <w:rsid w:val="008F72C7"/>
    <w:rsid w:val="009A10F2"/>
    <w:rsid w:val="00A366C0"/>
    <w:rsid w:val="00B74CAC"/>
    <w:rsid w:val="00C07E21"/>
    <w:rsid w:val="00C479AE"/>
    <w:rsid w:val="00E375A8"/>
    <w:rsid w:val="00EB4229"/>
    <w:rsid w:val="00EC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678C8-A83B-4B60-8223-FA86482D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74758"/>
    <w:pPr>
      <w:widowControl w:val="0"/>
      <w:autoSpaceDE w:val="0"/>
      <w:autoSpaceDN w:val="0"/>
      <w:spacing w:after="0" w:line="240" w:lineRule="auto"/>
      <w:ind w:left="1084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74758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74758"/>
    <w:pPr>
      <w:widowControl w:val="0"/>
      <w:autoSpaceDE w:val="0"/>
      <w:autoSpaceDN w:val="0"/>
      <w:spacing w:after="0" w:line="240" w:lineRule="auto"/>
      <w:ind w:left="376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674758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Title">
    <w:name w:val="Title"/>
    <w:basedOn w:val="Normal"/>
    <w:link w:val="TitleChar"/>
    <w:uiPriority w:val="1"/>
    <w:qFormat/>
    <w:rsid w:val="00674758"/>
    <w:pPr>
      <w:widowControl w:val="0"/>
      <w:autoSpaceDE w:val="0"/>
      <w:autoSpaceDN w:val="0"/>
      <w:spacing w:before="75" w:after="0" w:line="240" w:lineRule="auto"/>
      <w:ind w:left="1323" w:right="1800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character" w:customStyle="1" w:styleId="TitleChar">
    <w:name w:val="Title Char"/>
    <w:basedOn w:val="DefaultParagraphFont"/>
    <w:link w:val="Title"/>
    <w:uiPriority w:val="1"/>
    <w:rsid w:val="00674758"/>
    <w:rPr>
      <w:rFonts w:ascii="Times New Roman" w:eastAsia="Times New Roman" w:hAnsi="Times New Roman" w:cs="Times New Roman"/>
      <w:b/>
      <w:bCs/>
      <w:sz w:val="28"/>
      <w:szCs w:val="28"/>
      <w:lang w:val="ro-RO"/>
    </w:rPr>
  </w:style>
  <w:style w:type="paragraph" w:styleId="ListParagraph">
    <w:name w:val="List Paragraph"/>
    <w:basedOn w:val="Normal"/>
    <w:uiPriority w:val="34"/>
    <w:qFormat/>
    <w:rsid w:val="00674758"/>
    <w:pPr>
      <w:widowControl w:val="0"/>
      <w:autoSpaceDE w:val="0"/>
      <w:autoSpaceDN w:val="0"/>
      <w:spacing w:after="0" w:line="240" w:lineRule="auto"/>
      <w:ind w:left="376" w:firstLine="707"/>
      <w:jc w:val="both"/>
    </w:pPr>
    <w:rPr>
      <w:rFonts w:ascii="Times New Roman" w:eastAsia="Times New Roman" w:hAnsi="Times New Roman" w:cs="Times New Roman"/>
      <w:lang w:val="ro-RO"/>
    </w:rPr>
  </w:style>
  <w:style w:type="table" w:styleId="TableGrid">
    <w:name w:val="Table Grid"/>
    <w:basedOn w:val="TableNormal"/>
    <w:uiPriority w:val="59"/>
    <w:rsid w:val="00E375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74C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345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5FE"/>
  </w:style>
  <w:style w:type="paragraph" w:styleId="Footer">
    <w:name w:val="footer"/>
    <w:basedOn w:val="Normal"/>
    <w:link w:val="FooterChar"/>
    <w:uiPriority w:val="99"/>
    <w:unhideWhenUsed/>
    <w:rsid w:val="005345F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Valic</dc:creator>
  <cp:keywords/>
  <dc:description/>
  <cp:lastModifiedBy>Valic</cp:lastModifiedBy>
  <cp:revision>13</cp:revision>
  <dcterms:created xsi:type="dcterms:W3CDTF">2022-11-18T10:22:00Z</dcterms:created>
  <dcterms:modified xsi:type="dcterms:W3CDTF">2022-12-09T10:30:00Z</dcterms:modified>
</cp:coreProperties>
</file>