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7B5A" w:rsidRDefault="00057A77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t>Matei</w:t>
      </w:r>
    </w:p>
    <w:tbl>
      <w:tblPr>
        <w:tblStyle w:val="a"/>
        <w:tblW w:w="101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98"/>
        <w:gridCol w:w="3463"/>
      </w:tblGrid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 xml:space="preserve">Intrebare 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spacing w:line="240" w:lineRule="auto"/>
              <w:ind w:left="720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Câte neamuri sunt de la Avraam până la David, de la David până la strămutarea în Babilon și de la Babilon până la Hristos?</w:t>
            </w:r>
          </w:p>
          <w:p w:rsidR="00277B5A" w:rsidRDefault="00277B5A">
            <w:p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14, 14, 14 neamuri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Care a fost prima ispită a diavolului pentru Isus?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Daca esti fiul lui Dumnezeu, porunceste ca pietrele acestea sa se faca in pâini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După cuvintele Domnului Isus cine vor fi cei ce vor moșteni pământul?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Cei blanzi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Mântuitorul în parabola celor două case vorbește despre 3 nenorociri. Care sunt aceste nenorociri?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Ploaia, suvoaiele si vintul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Cui i-a spus Domnul Isus: „Îndrăznește, fiule! Păcatele îți sunt iertate.”?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Unui slabanog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Domnul Isus a specificat 3 lucruri pe care trebuie să le facă un tânăr creștin „în ascuns”, care sunt ele?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Binefacerea, rugăciunea și postul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 ce Isus a început să mustre cetățile?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Pentru că nu se pocăi-se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Cum se numeau acei patru frați ai lui Isus?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A16A1F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Iacov, Iosif, Simon si Iuda</w:t>
            </w:r>
          </w:p>
          <w:p w:rsidR="00277B5A" w:rsidRDefault="00277B5A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Câți bani a găsit Petru în gura peștelui?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Un ban</w:t>
            </w:r>
          </w:p>
        </w:tc>
      </w:tr>
      <w:tr w:rsidR="00277B5A">
        <w:tc>
          <w:tcPr>
            <w:tcW w:w="4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numPr>
                <w:ilvl w:val="0"/>
                <w:numId w:val="1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Câții peștișori au fost la cea de a doua înmulțire a pâinilor?</w:t>
            </w:r>
          </w:p>
        </w:tc>
        <w:tc>
          <w:tcPr>
            <w:tcW w:w="25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7B5A" w:rsidRDefault="00057A77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puțini peștișori</w:t>
            </w:r>
          </w:p>
        </w:tc>
      </w:tr>
    </w:tbl>
    <w:p w:rsidR="00962253" w:rsidRDefault="00962253">
      <w:pPr>
        <w:spacing w:after="160" w:line="259" w:lineRule="auto"/>
      </w:pPr>
      <w:bookmarkStart w:id="0" w:name="_xibr55yuvs3n" w:colFirst="0" w:colLast="0"/>
      <w:bookmarkEnd w:id="0"/>
    </w:p>
    <w:p w:rsidR="00962253" w:rsidRDefault="00962253">
      <w:r>
        <w:br w:type="page"/>
      </w:r>
    </w:p>
    <w:p w:rsidR="00962253" w:rsidRDefault="00962253" w:rsidP="0096225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Faptele Apostolilor</w:t>
      </w:r>
    </w:p>
    <w:p w:rsidR="00962253" w:rsidRDefault="00962253" w:rsidP="00962253">
      <w:pPr>
        <w:jc w:val="center"/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De pe care munte S-a înălțat la cer Domnul Isus în prezența ucenicilor Săi?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Muntele Măslinilor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b/>
                <w:shd w:val="clear" w:color="auto" w:fill="FCFCFC"/>
              </w:rPr>
              <w:t xml:space="preserve"> </w:t>
            </w:r>
            <w:r>
              <w:rPr>
                <w:shd w:val="clear" w:color="auto" w:fill="FCFCFC"/>
              </w:rPr>
              <w:t>La care ceas al zilei Cinzecimii s-a revărsat Duhul Sfânt peste ucenicii adunați 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Ceasul al 3-lea.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b/>
                <w:shd w:val="clear" w:color="auto" w:fill="FCFCFC"/>
              </w:rPr>
              <w:t xml:space="preserve"> </w:t>
            </w:r>
            <w:r>
              <w:rPr>
                <w:shd w:val="clear" w:color="auto" w:fill="FCFCFC"/>
              </w:rPr>
              <w:t>Ce vârstă avea ologul din naștere, vindecat prin Petru și Ioan?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Avea mai bine de 40 de ani.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La ce număr se ridica familia lui Iacov, când s-a coborât în Egipt la invitația lui faraon?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 xml:space="preserve">75 de suflete. 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Cine dintre apostoli a predicat samaritenilor?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Filip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Prin care dintre apostoli a fost înviată Tabita?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Petru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Cine a vestit că va fi o foamete mare în toată lumea.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hd w:val="clear" w:color="auto" w:fill="FCFCFC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Prorocul Agab.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numPr>
                <w:ilvl w:val="0"/>
                <w:numId w:val="2"/>
              </w:numPr>
              <w:spacing w:line="259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Ce naționalitate aveau părinții lui Timotei?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Fiul unei iudeice credincioase și al unui tată credincios.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numPr>
                <w:ilvl w:val="0"/>
                <w:numId w:val="2"/>
              </w:numPr>
              <w:spacing w:line="259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Cât timp a rămas Pavel în Corint pentru a predica Evanghelia?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Un an și șase luni. 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2"/>
              </w:numPr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Câți ani a stat Pavel întemnițat pe timpul lui Felix 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Doi ani.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</w:tbl>
    <w:p w:rsidR="00962253" w:rsidRDefault="00962253">
      <w:pPr>
        <w:spacing w:after="160" w:line="259" w:lineRule="auto"/>
      </w:pPr>
    </w:p>
    <w:p w:rsidR="00962253" w:rsidRDefault="00962253">
      <w:r>
        <w:br w:type="page"/>
      </w:r>
    </w:p>
    <w:p w:rsidR="00962253" w:rsidRDefault="00962253" w:rsidP="00962253">
      <w:pPr>
        <w:spacing w:after="160" w:line="259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Romani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 va da Dumnezeu peste cei ce se împotrivesc adevărului și ascultă de nelegiuire?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Va da mânie si urgie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 va fi cu cei ce împlinesc Legea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Aceștia vor fi socotiții neprihăniți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Despre cine se spune că a nădăjduit împotriva oricărei nădejdi?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Avraam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 ce se zice că păcatul nu va mai putea stăpâni asupra noastră?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Pentru că nu suntem sub Lege, ci sub Har.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Cei ce sunt pământești, ce nu pot face?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99316A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Nu pot să placă lui Dumnezeu.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Care este plata păcatului?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Moartea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Cât timp va ține împietrirea Israelului?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Până va intra numărul deplin al neamurilor.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Cum să trăim cu toți oamenii?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În pace.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Continuați versetul: “ Nu te lăsa biruit de rău, ci ….?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Biruiește răul prin bine.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Cum să ne comportăm cu oamenii ce fac dezbinări și tulburare împotriva învățăturii?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Depărtați-vă de ei.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</w:tbl>
    <w:p w:rsidR="00962253" w:rsidRDefault="00962253">
      <w:pPr>
        <w:spacing w:after="160" w:line="259" w:lineRule="auto"/>
      </w:pPr>
    </w:p>
    <w:p w:rsidR="00962253" w:rsidRDefault="00962253">
      <w:r>
        <w:br w:type="page"/>
      </w:r>
    </w:p>
    <w:p w:rsidR="00962253" w:rsidRDefault="00962253" w:rsidP="00962253">
      <w:pPr>
        <w:spacing w:after="160" w:line="259" w:lineRule="auto"/>
        <w:jc w:val="center"/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1 Corinteni</w:t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Cum este înțelepciunea lumii?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O nebunie înaintea lui Dumnezeu.</w:t>
            </w: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Cum îl numea Pavel pe Timotei?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Copilul meu preaiubit și credincios în Domnul. </w:t>
            </w: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Cine va judeca lumea?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Sfinții vor judeca lumea. </w:t>
            </w: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Ce este trupul nostru?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Templul Duhului Sfânt. </w:t>
            </w: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Ce face cunoștința?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Îngâmfă, pe când dragostea zidește. </w:t>
            </w: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Cum trebuie să alergăm?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Alergați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în așa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fel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ca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să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primiți</w:t>
            </w:r>
            <w:r>
              <w:rPr>
                <w:rFonts w:ascii="Calibri" w:eastAsia="Calibri" w:hAnsi="Calibri" w:cs="Calibri"/>
                <w:b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cununa.</w:t>
            </w: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Cine este capul lui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Dumnezeu</w:t>
            </w: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Pentru ce sunt darurile duhovnicești?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Pentru zidirea bisericii. 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Ce a venit printr-un om?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Moartea și învierea morților.</w:t>
            </w:r>
          </w:p>
        </w:tc>
      </w:tr>
      <w:tr w:rsidR="00962253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Cine strică obiceiurile bune?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Tovărășiile rele</w:t>
            </w:r>
          </w:p>
        </w:tc>
      </w:tr>
    </w:tbl>
    <w:p w:rsidR="00962253" w:rsidRDefault="00962253">
      <w:pPr>
        <w:spacing w:after="160" w:line="259" w:lineRule="auto"/>
      </w:pPr>
    </w:p>
    <w:p w:rsidR="00962253" w:rsidRDefault="00962253">
      <w:r>
        <w:br w:type="page"/>
      </w:r>
    </w:p>
    <w:p w:rsidR="00962253" w:rsidRDefault="00962253" w:rsidP="00962253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 xml:space="preserve">2 Corinteni 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Ce a pus El, Dumnezeu în inimile noastre?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</w:pPr>
            <w:r>
              <w:rPr>
                <w:b/>
              </w:rPr>
              <w:t xml:space="preserve">: </w:t>
            </w:r>
            <w:r>
              <w:t>Arvuna Duhului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Ce face slova și Duhul?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b/>
              </w:rPr>
            </w:pPr>
            <w:r>
              <w:t>Slova omoară, dar Duhul dă viață.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Cum suntem în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D1149E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 făptură nouă.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Ce îi ruga Pavel fierbinte pe corinteni?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Împăcați-vă cu Dumnezeu. 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Ce se întâmplă când întristarea este după voia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b/>
              </w:rPr>
            </w:pPr>
            <w:r>
              <w:rPr>
                <w:color w:val="E69138"/>
              </w:rPr>
              <w:t>Aduce o pocăință care duce la mântuire.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Ce aduce întristarea lumii?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b/>
              </w:rPr>
            </w:pPr>
            <w:r>
              <w:t>Moarte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Cine seamănă mult, cum va secera?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b/>
              </w:rPr>
            </w:pPr>
            <w:r>
              <w:t>Mult va secera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Pe care dăruitor îl iubește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Cine dă cu bucurie.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 xml:space="preserve">De cîte ori s-au sfărâmat corăbiile în călătoriile lui Pavel?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Pr="00F019B0" w:rsidRDefault="00962253" w:rsidP="00640295">
            <w:pPr>
              <w:widowControl w:val="0"/>
              <w:spacing w:line="240" w:lineRule="auto"/>
              <w:rPr>
                <w:b/>
                <w:lang w:val="en-US"/>
              </w:rPr>
            </w:pPr>
            <w:r>
              <w:rPr>
                <w:b/>
                <w:lang w:val="en-US"/>
              </w:rPr>
              <w:t>3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5"/>
              </w:numPr>
              <w:spacing w:line="240" w:lineRule="auto"/>
            </w:pPr>
            <w:r>
              <w:t>Câte versete are ultimul capitol al cărții 2 Corinteni?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b/>
              </w:rPr>
            </w:pPr>
            <w:r>
              <w:t>14 versete.</w:t>
            </w:r>
          </w:p>
        </w:tc>
      </w:tr>
    </w:tbl>
    <w:p w:rsidR="00962253" w:rsidRDefault="00962253">
      <w:pPr>
        <w:spacing w:after="160" w:line="259" w:lineRule="auto"/>
      </w:pPr>
    </w:p>
    <w:p w:rsidR="00962253" w:rsidRDefault="00962253">
      <w:r>
        <w:br w:type="page"/>
      </w:r>
    </w:p>
    <w:p w:rsidR="00962253" w:rsidRDefault="00962253" w:rsidP="00962253">
      <w:pPr>
        <w:spacing w:after="160" w:line="259" w:lineRule="auto"/>
        <w:jc w:val="center"/>
        <w:rPr>
          <w:rFonts w:ascii="Calibri" w:eastAsia="Calibri" w:hAnsi="Calibri" w:cs="Calibri"/>
          <w:b/>
          <w:sz w:val="32"/>
          <w:szCs w:val="32"/>
        </w:rPr>
      </w:pPr>
      <w:r>
        <w:rPr>
          <w:rFonts w:ascii="Calibri" w:eastAsia="Calibri" w:hAnsi="Calibri" w:cs="Calibri"/>
          <w:b/>
          <w:sz w:val="32"/>
          <w:szCs w:val="32"/>
        </w:rPr>
        <w:lastRenderedPageBreak/>
        <w:t>Galateni și Efeseni</w:t>
      </w: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Cum a învăţat Pavel Evanghelia pe care o vestea?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</w:pPr>
            <w:r>
              <w:t>Prin descoperirea lui Isus Hristos.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 ce omul este socotit neprihănit?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</w:pPr>
            <w:r>
              <w:t>Numai prin credința în Isus Hristos.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Cine sunt fii ai lui Avraam?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Cei ce au credință.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Cum sunt cei ce se bizuiesc pe faptele Legii?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Sunt sub blestem.</w:t>
            </w:r>
          </w:p>
          <w:p w:rsidR="00962253" w:rsidRDefault="00962253" w:rsidP="00640295">
            <w:pPr>
              <w:widowControl w:val="0"/>
              <w:spacing w:line="240" w:lineRule="auto"/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 ce suntem noi fii ai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</w:pPr>
            <w:r>
              <w:t>Prin credința în Isus Hristos.</w:t>
            </w: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Cum va secera cei ce seamănă în Duhul?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Va secera din Duhul viața veșnică.</w:t>
            </w:r>
          </w:p>
          <w:p w:rsidR="00962253" w:rsidRDefault="00962253" w:rsidP="00640295">
            <w:pPr>
              <w:widowControl w:val="0"/>
              <w:spacing w:line="240" w:lineRule="auto"/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Ne-a ales înainte de întemeierea lumii ca să fim cum?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alibri" w:eastAsia="Calibri" w:hAnsi="Calibri" w:cs="Calibri"/>
              </w:rPr>
              <w:t>Sfinți și fără prihană.</w:t>
            </w:r>
          </w:p>
          <w:p w:rsidR="00962253" w:rsidRDefault="00962253" w:rsidP="00640295">
            <w:pPr>
              <w:widowControl w:val="0"/>
              <w:spacing w:line="240" w:lineRule="auto"/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Fiecăruia din noi, cum i-a fost dat Harul?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După măsură darului lui Hristos.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În loc de glume proaste și cuvinte porcoase, care cuvinte trebuie sa fie auzite?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Cuvinte de mulțumire.</w:t>
            </w:r>
          </w:p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</w:tc>
      </w:tr>
      <w:tr w:rsidR="00962253" w:rsidTr="00640295">
        <w:trPr>
          <w:jc w:val="center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962253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În ce stă roada luminii?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62253" w:rsidRDefault="00962253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Orice bunătate, neprihănirea și adevăr.</w:t>
            </w:r>
          </w:p>
        </w:tc>
      </w:tr>
    </w:tbl>
    <w:p w:rsidR="006554FF" w:rsidRDefault="006554FF">
      <w:pPr>
        <w:spacing w:after="160" w:line="259" w:lineRule="auto"/>
      </w:pPr>
    </w:p>
    <w:p w:rsidR="006554FF" w:rsidRDefault="006554FF">
      <w:r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Răspunsul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răspândește Dumnezeu prin noi conducându-ne prin carul Lui de biruință?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Mireasma cunoștinței Lui.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ce El ne va întări până la sfârșit?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 să fim fără vină în ziua venirii Domnului nostru Isus Hristos.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ne îndeamnă Pavel să ne slujim unii altora?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t>Cu dragoste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Prin credință putem noi să desființăm Legea?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Nicidecum. Dimpotrivă noi întărim Legea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se traduce Emanuel?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Dumnezeu este cu noi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Prohor, Nicanor, Timon si Parmena, ce calitate aveau acești creștini în prima Biserica?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hd w:val="clear" w:color="auto" w:fill="FCFCFC"/>
              </w:rPr>
              <w:t>Făceau parte dintre cei șapte diaconi.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Cum definește Pavel evanghelia lui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Ea este puterea lui Dumnezeu pentru mântuirea fiecăruia care crede. 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Continuați versetul: “Este un singur Domn, …”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O singură credință, un singur botez.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ce ucenicii strigau: „Doamne, scapa-ne, ca pierim”?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4E271A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Pentru ca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s-a starnit pe mare o furtuna strasnica, incit corabia era acoperita de valuri, iar Isus dormea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Ce semnificație are, prin traducere, numele lui Barnaba?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hd w:val="clear" w:color="auto" w:fill="FCFCFC"/>
              </w:rPr>
              <w:t>Fiul mângâierii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trebuie bărbatul să-și iubească nevasta?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D0FDE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t>C</w:t>
            </w:r>
            <w:r>
              <w:rPr>
                <w:rFonts w:ascii="Calibri" w:eastAsia="Calibri" w:hAnsi="Calibri" w:cs="Calibri"/>
              </w:rPr>
              <w:t>um a iubit Hristos Biserica și S-a dat pe Sine pentru ea.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 se întâmplă cu acei ce nimicesc templul Domnului?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Pe acela îl va nimici Dumnezeu, căci Templul lui Dumnezeu este sfânt, și așa sunteți voi.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 răspunde Dumnezeu lui Ilie, la plângerile lui..?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Mi-am păstrat șapte mii de bărbați care nu și-au plecat genunchii înaintea lui Baal 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Unde a plecat Pavel după ce și-a isprăvit călătoria din Tir?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plecat la Ptolemaid.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În ce ne sfătuie Pavel să fim </w:t>
            </w:r>
            <w:r>
              <w:rPr>
                <w:sz w:val="24"/>
                <w:szCs w:val="24"/>
              </w:rPr>
              <w:lastRenderedPageBreak/>
              <w:t xml:space="preserve">înțelepți și în ce să fim neînțelepți?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</w:p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Înțelepți în ce privește binele și proști în ce </w:t>
            </w:r>
            <w:r>
              <w:rPr>
                <w:rFonts w:ascii="Calibri" w:eastAsia="Calibri" w:hAnsi="Calibri" w:cs="Calibri"/>
              </w:rPr>
              <w:lastRenderedPageBreak/>
              <w:t xml:space="preserve">privește răul. 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De ce copii trebuie să cinstească părinții?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t>C</w:t>
            </w:r>
            <w:r>
              <w:rPr>
                <w:rFonts w:ascii="Calibri" w:eastAsia="Calibri" w:hAnsi="Calibri" w:cs="Calibri"/>
              </w:rPr>
              <w:t>a să fii fericit și să trăiești multă vreme pe pământ.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dialogurile cu fariseii si carturari Isus aminteste despre un proroc, cine este acesta?</w:t>
            </w:r>
          </w:p>
          <w:p w:rsidR="006554FF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Iona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se numește scriitorul care a scris epistola Romani?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Tertiu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fel de cuvinte trebuia să iasă din gura?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Unul bun, pentru zidire.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Isus după înviere S-a arătat unor frați, câți erau ei la număr?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Peste 500 de frați deodată. 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 ce ai parte, dacă mărturisești cu gura ta pe Isus ca Domn și dacă crezi în inima ta că Dumnezeu L-a înviat din morți?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Vei fi mântuit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este acolo unde este Duhul Domnului?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t>Acolo este slobozenia?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Cine este ultimul vrăjmaș care va fi nimicit?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46AA4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moartea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Cui ne îndeamnă Pavel sa facem bine?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La toți și mai ales fraților în credință.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 cui fii sunt Cei ce sunt călăuziți de Duhul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Fii ai lui Dumnezeu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Cum este bărbatul necredincios?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0298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Sfințit prin nevasta credincioasă. 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Iosif s-a sculat, a luat pruncul și pe mama lui și au plecat în Egipt, cât timp au stat acolo?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 Pina la moartea lui Irod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Olarul din aceeași frământătura de lut, face două tipuri de vase, care sunt ele?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Vase de ocară și de cinste. 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Încă de când era Pavel pus </w:t>
            </w:r>
            <w:r>
              <w:rPr>
                <w:sz w:val="24"/>
                <w:szCs w:val="24"/>
              </w:rPr>
              <w:lastRenderedPageBreak/>
              <w:t>deoparte pentru lucrarea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 fost pus deoparte din pântecele maicii lui.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Pentru ce să măturăm aluatul cel vechi? 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 să fim o plămădeală nouă.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Când a venit Isus la ucenici pe mare?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Cand se ingana noaptea cu ziua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un bărbat își poate necinsti capul?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Dacă se roagă sau profețește cu capul acoperit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este rolul Legii?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6939C4" w:rsidRDefault="006554FF" w:rsidP="00640295">
            <w:pPr>
              <w:widowControl w:val="0"/>
              <w:spacing w:line="240" w:lineRule="auto"/>
            </w:pPr>
            <w:r>
              <w:t>Legea ne-a fost un îndrumător spre Hristos, ca să fim socotiți neprihăniți prin credință.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este legea?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Sfântă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Din al câtălea cat a căzut Eutih fiind biruit de somn?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 căzut din catul al treilea.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au răspuns preoții și bătrânii la întrebarea: „Botezul lui Ioan de unde venea? Din cer sau de la oameni?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Nu stim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ne îndeamnă Pavel să ne lăudăm?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Oricine se laudă să se laude în Domnul.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Pavel rămase doi ani întregi în Roma, unde stătea el?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Într-o casă pe care o luase în chirie. 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caracterizează Pavel orice gând al său?</w:t>
            </w:r>
          </w:p>
          <w:p w:rsidR="006554FF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Orice gând îl facem rob ascultării de Hristos.</w:t>
            </w:r>
          </w:p>
          <w:p w:rsidR="006554FF" w:rsidRPr="00E20218" w:rsidRDefault="006554FF" w:rsidP="00640295">
            <w:pPr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Ce este Dragostea, conform capitolului 13, din cartea Romani?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Dragostea este împlinirea Legii.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au răspuns fariseii la întrebarea lui Isus: „Ce credeți voi despre Hristos? Al cui fiu este?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 lui David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În ce suntem îndemnați ca să ne înnoim?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Să vă înnoiți în Duhul minții voastre.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Dumnezeu l-a pus pe Isus mai presus de?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Mai presus de orice domnie, stăpânire, putere, dregătorie, orice nume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  <w:shd w:val="clear" w:color="auto" w:fill="FCFCFC"/>
              </w:rPr>
            </w:pPr>
          </w:p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 xml:space="preserve">Cine l-a înștiințat pe Pavel de </w:t>
            </w:r>
            <w:r>
              <w:rPr>
                <w:sz w:val="24"/>
                <w:szCs w:val="24"/>
                <w:shd w:val="clear" w:color="auto" w:fill="FCFCFC"/>
              </w:rPr>
              <w:lastRenderedPageBreak/>
              <w:t>planul iudeilor de a-l omorî?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sz w:val="24"/>
                <w:szCs w:val="24"/>
              </w:rPr>
              <w:lastRenderedPageBreak/>
              <w:t xml:space="preserve"> 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Fiul surorii lui Pavel.</w:t>
            </w:r>
          </w:p>
          <w:p w:rsidR="006554FF" w:rsidRPr="00D91108" w:rsidRDefault="006554FF" w:rsidP="00640295">
            <w:pPr>
              <w:ind w:firstLine="720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Cine a întrebat pe Isus următoarele cuvinte: „Învățătorule, ce bine să fac, ca să am viața veșnică”?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Tânărul Bogat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rod are o viaţă trăită făcându-ne robi ai lui Dumnezeu?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Sfințirea, iar ca sfârșit viața veșnică.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Continuă versetul: </w:t>
            </w:r>
          </w:p>
          <w:p w:rsidR="006554FF" w:rsidRDefault="006554FF" w:rsidP="00640295">
            <w:pPr>
              <w:widowControl w:val="0"/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 chiar dacă omul nostru de afară se trece, totuși omul…?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…nostru dinăuntru se înnoiește din zi în zi.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 a zis următoarele cuvinte: “Pavele. Ești nebun! Învățătura ta cea multă te face să dai în nebunie?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Festus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își arată El dragostea față de noi?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Prin faptul că, pe când eram încă păcătoși, Hristos a murit pentru noi.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Cum ne facem prin arătarea adevărului?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t>Ne facem vrednici să fim primiți de orice cuget omenesc, înaintea lui Dumnezeu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Odată ce vine ispita, ce pregătește Dumnezeu omului?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0298C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color w:val="E69138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E69138"/>
                <w:sz w:val="24"/>
                <w:szCs w:val="24"/>
              </w:rPr>
              <w:t>Pregătește calea de scăpare, ca s-o puteți răbda.</w:t>
            </w:r>
          </w:p>
          <w:p w:rsidR="006554FF" w:rsidRPr="00A0298C" w:rsidRDefault="006554FF" w:rsidP="00640295">
            <w:pPr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simbolizează paharul la Cina Domnului?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Acest pahar este legământul cel nou în sângele Meu.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Păcatul a stăpânit dând moartea, tot așa și harul să stăpânească dând…?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Neprihănirea, ca să dea viața veșnică prin Isus Hristos.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Câți bărbați erau când s-a rugat Pavel pentru ei și ei au fost botezați cu Duhul Sfânt?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Erau cam doisprezece bărbați de toți.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În care cetate, cei care l-au ascultat pe Pavel predicând Evanghelia îl considerau palavragiu?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Atena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 a dat naștere la un belșug de dărnicie în mijlocul macedonenilor?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Bucuria lor peste măsură de mare și sărăcia lor lucie.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lastRenderedPageBreak/>
              <w:t>Cui i s-au spus următoarele cuvinte: “Om plin de toată viclenia și de toată răutatea, fiul dracului, vrajmaș al oricărei neprihaniri”?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  <w:r>
              <w:rPr>
                <w:shd w:val="clear" w:color="auto" w:fill="FCFCFC"/>
              </w:rPr>
              <w:t>Elima vrajitorul.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Împăratul Irod l-a ucis pe un lider al ucenicilor pe nume Iacov. Despre care Iacov este vorba?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color w:val="E69138"/>
                <w:shd w:val="clear" w:color="auto" w:fill="FCFCFC"/>
              </w:rPr>
            </w:pPr>
            <w:r>
              <w:rPr>
                <w:color w:val="E69138"/>
                <w:shd w:val="clear" w:color="auto" w:fill="FCFCFC"/>
              </w:rPr>
              <w:t>Iacov, fratele lui Ioan.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  <w:shd w:val="clear" w:color="auto" w:fill="FCFCFC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cine se referă Domnul când zice: “Ieșiți din mijlocul lor și despărțiți-vă de ei?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t>La credincioși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  <w:shd w:val="clear" w:color="auto" w:fill="FCFCFC"/>
              </w:rPr>
            </w:pPr>
            <w:r>
              <w:rPr>
                <w:sz w:val="24"/>
                <w:szCs w:val="24"/>
                <w:shd w:val="clear" w:color="auto" w:fill="FCFCFC"/>
              </w:rPr>
              <w:t>Câți oameni s-au adăugat în urma predicii lui Petru în ziua Cincizecimii?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S-au adăugat aproape trei mii de suflete.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pahare nu le putem bea împreună și la care mese nu putem lua parte?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Paharul Domnului șii paharul demonilor, masa Domnului și masa demonilor.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Noi, lucrarea Lui, pentru ce am fost zidiți în Isus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FF9900"/>
              </w:rPr>
              <w:t>Pentru faptele bune care le-a pregătit Dumnezeu înainte ca să umblăm în ele.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Care este roada Duhului?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4078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Dragostea, bucuria, pacea, îndelunga răbdare, bunătatea, facerea de bine, credincioșia, blândețea, înfrânarea poftelor. 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Cine a scris salutul de la finalul cărții Corinteni?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Pavel cu mâna lui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4E271A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 ce trebuie să ne înfățișăm înaintea scaunului de judecată al lui Hristos?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 fiecare să-și primească răsplata după binele sau răul pe care la făcut trăind în trup.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7"/>
              </w:numPr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Iata glasul celui ce striga in pustie: „Pregatiti calea Domnului, neteziti-I cararile.” Cine a facut profetia citata de Matei?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Isaia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Din ce pricina dragostea celor mai multi se va raci?”</w:t>
            </w:r>
          </w:p>
          <w:p w:rsidR="006554FF" w:rsidRDefault="006554FF" w:rsidP="00640295">
            <w:pPr>
              <w:widowControl w:val="0"/>
              <w:spacing w:line="240" w:lineRule="auto"/>
              <w:ind w:left="360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Din pricina inmultirii faradelegii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hd w:val="clear" w:color="auto" w:fill="FCFCFC"/>
              </w:rPr>
              <w:t>Când s-a pornit prigoană împotriva Bisericii din Ierusalim?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hd w:val="clear" w:color="auto" w:fill="FCFCFC"/>
              </w:rPr>
              <w:t>Când Saul se învoise la uciderea lui Ștefan.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46AA4" w:rsidRDefault="006554FF" w:rsidP="00640295">
            <w:pPr>
              <w:spacing w:line="259" w:lineRule="auto"/>
              <w:ind w:left="720"/>
              <w:rPr>
                <w:shd w:val="clear" w:color="auto" w:fill="FCFCFC"/>
              </w:rPr>
            </w:pPr>
          </w:p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hd w:val="clear" w:color="auto" w:fill="FCFCFC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De unde erau veniți acei oameni ce învățau pe frați și ziceau: “Dacă nu sunteți tăiați împrejur după obiceiul lui Moise, nu puteți fi mântuiți”?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  <w:p w:rsidR="006554FF" w:rsidRDefault="006554FF" w:rsidP="00640295">
            <w:pPr>
              <w:widowControl w:val="0"/>
              <w:spacing w:line="240" w:lineRule="auto"/>
              <w:rPr>
                <w:shd w:val="clear" w:color="auto" w:fill="FCFCFC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lastRenderedPageBreak/>
              <w:t>Din Iudeea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shd w:val="clear" w:color="auto" w:fill="FCFCFC"/>
              </w:rPr>
              <w:lastRenderedPageBreak/>
              <w:t>Câți ani a stat Pavel întemnițat pe timpul luiFelix 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Doi ani.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shd w:val="clear" w:color="auto" w:fill="FCFCFC"/>
              </w:rPr>
            </w:pPr>
            <w:r>
              <w:rPr>
                <w:rFonts w:ascii="Calibri" w:eastAsia="Calibri" w:hAnsi="Calibri" w:cs="Calibri"/>
              </w:rPr>
              <w:t>A cui proroc sunt cuvintele: “ Din Iese va ieși o Rădăcină, care se va scula să domnească peste neamuri și neamurile vor nădăjdui în El!”?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</w:rPr>
              <w:t>Isaia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Cum sunt lucrurile pe care Dumnezeu le-a pregătit pentru cei ce-L iubesc?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Lucruri pe care ochiul nu le-a văzut, urechea nu le-a auzit și la inima omului nu s-au suit.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t>Pentru ce Dumnezeu ne-a luminat inimile?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Pentru ca să facem să strălucească lumina cunoștinței slavei lui Dumnezeu pe fața lui Isus Hristos.</w:t>
            </w:r>
          </w:p>
          <w:p w:rsidR="006554FF" w:rsidRDefault="006554FF" w:rsidP="00640295">
            <w:pPr>
              <w:widowControl w:val="0"/>
              <w:spacing w:line="240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</w:pPr>
            <w:r>
              <w:t>Pavel a rugat pe Dumnezeu să îi scoată țepușul de 3 ori, ce răspuns a primit la rugămintea sa?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Harul meu îți este îndeajuns, căci puterea Mea în slăbiciune este făcută desăvârșită.</w:t>
            </w:r>
          </w:p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numPr>
                <w:ilvl w:val="0"/>
                <w:numId w:val="7"/>
              </w:numPr>
              <w:spacing w:line="259" w:lineRule="auto"/>
            </w:pPr>
            <w:r>
              <w:rPr>
                <w:rFonts w:ascii="Calibri" w:eastAsia="Calibri" w:hAnsi="Calibri" w:cs="Calibri"/>
              </w:rPr>
              <w:t>Pavel vorbește despre taina lui Hristos care a fost descoperită sfinților apostoli  și proorocilor, care este această taină?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Calibri" w:eastAsia="Calibri" w:hAnsi="Calibri" w:cs="Calibri"/>
              </w:rPr>
              <w:t>Neamurile sunt împreună-moștenitoare cu noi, alcătuiesc un singur trup cu noi și iau parte la aceeași făgăduința în Hristos Isus.</w:t>
            </w:r>
          </w:p>
        </w:tc>
      </w:tr>
    </w:tbl>
    <w:p w:rsidR="006554FF" w:rsidRDefault="006554FF">
      <w:pPr>
        <w:spacing w:after="160" w:line="259" w:lineRule="auto"/>
      </w:pPr>
    </w:p>
    <w:p w:rsidR="006554FF" w:rsidRDefault="006554FF">
      <w:r>
        <w:br w:type="page"/>
      </w: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lastRenderedPageBreak/>
              <w:t>Întrebarea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40295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Răspunsul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Pilda cu oaia rătăcită.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Armura lui Dumnezeu.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Împăratul Agripa în Cezareea.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Nașterea lui Isus Hristos.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Adevăratele comori.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Creștinul trăiește după Duh.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Înțelepciunea creștină.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Dragostea este împlinirea Legii.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Copii ascultați în Domnul de părinții voștrii căci este drept.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Pilda Agarei și a Sarei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galateni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A binevoit să ne descopere taina voiei Sale după planul pe care-L alcătuise în Sine Însuși.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Greutățile Slujbei.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Răsplata dărniciei creștine.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Judecățile în biserica din Corint.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Ferirea de dezbinări.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Vindecarea unui lepros.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Ispitirea lui Isus Hristos.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Ziua cincizecimii.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Pavel la Milet.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Păcatul și harul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Dezbinările din Corint.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Făptura cea nouă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Despre căsătorie.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Orbirea lui Israel.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Dragostea.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Tatăl nostru.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lastRenderedPageBreak/>
              <w:t>Mustrarea cetăților nepocăite.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Anania și Safira.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Este un singur Domn, o singură credință, un singur botez.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Pavel înfruntă pe Petru.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galateni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Dărnicia Macedonienilor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2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Harul ne izbăvește de stăpânirea păcatului.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A55DF9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Uciderea lui Ștefan cu cu pietre.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Legea și credința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galateni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Templul lui Dumnezeu.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Creștinul izbăvit de Lege.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Potolirea furtunii.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Foametea prorocită de Agap.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faptele apostolilor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Iertarea prin credință.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romani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Înmulțirea pâinilor.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matei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 xml:space="preserve">Darurile duhovnicești. 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1 corinteni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Așadar, voi nu mai sunteți nici străini, nici oaspeți ai casei, ci sunteți împreună-cetățeni cu sfinții, oameni din casa lui Dumnezeu.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efeseni</w:t>
            </w:r>
          </w:p>
        </w:tc>
      </w:tr>
      <w:tr w:rsidR="006554FF" w:rsidTr="00640295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Default="006554FF" w:rsidP="006554FF">
            <w:pPr>
              <w:widowControl w:val="0"/>
              <w:numPr>
                <w:ilvl w:val="0"/>
                <w:numId w:val="8"/>
              </w:numPr>
              <w:spacing w:line="240" w:lineRule="auto"/>
            </w:pPr>
            <w:r>
              <w:t>Faptele firii pământești și Duhul.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554FF" w:rsidRPr="009312C6" w:rsidRDefault="006554FF" w:rsidP="00640295">
            <w:pPr>
              <w:widowControl w:val="0"/>
              <w:spacing w:line="240" w:lineRule="auto"/>
              <w:rPr>
                <w:lang w:val="en-US"/>
              </w:rPr>
            </w:pPr>
            <w:r>
              <w:rPr>
                <w:lang w:val="en-US"/>
              </w:rPr>
              <w:t>galateni</w:t>
            </w:r>
          </w:p>
        </w:tc>
      </w:tr>
    </w:tbl>
    <w:p w:rsidR="00277B5A" w:rsidRDefault="00277B5A">
      <w:pPr>
        <w:spacing w:after="160" w:line="259" w:lineRule="auto"/>
      </w:pPr>
      <w:bookmarkStart w:id="1" w:name="_GoBack"/>
      <w:bookmarkEnd w:id="1"/>
    </w:p>
    <w:sectPr w:rsidR="00277B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4D67"/>
    <w:multiLevelType w:val="multilevel"/>
    <w:tmpl w:val="3BACB1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9053F6F"/>
    <w:multiLevelType w:val="multilevel"/>
    <w:tmpl w:val="7C08DF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E482548"/>
    <w:multiLevelType w:val="multilevel"/>
    <w:tmpl w:val="E2BCE1A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1A974A48"/>
    <w:multiLevelType w:val="multilevel"/>
    <w:tmpl w:val="BD22488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0E95461"/>
    <w:multiLevelType w:val="multilevel"/>
    <w:tmpl w:val="89F86E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6B6407C"/>
    <w:multiLevelType w:val="multilevel"/>
    <w:tmpl w:val="30245FB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020F00"/>
    <w:multiLevelType w:val="multilevel"/>
    <w:tmpl w:val="549AF80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A36896"/>
    <w:multiLevelType w:val="multilevel"/>
    <w:tmpl w:val="0C740E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B5A"/>
    <w:rsid w:val="00057A77"/>
    <w:rsid w:val="00277B5A"/>
    <w:rsid w:val="006554FF"/>
    <w:rsid w:val="00962253"/>
    <w:rsid w:val="00A16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A1D096-ABE6-4D9F-9897-5171B4ECB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14</Pages>
  <Words>2211</Words>
  <Characters>12607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Valic</cp:lastModifiedBy>
  <cp:revision>3</cp:revision>
  <dcterms:created xsi:type="dcterms:W3CDTF">2022-12-09T08:27:00Z</dcterms:created>
  <dcterms:modified xsi:type="dcterms:W3CDTF">2022-12-11T06:53:00Z</dcterms:modified>
</cp:coreProperties>
</file>