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BA" w:rsidRDefault="00EF5DAD">
      <w:pPr>
        <w:pStyle w:val="BodyText"/>
        <w:spacing w:before="80"/>
        <w:ind w:left="2837" w:right="2849"/>
        <w:jc w:val="center"/>
      </w:pPr>
      <w:r>
        <w:t>1,2</w:t>
      </w:r>
      <w:r>
        <w:rPr>
          <w:spacing w:val="-4"/>
        </w:rPr>
        <w:t xml:space="preserve"> </w:t>
      </w:r>
      <w:r>
        <w:t>Petru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1,2,3</w:t>
      </w:r>
      <w:r>
        <w:rPr>
          <w:spacing w:val="-3"/>
        </w:rPr>
        <w:t xml:space="preserve"> </w:t>
      </w:r>
      <w:r>
        <w:t>Ioan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Iuda</w:t>
      </w:r>
    </w:p>
    <w:p w:rsidR="007D5EBA" w:rsidRDefault="007D5EBA">
      <w:pPr>
        <w:pStyle w:val="BodyText"/>
        <w:rPr>
          <w:sz w:val="20"/>
        </w:rPr>
      </w:pPr>
    </w:p>
    <w:p w:rsidR="007D5EBA" w:rsidRDefault="007D5EBA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D5EBA">
        <w:trPr>
          <w:trHeight w:val="469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7D5EBA" w:rsidRDefault="00EF5DA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7D5EBA">
        <w:trPr>
          <w:trHeight w:val="690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96"/>
              <w:ind w:left="809" w:right="175" w:hanging="360"/>
            </w:pPr>
            <w:r>
              <w:rPr>
                <w:w w:val="90"/>
              </w:rPr>
              <w:t>1.</w:t>
            </w:r>
            <w:r>
              <w:rPr>
                <w:spacing w:val="16"/>
                <w:w w:val="90"/>
              </w:rPr>
              <w:t xml:space="preserve"> </w:t>
            </w:r>
            <w:r>
              <w:rPr>
                <w:w w:val="90"/>
              </w:rPr>
              <w:t>Prin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cine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mărturisește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Petru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că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53"/>
                <w:w w:val="90"/>
              </w:rPr>
              <w:t xml:space="preserve"> </w:t>
            </w:r>
            <w:r>
              <w:t>scris</w:t>
            </w:r>
            <w:r>
              <w:rPr>
                <w:spacing w:val="-8"/>
              </w:rPr>
              <w:t xml:space="preserve"> </w:t>
            </w:r>
            <w:r>
              <w:t>prima</w:t>
            </w:r>
            <w:r>
              <w:rPr>
                <w:spacing w:val="-7"/>
              </w:rPr>
              <w:t xml:space="preserve"> </w:t>
            </w:r>
            <w:r>
              <w:t>sa</w:t>
            </w:r>
            <w:r>
              <w:rPr>
                <w:spacing w:val="-7"/>
              </w:rPr>
              <w:t xml:space="preserve"> </w:t>
            </w:r>
            <w:r>
              <w:t>epistolă?</w:t>
            </w:r>
          </w:p>
        </w:tc>
        <w:tc>
          <w:tcPr>
            <w:tcW w:w="4500" w:type="dxa"/>
          </w:tcPr>
          <w:p w:rsidR="007D5EBA" w:rsidRPr="001C17BE" w:rsidRDefault="003B20E5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prin Silvan</w:t>
            </w:r>
          </w:p>
        </w:tc>
      </w:tr>
      <w:tr w:rsidR="007D5EBA">
        <w:trPr>
          <w:trHeight w:val="710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07"/>
              <w:ind w:left="809" w:right="175" w:hanging="360"/>
            </w:pPr>
            <w:r>
              <w:rPr>
                <w:spacing w:val="-1"/>
              </w:rPr>
              <w:t>2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inten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</w:t>
            </w:r>
            <w:r>
              <w:t>t</w:t>
            </w:r>
            <w:r>
              <w:rPr>
                <w:spacing w:val="-1"/>
              </w:rPr>
              <w:t xml:space="preserve"> Petr</w:t>
            </w:r>
            <w:r>
              <w:t>u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fac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pri</w:t>
            </w:r>
            <w:r>
              <w:t>n cele</w:t>
            </w:r>
            <w:r>
              <w:rPr>
                <w:spacing w:val="-9"/>
              </w:rPr>
              <w:t xml:space="preserve"> </w:t>
            </w:r>
            <w:r>
              <w:t>două</w:t>
            </w:r>
            <w:r>
              <w:rPr>
                <w:spacing w:val="-8"/>
              </w:rPr>
              <w:t xml:space="preserve"> </w:t>
            </w:r>
            <w:r>
              <w:t>epistole</w:t>
            </w:r>
            <w:r>
              <w:rPr>
                <w:spacing w:val="-8"/>
              </w:rPr>
              <w:t xml:space="preserve"> </w:t>
            </w:r>
            <w:r>
              <w:t>scrise?</w:t>
            </w:r>
          </w:p>
        </w:tc>
        <w:tc>
          <w:tcPr>
            <w:tcW w:w="4500" w:type="dxa"/>
          </w:tcPr>
          <w:p w:rsidR="007D5EBA" w:rsidRPr="001C17BE" w:rsidRDefault="003B20E5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caut sa va trezesc mintea sanatoasa prin instiintari</w:t>
            </w:r>
          </w:p>
        </w:tc>
      </w:tr>
      <w:tr w:rsidR="007D5EBA">
        <w:trPr>
          <w:trHeight w:val="689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98"/>
              <w:ind w:left="809" w:right="210" w:hanging="360"/>
            </w:pPr>
            <w:r>
              <w:rPr>
                <w:w w:val="90"/>
              </w:rPr>
              <w:t>3.</w:t>
            </w:r>
            <w:r>
              <w:rPr>
                <w:spacing w:val="24"/>
                <w:w w:val="90"/>
              </w:rPr>
              <w:t xml:space="preserve"> </w:t>
            </w:r>
            <w:r>
              <w:rPr>
                <w:w w:val="90"/>
              </w:rPr>
              <w:t>Cum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trebuie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dăm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socoteală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3"/>
                <w:w w:val="90"/>
              </w:rPr>
              <w:t xml:space="preserve"> </w:t>
            </w:r>
            <w:r>
              <w:t>nădejdea</w:t>
            </w:r>
            <w:r>
              <w:rPr>
                <w:spacing w:val="-9"/>
              </w:rPr>
              <w:t xml:space="preserve"> </w:t>
            </w:r>
            <w:r>
              <w:t>care</w:t>
            </w:r>
            <w:r>
              <w:rPr>
                <w:spacing w:val="-8"/>
              </w:rPr>
              <w:t xml:space="preserve"> </w:t>
            </w:r>
            <w:r>
              <w:t>este</w:t>
            </w:r>
            <w:r>
              <w:rPr>
                <w:spacing w:val="-8"/>
              </w:rPr>
              <w:t xml:space="preserve"> </w:t>
            </w:r>
            <w:r>
              <w:t>în</w:t>
            </w:r>
            <w:r>
              <w:rPr>
                <w:spacing w:val="-8"/>
              </w:rPr>
              <w:t xml:space="preserve"> </w:t>
            </w:r>
            <w:r>
              <w:t>noi?</w:t>
            </w:r>
          </w:p>
        </w:tc>
        <w:tc>
          <w:tcPr>
            <w:tcW w:w="4500" w:type="dxa"/>
          </w:tcPr>
          <w:p w:rsidR="007D5EBA" w:rsidRPr="001C17BE" w:rsidRDefault="003B20E5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cu blandete si teama avand un cuget curat</w:t>
            </w:r>
          </w:p>
        </w:tc>
      </w:tr>
      <w:tr w:rsidR="007D5EBA">
        <w:trPr>
          <w:trHeight w:val="709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09"/>
              <w:ind w:left="809" w:right="210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tema</w:t>
            </w:r>
            <w:r>
              <w:rPr>
                <w:spacing w:val="-3"/>
              </w:rPr>
              <w:t xml:space="preserve"> </w:t>
            </w:r>
            <w:r>
              <w:t>capitolului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59"/>
              </w:rPr>
              <w:t xml:space="preserve"> </w:t>
            </w:r>
            <w:r>
              <w:t>Ioan?</w:t>
            </w:r>
          </w:p>
        </w:tc>
        <w:tc>
          <w:tcPr>
            <w:tcW w:w="4500" w:type="dxa"/>
          </w:tcPr>
          <w:p w:rsidR="007D5EBA" w:rsidRPr="001C17BE" w:rsidRDefault="001C17BE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iubirea de frati</w:t>
            </w:r>
          </w:p>
        </w:tc>
      </w:tr>
      <w:tr w:rsidR="007D5EBA">
        <w:trPr>
          <w:trHeight w:val="690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00"/>
              <w:ind w:left="809" w:right="210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botezul,</w:t>
            </w:r>
            <w:r>
              <w:rPr>
                <w:spacing w:val="-5"/>
              </w:rPr>
              <w:t xml:space="preserve"> </w:t>
            </w:r>
            <w:r>
              <w:t>conform</w:t>
            </w:r>
            <w:r>
              <w:rPr>
                <w:spacing w:val="-4"/>
              </w:rPr>
              <w:t xml:space="preserve"> </w:t>
            </w:r>
            <w:r>
              <w:t>spuselor</w:t>
            </w:r>
            <w:r>
              <w:rPr>
                <w:spacing w:val="-59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Petru?</w:t>
            </w:r>
          </w:p>
        </w:tc>
        <w:tc>
          <w:tcPr>
            <w:tcW w:w="4500" w:type="dxa"/>
          </w:tcPr>
          <w:p w:rsidR="007D5EBA" w:rsidRPr="001C17BE" w:rsidRDefault="001C17BE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marturia unui cuget curat inaintea lui Dumnezeu, p</w:t>
            </w:r>
            <w:bookmarkStart w:id="0" w:name="_GoBack"/>
            <w:bookmarkEnd w:id="0"/>
            <w:r w:rsidRPr="001C17BE">
              <w:rPr>
                <w:b/>
                <w:spacing w:val="-1"/>
              </w:rPr>
              <w:t>rin invierea lui Isus Hristos</w:t>
            </w:r>
          </w:p>
        </w:tc>
      </w:tr>
      <w:tr w:rsidR="007D5EBA">
        <w:trPr>
          <w:trHeight w:val="449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11"/>
              <w:ind w:left="449"/>
            </w:pPr>
            <w:r>
              <w:rPr>
                <w:w w:val="95"/>
              </w:rPr>
              <w:t>6.</w:t>
            </w:r>
            <w:r>
              <w:rPr>
                <w:spacing w:val="42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îndemn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sfârșește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1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Ioan?</w:t>
            </w:r>
          </w:p>
        </w:tc>
        <w:tc>
          <w:tcPr>
            <w:tcW w:w="4500" w:type="dxa"/>
          </w:tcPr>
          <w:p w:rsidR="007D5EBA" w:rsidRPr="001C17BE" w:rsidRDefault="001C17BE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Copilasilor, pazitiva de idoli</w:t>
            </w:r>
          </w:p>
        </w:tc>
      </w:tr>
      <w:tr w:rsidR="007D5EBA">
        <w:trPr>
          <w:trHeight w:val="710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09"/>
              <w:ind w:left="809" w:right="210" w:hanging="360"/>
            </w:pPr>
            <w:r>
              <w:rPr>
                <w:w w:val="95"/>
              </w:rPr>
              <w:t>7.</w:t>
            </w:r>
            <w:r>
              <w:rPr>
                <w:spacing w:val="42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îndeamnă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Petru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w w:val="95"/>
              </w:rPr>
              <w:t>punem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toată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nădejdea?</w:t>
            </w:r>
          </w:p>
        </w:tc>
        <w:tc>
          <w:tcPr>
            <w:tcW w:w="4500" w:type="dxa"/>
          </w:tcPr>
          <w:p w:rsidR="007D5EBA" w:rsidRPr="001C17BE" w:rsidRDefault="001C17BE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in harul care va fi adus la aratarea lui Isus Hristos</w:t>
            </w:r>
          </w:p>
        </w:tc>
      </w:tr>
      <w:tr w:rsidR="007D5EBA">
        <w:trPr>
          <w:trHeight w:val="690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00"/>
              <w:ind w:left="809" w:right="41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sim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</w:t>
            </w:r>
            <w:r>
              <w:t>a</w:t>
            </w:r>
            <w:r>
              <w:rPr>
                <w:spacing w:val="-1"/>
              </w:rPr>
              <w:t xml:space="preserve"> Lo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tim</w:t>
            </w:r>
            <w:r>
              <w:t>p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locui</w:t>
            </w:r>
            <w:r>
              <w:t xml:space="preserve">a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</w:t>
            </w:r>
            <w:r>
              <w:t>e</w:t>
            </w:r>
            <w:r>
              <w:rPr>
                <w:spacing w:val="-1"/>
              </w:rPr>
              <w:t xml:space="preserve"> Sodome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Gomora</w:t>
            </w:r>
            <w:r>
              <w:t>?</w:t>
            </w:r>
          </w:p>
        </w:tc>
        <w:tc>
          <w:tcPr>
            <w:tcW w:w="4500" w:type="dxa"/>
          </w:tcPr>
          <w:p w:rsidR="007D5EBA" w:rsidRPr="001C17BE" w:rsidRDefault="001C17BE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era foarte intristat de viata destrabalata a acestor stricati</w:t>
            </w:r>
          </w:p>
        </w:tc>
      </w:tr>
      <w:tr w:rsidR="007D5EBA">
        <w:trPr>
          <w:trHeight w:val="709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11"/>
              <w:ind w:left="809" w:right="210" w:hanging="360"/>
            </w:pPr>
            <w:r>
              <w:rPr>
                <w:w w:val="95"/>
              </w:rPr>
              <w:t>9.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Către cine este adresată a 3-a carte</w:t>
            </w:r>
            <w:r>
              <w:rPr>
                <w:spacing w:val="-57"/>
                <w:w w:val="9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Ioan?</w:t>
            </w:r>
          </w:p>
        </w:tc>
        <w:tc>
          <w:tcPr>
            <w:tcW w:w="4500" w:type="dxa"/>
          </w:tcPr>
          <w:p w:rsidR="007D5EBA" w:rsidRPr="001C17BE" w:rsidRDefault="001C17BE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Gaius</w:t>
            </w:r>
          </w:p>
        </w:tc>
      </w:tr>
      <w:tr w:rsidR="007D5EBA">
        <w:trPr>
          <w:trHeight w:val="950"/>
        </w:trPr>
        <w:tc>
          <w:tcPr>
            <w:tcW w:w="4500" w:type="dxa"/>
          </w:tcPr>
          <w:p w:rsidR="007D5EBA" w:rsidRDefault="00EF5DAD">
            <w:pPr>
              <w:pStyle w:val="TableParagraph"/>
              <w:spacing w:before="102"/>
              <w:ind w:left="809" w:hanging="360"/>
            </w:pPr>
            <w:r>
              <w:rPr>
                <w:w w:val="95"/>
              </w:rPr>
              <w:t>10. Ce urmează după încercarea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</w:t>
            </w:r>
            <w:r>
              <w:t>i</w:t>
            </w:r>
            <w:r>
              <w:rPr>
                <w:spacing w:val="-1"/>
              </w:rPr>
              <w:t xml:space="preserve"> noastre</w:t>
            </w:r>
            <w:r>
              <w:t>,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ar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tare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Isu</w:t>
            </w:r>
            <w:r>
              <w:t>s Hristos?</w:t>
            </w:r>
          </w:p>
        </w:tc>
        <w:tc>
          <w:tcPr>
            <w:tcW w:w="4500" w:type="dxa"/>
          </w:tcPr>
          <w:p w:rsidR="007D5EBA" w:rsidRPr="001C17BE" w:rsidRDefault="001C17BE">
            <w:pPr>
              <w:pStyle w:val="TableParagraph"/>
              <w:rPr>
                <w:b/>
                <w:spacing w:val="-1"/>
              </w:rPr>
            </w:pPr>
            <w:r w:rsidRPr="001C17BE">
              <w:rPr>
                <w:b/>
                <w:spacing w:val="-1"/>
              </w:rPr>
              <w:t>sa aiba ca urmare lauda, slava si cinstea</w:t>
            </w:r>
          </w:p>
        </w:tc>
      </w:tr>
    </w:tbl>
    <w:p w:rsidR="00EF5DAD" w:rsidRDefault="00EF5DAD"/>
    <w:sectPr w:rsidR="00EF5DAD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5EBA"/>
    <w:rsid w:val="001C17BE"/>
    <w:rsid w:val="003B20E5"/>
    <w:rsid w:val="007D5EB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906E4-C083-48D2-8390-12D6AEC0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1,2 Petru - 1,2,3 Ioan - Iuda</vt:lpstr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1,2 Petru - 1,2,3 Ioan - Iuda</dc:title>
  <cp:lastModifiedBy>Valic</cp:lastModifiedBy>
  <cp:revision>2</cp:revision>
  <dcterms:created xsi:type="dcterms:W3CDTF">2022-09-19T16:24:00Z</dcterms:created>
  <dcterms:modified xsi:type="dcterms:W3CDTF">2022-09-19T19:26:00Z</dcterms:modified>
</cp:coreProperties>
</file>