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72E7" w14:textId="77777777" w:rsidR="00052FA1" w:rsidRDefault="00BB55DA">
      <w:pPr>
        <w:pStyle w:val="Heading1"/>
        <w:spacing w:before="0" w:after="240"/>
        <w:rPr>
          <w:rFonts w:hint="eastAsia"/>
        </w:rPr>
      </w:pPr>
      <w:r>
        <w:t>Opdracht 01 – Centrummaten en spreidingsmaten</w:t>
      </w:r>
    </w:p>
    <w:p w14:paraId="02F572E8" w14:textId="77777777" w:rsidR="00052FA1" w:rsidRDefault="00BB55DA">
      <w:pPr>
        <w:pStyle w:val="Heading2"/>
        <w:rPr>
          <w:rFonts w:hint="eastAsia"/>
        </w:rPr>
      </w:pPr>
      <w:r>
        <w:t>Doelstellingen</w:t>
      </w:r>
    </w:p>
    <w:p w14:paraId="02F572E9" w14:textId="77777777" w:rsidR="00052FA1" w:rsidRDefault="00BB55DA">
      <w:pPr>
        <w:rPr>
          <w:rFonts w:hint="eastAsia"/>
        </w:rPr>
      </w:pPr>
      <w:r>
        <w:t xml:space="preserve">De doelstelling van deze opdracht is om voor verschillende types data een frequentietabel aan te maken en de verschillende centrummaten, spreidingsmaten van de gegevens te berekenen.  </w:t>
      </w:r>
    </w:p>
    <w:p w14:paraId="02F572EA" w14:textId="77777777" w:rsidR="00052FA1" w:rsidRDefault="00BB55DA">
      <w:pPr>
        <w:rPr>
          <w:rFonts w:hint="eastAsia"/>
        </w:rPr>
      </w:pPr>
      <w:r>
        <w:t xml:space="preserve">Er wordt </w:t>
      </w:r>
      <w:r>
        <w:t>ook verwacht uitschieters te kunnen opsporen en de scheefheid en kurtosis  te bepalen en te interpreteren.</w:t>
      </w:r>
    </w:p>
    <w:p w14:paraId="02F572EB" w14:textId="77777777" w:rsidR="00052FA1" w:rsidRDefault="00BB55DA">
      <w:pPr>
        <w:pStyle w:val="Heading2"/>
        <w:rPr>
          <w:rFonts w:hint="eastAsia"/>
        </w:rPr>
      </w:pPr>
      <w:r>
        <w:t>Inhoud</w:t>
      </w:r>
    </w:p>
    <w:p w14:paraId="02F572EC" w14:textId="77777777" w:rsidR="00052FA1" w:rsidRDefault="00BB55DA">
      <w:pPr>
        <w:pStyle w:val="ListParagraph"/>
        <w:numPr>
          <w:ilvl w:val="0"/>
          <w:numId w:val="1"/>
        </w:numPr>
        <w:rPr>
          <w:rFonts w:hint="eastAsia"/>
        </w:rPr>
      </w:pPr>
      <w:r>
        <w:t>Opstellen van een frequentietabel met absolute, relatieve en cummulatieve waarden</w:t>
      </w:r>
    </w:p>
    <w:p w14:paraId="02F572ED" w14:textId="77777777" w:rsidR="00052FA1" w:rsidRDefault="00BB55DA">
      <w:pPr>
        <w:pStyle w:val="ListParagraph"/>
        <w:numPr>
          <w:ilvl w:val="0"/>
          <w:numId w:val="1"/>
        </w:numPr>
        <w:rPr>
          <w:rFonts w:hint="eastAsia"/>
        </w:rPr>
      </w:pPr>
      <w:r>
        <w:t>De frequentietabel omzetten naar een grafiek</w:t>
      </w:r>
    </w:p>
    <w:p w14:paraId="02F572EE" w14:textId="77777777" w:rsidR="00052FA1" w:rsidRDefault="00BB55DA">
      <w:pPr>
        <w:pStyle w:val="ListParagraph"/>
        <w:numPr>
          <w:ilvl w:val="0"/>
          <w:numId w:val="1"/>
        </w:numPr>
        <w:rPr>
          <w:rFonts w:hint="eastAsia"/>
        </w:rPr>
      </w:pPr>
      <w:r>
        <w:t>Berekenen van d</w:t>
      </w:r>
      <w:r>
        <w:t>e centrummaten en spreidingsmaten via Excel</w:t>
      </w:r>
    </w:p>
    <w:p w14:paraId="02F572EF" w14:textId="77777777" w:rsidR="00052FA1" w:rsidRDefault="00BB55DA">
      <w:pPr>
        <w:pStyle w:val="ListParagraph"/>
        <w:numPr>
          <w:ilvl w:val="0"/>
          <w:numId w:val="1"/>
        </w:numPr>
        <w:rPr>
          <w:rFonts w:hint="eastAsia"/>
        </w:rPr>
      </w:pPr>
      <w:r>
        <w:t>Interpreteren van de centrummaten en spreidingsmaten</w:t>
      </w:r>
    </w:p>
    <w:p w14:paraId="02F572F0" w14:textId="77777777" w:rsidR="00052FA1" w:rsidRDefault="00BB55DA">
      <w:pPr>
        <w:pStyle w:val="ListParagraph"/>
        <w:numPr>
          <w:ilvl w:val="0"/>
          <w:numId w:val="1"/>
        </w:numPr>
        <w:rPr>
          <w:rFonts w:hint="eastAsia"/>
        </w:rPr>
      </w:pPr>
      <w:r>
        <w:t>Bepalen van de skew en kurtosis</w:t>
      </w:r>
    </w:p>
    <w:p w14:paraId="02F572F1" w14:textId="77777777" w:rsidR="00052FA1" w:rsidRDefault="00BB55DA">
      <w:pPr>
        <w:pStyle w:val="ListParagraph"/>
        <w:numPr>
          <w:ilvl w:val="0"/>
          <w:numId w:val="1"/>
        </w:numPr>
        <w:rPr>
          <w:rFonts w:hint="eastAsia"/>
        </w:rPr>
      </w:pPr>
      <w:r>
        <w:t>Zoeken van uitschieters</w:t>
      </w:r>
    </w:p>
    <w:p w14:paraId="02F572F2" w14:textId="77777777" w:rsidR="00052FA1" w:rsidRDefault="00BB55DA">
      <w:pPr>
        <w:pStyle w:val="Heading2"/>
        <w:rPr>
          <w:rFonts w:hint="eastAsia"/>
        </w:rPr>
      </w:pPr>
      <w:r>
        <w:t>Algemene toelichting</w:t>
      </w:r>
    </w:p>
    <w:p w14:paraId="02F572F3" w14:textId="77777777" w:rsidR="00052FA1" w:rsidRDefault="00BB55DA">
      <w:pPr>
        <w:rPr>
          <w:rFonts w:hint="eastAsia"/>
        </w:rPr>
      </w:pPr>
      <w:r>
        <w:t xml:space="preserve">Deel 1 van de opdracht wordt uitgewerkt in Excel. Zie hiervoor het bestand </w:t>
      </w:r>
      <w:r>
        <w:rPr>
          <w:b/>
          <w:bCs/>
          <w:i/>
          <w:iCs/>
        </w:rPr>
        <w:t>‘Opdrac</w:t>
      </w:r>
      <w:r>
        <w:rPr>
          <w:b/>
          <w:bCs/>
          <w:i/>
          <w:iCs/>
        </w:rPr>
        <w:t>ht_01_Centrum_Spreidingsmaten.xlsx’</w:t>
      </w:r>
      <w:r>
        <w:rPr>
          <w:i/>
          <w:iCs/>
        </w:rPr>
        <w:t>.</w:t>
      </w:r>
    </w:p>
    <w:p w14:paraId="02F572F4" w14:textId="77777777" w:rsidR="00052FA1" w:rsidRDefault="00BB55DA">
      <w:pPr>
        <w:rPr>
          <w:rFonts w:hint="eastAsia"/>
        </w:rPr>
      </w:pPr>
      <w:r>
        <w:t>Benodigdheden: Een recente versie van Microsoft Excel.</w:t>
      </w:r>
    </w:p>
    <w:p w14:paraId="02F572F5" w14:textId="77777777" w:rsidR="00052FA1" w:rsidRDefault="00052FA1">
      <w:pPr>
        <w:rPr>
          <w:rFonts w:hint="eastAsia"/>
        </w:rPr>
      </w:pPr>
    </w:p>
    <w:p w14:paraId="02F572F6" w14:textId="77777777" w:rsidR="00052FA1" w:rsidRDefault="00BB55DA">
      <w:pPr>
        <w:rPr>
          <w:rFonts w:hint="eastAsia"/>
        </w:rPr>
      </w:pPr>
      <w:r>
        <w:t xml:space="preserve">Deel 2 van de opdracht wordt uitgewerkt in Python (Jupyter notebook). Zie hiervoor het bestand </w:t>
      </w:r>
      <w:r>
        <w:rPr>
          <w:b/>
          <w:bCs/>
          <w:i/>
          <w:iCs/>
        </w:rPr>
        <w:t>‘Opdracht_01_Centrum_Spreidingsmaten.ipynb’</w:t>
      </w:r>
      <w:r>
        <w:rPr>
          <w:i/>
          <w:iCs/>
        </w:rPr>
        <w:t>.</w:t>
      </w:r>
    </w:p>
    <w:p w14:paraId="02F572F7" w14:textId="77777777" w:rsidR="00052FA1" w:rsidRDefault="00BB55DA">
      <w:pPr>
        <w:pStyle w:val="BodyText"/>
        <w:rPr>
          <w:rFonts w:hint="eastAsia"/>
        </w:rPr>
      </w:pPr>
      <w:r>
        <w:t xml:space="preserve">De nodige </w:t>
      </w:r>
      <w:r>
        <w:rPr>
          <w:rStyle w:val="StrongEmphasis"/>
          <w:b w:val="0"/>
          <w:bCs w:val="0"/>
        </w:rPr>
        <w:t>software</w:t>
      </w:r>
      <w:r>
        <w:t xml:space="preserve"> best</w:t>
      </w:r>
      <w:r>
        <w:t>aat uit Python 3.6 (of hoger) en volgende Python libraries:</w:t>
      </w:r>
    </w:p>
    <w:p w14:paraId="02F572F8" w14:textId="77777777" w:rsidR="00052FA1" w:rsidRDefault="00BB55DA">
      <w:pPr>
        <w:pStyle w:val="BodyText"/>
        <w:rPr>
          <w:rFonts w:hint="eastAsia"/>
          <w:i/>
          <w:iCs/>
        </w:rPr>
      </w:pPr>
      <w:r>
        <w:rPr>
          <w:i/>
          <w:iCs/>
        </w:rPr>
        <w:t>jupyter, pandas, numpy, matplotlib, seaborn, scikit-learn</w:t>
      </w:r>
    </w:p>
    <w:p w14:paraId="02F572F9" w14:textId="77777777" w:rsidR="00052FA1" w:rsidRDefault="00BB55DA">
      <w:pPr>
        <w:pStyle w:val="BodyText"/>
        <w:rPr>
          <w:rFonts w:hint="eastAsia"/>
        </w:rPr>
      </w:pPr>
      <w:r>
        <w:t>Eenmaal Python geïnstalleerd is kunnen de libraries door middel van pip3 geïnstalleerd worden via de command line.</w:t>
      </w:r>
    </w:p>
    <w:p w14:paraId="02F572FA" w14:textId="77777777" w:rsidR="00052FA1" w:rsidRDefault="00BB55DA">
      <w:pPr>
        <w:pStyle w:val="BodyText"/>
        <w:rPr>
          <w:rFonts w:hint="eastAsia"/>
        </w:rPr>
      </w:pPr>
      <w:r>
        <w:t xml:space="preserve">Voorbeeld: </w:t>
      </w:r>
      <w:bookmarkStart w:id="0" w:name="_GoBack"/>
      <w:r>
        <w:rPr>
          <w:i/>
        </w:rPr>
        <w:t>pip3 install</w:t>
      </w:r>
      <w:r>
        <w:rPr>
          <w:i/>
        </w:rPr>
        <w:t xml:space="preserve"> jupyter scikit-learn scikit-image pandas numpy matplotlib seaborn nltk</w:t>
      </w:r>
      <w:bookmarkEnd w:id="0"/>
      <w:r>
        <w:rPr>
          <w:i/>
        </w:rPr>
        <w:t xml:space="preserve"> </w:t>
      </w:r>
    </w:p>
    <w:p w14:paraId="02F572FB" w14:textId="77777777" w:rsidR="00052FA1" w:rsidRDefault="00BB55DA">
      <w:pPr>
        <w:pStyle w:val="BodyText"/>
        <w:rPr>
          <w:rFonts w:hint="eastAsia"/>
        </w:rPr>
      </w:pPr>
      <w:r>
        <w:t>Meer info over de installatie en gebruik van jupyter notebook kan je vinden op:</w:t>
      </w:r>
    </w:p>
    <w:p w14:paraId="02F572FC" w14:textId="77777777" w:rsidR="00052FA1" w:rsidRDefault="00BB55DA">
      <w:pPr>
        <w:pStyle w:val="BodyText"/>
        <w:rPr>
          <w:rFonts w:hint="eastAsia"/>
        </w:rPr>
      </w:pPr>
      <w:r>
        <w:t xml:space="preserve">Installatie via pip3: </w:t>
      </w:r>
      <w:hyperlink r:id="rId8" w:anchor="_blank" w:history="1">
        <w:r>
          <w:rPr>
            <w:rStyle w:val="InternetLink"/>
          </w:rPr>
          <w:t>https://jupyter.readthedocs.io/en/latest/install.html#new-to-python-and-jupyter</w:t>
        </w:r>
      </w:hyperlink>
      <w:r>
        <w:rPr>
          <w:rStyle w:val="InternetLink"/>
        </w:rPr>
        <w:t> (Koppelingen naar een externe site.)Koppelingen naar een externe site.</w:t>
      </w:r>
    </w:p>
    <w:p w14:paraId="02F572FD" w14:textId="77777777" w:rsidR="00052FA1" w:rsidRDefault="00BB55DA">
      <w:pPr>
        <w:pStyle w:val="BodyText"/>
        <w:rPr>
          <w:rFonts w:hint="eastAsia"/>
        </w:rPr>
      </w:pPr>
      <w:r>
        <w:t xml:space="preserve">Opstarten van Jupyter notebook: </w:t>
      </w:r>
      <w:hyperlink r:id="rId9" w:tgtFrame="_blank">
        <w:r>
          <w:rPr>
            <w:rStyle w:val="InternetLink"/>
          </w:rPr>
          <w:t>https://jupyter.readthedocs.io/en/latest/running.html (Koppelingen naar een externe site.)Koppelingen naar een externe site.</w:t>
        </w:r>
      </w:hyperlink>
    </w:p>
    <w:p w14:paraId="02F572FE" w14:textId="77777777" w:rsidR="00052FA1" w:rsidRDefault="00BB55DA">
      <w:pPr>
        <w:pStyle w:val="BodyText"/>
        <w:rPr>
          <w:rFonts w:hint="eastAsia"/>
        </w:rPr>
      </w:pPr>
      <w:r>
        <w:t xml:space="preserve">Jupyter notebook interface: </w:t>
      </w:r>
      <w:hyperlink r:id="rId10" w:tgtFrame="_blank">
        <w:r>
          <w:rPr>
            <w:rStyle w:val="InternetLink"/>
          </w:rPr>
          <w:t>https://jupyter-notebook.readthedocs.io/en/stable/notebook.html (Koppelingen naar een externe site.)Koppelingen naar een externe site.</w:t>
        </w:r>
      </w:hyperlink>
    </w:p>
    <w:p w14:paraId="02F572FF" w14:textId="77777777" w:rsidR="00052FA1" w:rsidRDefault="00052FA1">
      <w:pPr>
        <w:pStyle w:val="BodyText"/>
        <w:rPr>
          <w:rFonts w:hint="eastAsia"/>
        </w:rPr>
      </w:pPr>
    </w:p>
    <w:p w14:paraId="02F57300" w14:textId="77777777" w:rsidR="00052FA1" w:rsidRDefault="00052FA1">
      <w:pPr>
        <w:pStyle w:val="BodyText"/>
        <w:rPr>
          <w:rFonts w:hint="eastAsia"/>
        </w:rPr>
      </w:pPr>
    </w:p>
    <w:p w14:paraId="02F57301" w14:textId="77777777" w:rsidR="00052FA1" w:rsidRDefault="00052FA1">
      <w:pPr>
        <w:pStyle w:val="BodyText"/>
        <w:rPr>
          <w:rFonts w:hint="eastAsia"/>
        </w:rPr>
      </w:pPr>
    </w:p>
    <w:p w14:paraId="02F57302" w14:textId="77777777" w:rsidR="00052FA1" w:rsidRDefault="00052FA1">
      <w:pPr>
        <w:pStyle w:val="BodyText"/>
        <w:rPr>
          <w:rFonts w:hint="eastAsia"/>
        </w:rPr>
      </w:pPr>
    </w:p>
    <w:p w14:paraId="02F57303" w14:textId="77777777" w:rsidR="00052FA1" w:rsidRDefault="00BB55DA">
      <w:pPr>
        <w:pStyle w:val="Heading3"/>
        <w:rPr>
          <w:rFonts w:hint="eastAsia"/>
        </w:rPr>
      </w:pPr>
      <w:r>
        <w:lastRenderedPageBreak/>
        <w:t>Uitwerking en indienen van de opdracht</w:t>
      </w:r>
    </w:p>
    <w:p w14:paraId="02F57304" w14:textId="77777777" w:rsidR="00052FA1" w:rsidRDefault="00BB55DA">
      <w:pPr>
        <w:rPr>
          <w:rFonts w:hint="eastAsia"/>
          <w:b/>
          <w:bCs/>
        </w:rPr>
      </w:pPr>
      <w:r>
        <w:rPr>
          <w:b/>
          <w:bCs/>
        </w:rPr>
        <w:t>Deel 1: Excel gedeelte</w:t>
      </w:r>
    </w:p>
    <w:p w14:paraId="02F57305" w14:textId="77777777" w:rsidR="00052FA1" w:rsidRDefault="00BB55DA">
      <w:pPr>
        <w:rPr>
          <w:rFonts w:hint="eastAsia"/>
        </w:rPr>
      </w:pPr>
      <w:r>
        <w:t xml:space="preserve">Maak gebruik van de dataset te vinden in  </w:t>
      </w:r>
      <w:r>
        <w:rPr>
          <w:b/>
          <w:bCs/>
          <w:i/>
          <w:iCs/>
        </w:rPr>
        <w:t>Opdracht_01_Centrum_Spreidingsmaten.xlsx</w:t>
      </w:r>
      <w:r>
        <w:rPr>
          <w:b/>
          <w:bCs/>
        </w:rPr>
        <w:t xml:space="preserve"> </w:t>
      </w:r>
      <w:r>
        <w:t>om de vragen die hier verder bij het opdracht gedeelte te vinden zijn uit te werken en te beantwoorden.</w:t>
      </w:r>
    </w:p>
    <w:p w14:paraId="02F57306" w14:textId="77777777" w:rsidR="00052FA1" w:rsidRDefault="00BB55DA">
      <w:pPr>
        <w:rPr>
          <w:rFonts w:hint="eastAsia"/>
        </w:rPr>
      </w:pPr>
      <w:r>
        <w:t xml:space="preserve">De uitwerkingen en de antwoorden komen </w:t>
      </w:r>
      <w:r>
        <w:rPr>
          <w:b/>
          <w:bCs/>
        </w:rPr>
        <w:t>in het Excel document zelf</w:t>
      </w:r>
      <w:r>
        <w:t xml:space="preserve"> te staan. </w:t>
      </w:r>
    </w:p>
    <w:p w14:paraId="02F57307" w14:textId="77777777" w:rsidR="00052FA1" w:rsidRDefault="00BB55DA">
      <w:pPr>
        <w:rPr>
          <w:rFonts w:hint="eastAsia"/>
        </w:rPr>
      </w:pPr>
      <w:r>
        <w:t>Probeer ietwat structuur in het document aan te brengen. Je mag daarvoor gerust nieuwe werkbladen aanmaken in het Excel document zelf.</w:t>
      </w:r>
    </w:p>
    <w:p w14:paraId="02F57308" w14:textId="77777777" w:rsidR="00052FA1" w:rsidRDefault="00052FA1">
      <w:pPr>
        <w:rPr>
          <w:rFonts w:hint="eastAsia"/>
        </w:rPr>
      </w:pPr>
    </w:p>
    <w:p w14:paraId="02F57309" w14:textId="77777777" w:rsidR="00052FA1" w:rsidRDefault="00BB55DA">
      <w:pPr>
        <w:rPr>
          <w:rFonts w:hint="eastAsia"/>
        </w:rPr>
      </w:pPr>
      <w:r>
        <w:t>Zorg ervoor dat jouw naam in de bestandsnaam voorkomt:</w:t>
      </w:r>
    </w:p>
    <w:p w14:paraId="02F5730A" w14:textId="77777777" w:rsidR="00052FA1" w:rsidRDefault="00BB55DA">
      <w:pPr>
        <w:rPr>
          <w:rFonts w:hint="eastAsia"/>
        </w:rPr>
      </w:pPr>
      <w:r>
        <w:t xml:space="preserve">Bijvoorbeeld:  </w:t>
      </w:r>
      <w:r>
        <w:rPr>
          <w:b/>
          <w:bCs/>
        </w:rPr>
        <w:t>Opdracht_01_Centrum_Spreidingsmaten_Wo</w:t>
      </w:r>
      <w:r>
        <w:rPr>
          <w:b/>
          <w:bCs/>
        </w:rPr>
        <w:t>uter_Gevaert.xlsx</w:t>
      </w:r>
    </w:p>
    <w:p w14:paraId="02F5730B" w14:textId="77777777" w:rsidR="00052FA1" w:rsidRDefault="00BB55DA">
      <w:pPr>
        <w:rPr>
          <w:rFonts w:hint="eastAsia"/>
        </w:rPr>
      </w:pPr>
      <w:r>
        <w:t xml:space="preserve"> </w:t>
      </w:r>
    </w:p>
    <w:p w14:paraId="02F5730C" w14:textId="77777777" w:rsidR="00052FA1" w:rsidRDefault="00BB55DA">
      <w:pPr>
        <w:rPr>
          <w:rFonts w:hint="eastAsia"/>
          <w:b/>
          <w:bCs/>
        </w:rPr>
      </w:pPr>
      <w:r>
        <w:rPr>
          <w:b/>
          <w:bCs/>
        </w:rPr>
        <w:t>Deel 2: Python gedeelte</w:t>
      </w:r>
    </w:p>
    <w:p w14:paraId="02F5730D" w14:textId="77777777" w:rsidR="00052FA1" w:rsidRDefault="00BB55DA">
      <w:pPr>
        <w:rPr>
          <w:rFonts w:hint="eastAsia"/>
        </w:rPr>
      </w:pPr>
      <w:r>
        <w:t xml:space="preserve">De volledige opdrachtsbeschrijving is te vinden in de Jupyter notebook ‘ </w:t>
      </w:r>
      <w:r>
        <w:rPr>
          <w:b/>
          <w:bCs/>
        </w:rPr>
        <w:t>Opdracht_01_Centrum_Spreidingsmaten.ipynb’.</w:t>
      </w:r>
    </w:p>
    <w:p w14:paraId="02F5730E" w14:textId="77777777" w:rsidR="00052FA1" w:rsidRDefault="00BB55DA">
      <w:pPr>
        <w:rPr>
          <w:rFonts w:hint="eastAsia"/>
        </w:rPr>
      </w:pPr>
      <w:r>
        <w:t>De uitwerkingen en de antwoorden vul je dan ook in die Jupyter notebook aan.</w:t>
      </w:r>
    </w:p>
    <w:p w14:paraId="02F5730F" w14:textId="77777777" w:rsidR="00052FA1" w:rsidRDefault="00052FA1">
      <w:pPr>
        <w:rPr>
          <w:rFonts w:hint="eastAsia"/>
        </w:rPr>
      </w:pPr>
    </w:p>
    <w:p w14:paraId="02F57310" w14:textId="77777777" w:rsidR="00052FA1" w:rsidRDefault="00BB55DA">
      <w:pPr>
        <w:rPr>
          <w:rFonts w:hint="eastAsia"/>
        </w:rPr>
      </w:pPr>
      <w:r>
        <w:t xml:space="preserve">Zorg er ook hier </w:t>
      </w:r>
      <w:r>
        <w:t>voor dat jouw naam in de bestandsnaam voorkomt:</w:t>
      </w:r>
    </w:p>
    <w:p w14:paraId="02F57311" w14:textId="77777777" w:rsidR="00052FA1" w:rsidRDefault="00BB55DA">
      <w:pPr>
        <w:rPr>
          <w:rFonts w:hint="eastAsia"/>
        </w:rPr>
      </w:pPr>
      <w:r>
        <w:t xml:space="preserve">Bijvoorbeeld:  </w:t>
      </w:r>
      <w:r>
        <w:rPr>
          <w:b/>
          <w:bCs/>
        </w:rPr>
        <w:t>Opdracht_01_Centrum_Spreidingsmaten_Wouter_Gevaert.ipynb</w:t>
      </w:r>
    </w:p>
    <w:p w14:paraId="02F57312" w14:textId="77777777" w:rsidR="00052FA1" w:rsidRDefault="00052FA1">
      <w:pPr>
        <w:rPr>
          <w:rFonts w:hint="eastAsia"/>
          <w:b/>
          <w:bCs/>
        </w:rPr>
      </w:pPr>
    </w:p>
    <w:p w14:paraId="02F57313" w14:textId="77777777" w:rsidR="00052FA1" w:rsidRDefault="00BB55DA">
      <w:pPr>
        <w:rPr>
          <w:rFonts w:hint="eastAsia"/>
        </w:rPr>
      </w:pPr>
      <w:r>
        <w:rPr>
          <w:b/>
          <w:bCs/>
        </w:rPr>
        <w:t>Indienen van de opgaves</w:t>
      </w:r>
    </w:p>
    <w:p w14:paraId="02F57314" w14:textId="77777777" w:rsidR="00052FA1" w:rsidRDefault="00BB55DA">
      <w:pPr>
        <w:rPr>
          <w:rFonts w:hint="eastAsia"/>
        </w:rPr>
      </w:pPr>
      <w:r>
        <w:t>Maak 1 zip-bestand van het Excel-bestand en de Jupyter notebook en dien het in op Leho onder de opdracht Sessie</w:t>
      </w:r>
      <w:r>
        <w:t>_01_Centrummaten_Spreidingsmaten.</w:t>
      </w:r>
    </w:p>
    <w:p w14:paraId="02F57315" w14:textId="77777777" w:rsidR="00052FA1" w:rsidRDefault="00052FA1">
      <w:pPr>
        <w:rPr>
          <w:rFonts w:hint="eastAsia"/>
        </w:rPr>
      </w:pPr>
    </w:p>
    <w:p w14:paraId="02F57316" w14:textId="77777777" w:rsidR="00052FA1" w:rsidRDefault="00BB55DA">
      <w:pPr>
        <w:pStyle w:val="Heading2"/>
        <w:rPr>
          <w:rFonts w:hint="eastAsia"/>
        </w:rPr>
      </w:pPr>
      <w:r>
        <w:t>Opdracht DEEL 1 : Excel</w:t>
      </w:r>
    </w:p>
    <w:p w14:paraId="02F57317" w14:textId="77777777" w:rsidR="00052FA1" w:rsidRDefault="00BB55DA">
      <w:pPr>
        <w:rPr>
          <w:rFonts w:hint="eastAsia"/>
        </w:rPr>
      </w:pPr>
      <w:r>
        <w:t>De dataset is te vinden in  Opdracht_01_Centrum_Spreidingsmaten.xlsx.</w:t>
      </w:r>
    </w:p>
    <w:p w14:paraId="02F57318" w14:textId="77777777" w:rsidR="00052FA1" w:rsidRDefault="00BB55DA">
      <w:pPr>
        <w:rPr>
          <w:rFonts w:hint="eastAsia"/>
        </w:rPr>
      </w:pPr>
      <w:r>
        <w:t>Bekijk de video ‘Sessie_01_Toelichting_Opdracht_Excel_Gedeelte’ .</w:t>
      </w:r>
    </w:p>
    <w:p w14:paraId="02F57319" w14:textId="77777777" w:rsidR="00052FA1" w:rsidRDefault="00BB55DA">
      <w:pPr>
        <w:pStyle w:val="Heading3"/>
        <w:rPr>
          <w:rFonts w:hint="eastAsia"/>
        </w:rPr>
      </w:pPr>
      <w:r>
        <w:t>Vragen</w:t>
      </w:r>
    </w:p>
    <w:p w14:paraId="02F5731A" w14:textId="77777777" w:rsidR="00052FA1" w:rsidRDefault="00BB55DA">
      <w:pPr>
        <w:numPr>
          <w:ilvl w:val="0"/>
          <w:numId w:val="2"/>
        </w:numPr>
        <w:rPr>
          <w:rFonts w:hint="eastAsia"/>
        </w:rPr>
      </w:pPr>
      <w:r>
        <w:t>Maak manueel een frequentietabel van de leeftijd van a</w:t>
      </w:r>
      <w:r>
        <w:t>lle klanten. Verdeel daarbij in klasses.</w:t>
      </w:r>
    </w:p>
    <w:p w14:paraId="02F5731B" w14:textId="77777777" w:rsidR="00052FA1" w:rsidRDefault="00BB55DA">
      <w:pPr>
        <w:numPr>
          <w:ilvl w:val="0"/>
          <w:numId w:val="2"/>
        </w:numPr>
        <w:rPr>
          <w:rFonts w:hint="eastAsia"/>
        </w:rPr>
      </w:pPr>
      <w:r>
        <w:t>Maak een histogram van de leeftijd van alle klanten.</w:t>
      </w:r>
    </w:p>
    <w:p w14:paraId="02F5731C" w14:textId="77777777" w:rsidR="00052FA1" w:rsidRDefault="00BB55DA">
      <w:pPr>
        <w:numPr>
          <w:ilvl w:val="0"/>
          <w:numId w:val="2"/>
        </w:numPr>
        <w:rPr>
          <w:rFonts w:hint="eastAsia"/>
        </w:rPr>
      </w:pPr>
      <w:r>
        <w:t xml:space="preserve">Bepaal de scheefheid en kurtosis en geef conclusies. Komen de scheefheid en kurtosis overeen met wat je op het histogram ziet? </w:t>
      </w:r>
    </w:p>
    <w:p w14:paraId="02F5731D" w14:textId="77777777" w:rsidR="00052FA1" w:rsidRDefault="00BB55DA">
      <w:pPr>
        <w:numPr>
          <w:ilvl w:val="0"/>
          <w:numId w:val="2"/>
        </w:numPr>
        <w:rPr>
          <w:rFonts w:hint="eastAsia"/>
        </w:rPr>
      </w:pPr>
      <w:r>
        <w:t>Maak een frequentietabel en histog</w:t>
      </w:r>
      <w:r>
        <w:t>ram van het inkomen van alle klanten via de data analysis plugin. Indien nodig verdeel je ook hier in klasses. Bepaal via ‘descriptive statistics’ (data analysis plugin) alle centrum- en spreidingsmaten.  Wat valt er te zeggen over het histogram van het in</w:t>
      </w:r>
      <w:r>
        <w:t>komen?</w:t>
      </w:r>
    </w:p>
    <w:p w14:paraId="02F5731E" w14:textId="77777777" w:rsidR="00052FA1" w:rsidRDefault="00BB55DA">
      <w:pPr>
        <w:numPr>
          <w:ilvl w:val="0"/>
          <w:numId w:val="2"/>
        </w:numPr>
        <w:rPr>
          <w:rFonts w:hint="eastAsia"/>
        </w:rPr>
      </w:pPr>
      <w:r>
        <w:t>Bepaal alle centrum- en spreidingsmaten volgens geslacht (dus van mannen en vrouwen apart).</w:t>
      </w:r>
    </w:p>
    <w:p w14:paraId="02F5731F" w14:textId="77777777" w:rsidR="00052FA1" w:rsidRDefault="00BB55DA">
      <w:pPr>
        <w:numPr>
          <w:ilvl w:val="0"/>
          <w:numId w:val="2"/>
        </w:numPr>
        <w:rPr>
          <w:rFonts w:hint="eastAsia"/>
        </w:rPr>
      </w:pPr>
      <w:r>
        <w:t xml:space="preserve">Teken een boxplot van de leeftijden. Splits ook hier op volgens geslacht. Dus een aparte boxplot voor de leeftijd van de mannen en een aparte voor de </w:t>
      </w:r>
      <w:r>
        <w:t>leeftijd van de vrouwen. Kan je op basis van de boxplot verschillen in spreiding ontdekken tussen de leeftijden van de mannen versus die van de vrouwen?</w:t>
      </w:r>
    </w:p>
    <w:p w14:paraId="02F57320" w14:textId="77777777" w:rsidR="00052FA1" w:rsidRDefault="00BB55DA">
      <w:pPr>
        <w:numPr>
          <w:ilvl w:val="0"/>
          <w:numId w:val="2"/>
        </w:numPr>
        <w:rPr>
          <w:rFonts w:hint="eastAsia"/>
        </w:rPr>
      </w:pPr>
      <w:r>
        <w:lastRenderedPageBreak/>
        <w:t xml:space="preserve">Onderzoek op een gelijkaardige manier of er een verschil zit in uitgavescore tussen mannen en vrouwen. </w:t>
      </w:r>
      <w:r>
        <w:t>Welke conclusies kan je op basis van de boxplot trekken?</w:t>
      </w:r>
    </w:p>
    <w:p w14:paraId="02F57321" w14:textId="77777777" w:rsidR="00052FA1" w:rsidRDefault="00BB55DA">
      <w:pPr>
        <w:numPr>
          <w:ilvl w:val="0"/>
          <w:numId w:val="2"/>
        </w:numPr>
        <w:rPr>
          <w:rFonts w:hint="eastAsia"/>
        </w:rPr>
      </w:pPr>
      <w:r>
        <w:t>Onderzoek of er uitschieters te vinden zijn in de data. Gebruik enerzijds de methode via de interkwartielafstand (IQR). Waarden boven $Q3 +1,5 x IQR en waarden onder Q1 - 1,5 x IQR kan je als uitschi</w:t>
      </w:r>
      <w:r>
        <w:t>eters beschouwen.  Bepaal ook uitschieters door te kijken welke waarden meer dan drie standaardafwijkingen van het gemiddelde af gelegen zijn.</w:t>
      </w:r>
    </w:p>
    <w:p w14:paraId="02F57322" w14:textId="77777777" w:rsidR="00052FA1" w:rsidRDefault="00052FA1">
      <w:pPr>
        <w:rPr>
          <w:rFonts w:hint="eastAsia"/>
        </w:rPr>
      </w:pPr>
    </w:p>
    <w:p w14:paraId="02F57323" w14:textId="77777777" w:rsidR="00052FA1" w:rsidRDefault="00052FA1">
      <w:pPr>
        <w:rPr>
          <w:rFonts w:hint="eastAsia"/>
        </w:rPr>
      </w:pPr>
    </w:p>
    <w:p w14:paraId="02F57324" w14:textId="77777777" w:rsidR="00052FA1" w:rsidRDefault="00BB55DA">
      <w:pPr>
        <w:pStyle w:val="Heading2"/>
        <w:rPr>
          <w:rFonts w:hint="eastAsia"/>
        </w:rPr>
      </w:pPr>
      <w:r>
        <w:t>Opdracht DEEL 2 : Python</w:t>
      </w:r>
    </w:p>
    <w:p w14:paraId="02F57325" w14:textId="77777777" w:rsidR="00052FA1" w:rsidRDefault="00BB55DA">
      <w:pPr>
        <w:rPr>
          <w:rFonts w:hint="eastAsia"/>
        </w:rPr>
      </w:pPr>
      <w:r>
        <w:t>De dataset en de opgave zijn te vinden in  Opdracht_01_Centrum_Spreidingsmaten.ipynb.</w:t>
      </w:r>
    </w:p>
    <w:p w14:paraId="02F57326" w14:textId="77777777" w:rsidR="00052FA1" w:rsidRDefault="00BB55DA">
      <w:pPr>
        <w:rPr>
          <w:rFonts w:hint="eastAsia"/>
        </w:rPr>
      </w:pPr>
      <w:r>
        <w:t>Bekijk de video ‘Sessie_01_Toelichting_Opdracht_Python_Gedeelte’ .</w:t>
      </w:r>
    </w:p>
    <w:p w14:paraId="02F57327" w14:textId="77777777" w:rsidR="00052FA1" w:rsidRDefault="00BB55DA">
      <w:pPr>
        <w:rPr>
          <w:rFonts w:hint="eastAsia"/>
        </w:rPr>
      </w:pPr>
      <w:r>
        <w:t>Beantwoord de vragen in het Jupyter notebook document.</w:t>
      </w:r>
    </w:p>
    <w:p w14:paraId="02F57328" w14:textId="77777777" w:rsidR="00052FA1" w:rsidRDefault="00052FA1">
      <w:pPr>
        <w:rPr>
          <w:rFonts w:hint="eastAsia"/>
        </w:rPr>
      </w:pPr>
    </w:p>
    <w:p w14:paraId="02F57329" w14:textId="77777777" w:rsidR="00052FA1" w:rsidRDefault="00052FA1">
      <w:pPr>
        <w:rPr>
          <w:rFonts w:hint="eastAsia"/>
        </w:rPr>
      </w:pPr>
    </w:p>
    <w:p w14:paraId="02F5732A" w14:textId="77777777" w:rsidR="00052FA1" w:rsidRDefault="00052FA1">
      <w:pPr>
        <w:rPr>
          <w:rFonts w:hint="eastAsia"/>
        </w:rPr>
      </w:pPr>
    </w:p>
    <w:sectPr w:rsidR="00052FA1">
      <w:headerReference w:type="default" r:id="rId11"/>
      <w:footerReference w:type="default" r:id="rId12"/>
      <w:pgSz w:w="11906" w:h="16838"/>
      <w:pgMar w:top="1134" w:right="1134" w:bottom="1134" w:left="1701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5733E" w14:textId="77777777" w:rsidR="00000000" w:rsidRDefault="00BB55DA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02F57340" w14:textId="77777777" w:rsidR="00000000" w:rsidRDefault="00BB55DA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buntu">
    <w:altName w:val="Cambria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CellMar>
        <w:left w:w="5" w:type="dxa"/>
        <w:right w:w="0" w:type="dxa"/>
      </w:tblCellMar>
      <w:tblLook w:val="04A0" w:firstRow="1" w:lastRow="0" w:firstColumn="1" w:lastColumn="0" w:noHBand="0" w:noVBand="1"/>
    </w:tblPr>
    <w:tblGrid>
      <w:gridCol w:w="3292"/>
      <w:gridCol w:w="5779"/>
    </w:tblGrid>
    <w:tr w:rsidR="00052FA1" w14:paraId="02F57338" w14:textId="77777777">
      <w:tc>
        <w:tcPr>
          <w:tcW w:w="3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2F57335" w14:textId="77777777" w:rsidR="00052FA1" w:rsidRDefault="00052FA1">
          <w:pPr>
            <w:pStyle w:val="HeaderOrFooter"/>
            <w:spacing w:after="120"/>
            <w:rPr>
              <w:rFonts w:hint="eastAsia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2F57336" w14:textId="77777777" w:rsidR="00052FA1" w:rsidRDefault="00052FA1">
          <w:pPr>
            <w:pStyle w:val="HeaderOrFooter"/>
            <w:ind w:left="113"/>
            <w:jc w:val="right"/>
            <w:rPr>
              <w:rFonts w:hint="eastAsia"/>
              <w:caps/>
              <w:szCs w:val="18"/>
            </w:rPr>
          </w:pPr>
        </w:p>
        <w:p w14:paraId="02F57337" w14:textId="77777777" w:rsidR="00052FA1" w:rsidRDefault="00052FA1">
          <w:pPr>
            <w:pStyle w:val="HeaderOrFooter"/>
            <w:ind w:left="113"/>
            <w:jc w:val="right"/>
            <w:rPr>
              <w:rFonts w:hint="eastAsia"/>
              <w:caps/>
              <w:szCs w:val="18"/>
              <w:lang w:val="en-GB"/>
            </w:rPr>
          </w:pPr>
        </w:p>
      </w:tc>
    </w:tr>
  </w:tbl>
  <w:p w14:paraId="02F57339" w14:textId="77777777" w:rsidR="00052FA1" w:rsidRDefault="00BB55DA">
    <w:pPr>
      <w:pStyle w:val="Footer"/>
      <w:spacing w:before="120"/>
      <w:jc w:val="center"/>
      <w:rPr>
        <w:rFonts w:hint="eastAsia"/>
      </w:rPr>
    </w:pPr>
    <w:r>
      <w:rPr>
        <w:rStyle w:val="PageNumber"/>
        <w:b/>
        <w:sz w:val="18"/>
        <w:szCs w:val="18"/>
      </w:rPr>
      <w:fldChar w:fldCharType="begin"/>
    </w:r>
    <w:r>
      <w:rPr>
        <w:rStyle w:val="PageNumber"/>
        <w:b/>
        <w:sz w:val="18"/>
        <w:szCs w:val="18"/>
      </w:rPr>
      <w:instrText>PAGE</w:instrText>
    </w:r>
    <w:r>
      <w:rPr>
        <w:rStyle w:val="PageNumber"/>
        <w:b/>
        <w:sz w:val="18"/>
        <w:szCs w:val="18"/>
      </w:rPr>
      <w:fldChar w:fldCharType="separate"/>
    </w:r>
    <w:r>
      <w:rPr>
        <w:rStyle w:val="PageNumber"/>
        <w:b/>
        <w:sz w:val="18"/>
        <w:szCs w:val="18"/>
      </w:rPr>
      <w:t>2</w:t>
    </w:r>
    <w:r>
      <w:rPr>
        <w:rStyle w:val="PageNumber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5733A" w14:textId="77777777" w:rsidR="00000000" w:rsidRDefault="00BB55DA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02F5733C" w14:textId="77777777" w:rsidR="00000000" w:rsidRDefault="00BB55DA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CellMar>
        <w:left w:w="5" w:type="dxa"/>
        <w:right w:w="0" w:type="dxa"/>
      </w:tblCellMar>
      <w:tblLook w:val="04A0" w:firstRow="1" w:lastRow="0" w:firstColumn="1" w:lastColumn="0" w:noHBand="0" w:noVBand="1"/>
    </w:tblPr>
    <w:tblGrid>
      <w:gridCol w:w="3292"/>
      <w:gridCol w:w="5779"/>
    </w:tblGrid>
    <w:tr w:rsidR="00052FA1" w14:paraId="02F5732D" w14:textId="77777777">
      <w:trPr>
        <w:trHeight w:val="193"/>
      </w:trPr>
      <w:tc>
        <w:tcPr>
          <w:tcW w:w="3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2F5732B" w14:textId="77777777" w:rsidR="00052FA1" w:rsidRDefault="00052FA1">
          <w:pPr>
            <w:pStyle w:val="HeaderOrFooter"/>
            <w:rPr>
              <w:rFonts w:hint="eastAsia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2F5732C" w14:textId="77777777" w:rsidR="00052FA1" w:rsidRDefault="00052FA1">
          <w:pPr>
            <w:pStyle w:val="HeaderOrFooter"/>
            <w:ind w:left="113"/>
            <w:jc w:val="right"/>
            <w:rPr>
              <w:rFonts w:hint="eastAsia"/>
              <w:caps/>
              <w:szCs w:val="18"/>
            </w:rPr>
          </w:pPr>
        </w:p>
      </w:tc>
    </w:tr>
    <w:tr w:rsidR="00052FA1" w14:paraId="02F57330" w14:textId="77777777">
      <w:trPr>
        <w:trHeight w:val="125"/>
      </w:trPr>
      <w:tc>
        <w:tcPr>
          <w:tcW w:w="3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2F5732E" w14:textId="77777777" w:rsidR="00052FA1" w:rsidRDefault="00052FA1">
          <w:pPr>
            <w:pStyle w:val="HeaderOrFooter"/>
            <w:rPr>
              <w:rFonts w:hint="eastAsia"/>
              <w:lang w:val="en-US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2F5732F" w14:textId="77777777" w:rsidR="00052FA1" w:rsidRDefault="00052FA1">
          <w:pPr>
            <w:pStyle w:val="HeaderOrFooter"/>
            <w:ind w:left="113"/>
            <w:jc w:val="right"/>
            <w:rPr>
              <w:rFonts w:hint="eastAsia"/>
              <w:caps/>
              <w:szCs w:val="18"/>
            </w:rPr>
          </w:pPr>
        </w:p>
      </w:tc>
    </w:tr>
    <w:tr w:rsidR="00052FA1" w14:paraId="02F57333" w14:textId="77777777">
      <w:trPr>
        <w:trHeight w:val="125"/>
      </w:trPr>
      <w:tc>
        <w:tcPr>
          <w:tcW w:w="3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2F57331" w14:textId="77777777" w:rsidR="00052FA1" w:rsidRDefault="00052FA1">
          <w:pPr>
            <w:pStyle w:val="HeaderOrFooter"/>
            <w:rPr>
              <w:rFonts w:hint="eastAsia"/>
              <w:lang w:val="en-US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2F57332" w14:textId="77777777" w:rsidR="00052FA1" w:rsidRDefault="00BB55DA">
          <w:pPr>
            <w:pStyle w:val="HeaderOrFooter"/>
            <w:ind w:left="113"/>
            <w:jc w:val="right"/>
            <w:rPr>
              <w:rFonts w:hint="eastAsia"/>
            </w:rPr>
          </w:pPr>
          <w:r>
            <w:rPr>
              <w:caps/>
              <w:szCs w:val="18"/>
            </w:rPr>
            <w:t xml:space="preserve"> </w:t>
          </w:r>
          <w:r>
            <w:rPr>
              <w:caps/>
              <w:szCs w:val="18"/>
            </w:rPr>
            <w:t>Opdracht 01 – Centrummatenen en spreidingsmaten</w:t>
          </w:r>
        </w:p>
      </w:tc>
    </w:tr>
  </w:tbl>
  <w:p w14:paraId="02F57334" w14:textId="77777777" w:rsidR="00052FA1" w:rsidRDefault="00052FA1">
    <w:pPr>
      <w:pStyle w:val="HeaderO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18F0"/>
    <w:multiLevelType w:val="multilevel"/>
    <w:tmpl w:val="B5D42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431EB0"/>
    <w:multiLevelType w:val="multilevel"/>
    <w:tmpl w:val="D64CB5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9A7A9C"/>
    <w:multiLevelType w:val="multilevel"/>
    <w:tmpl w:val="FF9E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A1"/>
    <w:rsid w:val="00052FA1"/>
    <w:rsid w:val="00B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572E7"/>
  <w15:docId w15:val="{681383B4-5C4E-4B92-AFEA-883C8AF3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45E"/>
    <w:pPr>
      <w:spacing w:after="120"/>
    </w:pPr>
    <w:rPr>
      <w:rFonts w:ascii="Ubuntu" w:hAnsi="Ubuntu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65"/>
    <w:pPr>
      <w:keepNext/>
      <w:keepLines/>
      <w:spacing w:before="360" w:after="360"/>
      <w:outlineLvl w:val="0"/>
    </w:pPr>
    <w:rPr>
      <w:rFonts w:eastAsiaTheme="majorEastAsia" w:cstheme="majorBidi"/>
      <w:b/>
      <w:bCs/>
      <w:color w:val="A1582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F2E05"/>
    <w:pPr>
      <w:spacing w:before="240" w:after="240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EF2E05"/>
    <w:pPr>
      <w:spacing w:before="240" w:after="2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2E05"/>
    <w:rPr>
      <w:rFonts w:ascii="Tahoma" w:hAnsi="Tahoma"/>
      <w:sz w:val="22"/>
      <w:lang w:val="nl-N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F2E05"/>
    <w:rPr>
      <w:rFonts w:ascii="Tahoma" w:hAnsi="Tahoma"/>
      <w:sz w:val="2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F2E05"/>
    <w:rPr>
      <w:rFonts w:ascii="Tahoma" w:eastAsiaTheme="majorEastAsia" w:hAnsi="Tahoma" w:cstheme="majorBidi"/>
      <w:b/>
      <w:bCs/>
      <w:color w:val="E85E00"/>
      <w:sz w:val="28"/>
      <w:szCs w:val="28"/>
      <w:lang w:val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1948"/>
    <w:rPr>
      <w:rFonts w:ascii="Lucida Grande" w:hAnsi="Lucida Grande" w:cs="Lucida Grande"/>
      <w:sz w:val="18"/>
      <w:szCs w:val="18"/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DD1592"/>
  </w:style>
  <w:style w:type="character" w:customStyle="1" w:styleId="Heading1Char">
    <w:name w:val="Heading 1 Char"/>
    <w:basedOn w:val="DefaultParagraphFont"/>
    <w:link w:val="Heading1"/>
    <w:uiPriority w:val="9"/>
    <w:qFormat/>
    <w:rsid w:val="00B20F65"/>
    <w:rPr>
      <w:rFonts w:ascii="Ubuntu" w:eastAsiaTheme="majorEastAsia" w:hAnsi="Ubuntu" w:cstheme="majorBidi"/>
      <w:b/>
      <w:bCs/>
      <w:color w:val="A15820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F2E05"/>
    <w:rPr>
      <w:rFonts w:ascii="Tahoma" w:eastAsiaTheme="majorEastAsia" w:hAnsi="Tahoma" w:cstheme="majorBidi"/>
      <w:b/>
      <w:bCs/>
      <w:color w:val="E85E00"/>
      <w:lang w:val="nl-NL"/>
    </w:rPr>
  </w:style>
  <w:style w:type="character" w:customStyle="1" w:styleId="InternetLink">
    <w:name w:val="Internet Link"/>
    <w:basedOn w:val="DefaultParagraphFont"/>
    <w:uiPriority w:val="99"/>
    <w:unhideWhenUsed/>
    <w:rsid w:val="00FD09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710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MS Mincho" w:cs="Tahoma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MS Mincho" w:cs="Tahom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MS Mincho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MS Mincho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Courier New"/>
      <w:b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2E05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EF2E05"/>
    <w:pPr>
      <w:tabs>
        <w:tab w:val="center" w:pos="4320"/>
        <w:tab w:val="right" w:pos="864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1948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HeaderOrFooter">
    <w:name w:val="HeaderOrFooter"/>
    <w:basedOn w:val="Normal"/>
    <w:qFormat/>
    <w:rsid w:val="00880A8D"/>
    <w:pPr>
      <w:tabs>
        <w:tab w:val="center" w:pos="4320"/>
        <w:tab w:val="right" w:pos="8640"/>
      </w:tabs>
      <w:spacing w:after="0"/>
    </w:pPr>
    <w:rPr>
      <w:sz w:val="18"/>
      <w:szCs w:val="20"/>
    </w:rPr>
  </w:style>
  <w:style w:type="paragraph" w:styleId="ListParagraph">
    <w:name w:val="List Paragraph"/>
    <w:basedOn w:val="Normal"/>
    <w:uiPriority w:val="34"/>
    <w:qFormat/>
    <w:rsid w:val="00167E6C"/>
    <w:pPr>
      <w:contextualSpacing/>
    </w:pPr>
  </w:style>
  <w:style w:type="table" w:styleId="TableGrid">
    <w:name w:val="Table Grid"/>
    <w:basedOn w:val="TableNormal"/>
    <w:uiPriority w:val="59"/>
    <w:rsid w:val="002C1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readthedocs.io/en/latest/instal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pyter-notebook.readthedocs.io/en/stable/noteboo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pyter.readthedocs.io/en/latest/runn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131CB-69F3-46CB-9237-912B7017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Vanhoutte</dc:creator>
  <dc:description/>
  <cp:lastModifiedBy>Sam Vanhoutte</cp:lastModifiedBy>
  <cp:revision>17</cp:revision>
  <cp:lastPrinted>2012-08-29T07:51:00Z</cp:lastPrinted>
  <dcterms:created xsi:type="dcterms:W3CDTF">2016-09-17T06:30:00Z</dcterms:created>
  <dcterms:modified xsi:type="dcterms:W3CDTF">2019-04-02T18:54:00Z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