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rPr>
          <w:rFonts w:asciiTheme="majorBidi" w:hAnsiTheme="majorBidi" w:cstheme="majorBidi"/>
          <w:b/>
          <w:bCs/>
          <w:color w:val="000000"/>
          <w:sz w:val="24"/>
          <w:szCs w:val="24"/>
        </w:rPr>
      </w:pPr>
      <w:r>
        <w:rPr>
          <w:rFonts w:asciiTheme="majorBidi" w:hAnsiTheme="majorBidi" w:cstheme="majorBidi"/>
          <w:b/>
          <w:bCs/>
          <w:color w:val="000000"/>
          <w:sz w:val="24"/>
          <w:szCs w:val="24"/>
        </w:rPr>
        <w:t xml:space="preserve">ENG 1112 </w:t>
      </w:r>
      <w:r>
        <w:rPr>
          <w:rFonts w:asciiTheme="majorBidi" w:hAnsiTheme="majorBidi" w:cstheme="majorBidi"/>
          <w:b/>
          <w:bCs/>
          <w:color w:val="000000"/>
          <w:sz w:val="24"/>
          <w:szCs w:val="24"/>
        </w:rPr>
        <w:t xml:space="preserve">L</w:t>
      </w:r>
      <w:r>
        <w:rPr>
          <w:rFonts w:asciiTheme="majorBidi" w:hAnsiTheme="majorBidi" w:cstheme="majorBidi"/>
          <w:b/>
          <w:bCs/>
          <w:color w:val="000000"/>
          <w:sz w:val="24"/>
          <w:szCs w:val="24"/>
        </w:rPr>
        <w:t xml:space="preserve"> Test 1 (</w:t>
      </w:r>
      <w:r>
        <w:rPr>
          <w:rFonts w:asciiTheme="majorBidi" w:hAnsiTheme="majorBidi" w:cstheme="majorBidi"/>
          <w:b/>
          <w:bCs/>
          <w:color w:val="000000"/>
          <w:sz w:val="24"/>
          <w:szCs w:val="24"/>
        </w:rPr>
        <w:t xml:space="preserve">80 minutes, but you may ask for more time if needed.</w:t>
      </w:r>
      <w:r>
        <w:rPr>
          <w:rFonts w:asciiTheme="majorBidi" w:hAnsiTheme="majorBidi" w:cstheme="majorBidi"/>
          <w:b/>
          <w:bCs/>
          <w:color w:val="000000"/>
          <w:sz w:val="24"/>
          <w:szCs w:val="24"/>
        </w:rPr>
        <w:t xml:space="preserve">)</w:t>
      </w:r>
      <w:r>
        <w:rPr>
          <w:rFonts w:asciiTheme="majorBidi" w:hAnsiTheme="majorBidi" w:cstheme="majorBidi"/>
          <w:b/>
          <w:bCs/>
          <w:color w:val="000000"/>
          <w:sz w:val="24"/>
          <w:szCs w:val="24"/>
        </w:rPr>
      </w:r>
    </w:p>
    <w:p>
      <w:pPr>
        <w:pBdr/>
        <w:spacing/>
        <w:ind/>
        <w:rPr>
          <w:rFonts w:asciiTheme="majorBidi" w:hAnsiTheme="majorBidi" w:cstheme="majorBidi"/>
          <w:b/>
          <w:bCs/>
          <w:color w:val="000000"/>
          <w:sz w:val="24"/>
          <w:szCs w:val="24"/>
        </w:rPr>
      </w:pPr>
      <w:r>
        <w:rPr>
          <w:rFonts w:asciiTheme="majorBidi" w:hAnsiTheme="majorBidi" w:cstheme="majorBidi"/>
          <w:b/>
          <w:bCs/>
          <w:color w:val="000000"/>
          <w:sz w:val="24"/>
          <w:szCs w:val="24"/>
        </w:rPr>
        <w:t xml:space="preserve">The test is worth 15 percent of your grade in the course.</w:t>
      </w:r>
      <w:r>
        <w:rPr>
          <w:rFonts w:asciiTheme="majorBidi" w:hAnsiTheme="majorBidi" w:cstheme="majorBidi"/>
          <w:b/>
          <w:bCs/>
          <w:color w:val="000000"/>
          <w:sz w:val="24"/>
          <w:szCs w:val="24"/>
        </w:rPr>
      </w:r>
    </w:p>
    <w:p>
      <w:pPr>
        <w:pBdr/>
        <w:spacing/>
        <w:ind/>
        <w:rPr>
          <w:rFonts w:asciiTheme="majorBidi" w:hAnsiTheme="majorBidi" w:cstheme="majorBidi"/>
          <w:b/>
          <w:bCs/>
          <w:color w:val="000000"/>
          <w:sz w:val="24"/>
          <w:szCs w:val="24"/>
        </w:rPr>
      </w:pPr>
      <w:r>
        <w:rPr>
          <w:rFonts w:asciiTheme="majorBidi" w:hAnsiTheme="majorBidi" w:cstheme="majorBidi"/>
          <w:b/>
          <w:bCs/>
          <w:color w:val="000000"/>
          <w:sz w:val="24"/>
          <w:szCs w:val="24"/>
        </w:rPr>
        <w:t xml:space="preserve">It will be written in two parts, and each part will be graded out of 100.  This means</w:t>
      </w:r>
      <w:r>
        <w:rPr>
          <w:rFonts w:asciiTheme="majorBidi" w:hAnsiTheme="majorBidi" w:cstheme="majorBidi"/>
          <w:b/>
          <w:bCs/>
          <w:color w:val="000000"/>
          <w:sz w:val="24"/>
          <w:szCs w:val="24"/>
        </w:rPr>
        <w:t xml:space="preserve"> that you will be getting two grades for test 1: one grade (out of 100) for part 1 (that grade will be worth 10% of your final grade in the course) and another grade (out of 100) for part 2 (that grade will be worth 5% of your final grade in the course).  </w:t>
      </w:r>
      <w:r>
        <w:rPr>
          <w:rFonts w:asciiTheme="majorBidi" w:hAnsiTheme="majorBidi" w:cstheme="majorBidi"/>
          <w:b/>
          <w:bCs/>
          <w:color w:val="000000"/>
          <w:sz w:val="24"/>
          <w:szCs w:val="24"/>
        </w:rPr>
      </w:r>
    </w:p>
    <w:p>
      <w:pPr>
        <w:pBdr/>
        <w:spacing/>
        <w:ind/>
        <w:rPr>
          <w:rFonts w:asciiTheme="majorBidi" w:hAnsiTheme="majorBidi" w:cstheme="majorBidi"/>
          <w:b/>
          <w:bCs/>
          <w:color w:val="000000"/>
          <w:sz w:val="24"/>
          <w:szCs w:val="24"/>
        </w:rPr>
      </w:pPr>
      <w:r>
        <w:rPr>
          <w:rFonts w:asciiTheme="majorBidi" w:hAnsiTheme="majorBidi" w:cstheme="majorBidi"/>
          <w:b/>
          <w:bCs/>
          <w:color w:val="000000"/>
          <w:sz w:val="24"/>
          <w:szCs w:val="24"/>
        </w:rPr>
        <w:t xml:space="preserve">Both parts of the test</w:t>
      </w:r>
      <w:r>
        <w:rPr>
          <w:rFonts w:asciiTheme="majorBidi" w:hAnsiTheme="majorBidi" w:cstheme="majorBidi"/>
          <w:b/>
          <w:bCs/>
          <w:color w:val="000000"/>
          <w:sz w:val="24"/>
          <w:szCs w:val="24"/>
        </w:rPr>
        <w:t xml:space="preserve"> should generally be completed within 80 minutes in the DGD, but you may ask for more time if needed (or take more time if you have an official accommodation from the university).</w:t>
      </w:r>
      <w:r>
        <w:rPr>
          <w:rFonts w:asciiTheme="majorBidi" w:hAnsiTheme="majorBidi" w:cstheme="majorBidi"/>
          <w:b/>
          <w:bCs/>
          <w:color w:val="000000"/>
          <w:sz w:val="24"/>
          <w:szCs w:val="24"/>
        </w:rPr>
      </w:r>
    </w:p>
    <w:p>
      <w:pPr>
        <w:pStyle w:val="627"/>
        <w:pBdr/>
        <w:shd w:val="clear" w:color="auto" w:fill="ffffff"/>
        <w:spacing w:after="240" w:afterAutospacing="0" w:before="120" w:beforeAutospacing="0"/>
        <w:ind/>
        <w:rPr>
          <w:rFonts w:asciiTheme="majorBidi" w:hAnsiTheme="majorBidi" w:cstheme="majorBidi"/>
          <w:b/>
          <w:bCs/>
          <w:spacing w:val="3"/>
        </w:rPr>
      </w:pPr>
      <w:r>
        <w:rPr>
          <w:rFonts w:asciiTheme="majorBidi" w:hAnsiTheme="majorBidi" w:cstheme="majorBidi"/>
          <w:b/>
          <w:bCs/>
          <w:spacing w:val="3"/>
        </w:rPr>
        <w:t xml:space="preserve">The test is “open book.” You may consult course materials and notes while writing it, but you may </w:t>
      </w:r>
      <w:r>
        <w:rPr>
          <w:rFonts w:asciiTheme="majorBidi" w:hAnsiTheme="majorBidi" w:cstheme="majorBidi"/>
          <w:b/>
          <w:bCs/>
          <w:spacing w:val="3"/>
          <w:u w:val="single"/>
        </w:rPr>
        <w:t xml:space="preserve">NOT</w:t>
      </w:r>
      <w:r>
        <w:rPr>
          <w:rFonts w:asciiTheme="majorBidi" w:hAnsiTheme="majorBidi" w:cstheme="majorBidi"/>
          <w:b/>
          <w:bCs/>
          <w:spacing w:val="3"/>
        </w:rPr>
        <w:t xml:space="preserve"> communicate with other students or other people who could help you answer the questions during the test (you may ask the professor or your DGD leader questions).</w:t>
      </w:r>
      <w:r>
        <w:rPr>
          <w:rFonts w:asciiTheme="majorBidi" w:hAnsiTheme="majorBidi" w:cstheme="majorBidi"/>
          <w:b/>
          <w:bCs/>
          <w:spacing w:val="3"/>
        </w:rPr>
      </w:r>
    </w:p>
    <w:p>
      <w:pPr>
        <w:pStyle w:val="627"/>
        <w:pBdr/>
        <w:shd w:val="clear" w:color="auto" w:fill="ffffff"/>
        <w:spacing w:after="240" w:afterAutospacing="0" w:before="120" w:beforeAutospacing="0"/>
        <w:ind/>
        <w:rPr>
          <w:rFonts w:asciiTheme="majorBidi" w:hAnsiTheme="majorBidi" w:cstheme="majorBidi"/>
          <w:b/>
          <w:bCs/>
          <w:spacing w:val="3"/>
        </w:rPr>
      </w:pPr>
      <w:r>
        <w:rPr>
          <w:rFonts w:asciiTheme="majorBidi" w:hAnsiTheme="majorBidi" w:cstheme="majorBidi"/>
          <w:b/>
          <w:bCs/>
          <w:spacing w:val="3"/>
        </w:rPr>
        <w:t xml:space="preserve">My contact information in case you are not in my classroom but wish to contact me:</w:t>
      </w:r>
      <w:r>
        <w:rPr>
          <w:rFonts w:asciiTheme="majorBidi" w:hAnsiTheme="majorBidi" w:cstheme="majorBidi"/>
          <w:b/>
          <w:bCs/>
          <w:spacing w:val="3"/>
        </w:rPr>
      </w:r>
    </w:p>
    <w:p>
      <w:pPr>
        <w:pStyle w:val="627"/>
        <w:pBdr/>
        <w:shd w:val="clear" w:color="auto" w:fill="ffffff"/>
        <w:spacing w:after="240" w:afterAutospacing="0" w:before="120" w:beforeAutospacing="0"/>
        <w:ind/>
        <w:rPr>
          <w:rFonts w:asciiTheme="majorBidi" w:hAnsiTheme="majorBidi" w:cstheme="majorBidi"/>
          <w:b/>
          <w:bCs/>
          <w:spacing w:val="3"/>
        </w:rPr>
      </w:pPr>
      <w:r>
        <w:rPr>
          <w:rFonts w:asciiTheme="majorBidi" w:hAnsiTheme="majorBidi" w:cstheme="majorBidi"/>
          <w:b/>
          <w:bCs/>
          <w:spacing w:val="3"/>
        </w:rPr>
        <w:t xml:space="preserve">Email: </w:t>
      </w:r>
      <w:hyperlink r:id="rId9" w:tooltip="mailto:gbaronsa@uottawa.ca" w:history="1">
        <w:r>
          <w:rPr>
            <w:rStyle w:val="625"/>
            <w:rFonts w:asciiTheme="majorBidi" w:hAnsiTheme="majorBidi" w:cstheme="majorBidi"/>
            <w:b/>
            <w:bCs/>
            <w:spacing w:val="3"/>
          </w:rPr>
          <w:t xml:space="preserve">gbaronsa@uottawa.ca</w:t>
        </w:r>
      </w:hyperlink>
      <w:r>
        <w:rPr>
          <w:b/>
          <w:bCs/>
        </w:rPr>
      </w:r>
      <w:r>
        <w:rPr>
          <w:rFonts w:asciiTheme="majorBidi" w:hAnsiTheme="majorBidi" w:cstheme="majorBidi"/>
          <w:b/>
          <w:bCs/>
          <w:spacing w:val="3"/>
        </w:rPr>
      </w:r>
    </w:p>
    <w:p>
      <w:pPr>
        <w:pStyle w:val="627"/>
        <w:pBdr/>
        <w:shd w:val="clear" w:color="auto" w:fill="ffffff"/>
        <w:spacing w:after="240" w:afterAutospacing="0" w:before="120" w:beforeAutospacing="0"/>
        <w:ind/>
        <w:rPr>
          <w:rFonts w:asciiTheme="majorBidi" w:hAnsiTheme="majorBidi" w:cstheme="majorBidi"/>
          <w:b/>
          <w:bCs/>
          <w:spacing w:val="3"/>
        </w:rPr>
      </w:pPr>
      <w:r>
        <w:rPr>
          <w:rFonts w:asciiTheme="majorBidi" w:hAnsiTheme="majorBidi" w:cstheme="majorBidi"/>
          <w:b/>
          <w:bCs/>
          <w:spacing w:val="3"/>
        </w:rPr>
        <w:t xml:space="preserve">Mobile and text: 613-295-6372 </w:t>
      </w:r>
      <w:r>
        <w:rPr>
          <w:rFonts w:asciiTheme="majorBidi" w:hAnsiTheme="majorBidi" w:cstheme="majorBidi"/>
          <w:b/>
          <w:bCs/>
          <w:spacing w:val="3"/>
        </w:rPr>
      </w:r>
    </w:p>
    <w:p>
      <w:pPr>
        <w:pBdr/>
        <w:spacing/>
        <w:ind/>
        <w:rPr>
          <w:rFonts w:asciiTheme="majorBidi" w:hAnsiTheme="majorBidi" w:cstheme="majorBidi"/>
          <w:b/>
          <w:bCs/>
          <w:color w:val="000000"/>
          <w:sz w:val="24"/>
          <w:szCs w:val="24"/>
        </w:rPr>
      </w:pPr>
      <w:r>
        <w:rPr>
          <w:rFonts w:asciiTheme="majorBidi" w:hAnsiTheme="majorBidi" w:cstheme="majorBidi"/>
          <w:b/>
          <w:bCs/>
          <w:color w:val="000000"/>
          <w:sz w:val="24"/>
          <w:szCs w:val="24"/>
        </w:rPr>
        <w:t xml:space="preserve">Part 1</w:t>
      </w:r>
      <w:r>
        <w:rPr>
          <w:rFonts w:asciiTheme="majorBidi" w:hAnsiTheme="majorBidi" w:cstheme="majorBidi"/>
          <w:b/>
          <w:bCs/>
          <w:color w:val="000000"/>
          <w:sz w:val="24"/>
          <w:szCs w:val="24"/>
        </w:rPr>
        <w:t xml:space="preserve"> is included in this handout below (see instructions below).  </w:t>
      </w:r>
      <w:r>
        <w:rPr>
          <w:rFonts w:asciiTheme="majorBidi" w:hAnsiTheme="majorBidi" w:cstheme="majorBidi"/>
          <w:b/>
          <w:bCs/>
          <w:color w:val="000000"/>
          <w:sz w:val="24"/>
          <w:szCs w:val="24"/>
        </w:rPr>
      </w:r>
    </w:p>
    <w:p>
      <w:pPr>
        <w:pBdr/>
        <w:spacing/>
        <w:ind/>
        <w:rPr>
          <w:rFonts w:asciiTheme="majorBidi" w:hAnsiTheme="majorBidi" w:cstheme="majorBidi"/>
          <w:b/>
          <w:bCs/>
          <w:color w:val="000000"/>
          <w:sz w:val="24"/>
          <w:szCs w:val="24"/>
        </w:rPr>
      </w:pPr>
      <w:r>
        <w:rPr>
          <w:rFonts w:asciiTheme="majorBidi" w:hAnsiTheme="majorBidi" w:cstheme="majorBidi"/>
          <w:b/>
          <w:bCs/>
          <w:color w:val="000000"/>
          <w:sz w:val="24"/>
          <w:szCs w:val="24"/>
        </w:rPr>
        <w:t xml:space="preserve">Part 2</w:t>
      </w:r>
      <w:r>
        <w:rPr>
          <w:rFonts w:asciiTheme="majorBidi" w:hAnsiTheme="majorBidi" w:cstheme="majorBidi"/>
          <w:b/>
          <w:bCs/>
          <w:color w:val="000000"/>
          <w:sz w:val="24"/>
          <w:szCs w:val="24"/>
        </w:rPr>
        <w:t xml:space="preserve"> is NOT included in this handout.  You may find it in the Quizzes section of your DGD Brightspace page.  It wi</w:t>
      </w:r>
      <w:r>
        <w:rPr>
          <w:rFonts w:asciiTheme="majorBidi" w:hAnsiTheme="majorBidi" w:cstheme="majorBidi"/>
          <w:b/>
          <w:bCs/>
          <w:color w:val="000000"/>
          <w:sz w:val="24"/>
          <w:szCs w:val="24"/>
        </w:rPr>
        <w:t xml:space="preserve">ll include 10 multiple-choice questions (each question worth 10% of Part 2 of the test).  Part 2 will be graded automatically.  However, you will NOT receive your grade for Part 2 immediately upon completing the test.  I will publish the grades for part 2 </w:t>
      </w:r>
      <w:r>
        <w:rPr>
          <w:rFonts w:asciiTheme="majorBidi" w:hAnsiTheme="majorBidi" w:cstheme="majorBidi"/>
          <w:b/>
          <w:bCs/>
          <w:color w:val="000000"/>
          <w:sz w:val="24"/>
          <w:szCs w:val="24"/>
        </w:rPr>
        <w:t xml:space="preserve">the day after the test </w:t>
      </w:r>
      <w:r>
        <w:rPr>
          <w:rFonts w:asciiTheme="majorBidi" w:hAnsiTheme="majorBidi" w:cstheme="majorBidi"/>
          <w:b/>
          <w:bCs/>
          <w:color w:val="000000"/>
          <w:sz w:val="24"/>
          <w:szCs w:val="24"/>
        </w:rPr>
        <w:t xml:space="preserve">and will keep you posted by email when the grades are available.</w:t>
      </w:r>
      <w:r>
        <w:rPr>
          <w:rFonts w:asciiTheme="majorBidi" w:hAnsiTheme="majorBidi" w:cstheme="majorBidi"/>
          <w:b/>
          <w:bCs/>
          <w:color w:val="000000"/>
          <w:sz w:val="24"/>
          <w:szCs w:val="24"/>
        </w:rPr>
      </w:r>
    </w:p>
    <w:p>
      <w:pPr>
        <w:pBdr/>
        <w:spacing/>
        <w:ind/>
        <w:rPr>
          <w:rFonts w:asciiTheme="majorBidi" w:hAnsiTheme="majorBidi" w:cstheme="majorBidi"/>
          <w:b/>
          <w:bCs/>
          <w:color w:val="000000"/>
          <w:sz w:val="24"/>
          <w:szCs w:val="24"/>
        </w:rPr>
      </w:pPr>
      <w:r>
        <w:rPr>
          <w:rFonts w:asciiTheme="majorBidi" w:hAnsiTheme="majorBidi" w:cstheme="majorBidi"/>
          <w:b/>
          <w:bCs/>
          <w:color w:val="000000"/>
          <w:sz w:val="24"/>
          <w:szCs w:val="24"/>
        </w:rPr>
        <w:t xml:space="preserve">You may submit the two parts of the test in any order that you’d like (part 1 before part 2 or part 2 before part 1).  Both parts should be completed</w:t>
      </w:r>
      <w:r>
        <w:rPr>
          <w:rFonts w:asciiTheme="majorBidi" w:hAnsiTheme="majorBidi" w:cstheme="majorBidi"/>
          <w:b/>
          <w:bCs/>
          <w:color w:val="000000"/>
          <w:sz w:val="24"/>
          <w:szCs w:val="24"/>
        </w:rPr>
        <w:t xml:space="preserve"> within 80 minutes (but you may ask for more time if needed)</w:t>
      </w:r>
      <w:r>
        <w:rPr>
          <w:rFonts w:asciiTheme="majorBidi" w:hAnsiTheme="majorBidi" w:cstheme="majorBidi"/>
          <w:b/>
          <w:bCs/>
          <w:color w:val="000000"/>
          <w:sz w:val="24"/>
          <w:szCs w:val="24"/>
        </w:rPr>
        <w:t xml:space="preserve">.</w:t>
      </w:r>
      <w:r>
        <w:rPr>
          <w:rFonts w:asciiTheme="majorBidi" w:hAnsiTheme="majorBidi" w:cstheme="majorBidi"/>
          <w:b/>
          <w:bCs/>
          <w:color w:val="000000"/>
          <w:sz w:val="24"/>
          <w:szCs w:val="24"/>
        </w:rPr>
      </w:r>
    </w:p>
    <w:p>
      <w:pPr>
        <w:pBdr/>
        <w:spacing/>
        <w:ind/>
        <w:rPr>
          <w:rFonts w:asciiTheme="majorBidi" w:hAnsiTheme="majorBidi" w:cstheme="majorBidi"/>
          <w:b/>
          <w:bCs/>
          <w:color w:val="000000"/>
          <w:sz w:val="24"/>
          <w:szCs w:val="24"/>
          <w:u w:val="single"/>
        </w:rPr>
      </w:pPr>
      <w:r>
        <w:rPr>
          <w:rFonts w:asciiTheme="majorBidi" w:hAnsiTheme="majorBidi" w:cstheme="majorBidi"/>
          <w:b/>
          <w:bCs/>
          <w:color w:val="000000"/>
          <w:sz w:val="24"/>
          <w:szCs w:val="24"/>
          <w:u w:val="single"/>
        </w:rPr>
        <w:t xml:space="preserve">Note about accommodations. </w:t>
      </w:r>
      <w:r>
        <w:rPr>
          <w:rFonts w:asciiTheme="majorBidi" w:hAnsiTheme="majorBidi" w:cstheme="majorBidi"/>
          <w:b/>
          <w:bCs/>
          <w:color w:val="000000"/>
          <w:sz w:val="24"/>
          <w:szCs w:val="24"/>
          <w:u w:val="single"/>
        </w:rPr>
      </w:r>
    </w:p>
    <w:p>
      <w:pPr>
        <w:pBdr/>
        <w:spacing/>
        <w:ind/>
        <w:rPr>
          <w:rFonts w:asciiTheme="majorBidi" w:hAnsiTheme="majorBidi" w:cstheme="majorBidi"/>
          <w:b/>
          <w:bCs/>
          <w:color w:val="000000"/>
          <w:sz w:val="24"/>
          <w:szCs w:val="24"/>
        </w:rPr>
      </w:pPr>
      <w:r>
        <w:rPr>
          <w:rFonts w:asciiTheme="majorBidi" w:hAnsiTheme="majorBidi" w:cstheme="majorBidi"/>
          <w:b/>
          <w:bCs/>
          <w:color w:val="000000"/>
          <w:sz w:val="24"/>
          <w:szCs w:val="24"/>
        </w:rPr>
        <w:t xml:space="preserve">If you are registered with SASS and have accommodations for extra time, please submit the test late in accordance with your accommodation (for example, within 1</w:t>
      </w:r>
      <w:r>
        <w:rPr>
          <w:rFonts w:asciiTheme="majorBidi" w:hAnsiTheme="majorBidi" w:cstheme="majorBidi"/>
          <w:b/>
          <w:bCs/>
          <w:color w:val="000000"/>
          <w:sz w:val="24"/>
          <w:szCs w:val="24"/>
        </w:rPr>
        <w:t xml:space="preserve">20</w:t>
      </w:r>
      <w:r>
        <w:rPr>
          <w:rFonts w:asciiTheme="majorBidi" w:hAnsiTheme="majorBidi" w:cstheme="majorBidi"/>
          <w:b/>
          <w:bCs/>
          <w:color w:val="000000"/>
          <w:sz w:val="24"/>
          <w:szCs w:val="24"/>
        </w:rPr>
        <w:t xml:space="preserve"> minutes instead of </w:t>
      </w:r>
      <w:r>
        <w:rPr>
          <w:rFonts w:asciiTheme="majorBidi" w:hAnsiTheme="majorBidi" w:cstheme="majorBidi"/>
          <w:b/>
          <w:bCs/>
          <w:color w:val="000000"/>
          <w:sz w:val="24"/>
          <w:szCs w:val="24"/>
        </w:rPr>
        <w:t xml:space="preserve">80</w:t>
      </w:r>
      <w:r>
        <w:rPr>
          <w:rFonts w:asciiTheme="majorBidi" w:hAnsiTheme="majorBidi" w:cstheme="majorBidi"/>
          <w:b/>
          <w:bCs/>
          <w:color w:val="000000"/>
          <w:sz w:val="24"/>
          <w:szCs w:val="24"/>
        </w:rPr>
        <w:t xml:space="preserve"> minutes if you have an accommodation for 50% extra time).  Brightspace might give you a late notification, but you may ignore it.</w:t>
      </w:r>
      <w:r>
        <w:rPr>
          <w:rFonts w:asciiTheme="majorBidi" w:hAnsiTheme="majorBidi" w:cstheme="majorBidi"/>
          <w:b/>
          <w:bCs/>
          <w:color w:val="000000"/>
          <w:sz w:val="24"/>
          <w:szCs w:val="24"/>
        </w:rPr>
      </w:r>
    </w:p>
    <w:p>
      <w:pPr>
        <w:pBdr/>
        <w:spacing/>
        <w:ind/>
        <w:rPr>
          <w:rFonts w:asciiTheme="majorBidi" w:hAnsiTheme="majorBidi" w:cstheme="majorBidi"/>
          <w:b/>
          <w:bCs/>
          <w:sz w:val="24"/>
          <w:szCs w:val="24"/>
          <w:u w:val="single"/>
        </w:rPr>
      </w:pPr>
      <w:r>
        <w:rPr>
          <w:rFonts w:asciiTheme="majorBidi" w:hAnsiTheme="majorBidi" w:cstheme="majorBidi"/>
          <w:b/>
          <w:bCs/>
          <w:sz w:val="24"/>
          <w:szCs w:val="24"/>
          <w:u w:val="single"/>
        </w:rPr>
        <w:t xml:space="preserve">Part 1 </w:t>
      </w:r>
      <w:r>
        <w:rPr>
          <w:rFonts w:asciiTheme="majorBidi" w:hAnsiTheme="majorBidi" w:cstheme="majorBidi"/>
          <w:b/>
          <w:bCs/>
          <w:sz w:val="24"/>
          <w:szCs w:val="24"/>
          <w:u w:val="single"/>
        </w:rPr>
      </w:r>
    </w:p>
    <w:p>
      <w:pPr>
        <w:pBdr/>
        <w:spacing/>
        <w:ind/>
        <w:rPr>
          <w:rFonts w:asciiTheme="majorBidi" w:hAnsiTheme="majorBidi" w:cstheme="majorBidi"/>
          <w:b/>
          <w:bCs/>
          <w:color w:val="000000"/>
          <w:sz w:val="24"/>
          <w:szCs w:val="24"/>
        </w:rPr>
      </w:pPr>
      <w:r>
        <w:rPr>
          <w:rFonts w:asciiTheme="majorBidi" w:hAnsiTheme="majorBidi" w:cstheme="majorBidi"/>
          <w:b/>
          <w:bCs/>
          <w:color w:val="000000"/>
          <w:sz w:val="24"/>
          <w:szCs w:val="24"/>
        </w:rPr>
        <w:t xml:space="preserve">Part 1 contains </w:t>
      </w:r>
      <w:r>
        <w:rPr>
          <w:rFonts w:asciiTheme="majorBidi" w:hAnsiTheme="majorBidi" w:cstheme="majorBidi"/>
          <w:b/>
          <w:bCs/>
          <w:color w:val="000000"/>
          <w:sz w:val="24"/>
          <w:szCs w:val="24"/>
        </w:rPr>
        <w:t xml:space="preserve">9</w:t>
      </w:r>
      <w:r>
        <w:rPr>
          <w:rFonts w:asciiTheme="majorBidi" w:hAnsiTheme="majorBidi" w:cstheme="majorBidi"/>
          <w:b/>
          <w:bCs/>
          <w:color w:val="000000"/>
          <w:sz w:val="24"/>
          <w:szCs w:val="24"/>
        </w:rPr>
        <w:t xml:space="preserve"> questions (</w:t>
      </w:r>
      <w:r>
        <w:rPr>
          <w:rFonts w:asciiTheme="majorBidi" w:hAnsiTheme="majorBidi" w:cstheme="majorBidi"/>
          <w:b/>
          <w:bCs/>
          <w:color w:val="000000"/>
          <w:sz w:val="24"/>
          <w:szCs w:val="24"/>
        </w:rPr>
        <w:t xml:space="preserve">Questions 1-8 are worth</w:t>
      </w:r>
      <w:r>
        <w:rPr>
          <w:rFonts w:asciiTheme="majorBidi" w:hAnsiTheme="majorBidi" w:cstheme="majorBidi"/>
          <w:b/>
          <w:bCs/>
          <w:color w:val="000000"/>
          <w:sz w:val="24"/>
          <w:szCs w:val="24"/>
        </w:rPr>
        <w:t xml:space="preserve"> 10% of Part 1</w:t>
      </w:r>
      <w:r>
        <w:rPr>
          <w:rFonts w:asciiTheme="majorBidi" w:hAnsiTheme="majorBidi" w:cstheme="majorBidi"/>
          <w:b/>
          <w:bCs/>
          <w:color w:val="000000"/>
          <w:sz w:val="24"/>
          <w:szCs w:val="24"/>
        </w:rPr>
        <w:t xml:space="preserve">, and question 9 is worth 20%</w:t>
      </w:r>
      <w:r>
        <w:rPr>
          <w:rFonts w:asciiTheme="majorBidi" w:hAnsiTheme="majorBidi" w:cstheme="majorBidi"/>
          <w:b/>
          <w:bCs/>
          <w:color w:val="000000"/>
          <w:sz w:val="24"/>
          <w:szCs w:val="24"/>
        </w:rPr>
        <w:t xml:space="preserve">).  Part 1 is worth 10% of your grade in the course.  </w:t>
      </w:r>
      <w:r>
        <w:rPr>
          <w:rFonts w:asciiTheme="majorBidi" w:hAnsiTheme="majorBidi" w:cstheme="majorBidi"/>
          <w:b/>
          <w:bCs/>
          <w:color w:val="000000"/>
          <w:sz w:val="24"/>
          <w:szCs w:val="24"/>
        </w:rPr>
      </w:r>
    </w:p>
    <w:p>
      <w:pPr>
        <w:pBdr/>
        <w:spacing/>
        <w:ind/>
        <w:rPr>
          <w:rFonts w:asciiTheme="majorBidi" w:hAnsiTheme="majorBidi" w:cstheme="majorBidi"/>
          <w:b/>
          <w:bCs/>
          <w:color w:val="000000"/>
          <w:sz w:val="24"/>
          <w:szCs w:val="24"/>
        </w:rPr>
      </w:pPr>
      <w:r>
        <w:rPr>
          <w:rFonts w:asciiTheme="majorBidi" w:hAnsiTheme="majorBidi" w:cstheme="majorBidi"/>
          <w:b/>
          <w:bCs/>
          <w:color w:val="000000"/>
          <w:sz w:val="24"/>
          <w:szCs w:val="24"/>
        </w:rPr>
        <w:t xml:space="preserve">Please download this document, save it on your computer, answer each question in the document directly below the question and upload the document in the Assignments section of your DGD </w:t>
      </w:r>
      <w:r>
        <w:rPr>
          <w:rFonts w:asciiTheme="majorBidi" w:hAnsiTheme="majorBidi" w:cstheme="majorBidi"/>
          <w:b/>
          <w:bCs/>
          <w:color w:val="000000"/>
          <w:sz w:val="24"/>
          <w:szCs w:val="24"/>
        </w:rPr>
        <w:t xml:space="preserve">Brightspace under “Test 1, part 1.” The </w:t>
      </w:r>
      <w:r>
        <w:rPr>
          <w:rFonts w:asciiTheme="majorBidi" w:hAnsiTheme="majorBidi" w:cstheme="majorBidi"/>
          <w:b/>
          <w:bCs/>
          <w:color w:val="000000"/>
          <w:sz w:val="24"/>
          <w:szCs w:val="24"/>
        </w:rPr>
        <w:t xml:space="preserve">file you upload </w:t>
      </w:r>
      <w:r>
        <w:rPr>
          <w:rFonts w:asciiTheme="majorBidi" w:hAnsiTheme="majorBidi" w:cstheme="majorBidi"/>
          <w:b/>
          <w:bCs/>
          <w:color w:val="000000"/>
          <w:sz w:val="24"/>
          <w:szCs w:val="24"/>
        </w:rPr>
        <w:t xml:space="preserve">should be in a Word or PDF format.  Your DGD leader will typically</w:t>
      </w:r>
      <w:r>
        <w:rPr>
          <w:rFonts w:asciiTheme="majorBidi" w:hAnsiTheme="majorBidi" w:cstheme="majorBidi"/>
          <w:b/>
          <w:bCs/>
          <w:color w:val="000000"/>
          <w:sz w:val="24"/>
          <w:szCs w:val="24"/>
        </w:rPr>
        <w:t xml:space="preserve"> grade Part 1</w:t>
      </w:r>
      <w:r>
        <w:rPr>
          <w:rFonts w:asciiTheme="majorBidi" w:hAnsiTheme="majorBidi" w:cstheme="majorBidi"/>
          <w:b/>
          <w:bCs/>
          <w:color w:val="000000"/>
          <w:sz w:val="24"/>
          <w:szCs w:val="24"/>
        </w:rPr>
        <w:t xml:space="preserve"> within 3 weeks. </w:t>
      </w:r>
      <w:r>
        <w:rPr>
          <w:rFonts w:asciiTheme="majorBidi" w:hAnsiTheme="majorBidi" w:cstheme="majorBidi"/>
          <w:b/>
          <w:bCs/>
          <w:color w:val="000000"/>
          <w:sz w:val="24"/>
          <w:szCs w:val="24"/>
        </w:rPr>
      </w:r>
    </w:p>
    <w:p>
      <w:pPr>
        <w:pBdr/>
        <w:spacing/>
        <w:ind/>
        <w:rPr>
          <w:rFonts w:asciiTheme="majorBidi" w:hAnsiTheme="majorBidi" w:cstheme="majorBidi"/>
          <w:b/>
          <w:bCs/>
          <w:sz w:val="24"/>
          <w:szCs w:val="24"/>
        </w:rPr>
      </w:pPr>
      <w:r>
        <w:rPr>
          <w:rFonts w:asciiTheme="majorBidi" w:hAnsiTheme="majorBidi" w:cstheme="majorBidi"/>
          <w:b/>
          <w:bCs/>
          <w:sz w:val="24"/>
          <w:szCs w:val="24"/>
        </w:rPr>
      </w:r>
      <w:r>
        <w:rPr>
          <w:rFonts w:asciiTheme="majorBidi" w:hAnsiTheme="majorBidi" w:cstheme="majorBidi"/>
          <w:b/>
          <w:bCs/>
          <w:sz w:val="24"/>
          <w:szCs w:val="24"/>
        </w:rPr>
      </w:r>
    </w:p>
    <w:p>
      <w:pPr>
        <w:pStyle w:val="626"/>
        <w:numPr>
          <w:ilvl w:val="0"/>
          <w:numId w:val="1"/>
        </w:numPr>
        <w:pBdr/>
        <w:spacing/>
        <w:ind/>
        <w:rPr>
          <w:rFonts w:asciiTheme="majorBidi" w:hAnsiTheme="majorBidi" w:cstheme="majorBidi"/>
          <w:b/>
          <w:bCs/>
          <w:color w:val="000000"/>
          <w:sz w:val="24"/>
          <w:szCs w:val="24"/>
        </w:rPr>
      </w:pPr>
      <w:r>
        <w:rPr>
          <w:rFonts w:asciiTheme="majorBidi" w:hAnsiTheme="majorBidi" w:cstheme="majorBidi"/>
          <w:b/>
          <w:bCs/>
          <w:color w:val="000000"/>
          <w:sz w:val="24"/>
          <w:szCs w:val="24"/>
        </w:rPr>
        <w:t xml:space="preserve">Explain what the problem is in the following sentence and rewrite the sentence to eliminate the problem (the University of Oz is a fictional university):</w:t>
      </w:r>
      <w:r>
        <w:rPr>
          <w:rFonts w:asciiTheme="majorBidi" w:hAnsiTheme="majorBidi" w:cstheme="majorBidi"/>
          <w:b/>
          <w:bCs/>
          <w:color w:val="000000"/>
          <w:sz w:val="24"/>
          <w:szCs w:val="24"/>
        </w:rPr>
      </w:r>
    </w:p>
    <w:p>
      <w:pPr>
        <w:pBdr/>
        <w:spacing/>
        <w:ind/>
        <w:rPr>
          <w:rFonts w:asciiTheme="majorBidi" w:hAnsiTheme="majorBidi" w:cstheme="majorBidi"/>
          <w:b/>
          <w:bCs/>
          <w:color w:val="000000"/>
          <w:sz w:val="24"/>
          <w:szCs w:val="24"/>
          <w:highlight w:val="none"/>
        </w:rPr>
      </w:pPr>
      <w:r>
        <w:rPr>
          <w:rFonts w:asciiTheme="majorBidi" w:hAnsiTheme="majorBidi" w:cstheme="majorBidi"/>
          <w:b/>
          <w:bCs/>
          <w:color w:val="000000"/>
          <w:sz w:val="24"/>
          <w:szCs w:val="24"/>
        </w:rPr>
        <w:t xml:space="preserve">The collaboration between the Department of English and the library at the University of Oz to teach students research skills has been ongoing for several years.</w:t>
      </w:r>
      <w:r>
        <w:rPr>
          <w:rFonts w:asciiTheme="majorBidi" w:hAnsiTheme="majorBidi" w:cstheme="majorBidi"/>
          <w:b/>
          <w:bCs/>
          <w:color w:val="000000"/>
          <w:sz w:val="24"/>
          <w:szCs w:val="24"/>
          <w:highlight w:val="none"/>
        </w:rPr>
      </w:r>
      <w:r>
        <w:rPr>
          <w:rFonts w:asciiTheme="majorBidi" w:hAnsiTheme="majorBidi" w:cstheme="majorBidi"/>
          <w:b/>
          <w:bCs/>
          <w:color w:val="000000"/>
          <w:sz w:val="24"/>
          <w:szCs w:val="24"/>
          <w:highlight w:val="none"/>
        </w:rPr>
      </w:r>
    </w:p>
    <w:p>
      <w:pPr>
        <w:pBdr/>
        <w:spacing/>
        <w:ind/>
        <w:rPr>
          <w:rFonts w:asciiTheme="majorBidi" w:hAnsiTheme="majorBidi" w:cstheme="majorBidi"/>
          <w:b/>
          <w:bCs/>
          <w:color w:val="000000"/>
          <w:sz w:val="24"/>
          <w:szCs w:val="24"/>
          <w:highlight w:val="none"/>
        </w:rPr>
      </w:pPr>
      <w:r>
        <w:rPr>
          <w:rFonts w:asciiTheme="majorBidi" w:hAnsiTheme="majorBidi" w:cstheme="majorBidi"/>
          <w:b/>
          <w:bCs/>
          <w:color w:val="000000"/>
          <w:sz w:val="24"/>
          <w:szCs w:val="24"/>
          <w:highlight w:val="none"/>
        </w:rPr>
      </w:r>
      <w:r>
        <w:rPr>
          <w:rFonts w:asciiTheme="majorBidi" w:hAnsiTheme="majorBidi" w:cstheme="majorBidi"/>
          <w:b/>
          <w:bCs/>
          <w:color w:val="000000"/>
          <w:sz w:val="24"/>
          <w:szCs w:val="24"/>
          <w:highlight w:val="none"/>
        </w:rPr>
      </w:r>
    </w:p>
    <w:p>
      <w:pPr>
        <w:pBdr/>
        <w:spacing/>
        <w:ind/>
        <w:rPr>
          <w:rFonts w:asciiTheme="majorBidi" w:hAnsiTheme="majorBidi" w:cstheme="majorBidi"/>
          <w:b w:val="0"/>
          <w:bCs w:val="0"/>
          <w:color w:val="000000"/>
          <w:sz w:val="24"/>
          <w:szCs w:val="24"/>
          <w:highlight w:val="none"/>
        </w:rPr>
      </w:pPr>
      <w:r>
        <w:rPr>
          <w:rFonts w:asciiTheme="majorBidi" w:hAnsiTheme="majorBidi" w:cstheme="majorBidi"/>
          <w:b w:val="0"/>
          <w:bCs w:val="0"/>
          <w:color w:val="000000"/>
          <w:sz w:val="24"/>
          <w:szCs w:val="24"/>
          <w:highlight w:val="none"/>
        </w:rPr>
        <w:t xml:space="preserve">This sentence is vague and includes a dangling modifier at the beginning.</w:t>
      </w:r>
      <w:r>
        <w:rPr>
          <w:rFonts w:asciiTheme="majorBidi" w:hAnsiTheme="majorBidi" w:cstheme="majorBidi"/>
          <w:b w:val="0"/>
          <w:bCs w:val="0"/>
          <w:color w:val="000000"/>
          <w:sz w:val="24"/>
          <w:szCs w:val="24"/>
          <w:highlight w:val="none"/>
        </w:rPr>
      </w:r>
    </w:p>
    <w:p>
      <w:pPr>
        <w:pBdr/>
        <w:spacing/>
        <w:ind/>
        <w:rPr>
          <w:rFonts w:asciiTheme="majorBidi" w:hAnsiTheme="majorBidi" w:cstheme="majorBidi"/>
          <w:b w:val="0"/>
          <w:bCs w:val="0"/>
          <w:color w:val="000000"/>
          <w:sz w:val="24"/>
          <w:szCs w:val="24"/>
          <w:highlight w:val="none"/>
        </w:rPr>
      </w:pPr>
      <w:r>
        <w:rPr>
          <w:rFonts w:asciiTheme="majorBidi" w:hAnsiTheme="majorBidi" w:cstheme="majorBidi"/>
          <w:b w:val="0"/>
          <w:bCs w:val="0"/>
          <w:color w:val="000000"/>
          <w:sz w:val="24"/>
          <w:szCs w:val="24"/>
          <w:highlight w:val="none"/>
        </w:rPr>
        <w:t xml:space="preserve">“The University of Oz Department of English and the university’s library have been collaborating for the past 5 years to teach students research skills.”</w:t>
      </w:r>
      <w:r>
        <w:rPr>
          <w:rFonts w:asciiTheme="majorBidi" w:hAnsiTheme="majorBidi" w:cstheme="majorBidi"/>
          <w:b w:val="0"/>
          <w:bCs w:val="0"/>
          <w:color w:val="000000"/>
          <w:sz w:val="24"/>
          <w:szCs w:val="24"/>
          <w:highlight w:val="none"/>
        </w:rPr>
      </w:r>
    </w:p>
    <w:p>
      <w:pPr>
        <w:pBdr/>
        <w:spacing/>
        <w:ind/>
        <w:rPr>
          <w:rFonts w:asciiTheme="majorBidi" w:hAnsiTheme="majorBidi" w:cstheme="majorBidi"/>
          <w:b/>
          <w:bCs/>
          <w:color w:val="000000"/>
          <w:sz w:val="24"/>
          <w:szCs w:val="24"/>
        </w:rPr>
      </w:pPr>
      <w:r>
        <w:rPr>
          <w:rFonts w:asciiTheme="majorBidi" w:hAnsiTheme="majorBidi" w:cstheme="majorBidi"/>
          <w:b/>
          <w:bCs/>
          <w:color w:val="000000"/>
          <w:sz w:val="24"/>
          <w:szCs w:val="24"/>
        </w:rPr>
      </w:r>
      <w:r>
        <w:rPr>
          <w:rFonts w:asciiTheme="majorBidi" w:hAnsiTheme="majorBidi" w:cstheme="majorBidi"/>
          <w:b/>
          <w:bCs/>
          <w:color w:val="000000"/>
          <w:sz w:val="24"/>
          <w:szCs w:val="24"/>
        </w:rPr>
      </w:r>
    </w:p>
    <w:p>
      <w:pPr>
        <w:pStyle w:val="626"/>
        <w:numPr>
          <w:ilvl w:val="0"/>
          <w:numId w:val="1"/>
        </w:numPr>
        <w:pBdr/>
        <w:spacing/>
        <w:ind/>
        <w:rPr>
          <w:rFonts w:asciiTheme="majorBidi" w:hAnsiTheme="majorBidi" w:cstheme="majorBidi"/>
          <w:b/>
          <w:bCs/>
          <w:color w:val="000000"/>
          <w:sz w:val="24"/>
          <w:szCs w:val="24"/>
        </w:rPr>
      </w:pPr>
      <w:r>
        <w:rPr>
          <w:rFonts w:asciiTheme="majorBidi" w:hAnsiTheme="majorBidi" w:cstheme="majorBidi"/>
          <w:b/>
          <w:bCs/>
          <w:color w:val="000000"/>
          <w:sz w:val="24"/>
          <w:szCs w:val="24"/>
        </w:rPr>
        <w:t xml:space="preserve">Explain what the problem is in the following sentence and rewrite the sentence to eliminate the problem:</w:t>
      </w:r>
      <w:r>
        <w:rPr>
          <w:rFonts w:asciiTheme="majorBidi" w:hAnsiTheme="majorBidi" w:cstheme="majorBidi"/>
          <w:b/>
          <w:bCs/>
          <w:color w:val="000000"/>
          <w:sz w:val="24"/>
          <w:szCs w:val="24"/>
        </w:rPr>
      </w:r>
    </w:p>
    <w:p>
      <w:pPr>
        <w:pBdr/>
        <w:spacing/>
        <w:ind/>
        <w:rPr>
          <w:rFonts w:asciiTheme="majorBidi" w:hAnsiTheme="majorBidi" w:cstheme="majorBidi"/>
          <w:b/>
          <w:bCs/>
          <w:color w:val="000000"/>
          <w:sz w:val="24"/>
          <w:szCs w:val="24"/>
          <w:highlight w:val="none"/>
        </w:rPr>
      </w:pPr>
      <w:r>
        <w:rPr>
          <w:rFonts w:asciiTheme="majorBidi" w:hAnsiTheme="majorBidi" w:cstheme="majorBidi"/>
          <w:b/>
          <w:bCs/>
          <w:color w:val="000000"/>
          <w:sz w:val="24"/>
          <w:szCs w:val="24"/>
        </w:rPr>
        <w:t xml:space="preserve">The engineer spoke with her supervisor about the wind-energy project, for which she had to submit a progress report by November 1, 2023.</w:t>
      </w:r>
      <w:r>
        <w:rPr>
          <w:rFonts w:asciiTheme="majorBidi" w:hAnsiTheme="majorBidi" w:cstheme="majorBidi"/>
          <w:b/>
          <w:bCs/>
          <w:color w:val="000000"/>
          <w:sz w:val="24"/>
          <w:szCs w:val="24"/>
          <w:highlight w:val="none"/>
        </w:rPr>
      </w:r>
    </w:p>
    <w:p>
      <w:pPr>
        <w:pBdr/>
        <w:spacing/>
        <w:ind/>
        <w:rPr>
          <w:rFonts w:asciiTheme="majorBidi" w:hAnsiTheme="majorBidi" w:cstheme="majorBidi"/>
          <w:b w:val="0"/>
          <w:bCs w:val="0"/>
          <w:color w:val="000000"/>
          <w:sz w:val="24"/>
          <w:szCs w:val="24"/>
          <w:highlight w:val="none"/>
        </w:rPr>
      </w:pPr>
      <w:r>
        <w:rPr>
          <w:rFonts w:asciiTheme="majorBidi" w:hAnsiTheme="majorBidi" w:cstheme="majorBidi"/>
          <w:b w:val="0"/>
          <w:bCs w:val="0"/>
          <w:color w:val="000000"/>
          <w:sz w:val="24"/>
          <w:szCs w:val="24"/>
          <w:highlight w:val="none"/>
        </w:rPr>
        <w:t xml:space="preserve">Vague about whether she was just informed about the report or it is a pending task.</w:t>
      </w:r>
      <w:r>
        <w:rPr>
          <w:rFonts w:asciiTheme="majorBidi" w:hAnsiTheme="majorBidi" w:cstheme="majorBidi"/>
          <w:b w:val="0"/>
          <w:bCs w:val="0"/>
          <w:color w:val="000000"/>
          <w:sz w:val="24"/>
          <w:szCs w:val="24"/>
          <w:highlight w:val="none"/>
        </w:rPr>
      </w:r>
    </w:p>
    <w:p>
      <w:pPr>
        <w:pBdr/>
        <w:spacing/>
        <w:ind/>
        <w:rPr>
          <w:rFonts w:asciiTheme="majorBidi" w:hAnsiTheme="majorBidi" w:cstheme="majorBidi"/>
          <w:b w:val="0"/>
          <w:bCs w:val="0"/>
          <w:color w:val="000000"/>
          <w:sz w:val="24"/>
          <w:szCs w:val="24"/>
          <w:highlight w:val="none"/>
        </w:rPr>
      </w:pPr>
      <w:r>
        <w:rPr>
          <w:rFonts w:asciiTheme="majorBidi" w:hAnsiTheme="majorBidi" w:cstheme="majorBidi"/>
          <w:b w:val="0"/>
          <w:bCs w:val="0"/>
          <w:color w:val="000000"/>
          <w:sz w:val="24"/>
          <w:szCs w:val="24"/>
          <w:highlight w:val="none"/>
        </w:rPr>
      </w:r>
      <w:r>
        <w:rPr>
          <w:rFonts w:asciiTheme="majorBidi" w:hAnsiTheme="majorBidi" w:cstheme="majorBidi"/>
          <w:b w:val="0"/>
          <w:bCs w:val="0"/>
          <w:color w:val="000000"/>
          <w:sz w:val="24"/>
          <w:szCs w:val="24"/>
          <w:highlight w:val="none"/>
        </w:rPr>
      </w:r>
    </w:p>
    <w:p>
      <w:pPr>
        <w:pBdr/>
        <w:spacing/>
        <w:ind/>
        <w:rPr>
          <w:rFonts w:asciiTheme="majorBidi" w:hAnsiTheme="majorBidi" w:cstheme="majorBidi"/>
          <w:b w:val="0"/>
          <w:bCs w:val="0"/>
          <w:color w:val="000000"/>
          <w:sz w:val="24"/>
          <w:szCs w:val="24"/>
          <w:highlight w:val="none"/>
        </w:rPr>
      </w:pPr>
      <w:r>
        <w:rPr>
          <w:rFonts w:asciiTheme="majorBidi" w:hAnsiTheme="majorBidi" w:cstheme="majorBidi"/>
          <w:b w:val="0"/>
          <w:bCs w:val="0"/>
          <w:color w:val="000000"/>
          <w:sz w:val="24"/>
          <w:szCs w:val="24"/>
          <w:highlight w:val="none"/>
        </w:rPr>
        <w:t xml:space="preserve">“The engineer spoke with her supervisor about the wind energy project, where</w:t>
      </w:r>
      <w:r>
        <w:rPr>
          <w:rFonts w:asciiTheme="majorBidi" w:hAnsiTheme="majorBidi" w:cstheme="majorBidi"/>
          <w:b w:val="0"/>
          <w:bCs w:val="0"/>
          <w:color w:val="000000"/>
          <w:sz w:val="24"/>
          <w:szCs w:val="24"/>
          <w:highlight w:val="none"/>
        </w:rPr>
        <w:t xml:space="preserve"> her supervisor her informed she had to submit a progress report by November 1, 2023.”</w:t>
      </w:r>
      <w:r>
        <w:rPr>
          <w:rFonts w:asciiTheme="majorBidi" w:hAnsiTheme="majorBidi" w:cstheme="majorBidi"/>
          <w:b w:val="0"/>
          <w:bCs w:val="0"/>
          <w:color w:val="000000"/>
          <w:sz w:val="24"/>
          <w:szCs w:val="24"/>
          <w:highlight w:val="none"/>
        </w:rPr>
      </w:r>
    </w:p>
    <w:p>
      <w:pPr>
        <w:pBdr/>
        <w:spacing/>
        <w:ind/>
        <w:rPr>
          <w:rFonts w:asciiTheme="majorBidi" w:hAnsiTheme="majorBidi" w:cstheme="majorBidi"/>
          <w:b/>
          <w:bCs/>
          <w:color w:val="000000"/>
          <w:sz w:val="24"/>
          <w:szCs w:val="24"/>
        </w:rPr>
      </w:pPr>
      <w:r>
        <w:rPr>
          <w:rFonts w:asciiTheme="majorBidi" w:hAnsiTheme="majorBidi" w:cstheme="majorBidi"/>
          <w:b/>
          <w:bCs/>
          <w:color w:val="000000"/>
          <w:sz w:val="24"/>
          <w:szCs w:val="24"/>
          <w:highlight w:val="none"/>
        </w:rPr>
      </w:r>
      <w:r>
        <w:rPr>
          <w:rFonts w:asciiTheme="majorBidi" w:hAnsiTheme="majorBidi" w:cstheme="majorBidi"/>
          <w:b/>
          <w:bCs/>
          <w:color w:val="000000"/>
          <w:sz w:val="24"/>
          <w:szCs w:val="24"/>
          <w:highlight w:val="none"/>
        </w:rPr>
      </w:r>
    </w:p>
    <w:p>
      <w:pPr>
        <w:pBdr/>
        <w:spacing/>
        <w:ind/>
        <w:rPr>
          <w:rFonts w:asciiTheme="majorBidi" w:hAnsiTheme="majorBidi" w:cstheme="majorBidi"/>
          <w:b/>
          <w:bCs/>
          <w:color w:val="000000"/>
          <w:sz w:val="24"/>
          <w:szCs w:val="24"/>
        </w:rPr>
      </w:pPr>
      <w:r>
        <w:rPr>
          <w:rFonts w:asciiTheme="majorBidi" w:hAnsiTheme="majorBidi" w:cstheme="majorBidi"/>
          <w:b/>
          <w:bCs/>
          <w:color w:val="000000"/>
          <w:sz w:val="24"/>
          <w:szCs w:val="24"/>
        </w:rPr>
      </w:r>
      <w:r>
        <w:rPr>
          <w:rFonts w:asciiTheme="majorBidi" w:hAnsiTheme="majorBidi" w:cstheme="majorBidi"/>
          <w:b/>
          <w:bCs/>
          <w:color w:val="000000"/>
          <w:sz w:val="24"/>
          <w:szCs w:val="24"/>
        </w:rPr>
      </w:r>
    </w:p>
    <w:p>
      <w:pPr>
        <w:pStyle w:val="626"/>
        <w:numPr>
          <w:ilvl w:val="0"/>
          <w:numId w:val="1"/>
        </w:numPr>
        <w:pBdr/>
        <w:spacing/>
        <w:ind/>
        <w:rPr>
          <w:rFonts w:ascii="Times New Roman" w:hAnsi="Times New Roman"/>
          <w:b/>
          <w:bCs/>
          <w:sz w:val="24"/>
          <w:szCs w:val="24"/>
        </w:rPr>
      </w:pPr>
      <w:r>
        <w:rPr>
          <w:rFonts w:ascii="Times New Roman" w:hAnsi="Times New Roman"/>
          <w:b/>
          <w:bCs/>
          <w:sz w:val="24"/>
          <w:szCs w:val="24"/>
        </w:rPr>
        <w:t xml:space="preserve">In </w:t>
      </w:r>
      <w:r>
        <w:rPr>
          <w:rFonts w:ascii="Times New Roman" w:hAnsi="Times New Roman"/>
          <w:b/>
          <w:bCs/>
          <w:i/>
          <w:iCs/>
          <w:sz w:val="24"/>
          <w:szCs w:val="24"/>
        </w:rPr>
        <w:t xml:space="preserve">Chinese Menu: The History, Myths and Legends Behind Your Favorite Foods</w:t>
      </w:r>
      <w:r>
        <w:rPr>
          <w:rFonts w:ascii="Times New Roman" w:hAnsi="Times New Roman"/>
          <w:b/>
          <w:bCs/>
          <w:sz w:val="24"/>
          <w:szCs w:val="24"/>
        </w:rPr>
        <w:t xml:space="preserve">, Grace Lin tells the story associated with a dish of sh</w:t>
      </w:r>
      <w:r>
        <w:rPr>
          <w:rFonts w:ascii="Times New Roman" w:hAnsi="Times New Roman"/>
          <w:b/>
          <w:bCs/>
          <w:sz w:val="24"/>
          <w:szCs w:val="24"/>
        </w:rPr>
        <w:t xml:space="preserve">rimp fried with green tea.  When Emperor Qianlong (1711-1799) asked for “fried shrimp with green tea,” he meant “a dish of fried shrimp with a pot of green tea,” but the chef “took him literally and put green tea in with the shrimp as he fried it.”  Fortun</w:t>
      </w:r>
      <w:r>
        <w:rPr>
          <w:rFonts w:ascii="Times New Roman" w:hAnsi="Times New Roman"/>
          <w:b/>
          <w:bCs/>
          <w:sz w:val="24"/>
          <w:szCs w:val="24"/>
        </w:rPr>
        <w:t xml:space="preserve">ately, the result “became a favorite of the emperor and is a recipe that continues to this day” (Kindle edition, page 85).  Using one of the concepts taught in the course, explain why the expression “fried shrimp with green tea” is potentially problematic.</w:t>
      </w:r>
      <w:r>
        <w:rPr>
          <w:rFonts w:ascii="Times New Roman" w:hAnsi="Times New Roman"/>
          <w:b/>
          <w:bCs/>
          <w:sz w:val="24"/>
          <w:szCs w:val="24"/>
        </w:rPr>
      </w:r>
    </w:p>
    <w:p>
      <w:pPr>
        <w:pBdr/>
        <w:spacing/>
        <w:ind/>
        <w:rPr>
          <w:rFonts w:ascii="Times New Roman" w:hAnsi="Times New Roman"/>
          <w:b w:val="0"/>
          <w:bCs w:val="0"/>
          <w:sz w:val="24"/>
          <w:szCs w:val="24"/>
        </w:rPr>
      </w:pPr>
      <w:r>
        <w:rPr>
          <w:rFonts w:ascii="Times New Roman" w:hAnsi="Times New Roman"/>
          <w:b w:val="0"/>
          <w:bCs w:val="0"/>
          <w:sz w:val="24"/>
          <w:szCs w:val="24"/>
          <w:highlight w:val="none"/>
        </w:rPr>
        <w:t xml:space="preserve">The meaning of the statement can be determined to be ambiguous, as the instructions provided by the emperor were not clear, which caused the chef to misunderstand. By simply changing the statement to a plate/dish of fried shrimp with a pot of tea, all of the objects have been well defined and prevents confusion. </w:t>
      </w:r>
      <w:r>
        <w:rPr>
          <w:rFonts w:ascii="Times New Roman" w:hAnsi="Times New Roman"/>
          <w:b w:val="0"/>
          <w:bCs w:val="0"/>
          <w:sz w:val="24"/>
          <w:szCs w:val="24"/>
        </w:rPr>
      </w:r>
    </w:p>
    <w:p>
      <w:pPr>
        <w:pStyle w:val="626"/>
        <w:pBdr/>
        <w:spacing/>
        <w:ind w:left="360"/>
        <w:rPr>
          <w:rFonts w:asciiTheme="majorBidi" w:hAnsiTheme="majorBidi" w:cstheme="majorBidi"/>
          <w:b/>
          <w:bCs/>
          <w:color w:val="000000"/>
          <w:sz w:val="24"/>
          <w:szCs w:val="24"/>
        </w:rPr>
      </w:pPr>
      <w:r>
        <w:rPr>
          <w:rFonts w:asciiTheme="majorBidi" w:hAnsiTheme="majorBidi" w:cstheme="majorBidi"/>
          <w:b/>
          <w:bCs/>
          <w:color w:val="000000"/>
          <w:sz w:val="24"/>
          <w:szCs w:val="24"/>
        </w:rPr>
      </w:r>
      <w:r>
        <w:rPr>
          <w:rFonts w:asciiTheme="majorBidi" w:hAnsiTheme="majorBidi" w:cstheme="majorBidi"/>
          <w:b/>
          <w:bCs/>
          <w:color w:val="000000"/>
          <w:sz w:val="24"/>
          <w:szCs w:val="24"/>
        </w:rPr>
      </w:r>
    </w:p>
    <w:p>
      <w:pPr>
        <w:pStyle w:val="626"/>
        <w:numPr>
          <w:ilvl w:val="0"/>
          <w:numId w:val="1"/>
        </w:numPr>
        <w:pBdr/>
        <w:spacing/>
        <w:ind/>
        <w:rPr>
          <w:rFonts w:asciiTheme="majorBidi" w:hAnsiTheme="majorBidi" w:cstheme="majorBidi"/>
          <w:b/>
          <w:bCs/>
          <w:color w:val="000000"/>
          <w:sz w:val="24"/>
          <w:szCs w:val="24"/>
        </w:rPr>
      </w:pPr>
      <w:r>
        <w:rPr>
          <w:rFonts w:asciiTheme="majorBidi" w:hAnsiTheme="majorBidi" w:cstheme="majorBidi"/>
          <w:b/>
          <w:bCs/>
          <w:color w:val="000000"/>
          <w:sz w:val="24"/>
          <w:szCs w:val="24"/>
        </w:rPr>
        <w:t xml:space="preserve">The following sentence has a period at the end but no other punctuation.  Add any other punctuation that may be needed and explain why it is needed:</w:t>
      </w:r>
      <w:r>
        <w:rPr>
          <w:rFonts w:asciiTheme="majorBidi" w:hAnsiTheme="majorBidi" w:cstheme="majorBidi"/>
          <w:b/>
          <w:bCs/>
          <w:color w:val="000000"/>
          <w:sz w:val="24"/>
          <w:szCs w:val="24"/>
        </w:rPr>
      </w:r>
    </w:p>
    <w:p>
      <w:pPr>
        <w:pBdr/>
        <w:spacing/>
        <w:ind/>
        <w:rPr>
          <w:rFonts w:asciiTheme="majorBidi" w:hAnsiTheme="majorBidi" w:cstheme="majorBidi"/>
          <w:b/>
          <w:bCs/>
          <w:color w:val="000000"/>
          <w:sz w:val="24"/>
          <w:szCs w:val="24"/>
          <w:highlight w:val="none"/>
        </w:rPr>
      </w:pPr>
      <w:r>
        <w:rPr>
          <w:rFonts w:asciiTheme="majorBidi" w:hAnsiTheme="majorBidi" w:cstheme="majorBidi"/>
          <w:b/>
          <w:bCs/>
          <w:color w:val="000000"/>
          <w:sz w:val="24"/>
          <w:szCs w:val="24"/>
        </w:rPr>
        <w:t xml:space="preserve">The </w:t>
      </w:r>
      <w:r>
        <w:rPr>
          <w:rFonts w:asciiTheme="majorBidi" w:hAnsiTheme="majorBidi" w:cstheme="majorBidi"/>
          <w:b/>
          <w:bCs/>
          <w:color w:val="000000"/>
          <w:sz w:val="24"/>
          <w:szCs w:val="24"/>
        </w:rPr>
        <w:t xml:space="preserve">40 foot</w:t>
      </w:r>
      <w:r>
        <w:rPr>
          <w:rFonts w:asciiTheme="majorBidi" w:hAnsiTheme="majorBidi" w:cstheme="majorBidi"/>
          <w:b/>
          <w:bCs/>
          <w:color w:val="000000"/>
          <w:sz w:val="24"/>
          <w:szCs w:val="24"/>
        </w:rPr>
        <w:t xml:space="preserve"> tall and beautifully decorated building was well designed to withstand earthquakes.</w:t>
      </w:r>
      <w:r>
        <w:rPr>
          <w:rFonts w:asciiTheme="majorBidi" w:hAnsiTheme="majorBidi" w:cstheme="majorBidi"/>
          <w:b/>
          <w:bCs/>
          <w:color w:val="000000"/>
          <w:sz w:val="24"/>
          <w:szCs w:val="24"/>
          <w:highlight w:val="none"/>
        </w:rPr>
      </w:r>
    </w:p>
    <w:p>
      <w:pPr>
        <w:pBdr/>
        <w:spacing/>
        <w:ind/>
        <w:rPr>
          <w:rFonts w:asciiTheme="majorBidi" w:hAnsiTheme="majorBidi" w:cstheme="majorBidi"/>
          <w:b w:val="0"/>
          <w:bCs w:val="0"/>
          <w:color w:val="000000"/>
          <w:sz w:val="24"/>
          <w:szCs w:val="24"/>
          <w:highlight w:val="none"/>
        </w:rPr>
      </w:pPr>
      <w:r>
        <w:rPr>
          <w:rFonts w:asciiTheme="majorBidi" w:hAnsiTheme="majorBidi" w:cstheme="majorBidi"/>
          <w:b w:val="0"/>
          <w:bCs w:val="0"/>
          <w:color w:val="000000"/>
          <w:sz w:val="24"/>
          <w:szCs w:val="24"/>
          <w:highlight w:val="none"/>
        </w:rPr>
        <w:t xml:space="preserve">The 40-foot tall and beautifully decorated building was well-designed to withstand earthquakes.</w:t>
      </w:r>
      <w:r>
        <w:rPr>
          <w:rFonts w:asciiTheme="majorBidi" w:hAnsiTheme="majorBidi" w:cstheme="majorBidi"/>
          <w:b w:val="0"/>
          <w:bCs w:val="0"/>
          <w:color w:val="000000"/>
          <w:sz w:val="24"/>
          <w:szCs w:val="24"/>
        </w:rPr>
      </w:r>
    </w:p>
    <w:p>
      <w:pPr>
        <w:pBdr/>
        <w:spacing/>
        <w:ind/>
        <w:rPr>
          <w:rFonts w:asciiTheme="majorBidi" w:hAnsiTheme="majorBidi" w:cstheme="majorBidi"/>
          <w:b w:val="0"/>
          <w:bCs w:val="0"/>
          <w:color w:val="000000"/>
          <w:sz w:val="24"/>
          <w:szCs w:val="24"/>
        </w:rPr>
      </w:pPr>
      <w:r>
        <w:rPr>
          <w:rFonts w:asciiTheme="majorBidi" w:hAnsiTheme="majorBidi" w:cstheme="majorBidi"/>
          <w:b w:val="0"/>
          <w:bCs w:val="0"/>
          <w:color w:val="000000"/>
          <w:sz w:val="24"/>
          <w:szCs w:val="24"/>
          <w:highlight w:val="none"/>
        </w:rPr>
        <w:t xml:space="preserve">Both 40-foot and well-designed need hyphens in between the statements</w:t>
      </w:r>
      <w:r>
        <w:rPr>
          <w:rFonts w:asciiTheme="majorBidi" w:hAnsiTheme="majorBidi" w:cstheme="majorBidi"/>
          <w:b w:val="0"/>
          <w:bCs w:val="0"/>
          <w:color w:val="000000"/>
          <w:sz w:val="24"/>
          <w:szCs w:val="24"/>
          <w:highlight w:val="none"/>
        </w:rPr>
      </w:r>
    </w:p>
    <w:p>
      <w:pPr>
        <w:pBdr/>
        <w:spacing/>
        <w:ind/>
        <w:rPr>
          <w:rFonts w:asciiTheme="majorBidi" w:hAnsiTheme="majorBidi" w:cstheme="majorBidi"/>
          <w:b/>
          <w:bCs/>
          <w:color w:val="000000"/>
          <w:sz w:val="24"/>
          <w:szCs w:val="24"/>
        </w:rPr>
      </w:pPr>
      <w:r>
        <w:rPr>
          <w:rFonts w:asciiTheme="majorBidi" w:hAnsiTheme="majorBidi" w:cstheme="majorBidi"/>
          <w:b/>
          <w:bCs/>
          <w:color w:val="000000"/>
          <w:sz w:val="24"/>
          <w:szCs w:val="24"/>
        </w:rPr>
      </w:r>
      <w:r>
        <w:rPr>
          <w:rFonts w:asciiTheme="majorBidi" w:hAnsiTheme="majorBidi" w:cstheme="majorBidi"/>
          <w:b/>
          <w:bCs/>
          <w:color w:val="000000"/>
          <w:sz w:val="24"/>
          <w:szCs w:val="24"/>
        </w:rPr>
      </w:r>
    </w:p>
    <w:p>
      <w:pPr>
        <w:pStyle w:val="626"/>
        <w:numPr>
          <w:ilvl w:val="0"/>
          <w:numId w:val="1"/>
        </w:numPr>
        <w:pBdr/>
        <w:spacing/>
        <w:ind/>
        <w:rPr>
          <w:rFonts w:asciiTheme="majorBidi" w:hAnsiTheme="majorBidi" w:cstheme="majorBidi"/>
          <w:b/>
          <w:bCs/>
          <w:color w:val="000000"/>
          <w:sz w:val="24"/>
          <w:szCs w:val="24"/>
        </w:rPr>
      </w:pPr>
      <w:r>
        <w:rPr>
          <w:rFonts w:asciiTheme="majorBidi" w:hAnsiTheme="majorBidi" w:cstheme="majorBidi"/>
          <w:b/>
          <w:bCs/>
          <w:color w:val="000000"/>
          <w:sz w:val="24"/>
          <w:szCs w:val="24"/>
        </w:rPr>
        <w:t xml:space="preserve">Explain why it was ethically problematic to say that the </w:t>
      </w:r>
      <w:r>
        <w:rPr>
          <w:rFonts w:asciiTheme="majorBidi" w:hAnsiTheme="majorBidi" w:cstheme="majorBidi"/>
          <w:b/>
          <w:bCs/>
          <w:color w:val="000000"/>
          <w:sz w:val="24"/>
          <w:szCs w:val="24"/>
        </w:rPr>
        <w:t xml:space="preserve">C</w:t>
      </w:r>
      <w:r>
        <w:rPr>
          <w:rFonts w:asciiTheme="majorBidi" w:hAnsiTheme="majorBidi" w:cstheme="majorBidi"/>
          <w:b/>
          <w:bCs/>
          <w:color w:val="000000"/>
          <w:sz w:val="24"/>
          <w:szCs w:val="24"/>
        </w:rPr>
        <w:t xml:space="preserve">hallenger space shuttle was going to be launched even though the condition of the O-rings was “not desirable but acceptable.”</w:t>
      </w:r>
      <w:r>
        <w:rPr>
          <w:rFonts w:asciiTheme="majorBidi" w:hAnsiTheme="majorBidi" w:cstheme="majorBidi"/>
          <w:b/>
          <w:bCs/>
          <w:color w:val="000000"/>
          <w:sz w:val="24"/>
          <w:szCs w:val="24"/>
        </w:rPr>
      </w:r>
    </w:p>
    <w:p>
      <w:pPr>
        <w:pBdr/>
        <w:spacing/>
        <w:ind w:firstLine="0" w:left="720"/>
        <w:rPr>
          <w:rFonts w:asciiTheme="majorBidi" w:hAnsiTheme="majorBidi" w:cstheme="majorBidi"/>
          <w:b w:val="0"/>
          <w:bCs w:val="0"/>
          <w:color w:val="000000"/>
          <w:sz w:val="24"/>
          <w:szCs w:val="24"/>
        </w:rPr>
      </w:pPr>
      <w:r>
        <w:rPr>
          <w:rFonts w:asciiTheme="majorBidi" w:hAnsiTheme="majorBidi" w:cstheme="majorBidi"/>
          <w:b w:val="0"/>
          <w:bCs w:val="0"/>
          <w:color w:val="000000"/>
          <w:sz w:val="24"/>
          <w:szCs w:val="24"/>
          <w:highlight w:val="none"/>
        </w:rPr>
        <w:t xml:space="preserve">Any flaws during flight that are a direct result of the condition of the O-Rings would cause fatal injuries and damage the shuttle. If it is determined that the O-rings were the point of ingress and this information was concluded before hand, the engineer is ethically liable for their mistake or covering up of the information. Such a statement hides the importance of highlighting it as a design flaw, causing it to be forgotten in review before practical use. </w:t>
      </w:r>
      <w:r>
        <w:rPr>
          <w:rFonts w:asciiTheme="majorBidi" w:hAnsiTheme="majorBidi" w:cstheme="majorBidi"/>
          <w:b w:val="0"/>
          <w:bCs w:val="0"/>
          <w:color w:val="000000"/>
          <w:sz w:val="24"/>
          <w:szCs w:val="24"/>
        </w:rPr>
      </w:r>
    </w:p>
    <w:p>
      <w:pPr>
        <w:pStyle w:val="626"/>
        <w:pBdr/>
        <w:spacing/>
        <w:ind/>
        <w:rPr>
          <w:rFonts w:asciiTheme="majorBidi" w:hAnsiTheme="majorBidi" w:cstheme="majorBidi"/>
          <w:b/>
          <w:bCs/>
          <w:color w:val="000000"/>
          <w:sz w:val="24"/>
          <w:szCs w:val="24"/>
        </w:rPr>
      </w:pPr>
      <w:r>
        <w:rPr>
          <w:rFonts w:asciiTheme="majorBidi" w:hAnsiTheme="majorBidi" w:cstheme="majorBidi"/>
          <w:b/>
          <w:bCs/>
          <w:color w:val="000000"/>
          <w:sz w:val="24"/>
          <w:szCs w:val="24"/>
        </w:rPr>
      </w:r>
      <w:r>
        <w:rPr>
          <w:rFonts w:asciiTheme="majorBidi" w:hAnsiTheme="majorBidi" w:cstheme="majorBidi"/>
          <w:b/>
          <w:bCs/>
          <w:color w:val="000000"/>
          <w:sz w:val="24"/>
          <w:szCs w:val="24"/>
        </w:rPr>
      </w:r>
    </w:p>
    <w:p>
      <w:pPr>
        <w:pStyle w:val="626"/>
        <w:numPr>
          <w:ilvl w:val="0"/>
          <w:numId w:val="1"/>
        </w:numPr>
        <w:pBdr/>
        <w:spacing w:line="240" w:lineRule="auto"/>
        <w:ind/>
        <w:rPr>
          <w:rFonts w:eastAsia="Times New Roman" w:asciiTheme="majorBidi" w:hAnsiTheme="majorBidi" w:cstheme="majorBidi"/>
          <w:b/>
          <w:bCs/>
          <w:color w:val="000000"/>
          <w:sz w:val="24"/>
          <w:szCs w:val="24"/>
        </w:rPr>
      </w:pPr>
      <w:r>
        <w:rPr>
          <w:rFonts w:asciiTheme="majorBidi" w:hAnsiTheme="majorBidi" w:cstheme="majorBidi"/>
          <w:b/>
          <w:bCs/>
          <w:color w:val="000000"/>
          <w:sz w:val="24"/>
          <w:szCs w:val="24"/>
        </w:rPr>
        <w:t xml:space="preserve">Explain what the problem is in the following sentence and rewrite the sentence to eliminate the problem:</w:t>
      </w:r>
      <w:r>
        <w:rPr>
          <w:rFonts w:eastAsia="Times New Roman" w:asciiTheme="majorBidi" w:hAnsiTheme="majorBidi" w:cstheme="majorBidi"/>
          <w:b/>
          <w:bCs/>
          <w:color w:val="000000"/>
          <w:sz w:val="24"/>
          <w:szCs w:val="24"/>
        </w:rPr>
      </w:r>
    </w:p>
    <w:p>
      <w:pPr>
        <w:pStyle w:val="626"/>
        <w:pBdr/>
        <w:spacing w:line="240" w:lineRule="auto"/>
        <w:ind w:left="360"/>
        <w:rPr>
          <w:rFonts w:eastAsia="Times New Roman" w:asciiTheme="majorBidi" w:hAnsiTheme="majorBidi" w:cstheme="majorBidi"/>
          <w:b/>
          <w:bCs/>
          <w:color w:val="000000"/>
          <w:sz w:val="24"/>
          <w:szCs w:val="24"/>
        </w:rPr>
      </w:pPr>
      <w:r>
        <w:rPr>
          <w:rFonts w:eastAsia="Times New Roman" w:asciiTheme="majorBidi" w:hAnsiTheme="majorBidi" w:cstheme="majorBidi"/>
          <w:b/>
          <w:bCs/>
          <w:color w:val="000000"/>
          <w:sz w:val="24"/>
          <w:szCs w:val="24"/>
          <w:lang w:val="en-US" w:eastAsia="en-CA"/>
        </w:rPr>
      </w:r>
      <w:r>
        <w:rPr>
          <w:rFonts w:eastAsia="Times New Roman" w:asciiTheme="majorBidi" w:hAnsiTheme="majorBidi" w:cstheme="majorBidi"/>
          <w:b/>
          <w:bCs/>
          <w:color w:val="000000"/>
          <w:sz w:val="24"/>
          <w:szCs w:val="24"/>
        </w:rPr>
      </w:r>
    </w:p>
    <w:p>
      <w:pPr>
        <w:pStyle w:val="626"/>
        <w:pBdr/>
        <w:spacing w:line="240" w:lineRule="auto"/>
        <w:ind w:left="360"/>
        <w:rPr>
          <w:rFonts w:eastAsia="Times New Roman" w:asciiTheme="majorBidi" w:hAnsiTheme="majorBidi" w:cstheme="majorBidi"/>
          <w:b/>
          <w:bCs/>
          <w:color w:val="000000"/>
          <w:sz w:val="24"/>
          <w:szCs w:val="24"/>
          <w:highlight w:val="none"/>
          <w:lang w:val="en-US" w:eastAsia="en-CA"/>
        </w:rPr>
      </w:pPr>
      <w:r>
        <w:rPr>
          <w:rFonts w:eastAsia="Times New Roman" w:asciiTheme="majorBidi" w:hAnsiTheme="majorBidi" w:cstheme="majorBidi"/>
          <w:b/>
          <w:bCs/>
          <w:color w:val="000000"/>
          <w:sz w:val="24"/>
          <w:szCs w:val="24"/>
          <w:lang w:val="en-US" w:eastAsia="en-CA"/>
        </w:rPr>
        <w:t xml:space="preserve">Being an expert in academic databases, I recommend that you contact the librarian if you have questions about finding sources for your report.</w:t>
      </w:r>
      <w:r>
        <w:rPr>
          <w:rFonts w:eastAsia="Times New Roman" w:asciiTheme="majorBidi" w:hAnsiTheme="majorBidi" w:cstheme="majorBidi"/>
          <w:b/>
          <w:bCs/>
          <w:color w:val="000000"/>
          <w:sz w:val="24"/>
          <w:szCs w:val="24"/>
          <w:highlight w:val="none"/>
          <w:lang w:val="en-US" w:eastAsia="en-CA"/>
        </w:rPr>
      </w:r>
    </w:p>
    <w:p>
      <w:pPr>
        <w:pStyle w:val="626"/>
        <w:pBdr/>
        <w:spacing w:line="240" w:lineRule="auto"/>
        <w:ind w:left="360"/>
        <w:rPr>
          <w:rFonts w:eastAsia="Times New Roman" w:asciiTheme="majorBidi" w:hAnsiTheme="majorBidi" w:cstheme="majorBidi"/>
          <w:b/>
          <w:bCs/>
          <w:color w:val="000000"/>
          <w:sz w:val="24"/>
          <w:szCs w:val="24"/>
          <w:highlight w:val="none"/>
          <w:lang w:val="en-US" w:eastAsia="en-CA"/>
        </w:rPr>
      </w:pPr>
      <w:r>
        <w:rPr>
          <w:rFonts w:eastAsia="Times New Roman" w:asciiTheme="majorBidi" w:hAnsiTheme="majorBidi" w:cstheme="majorBidi"/>
          <w:b/>
          <w:bCs/>
          <w:color w:val="000000"/>
          <w:sz w:val="24"/>
          <w:szCs w:val="24"/>
          <w:highlight w:val="none"/>
          <w:lang w:val="en-US" w:eastAsia="en-CA"/>
        </w:rPr>
      </w:r>
      <w:r>
        <w:rPr>
          <w:rFonts w:eastAsia="Times New Roman" w:asciiTheme="majorBidi" w:hAnsiTheme="majorBidi" w:cstheme="majorBidi"/>
          <w:b/>
          <w:bCs/>
          <w:color w:val="000000"/>
          <w:sz w:val="24"/>
          <w:szCs w:val="24"/>
          <w:highlight w:val="none"/>
          <w:lang w:val="en-US" w:eastAsia="en-CA"/>
        </w:rPr>
      </w:r>
    </w:p>
    <w:p>
      <w:pPr>
        <w:pStyle w:val="626"/>
        <w:pBdr/>
        <w:spacing w:line="240" w:lineRule="auto"/>
        <w:ind w:left="360"/>
        <w:rPr>
          <w:rFonts w:eastAsia="Times New Roman" w:asciiTheme="majorBidi" w:hAnsiTheme="majorBidi" w:cstheme="majorBidi"/>
          <w:b w:val="0"/>
          <w:bCs w:val="0"/>
          <w:color w:val="000000"/>
          <w:sz w:val="24"/>
          <w:szCs w:val="24"/>
          <w:highlight w:val="none"/>
        </w:rPr>
      </w:pPr>
      <w:r>
        <w:rPr>
          <w:rFonts w:eastAsia="Times New Roman" w:asciiTheme="majorBidi" w:hAnsiTheme="majorBidi" w:cstheme="majorBidi"/>
          <w:b w:val="0"/>
          <w:bCs w:val="0"/>
          <w:color w:val="000000"/>
          <w:sz w:val="24"/>
          <w:szCs w:val="24"/>
          <w:highlight w:val="none"/>
          <w:lang w:val="en-US" w:eastAsia="en-CA"/>
        </w:rPr>
        <w:t xml:space="preserve">The sentence of misleading and unclear, having a modifier at the beginning.</w:t>
        <w:tab/>
      </w:r>
      <w:r>
        <w:rPr>
          <w:rFonts w:eastAsia="Times New Roman" w:asciiTheme="majorBidi" w:hAnsiTheme="majorBidi" w:cstheme="majorBidi"/>
          <w:b w:val="0"/>
          <w:bCs w:val="0"/>
          <w:color w:val="000000"/>
          <w:sz w:val="24"/>
          <w:szCs w:val="24"/>
          <w:highlight w:val="none"/>
        </w:rPr>
      </w:r>
    </w:p>
    <w:p>
      <w:pPr>
        <w:pStyle w:val="626"/>
        <w:pBdr/>
        <w:spacing w:line="240" w:lineRule="auto"/>
        <w:ind w:left="360"/>
        <w:rPr>
          <w:rFonts w:eastAsia="Times New Roman" w:asciiTheme="majorBidi" w:hAnsiTheme="majorBidi" w:cstheme="majorBidi"/>
          <w:b/>
          <w:bCs/>
          <w:color w:val="000000"/>
          <w:sz w:val="24"/>
          <w:szCs w:val="24"/>
          <w:lang w:val="en-US" w:eastAsia="en-CA"/>
        </w:rPr>
      </w:pPr>
      <w:r>
        <w:rPr>
          <w:rFonts w:eastAsia="Times New Roman" w:asciiTheme="majorBidi" w:hAnsiTheme="majorBidi" w:cstheme="majorBidi"/>
          <w:b/>
          <w:bCs/>
          <w:color w:val="000000"/>
          <w:sz w:val="24"/>
          <w:szCs w:val="24"/>
          <w:lang w:val="en-US" w:eastAsia="en-CA"/>
        </w:rPr>
      </w:r>
      <w:r>
        <w:rPr>
          <w:rFonts w:eastAsia="Times New Roman" w:asciiTheme="majorBidi" w:hAnsiTheme="majorBidi" w:cstheme="majorBidi"/>
          <w:b/>
          <w:bCs/>
          <w:color w:val="000000"/>
          <w:sz w:val="24"/>
          <w:szCs w:val="24"/>
          <w:lang w:val="en-US" w:eastAsia="en-CA"/>
        </w:rPr>
      </w:r>
    </w:p>
    <w:p>
      <w:pPr>
        <w:pStyle w:val="626"/>
        <w:pBdr/>
        <w:spacing w:line="240" w:lineRule="auto"/>
        <w:ind w:left="360"/>
        <w:rPr>
          <w:rFonts w:eastAsia="Times New Roman" w:asciiTheme="majorBidi" w:hAnsiTheme="majorBidi" w:cstheme="majorBidi"/>
          <w:b w:val="0"/>
          <w:bCs w:val="0"/>
          <w:color w:val="000000"/>
          <w:sz w:val="24"/>
          <w:szCs w:val="24"/>
        </w:rPr>
      </w:pPr>
      <w:r>
        <w:rPr>
          <w:rFonts w:eastAsia="Times New Roman" w:asciiTheme="majorBidi" w:hAnsiTheme="majorBidi" w:cstheme="majorBidi"/>
          <w:b w:val="0"/>
          <w:bCs w:val="0"/>
          <w:color w:val="000000"/>
          <w:sz w:val="24"/>
          <w:szCs w:val="24"/>
          <w:highlight w:val="none"/>
          <w:lang w:val="en-US" w:eastAsia="en-CA"/>
        </w:rPr>
        <w:t xml:space="preserve">If you have questions about finding sources for your report, I recommend you contact the librarian who is an expert in academic databases.</w:t>
      </w:r>
      <w:r>
        <w:rPr>
          <w:rFonts w:eastAsia="Times New Roman" w:asciiTheme="majorBidi" w:hAnsiTheme="majorBidi" w:cstheme="majorBidi"/>
          <w:b w:val="0"/>
          <w:bCs w:val="0"/>
          <w:color w:val="000000"/>
          <w:sz w:val="24"/>
          <w:szCs w:val="24"/>
        </w:rPr>
      </w:r>
    </w:p>
    <w:p>
      <w:pPr>
        <w:pStyle w:val="626"/>
        <w:pBdr/>
        <w:spacing w:line="240" w:lineRule="auto"/>
        <w:ind w:left="360"/>
        <w:rPr>
          <w:rFonts w:eastAsia="Times New Roman" w:asciiTheme="majorBidi" w:hAnsiTheme="majorBidi" w:cstheme="majorBidi"/>
          <w:b/>
          <w:bCs/>
          <w:color w:val="000000"/>
          <w:sz w:val="24"/>
          <w:szCs w:val="24"/>
        </w:rPr>
      </w:pPr>
      <w:r>
        <w:rPr>
          <w:rFonts w:eastAsia="Times New Roman" w:asciiTheme="majorBidi" w:hAnsiTheme="majorBidi" w:cstheme="majorBidi"/>
          <w:b/>
          <w:bCs/>
          <w:color w:val="000000"/>
          <w:sz w:val="24"/>
          <w:szCs w:val="24"/>
          <w:lang w:val="en-US" w:eastAsia="en-CA"/>
        </w:rPr>
      </w:r>
      <w:r>
        <w:rPr>
          <w:rFonts w:eastAsia="Times New Roman" w:asciiTheme="majorBidi" w:hAnsiTheme="majorBidi" w:cstheme="majorBidi"/>
          <w:b/>
          <w:bCs/>
          <w:color w:val="000000"/>
          <w:sz w:val="24"/>
          <w:szCs w:val="24"/>
        </w:rPr>
      </w:r>
    </w:p>
    <w:p>
      <w:pPr>
        <w:pStyle w:val="626"/>
        <w:pBdr/>
        <w:spacing w:line="240" w:lineRule="auto"/>
        <w:ind w:left="360"/>
        <w:rPr>
          <w:rFonts w:eastAsia="Times New Roman" w:asciiTheme="majorBidi" w:hAnsiTheme="majorBidi" w:cstheme="majorBidi"/>
          <w:b/>
          <w:bCs/>
          <w:color w:val="000000"/>
          <w:sz w:val="24"/>
          <w:szCs w:val="24"/>
        </w:rPr>
      </w:pPr>
      <w:r>
        <w:rPr>
          <w:rFonts w:eastAsia="Times New Roman" w:asciiTheme="majorBidi" w:hAnsiTheme="majorBidi" w:cstheme="majorBidi"/>
          <w:b/>
          <w:bCs/>
          <w:color w:val="000000"/>
          <w:sz w:val="24"/>
          <w:szCs w:val="24"/>
          <w:lang w:val="en-US" w:eastAsia="en-CA"/>
        </w:rPr>
      </w:r>
      <w:r>
        <w:rPr>
          <w:rFonts w:eastAsia="Times New Roman" w:asciiTheme="majorBidi" w:hAnsiTheme="majorBidi" w:cstheme="majorBidi"/>
          <w:b/>
          <w:bCs/>
          <w:color w:val="000000"/>
          <w:sz w:val="24"/>
          <w:szCs w:val="24"/>
        </w:rPr>
      </w:r>
    </w:p>
    <w:p>
      <w:pPr>
        <w:pStyle w:val="626"/>
        <w:numPr>
          <w:ilvl w:val="0"/>
          <w:numId w:val="1"/>
        </w:numPr>
        <w:pBdr/>
        <w:spacing w:line="240" w:lineRule="auto"/>
        <w:ind/>
        <w:rPr>
          <w:rFonts w:eastAsia="Times New Roman" w:asciiTheme="majorBidi" w:hAnsiTheme="majorBidi" w:cstheme="majorBidi"/>
          <w:b/>
          <w:bCs/>
          <w:color w:val="000000"/>
          <w:sz w:val="24"/>
          <w:szCs w:val="24"/>
        </w:rPr>
      </w:pPr>
      <w:r>
        <w:rPr>
          <w:rFonts w:eastAsia="Times New Roman" w:asciiTheme="majorBidi" w:hAnsiTheme="majorBidi" w:cstheme="majorBidi"/>
          <w:b/>
          <w:bCs/>
          <w:color w:val="000000"/>
          <w:sz w:val="24"/>
          <w:szCs w:val="24"/>
          <w:lang w:val="en-US" w:eastAsia="en-CA"/>
        </w:rPr>
        <w:t xml:space="preserve">Frederick Brooks writes that “great designs do not come from great processes.”  Explain one of the reasons that design processes are problematic.</w:t>
      </w:r>
      <w:r>
        <w:rPr>
          <w:rFonts w:eastAsia="Times New Roman" w:asciiTheme="majorBidi" w:hAnsiTheme="majorBidi" w:cstheme="majorBidi"/>
          <w:b/>
          <w:bCs/>
          <w:color w:val="000000"/>
          <w:sz w:val="24"/>
          <w:szCs w:val="24"/>
        </w:rPr>
      </w:r>
    </w:p>
    <w:p>
      <w:pPr>
        <w:pStyle w:val="626"/>
        <w:pBdr/>
        <w:spacing w:line="240" w:lineRule="auto"/>
        <w:ind/>
        <w:rPr>
          <w:rFonts w:eastAsia="Times New Roman" w:asciiTheme="majorBidi" w:hAnsiTheme="majorBidi" w:cstheme="majorBidi"/>
          <w:b/>
          <w:bCs/>
          <w:color w:val="000000"/>
          <w:sz w:val="24"/>
          <w:szCs w:val="24"/>
        </w:rPr>
      </w:pPr>
      <w:r>
        <w:rPr>
          <w:rFonts w:eastAsia="Times New Roman" w:asciiTheme="majorBidi" w:hAnsiTheme="majorBidi" w:cstheme="majorBidi"/>
          <w:b/>
          <w:bCs/>
          <w:color w:val="000000"/>
          <w:sz w:val="24"/>
          <w:szCs w:val="24"/>
        </w:rPr>
      </w:r>
      <w:r>
        <w:rPr>
          <w:rFonts w:eastAsia="Times New Roman" w:asciiTheme="majorBidi" w:hAnsiTheme="majorBidi" w:cstheme="majorBidi"/>
          <w:b/>
          <w:bCs/>
          <w:color w:val="000000"/>
          <w:sz w:val="24"/>
          <w:szCs w:val="24"/>
        </w:rPr>
      </w:r>
    </w:p>
    <w:p>
      <w:pPr>
        <w:pStyle w:val="626"/>
        <w:pBdr/>
        <w:spacing w:line="240" w:lineRule="auto"/>
        <w:ind/>
        <w:rPr>
          <w:rFonts w:eastAsia="Times New Roman" w:asciiTheme="majorBidi" w:hAnsiTheme="majorBidi" w:cstheme="majorBidi"/>
          <w:b/>
          <w:bCs/>
          <w:color w:val="000000"/>
          <w:sz w:val="24"/>
          <w:szCs w:val="24"/>
        </w:rPr>
      </w:pPr>
      <w:r>
        <w:rPr>
          <w:rFonts w:eastAsia="Times New Roman" w:asciiTheme="majorBidi" w:hAnsiTheme="majorBidi" w:cstheme="majorBidi"/>
          <w:b w:val="0"/>
          <w:bCs w:val="0"/>
          <w:color w:val="000000"/>
          <w:sz w:val="24"/>
          <w:szCs w:val="24"/>
        </w:rPr>
      </w:r>
      <w:r>
        <w:rPr>
          <w:rFonts w:ascii="Arial" w:hAnsi="Arial" w:eastAsia="Arial" w:cs="Arial"/>
          <w:color w:val="000000"/>
          <w:sz w:val="24"/>
          <w:u w:val="none"/>
        </w:rPr>
        <w:t xml:space="preserve">The corporate design process focuses on creating products that will generate revenue, not products that can cause a fiscal loss. Every person on the team is incentivized to play it safe when creating a product and then to experiment and design more grandio</w:t>
      </w:r>
      <w:r>
        <w:rPr>
          <w:rFonts w:ascii="Arial" w:hAnsi="Arial" w:eastAsia="Arial" w:cs="Arial"/>
          <w:color w:val="000000"/>
          <w:sz w:val="24"/>
          <w:u w:val="none"/>
        </w:rPr>
        <w:t xml:space="preserve">se products. This leads to more generic designs in the long run. Additionally, even if a product is well-designed and unique, the company wants revenue as fast as possible and will start cutting corners to ship around a specified deadline. </w:t>
      </w:r>
      <w:r>
        <w:rPr>
          <w:rFonts w:ascii="Arial" w:hAnsi="Arial" w:eastAsia="Arial" w:cs="Arial"/>
          <w:b/>
          <w:color w:val="000000"/>
          <w:sz w:val="24"/>
        </w:rPr>
        <w:tab/>
      </w:r>
      <w:r>
        <w:rPr>
          <w:rFonts w:eastAsia="Times New Roman" w:asciiTheme="majorBidi" w:hAnsiTheme="majorBidi" w:cstheme="majorBidi"/>
          <w:b w:val="0"/>
          <w:bCs w:val="0"/>
          <w:color w:val="000000"/>
          <w:sz w:val="24"/>
          <w:szCs w:val="24"/>
        </w:rPr>
      </w:r>
      <w:r>
        <w:rPr>
          <w:rFonts w:eastAsia="Times New Roman" w:asciiTheme="majorBidi" w:hAnsiTheme="majorBidi" w:cstheme="majorBidi"/>
          <w:b/>
          <w:bCs/>
          <w:color w:val="000000"/>
          <w:sz w:val="24"/>
          <w:szCs w:val="24"/>
        </w:rPr>
      </w:r>
    </w:p>
    <w:p>
      <w:pPr>
        <w:pStyle w:val="626"/>
        <w:pBdr/>
        <w:spacing w:line="240" w:lineRule="auto"/>
        <w:ind/>
        <w:rPr>
          <w:rFonts w:eastAsia="Times New Roman" w:asciiTheme="majorBidi" w:hAnsiTheme="majorBidi" w:cstheme="majorBidi"/>
          <w:b/>
          <w:bCs/>
          <w:color w:val="000000"/>
          <w:sz w:val="24"/>
          <w:szCs w:val="24"/>
        </w:rPr>
      </w:pPr>
      <w:r>
        <w:rPr>
          <w:rFonts w:eastAsia="Times New Roman" w:asciiTheme="majorBidi" w:hAnsiTheme="majorBidi" w:cstheme="majorBidi"/>
          <w:b/>
          <w:bCs/>
          <w:color w:val="000000"/>
          <w:sz w:val="24"/>
          <w:szCs w:val="24"/>
          <w:lang w:val="en-US" w:eastAsia="en-CA"/>
        </w:rPr>
      </w:r>
      <w:r>
        <w:rPr>
          <w:rFonts w:eastAsia="Times New Roman" w:asciiTheme="majorBidi" w:hAnsiTheme="majorBidi" w:cstheme="majorBidi"/>
          <w:b/>
          <w:bCs/>
          <w:color w:val="000000"/>
          <w:sz w:val="24"/>
          <w:szCs w:val="24"/>
        </w:rPr>
      </w:r>
    </w:p>
    <w:p>
      <w:pPr>
        <w:pStyle w:val="626"/>
        <w:numPr>
          <w:ilvl w:val="0"/>
          <w:numId w:val="1"/>
        </w:numPr>
        <w:pBdr/>
        <w:spacing w:line="240" w:lineRule="auto"/>
        <w:ind/>
        <w:rPr>
          <w:rStyle w:val="628"/>
          <w:rFonts w:eastAsia="Times New Roman" w:asciiTheme="majorBidi" w:hAnsiTheme="majorBidi" w:cstheme="majorBidi"/>
          <w:b/>
          <w:bCs/>
          <w:i w:val="0"/>
          <w:iCs w:val="0"/>
          <w:color w:val="000000"/>
          <w:sz w:val="24"/>
          <w:szCs w:val="24"/>
        </w:rPr>
      </w:pPr>
      <w:r>
        <w:rPr>
          <w:rStyle w:val="628"/>
          <w:rFonts w:ascii="Times New Roman" w:hAnsi="Times New Roman"/>
          <w:b/>
          <w:bCs/>
          <w:i w:val="0"/>
          <w:iCs w:val="0"/>
          <w:sz w:val="24"/>
          <w:szCs w:val="24"/>
        </w:rPr>
        <w:t xml:space="preserve">Based on </w:t>
      </w:r>
      <w:r>
        <w:rPr>
          <w:rStyle w:val="628"/>
          <w:rFonts w:ascii="Times New Roman" w:hAnsi="Times New Roman"/>
          <w:b/>
          <w:bCs/>
          <w:i w:val="0"/>
          <w:iCs w:val="0"/>
          <w:sz w:val="24"/>
          <w:szCs w:val="24"/>
        </w:rPr>
        <w:t xml:space="preserve">Wushow</w:t>
      </w:r>
      <w:r>
        <w:rPr>
          <w:rStyle w:val="628"/>
          <w:rFonts w:ascii="Times New Roman" w:hAnsi="Times New Roman"/>
          <w:b/>
          <w:bCs/>
          <w:i w:val="0"/>
          <w:iCs w:val="0"/>
          <w:sz w:val="24"/>
          <w:szCs w:val="24"/>
        </w:rPr>
        <w:t xml:space="preserve"> Chou’s advice, what should your first course of action be if you feel that your manager does not understand or appreciate your work?</w:t>
      </w:r>
      <w:r>
        <w:rPr>
          <w:rStyle w:val="628"/>
          <w:rFonts w:eastAsia="Times New Roman" w:asciiTheme="majorBidi" w:hAnsiTheme="majorBidi" w:cstheme="majorBidi"/>
          <w:b/>
          <w:bCs/>
          <w:i w:val="0"/>
          <w:iCs w:val="0"/>
          <w:color w:val="000000"/>
          <w:sz w:val="24"/>
          <w:szCs w:val="24"/>
        </w:rPr>
      </w:r>
    </w:p>
    <w:p>
      <w:pPr>
        <w:pStyle w:val="626"/>
        <w:pBdr/>
        <w:spacing w:line="240" w:lineRule="auto"/>
        <w:ind/>
        <w:rPr>
          <w:rFonts w:asciiTheme="majorBidi" w:hAnsiTheme="majorBidi" w:cstheme="majorBidi"/>
          <w:b/>
          <w:bCs/>
          <w:color w:val="000000"/>
          <w:sz w:val="24"/>
          <w:szCs w:val="24"/>
          <w:u w:val="single"/>
        </w:rPr>
      </w:pPr>
      <w:r>
        <w:rPr>
          <w:rFonts w:asciiTheme="majorBidi" w:hAnsiTheme="majorBidi" w:cstheme="majorBidi"/>
          <w:b/>
          <w:bCs/>
          <w:color w:val="000000"/>
          <w:sz w:val="24"/>
          <w:szCs w:val="24"/>
          <w:u w:val="single"/>
        </w:rPr>
      </w:r>
      <w:r>
        <w:rPr>
          <w:rFonts w:asciiTheme="majorBidi" w:hAnsiTheme="majorBidi" w:cstheme="majorBidi"/>
          <w:b/>
          <w:bCs/>
          <w:color w:val="000000"/>
          <w:sz w:val="24"/>
          <w:szCs w:val="24"/>
          <w:u w:val="single"/>
        </w:rPr>
      </w:r>
    </w:p>
    <w:p>
      <w:pPr>
        <w:pStyle w:val="626"/>
        <w:pBdr/>
        <w:spacing w:line="240" w:lineRule="auto"/>
        <w:ind/>
        <w:rPr>
          <w:rFonts w:asciiTheme="majorBidi" w:hAnsiTheme="majorBidi" w:cstheme="majorBidi"/>
          <w:b w:val="0"/>
          <w:bCs w:val="0"/>
          <w:color w:val="000000"/>
          <w:sz w:val="24"/>
          <w:szCs w:val="24"/>
          <w:u w:val="none"/>
        </w:rPr>
      </w:pPr>
      <w:r>
        <w:rPr>
          <w:rFonts w:asciiTheme="majorBidi" w:hAnsiTheme="majorBidi" w:cstheme="majorBidi"/>
          <w:b w:val="0"/>
          <w:bCs w:val="0"/>
          <w:color w:val="000000"/>
          <w:sz w:val="24"/>
          <w:szCs w:val="24"/>
          <w:u w:val="none"/>
        </w:rPr>
        <w:t xml:space="preserve">Trying to explain the work in plain English might help the manager to understand what your work is, and whether or not it is important or not. Depending on the technical skill of the manager, it is either easy for them to understand technical terms or not, making it important to make that distinction to foster effective solutions in the workplace</w:t>
      </w:r>
      <w:r>
        <w:rPr>
          <w:rFonts w:asciiTheme="majorBidi" w:hAnsiTheme="majorBidi" w:cstheme="majorBidi"/>
          <w:b/>
          <w:bCs/>
          <w:color w:val="000000"/>
          <w:sz w:val="24"/>
          <w:szCs w:val="24"/>
          <w:u w:val="single"/>
        </w:rPr>
      </w:r>
      <w:r>
        <w:rPr>
          <w:rFonts w:asciiTheme="majorBidi" w:hAnsiTheme="majorBidi" w:cstheme="majorBidi"/>
          <w:b w:val="0"/>
          <w:bCs w:val="0"/>
          <w:color w:val="000000"/>
          <w:sz w:val="24"/>
          <w:szCs w:val="24"/>
          <w:u w:val="none"/>
        </w:rPr>
      </w:r>
    </w:p>
    <w:p>
      <w:pPr>
        <w:pStyle w:val="626"/>
        <w:pBdr/>
        <w:spacing w:line="240" w:lineRule="auto"/>
        <w:ind/>
        <w:rPr>
          <w:rFonts w:asciiTheme="majorBidi" w:hAnsiTheme="majorBidi" w:cstheme="majorBidi"/>
          <w:b/>
          <w:bCs/>
          <w:color w:val="000000"/>
          <w:sz w:val="24"/>
          <w:szCs w:val="24"/>
          <w:u w:val="single"/>
        </w:rPr>
      </w:pPr>
      <w:r>
        <w:rPr>
          <w:rFonts w:asciiTheme="majorBidi" w:hAnsiTheme="majorBidi" w:cstheme="majorBidi"/>
          <w:b/>
          <w:bCs/>
          <w:color w:val="000000"/>
          <w:sz w:val="24"/>
          <w:szCs w:val="24"/>
          <w:u w:val="single"/>
        </w:rPr>
      </w:r>
      <w:r>
        <w:rPr>
          <w:rFonts w:asciiTheme="majorBidi" w:hAnsiTheme="majorBidi" w:cstheme="majorBidi"/>
          <w:b/>
          <w:bCs/>
          <w:color w:val="000000"/>
          <w:sz w:val="24"/>
          <w:szCs w:val="24"/>
          <w:u w:val="single"/>
        </w:rPr>
      </w:r>
    </w:p>
    <w:p>
      <w:pPr>
        <w:pStyle w:val="626"/>
        <w:numPr>
          <w:ilvl w:val="0"/>
          <w:numId w:val="1"/>
        </w:numPr>
        <w:pBdr/>
        <w:spacing w:line="240" w:lineRule="auto"/>
        <w:ind/>
        <w:rPr>
          <w:rFonts w:ascii="Times New Roman" w:hAnsi="Times New Roman"/>
          <w:b/>
          <w:bCs/>
          <w:color w:val="000000" w:themeColor="text1"/>
          <w:sz w:val="24"/>
          <w:szCs w:val="24"/>
        </w:rPr>
      </w:pPr>
      <w:r>
        <w:rPr>
          <w:rFonts w:ascii="Times New Roman" w:hAnsi="Times New Roman"/>
          <w:b/>
          <w:bCs/>
          <w:color w:val="000000" w:themeColor="text1"/>
          <w:sz w:val="24"/>
          <w:szCs w:val="24"/>
        </w:rPr>
        <w:t xml:space="preserve">Write the text for an “elevator pitch” or an introduction (about 5-7 sentences) for the report that you are writing for this course (you may copy and paste a text that you have prepared in advance).  </w:t>
      </w:r>
      <w:r>
        <w:rPr>
          <w:rFonts w:ascii="Times New Roman" w:hAnsi="Times New Roman"/>
          <w:b/>
          <w:bCs/>
          <w:color w:val="000000" w:themeColor="text1"/>
          <w:sz w:val="24"/>
          <w:szCs w:val="24"/>
        </w:rPr>
      </w:r>
    </w:p>
    <w:p>
      <w:pPr>
        <w:pBdr/>
        <w:spacing/>
        <w:ind/>
        <w:rPr>
          <w:b w:val="0"/>
          <w:bCs w:val="0"/>
          <w:highlight w:val="none"/>
        </w:rPr>
      </w:pPr>
      <w:r>
        <w:rPr>
          <w:b w:val="0"/>
          <w:bCs w:val="0"/>
        </w:rPr>
        <w:t xml:space="preserve">An object of microscopic size, nanotechnology has the ability to completely change the world. Nanotechnology is a application of technology at a size one-billionth of a metre. At a microscopic scale, the properties of matter, like melting point, conductivity and reactivity are completely different. The application of nanotechnology and it’s unique properties, can enhance a human’s quality of life. Nanotechnology has applications in medicine, infrastructure, information and other future technologies.</w:t>
      </w:r>
      <w:r>
        <w:rPr>
          <w:b w:val="0"/>
          <w:bCs w:val="0"/>
        </w:rPr>
      </w:r>
    </w:p>
    <w:p>
      <w:pPr>
        <w:pBdr/>
        <w:spacing/>
        <w:ind/>
        <w:rPr>
          <w:b w:val="0"/>
          <w:bCs w:val="0"/>
        </w:rPr>
      </w:pPr>
      <w:r>
        <w:rPr>
          <w:b w:val="0"/>
          <w:bCs w:val="0"/>
        </w:rPr>
      </w:r>
      <w:r>
        <w:rPr>
          <w:b w:val="0"/>
          <w:bCs w:val="0"/>
        </w:rPr>
      </w:r>
    </w:p>
    <w:p>
      <w:pPr>
        <w:pBdr/>
        <w:spacing/>
        <w:ind/>
        <w:rPr>
          <w:b w:val="0"/>
          <w:bCs w:val="0"/>
        </w:rPr>
      </w:pPr>
      <w:r>
        <w:rPr>
          <w:b w:val="0"/>
          <w:bCs w:val="0"/>
          <w:highlight w:val="none"/>
        </w:rPr>
      </w:r>
      <w:r>
        <w:rPr>
          <w:b w:val="0"/>
          <w:bCs w:val="0"/>
          <w:highlight w:val="none"/>
        </w:rPr>
      </w:r>
    </w:p>
    <w:sectPr>
      <w:footnotePr/>
      <w:endnotePr/>
      <w:type w:val="nextPage"/>
      <w:pgSz w:h="15840" w:orient="landscape" w:w="12240"/>
      <w:pgMar w:top="1440" w:right="1440" w:bottom="1440" w:left="1440"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alibri">
    <w:panose1 w:val="020F05020202040302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rFonts w:hint="default"/>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CA" w:eastAsia="en-US" w:bidi="ar-SA"/>
        <w14:ligatures w14:val="standardContextual"/>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9"/>
    <w:next w:val="619"/>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620"/>
    <w:link w:val="13"/>
    <w:uiPriority w:val="9"/>
    <w:pPr>
      <w:pBdr/>
      <w:spacing/>
      <w:ind/>
    </w:pPr>
    <w:rPr>
      <w:rFonts w:ascii="Arial" w:hAnsi="Arial" w:eastAsia="Arial" w:cs="Arial"/>
      <w:sz w:val="40"/>
      <w:szCs w:val="40"/>
    </w:rPr>
  </w:style>
  <w:style w:type="paragraph" w:styleId="15">
    <w:name w:val="Heading 2"/>
    <w:basedOn w:val="619"/>
    <w:next w:val="619"/>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620"/>
    <w:link w:val="15"/>
    <w:uiPriority w:val="9"/>
    <w:pPr>
      <w:pBdr/>
      <w:spacing/>
      <w:ind/>
    </w:pPr>
    <w:rPr>
      <w:rFonts w:ascii="Arial" w:hAnsi="Arial" w:eastAsia="Arial" w:cs="Arial"/>
      <w:sz w:val="34"/>
    </w:rPr>
  </w:style>
  <w:style w:type="paragraph" w:styleId="17">
    <w:name w:val="Heading 3"/>
    <w:basedOn w:val="619"/>
    <w:next w:val="619"/>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620"/>
    <w:link w:val="17"/>
    <w:uiPriority w:val="9"/>
    <w:pPr>
      <w:pBdr/>
      <w:spacing/>
      <w:ind/>
    </w:pPr>
    <w:rPr>
      <w:rFonts w:ascii="Arial" w:hAnsi="Arial" w:eastAsia="Arial" w:cs="Arial"/>
      <w:sz w:val="30"/>
      <w:szCs w:val="30"/>
    </w:rPr>
  </w:style>
  <w:style w:type="paragraph" w:styleId="19">
    <w:name w:val="Heading 4"/>
    <w:basedOn w:val="619"/>
    <w:next w:val="619"/>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620"/>
    <w:link w:val="19"/>
    <w:uiPriority w:val="9"/>
    <w:pPr>
      <w:pBdr/>
      <w:spacing/>
      <w:ind/>
    </w:pPr>
    <w:rPr>
      <w:rFonts w:ascii="Arial" w:hAnsi="Arial" w:eastAsia="Arial" w:cs="Arial"/>
      <w:b/>
      <w:bCs/>
      <w:sz w:val="26"/>
      <w:szCs w:val="26"/>
    </w:rPr>
  </w:style>
  <w:style w:type="paragraph" w:styleId="21">
    <w:name w:val="Heading 5"/>
    <w:basedOn w:val="619"/>
    <w:next w:val="619"/>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620"/>
    <w:link w:val="21"/>
    <w:uiPriority w:val="9"/>
    <w:pPr>
      <w:pBdr/>
      <w:spacing/>
      <w:ind/>
    </w:pPr>
    <w:rPr>
      <w:rFonts w:ascii="Arial" w:hAnsi="Arial" w:eastAsia="Arial" w:cs="Arial"/>
      <w:b/>
      <w:bCs/>
      <w:sz w:val="24"/>
      <w:szCs w:val="24"/>
    </w:rPr>
  </w:style>
  <w:style w:type="paragraph" w:styleId="23">
    <w:name w:val="Heading 6"/>
    <w:basedOn w:val="619"/>
    <w:next w:val="619"/>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620"/>
    <w:link w:val="23"/>
    <w:uiPriority w:val="9"/>
    <w:pPr>
      <w:pBdr/>
      <w:spacing/>
      <w:ind/>
    </w:pPr>
    <w:rPr>
      <w:rFonts w:ascii="Arial" w:hAnsi="Arial" w:eastAsia="Arial" w:cs="Arial"/>
      <w:b/>
      <w:bCs/>
      <w:sz w:val="22"/>
      <w:szCs w:val="22"/>
    </w:rPr>
  </w:style>
  <w:style w:type="paragraph" w:styleId="25">
    <w:name w:val="Heading 7"/>
    <w:basedOn w:val="619"/>
    <w:next w:val="619"/>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620"/>
    <w:link w:val="25"/>
    <w:uiPriority w:val="9"/>
    <w:pPr>
      <w:pBdr/>
      <w:spacing/>
      <w:ind/>
    </w:pPr>
    <w:rPr>
      <w:rFonts w:ascii="Arial" w:hAnsi="Arial" w:eastAsia="Arial" w:cs="Arial"/>
      <w:b/>
      <w:bCs/>
      <w:i/>
      <w:iCs/>
      <w:sz w:val="22"/>
      <w:szCs w:val="22"/>
    </w:rPr>
  </w:style>
  <w:style w:type="paragraph" w:styleId="27">
    <w:name w:val="Heading 8"/>
    <w:basedOn w:val="619"/>
    <w:next w:val="619"/>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620"/>
    <w:link w:val="27"/>
    <w:uiPriority w:val="9"/>
    <w:pPr>
      <w:pBdr/>
      <w:spacing/>
      <w:ind/>
    </w:pPr>
    <w:rPr>
      <w:rFonts w:ascii="Arial" w:hAnsi="Arial" w:eastAsia="Arial" w:cs="Arial"/>
      <w:i/>
      <w:iCs/>
      <w:sz w:val="22"/>
      <w:szCs w:val="22"/>
    </w:rPr>
  </w:style>
  <w:style w:type="paragraph" w:styleId="29">
    <w:name w:val="Heading 9"/>
    <w:basedOn w:val="619"/>
    <w:next w:val="619"/>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620"/>
    <w:link w:val="29"/>
    <w:uiPriority w:val="9"/>
    <w:pPr>
      <w:pBdr/>
      <w:spacing/>
      <w:ind/>
    </w:pPr>
    <w:rPr>
      <w:rFonts w:ascii="Arial" w:hAnsi="Arial" w:eastAsia="Arial" w:cs="Arial"/>
      <w:i/>
      <w:iCs/>
      <w:sz w:val="21"/>
      <w:szCs w:val="21"/>
    </w:rPr>
  </w:style>
  <w:style w:type="paragraph" w:styleId="33">
    <w:name w:val="No Spacing"/>
    <w:uiPriority w:val="1"/>
    <w:qFormat/>
    <w:pPr>
      <w:pBdr/>
      <w:spacing w:after="0" w:before="0" w:line="240" w:lineRule="auto"/>
      <w:ind/>
    </w:pPr>
  </w:style>
  <w:style w:type="paragraph" w:styleId="34">
    <w:name w:val="Title"/>
    <w:basedOn w:val="619"/>
    <w:next w:val="619"/>
    <w:link w:val="35"/>
    <w:uiPriority w:val="10"/>
    <w:qFormat/>
    <w:pPr>
      <w:pBdr/>
      <w:spacing w:after="200" w:before="300"/>
      <w:ind/>
      <w:contextualSpacing w:val="true"/>
    </w:pPr>
    <w:rPr>
      <w:sz w:val="48"/>
      <w:szCs w:val="48"/>
    </w:rPr>
  </w:style>
  <w:style w:type="character" w:styleId="35">
    <w:name w:val="Title Char"/>
    <w:basedOn w:val="620"/>
    <w:link w:val="34"/>
    <w:uiPriority w:val="10"/>
    <w:pPr>
      <w:pBdr/>
      <w:spacing/>
      <w:ind/>
    </w:pPr>
    <w:rPr>
      <w:sz w:val="48"/>
      <w:szCs w:val="48"/>
    </w:rPr>
  </w:style>
  <w:style w:type="paragraph" w:styleId="36">
    <w:name w:val="Subtitle"/>
    <w:basedOn w:val="619"/>
    <w:next w:val="619"/>
    <w:link w:val="37"/>
    <w:uiPriority w:val="11"/>
    <w:qFormat/>
    <w:pPr>
      <w:pBdr/>
      <w:spacing w:after="200" w:before="200"/>
      <w:ind/>
    </w:pPr>
    <w:rPr>
      <w:sz w:val="24"/>
      <w:szCs w:val="24"/>
    </w:rPr>
  </w:style>
  <w:style w:type="character" w:styleId="37">
    <w:name w:val="Subtitle Char"/>
    <w:basedOn w:val="620"/>
    <w:link w:val="36"/>
    <w:uiPriority w:val="11"/>
    <w:pPr>
      <w:pBdr/>
      <w:spacing/>
      <w:ind/>
    </w:pPr>
    <w:rPr>
      <w:sz w:val="24"/>
      <w:szCs w:val="24"/>
    </w:rPr>
  </w:style>
  <w:style w:type="paragraph" w:styleId="38">
    <w:name w:val="Quote"/>
    <w:basedOn w:val="619"/>
    <w:next w:val="619"/>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9"/>
    <w:next w:val="619"/>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9"/>
    <w:link w:val="43"/>
    <w:uiPriority w:val="99"/>
    <w:unhideWhenUsed/>
    <w:pPr>
      <w:pBdr/>
      <w:tabs>
        <w:tab w:val="center" w:leader="none" w:pos="7143"/>
        <w:tab w:val="right" w:leader="none" w:pos="14287"/>
      </w:tabs>
      <w:spacing w:after="0" w:line="240" w:lineRule="auto"/>
      <w:ind/>
    </w:pPr>
  </w:style>
  <w:style w:type="character" w:styleId="43">
    <w:name w:val="Header Char"/>
    <w:basedOn w:val="620"/>
    <w:link w:val="42"/>
    <w:uiPriority w:val="99"/>
    <w:pPr>
      <w:pBdr/>
      <w:spacing/>
      <w:ind/>
    </w:pPr>
  </w:style>
  <w:style w:type="paragraph" w:styleId="44">
    <w:name w:val="Footer"/>
    <w:basedOn w:val="619"/>
    <w:link w:val="47"/>
    <w:uiPriority w:val="99"/>
    <w:unhideWhenUsed/>
    <w:pPr>
      <w:pBdr/>
      <w:tabs>
        <w:tab w:val="center" w:leader="none" w:pos="7143"/>
        <w:tab w:val="right" w:leader="none" w:pos="14287"/>
      </w:tabs>
      <w:spacing w:after="0" w:line="240" w:lineRule="auto"/>
      <w:ind/>
    </w:pPr>
  </w:style>
  <w:style w:type="character" w:styleId="45">
    <w:name w:val="Footer Char"/>
    <w:basedOn w:val="620"/>
    <w:link w:val="44"/>
    <w:uiPriority w:val="99"/>
    <w:pPr>
      <w:pBdr/>
      <w:spacing/>
      <w:ind/>
    </w:pPr>
  </w:style>
  <w:style w:type="paragraph" w:styleId="46">
    <w:name w:val="Caption"/>
    <w:basedOn w:val="619"/>
    <w:next w:val="619"/>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2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2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2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2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2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2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2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2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2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2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2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2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2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2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2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2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2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2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2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2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2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2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2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2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2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2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2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2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2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2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2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2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2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2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2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2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2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2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2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2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2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2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2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2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2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2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2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2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2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2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2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2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2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2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2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2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2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2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2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2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2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2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2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2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2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2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2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2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2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2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2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2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2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2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2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2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2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2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2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2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2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2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2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2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2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2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2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2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2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2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2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2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2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2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2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2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2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2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2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2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148">
    <w:name w:val="List Table 7 Colorful - Accent 2"/>
    <w:basedOn w:val="62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62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2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62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152">
    <w:name w:val="List Table 7 Colorful - Accent 6"/>
    <w:basedOn w:val="62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53">
    <w:name w:val="Lined - Accent"/>
    <w:basedOn w:val="62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2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2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2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2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2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2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2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2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2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2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2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2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2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2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2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2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2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2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2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2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75">
    <w:name w:val="footnote text"/>
    <w:basedOn w:val="619"/>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620"/>
    <w:uiPriority w:val="99"/>
    <w:unhideWhenUsed/>
    <w:pPr>
      <w:pBdr/>
      <w:spacing/>
      <w:ind/>
    </w:pPr>
    <w:rPr>
      <w:vertAlign w:val="superscript"/>
    </w:rPr>
  </w:style>
  <w:style w:type="paragraph" w:styleId="178">
    <w:name w:val="endnote text"/>
    <w:basedOn w:val="619"/>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620"/>
    <w:uiPriority w:val="99"/>
    <w:semiHidden/>
    <w:unhideWhenUsed/>
    <w:pPr>
      <w:pBdr/>
      <w:spacing/>
      <w:ind/>
    </w:pPr>
    <w:rPr>
      <w:vertAlign w:val="superscript"/>
    </w:rPr>
  </w:style>
  <w:style w:type="paragraph" w:styleId="181">
    <w:name w:val="toc 1"/>
    <w:basedOn w:val="619"/>
    <w:next w:val="619"/>
    <w:uiPriority w:val="39"/>
    <w:unhideWhenUsed/>
    <w:pPr>
      <w:pBdr/>
      <w:spacing w:after="57"/>
      <w:ind w:right="0" w:firstLine="0" w:left="0"/>
    </w:pPr>
  </w:style>
  <w:style w:type="paragraph" w:styleId="182">
    <w:name w:val="toc 2"/>
    <w:basedOn w:val="619"/>
    <w:next w:val="619"/>
    <w:uiPriority w:val="39"/>
    <w:unhideWhenUsed/>
    <w:pPr>
      <w:pBdr/>
      <w:spacing w:after="57"/>
      <w:ind w:right="0" w:firstLine="0" w:left="283"/>
    </w:pPr>
  </w:style>
  <w:style w:type="paragraph" w:styleId="183">
    <w:name w:val="toc 3"/>
    <w:basedOn w:val="619"/>
    <w:next w:val="619"/>
    <w:uiPriority w:val="39"/>
    <w:unhideWhenUsed/>
    <w:pPr>
      <w:pBdr/>
      <w:spacing w:after="57"/>
      <w:ind w:right="0" w:firstLine="0" w:left="567"/>
    </w:pPr>
  </w:style>
  <w:style w:type="paragraph" w:styleId="184">
    <w:name w:val="toc 4"/>
    <w:basedOn w:val="619"/>
    <w:next w:val="619"/>
    <w:uiPriority w:val="39"/>
    <w:unhideWhenUsed/>
    <w:pPr>
      <w:pBdr/>
      <w:spacing w:after="57"/>
      <w:ind w:right="0" w:firstLine="0" w:left="850"/>
    </w:pPr>
  </w:style>
  <w:style w:type="paragraph" w:styleId="185">
    <w:name w:val="toc 5"/>
    <w:basedOn w:val="619"/>
    <w:next w:val="619"/>
    <w:uiPriority w:val="39"/>
    <w:unhideWhenUsed/>
    <w:pPr>
      <w:pBdr/>
      <w:spacing w:after="57"/>
      <w:ind w:right="0" w:firstLine="0" w:left="1134"/>
    </w:pPr>
  </w:style>
  <w:style w:type="paragraph" w:styleId="186">
    <w:name w:val="toc 6"/>
    <w:basedOn w:val="619"/>
    <w:next w:val="619"/>
    <w:uiPriority w:val="39"/>
    <w:unhideWhenUsed/>
    <w:pPr>
      <w:pBdr/>
      <w:spacing w:after="57"/>
      <w:ind w:right="0" w:firstLine="0" w:left="1417"/>
    </w:pPr>
  </w:style>
  <w:style w:type="paragraph" w:styleId="187">
    <w:name w:val="toc 7"/>
    <w:basedOn w:val="619"/>
    <w:next w:val="619"/>
    <w:uiPriority w:val="39"/>
    <w:unhideWhenUsed/>
    <w:pPr>
      <w:pBdr/>
      <w:spacing w:after="57"/>
      <w:ind w:right="0" w:firstLine="0" w:left="1701"/>
    </w:pPr>
  </w:style>
  <w:style w:type="paragraph" w:styleId="188">
    <w:name w:val="toc 8"/>
    <w:basedOn w:val="619"/>
    <w:next w:val="619"/>
    <w:uiPriority w:val="39"/>
    <w:unhideWhenUsed/>
    <w:pPr>
      <w:pBdr/>
      <w:spacing w:after="57"/>
      <w:ind w:right="0" w:firstLine="0" w:left="1984"/>
    </w:pPr>
  </w:style>
  <w:style w:type="paragraph" w:styleId="189">
    <w:name w:val="toc 9"/>
    <w:basedOn w:val="619"/>
    <w:next w:val="619"/>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9"/>
    <w:next w:val="619"/>
    <w:uiPriority w:val="99"/>
    <w:unhideWhenUsed/>
    <w:pPr>
      <w:pBdr/>
      <w:spacing w:after="0" w:afterAutospacing="0"/>
      <w:ind/>
    </w:pPr>
  </w:style>
  <w:style w:type="paragraph" w:styleId="619" w:default="1">
    <w:name w:val="Normal"/>
    <w:qFormat/>
    <w:pPr>
      <w:pBdr/>
      <w:spacing w:line="256" w:lineRule="auto"/>
      <w:ind/>
    </w:pPr>
    <w:rPr>
      <w14:ligatures w14:val="none"/>
    </w:rPr>
  </w:style>
  <w:style w:type="character" w:styleId="620" w:default="1">
    <w:name w:val="Default Paragraph Font"/>
    <w:uiPriority w:val="1"/>
    <w:semiHidden/>
    <w:unhideWhenUsed/>
    <w:pPr>
      <w:pBdr/>
      <w:spacing/>
      <w:ind/>
    </w:pPr>
  </w:style>
  <w:style w:type="table" w:styleId="62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22" w:default="1">
    <w:name w:val="No List"/>
    <w:uiPriority w:val="99"/>
    <w:semiHidden/>
    <w:unhideWhenUsed/>
    <w:pPr>
      <w:pBdr/>
      <w:spacing/>
      <w:ind/>
    </w:pPr>
  </w:style>
  <w:style w:type="paragraph" w:styleId="623">
    <w:name w:val="annotation text"/>
    <w:basedOn w:val="619"/>
    <w:link w:val="624"/>
    <w:uiPriority w:val="99"/>
    <w:unhideWhenUsed/>
    <w:pPr>
      <w:pBdr/>
      <w:spacing w:after="0" w:line="240" w:lineRule="auto"/>
      <w:ind/>
    </w:pPr>
    <w:rPr>
      <w:sz w:val="20"/>
      <w:szCs w:val="20"/>
    </w:rPr>
  </w:style>
  <w:style w:type="character" w:styleId="624" w:customStyle="1">
    <w:name w:val="Comment Text Char"/>
    <w:basedOn w:val="620"/>
    <w:link w:val="623"/>
    <w:uiPriority w:val="99"/>
    <w:pPr>
      <w:pBdr/>
      <w:spacing/>
      <w:ind/>
    </w:pPr>
    <w:rPr>
      <w:sz w:val="20"/>
      <w:szCs w:val="20"/>
    </w:rPr>
  </w:style>
  <w:style w:type="character" w:styleId="625">
    <w:name w:val="Hyperlink"/>
    <w:basedOn w:val="620"/>
    <w:uiPriority w:val="99"/>
    <w:unhideWhenUsed/>
    <w:pPr>
      <w:pBdr/>
      <w:spacing/>
      <w:ind/>
    </w:pPr>
    <w:rPr>
      <w:color w:val="0563c1" w:themeColor="hyperlink"/>
      <w:u w:val="single"/>
    </w:rPr>
  </w:style>
  <w:style w:type="paragraph" w:styleId="626">
    <w:name w:val="List Paragraph"/>
    <w:basedOn w:val="619"/>
    <w:uiPriority w:val="34"/>
    <w:qFormat/>
    <w:pPr>
      <w:pBdr/>
      <w:spacing w:after="200" w:line="276" w:lineRule="auto"/>
      <w:ind w:left="720"/>
      <w:contextualSpacing w:val="true"/>
    </w:pPr>
    <w:rPr>
      <w:rFonts w:ascii="Calibri" w:hAnsi="Calibri" w:eastAsia="Calibri" w:cs="Times New Roman"/>
    </w:rPr>
  </w:style>
  <w:style w:type="paragraph" w:styleId="627">
    <w:name w:val="Normal (Web)"/>
    <w:basedOn w:val="619"/>
    <w:uiPriority w:val="99"/>
    <w:unhideWhenUsed/>
    <w:pPr>
      <w:pBdr/>
      <w:spacing w:after="100" w:afterAutospacing="1" w:before="100" w:beforeAutospacing="1" w:line="240" w:lineRule="auto"/>
      <w:ind/>
    </w:pPr>
    <w:rPr>
      <w:rFonts w:ascii="Times New Roman" w:hAnsi="Times New Roman" w:eastAsia="Times New Roman" w:cs="Times New Roman"/>
      <w:sz w:val="24"/>
      <w:szCs w:val="24"/>
      <w:lang w:eastAsia="en-CA"/>
    </w:rPr>
  </w:style>
  <w:style w:type="character" w:styleId="628">
    <w:name w:val="Emphasis"/>
    <w:basedOn w:val="620"/>
    <w:uiPriority w:val="20"/>
    <w:qFormat/>
    <w:pPr>
      <w:pBdr/>
      <w:spacing/>
      <w:ind/>
    </w:pPr>
    <w:rPr>
      <w:i/>
      <w:i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mailto:gbaronsa@uottawa.ca"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Gefen</dc:creator>
  <cp:keywords/>
  <dc:description/>
  <cp:revision>6</cp:revision>
  <dcterms:created xsi:type="dcterms:W3CDTF">2024-01-30T05:09:00Z</dcterms:created>
  <dcterms:modified xsi:type="dcterms:W3CDTF">2024-01-30T14:36:17Z</dcterms:modified>
</cp:coreProperties>
</file>