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072" w:type="dxa"/>
        <w:tblLayout w:type="fixed"/>
        <w:tblLook w:val="0000" w:firstRow="0" w:lastRow="0" w:firstColumn="0" w:lastColumn="0" w:noHBand="0" w:noVBand="0"/>
      </w:tblPr>
      <w:tblGrid>
        <w:gridCol w:w="4749"/>
        <w:gridCol w:w="4323"/>
      </w:tblGrid>
      <w:tr w:rsidR="008669A7" w:rsidRPr="00F8027F" w14:paraId="0ACA842A" w14:textId="77777777" w:rsidTr="00C71A85">
        <w:tc>
          <w:tcPr>
            <w:tcW w:w="4749" w:type="dxa"/>
          </w:tcPr>
          <w:p w14:paraId="29FEC1A3" w14:textId="453A8673" w:rsidR="008669A7" w:rsidRPr="00F8027F" w:rsidRDefault="00F32647" w:rsidP="00CC06DC">
            <w:pPr>
              <w:pStyle w:val="Item"/>
              <w:ind w:left="0" w:firstLine="0"/>
              <w:rPr>
                <w:b/>
                <w:sz w:val="24"/>
              </w:rPr>
            </w:pPr>
            <w:r>
              <w:rPr>
                <w:noProof/>
              </w:rPr>
              <w:drawing>
                <wp:inline distT="0" distB="0" distL="0" distR="0" wp14:anchorId="7144C423" wp14:editId="76257529">
                  <wp:extent cx="2560320" cy="772097"/>
                  <wp:effectExtent l="0" t="0" r="0" b="9525"/>
                  <wp:docPr id="11" name="Picture 11" descr="program-ciat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ciat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553" cy="793277"/>
                          </a:xfrm>
                          <a:prstGeom prst="rect">
                            <a:avLst/>
                          </a:prstGeom>
                          <a:noFill/>
                          <a:ln>
                            <a:noFill/>
                          </a:ln>
                        </pic:spPr>
                      </pic:pic>
                    </a:graphicData>
                  </a:graphic>
                </wp:inline>
              </w:drawing>
            </w:r>
          </w:p>
        </w:tc>
        <w:tc>
          <w:tcPr>
            <w:tcW w:w="4323" w:type="dxa"/>
          </w:tcPr>
          <w:p w14:paraId="2D5757A8" w14:textId="77777777" w:rsidR="008669A7" w:rsidRPr="00F8027F" w:rsidRDefault="00D86FBB" w:rsidP="00CC06DC">
            <w:pPr>
              <w:pStyle w:val="Item"/>
              <w:ind w:left="0" w:firstLine="0"/>
              <w:jc w:val="right"/>
              <w:rPr>
                <w:b/>
                <w:sz w:val="24"/>
              </w:rPr>
            </w:pPr>
            <w:r w:rsidRPr="00F8027F">
              <w:rPr>
                <w:b/>
                <w:noProof/>
                <w:sz w:val="24"/>
                <w:lang w:val="en-GB"/>
              </w:rPr>
              <w:drawing>
                <wp:inline distT="0" distB="0" distL="0" distR="0" wp14:anchorId="1F1EC9DF" wp14:editId="7B334188">
                  <wp:extent cx="248158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1580" cy="609600"/>
                          </a:xfrm>
                          <a:prstGeom prst="rect">
                            <a:avLst/>
                          </a:prstGeom>
                          <a:noFill/>
                          <a:ln>
                            <a:noFill/>
                          </a:ln>
                        </pic:spPr>
                      </pic:pic>
                    </a:graphicData>
                  </a:graphic>
                </wp:inline>
              </w:drawing>
            </w:r>
          </w:p>
        </w:tc>
      </w:tr>
    </w:tbl>
    <w:p w14:paraId="163CFCF7" w14:textId="77777777" w:rsidR="008669A7" w:rsidRPr="00F8027F" w:rsidRDefault="008669A7" w:rsidP="008669A7">
      <w:pPr>
        <w:jc w:val="center"/>
        <w:rPr>
          <w:sz w:val="40"/>
          <w:szCs w:val="40"/>
        </w:rPr>
      </w:pPr>
    </w:p>
    <w:p w14:paraId="3CC14651" w14:textId="77777777" w:rsidR="008669A7" w:rsidRPr="00F8027F" w:rsidRDefault="008669A7" w:rsidP="008669A7">
      <w:pPr>
        <w:jc w:val="center"/>
        <w:rPr>
          <w:sz w:val="40"/>
          <w:szCs w:val="40"/>
        </w:rPr>
      </w:pPr>
    </w:p>
    <w:p w14:paraId="5DB3648F" w14:textId="77777777" w:rsidR="008669A7" w:rsidRPr="00F8027F" w:rsidRDefault="008669A7" w:rsidP="008669A7">
      <w:pPr>
        <w:jc w:val="center"/>
        <w:rPr>
          <w:sz w:val="50"/>
          <w:szCs w:val="52"/>
        </w:rPr>
      </w:pPr>
      <w:r w:rsidRPr="00F8027F">
        <w:rPr>
          <w:sz w:val="50"/>
          <w:szCs w:val="52"/>
        </w:rPr>
        <w:t>Undergraduate Project Report</w:t>
      </w:r>
    </w:p>
    <w:p w14:paraId="46259CEA" w14:textId="4521007C" w:rsidR="008669A7" w:rsidRPr="00F8027F" w:rsidRDefault="00DF0962" w:rsidP="008669A7">
      <w:pPr>
        <w:jc w:val="center"/>
        <w:rPr>
          <w:sz w:val="52"/>
          <w:szCs w:val="52"/>
        </w:rPr>
      </w:pPr>
      <w:r w:rsidRPr="00F8027F">
        <w:rPr>
          <w:sz w:val="50"/>
          <w:szCs w:val="52"/>
        </w:rPr>
        <w:t>20</w:t>
      </w:r>
      <w:r w:rsidR="00790434">
        <w:rPr>
          <w:sz w:val="50"/>
          <w:szCs w:val="52"/>
        </w:rPr>
        <w:t>2</w:t>
      </w:r>
      <w:r w:rsidR="001808D8">
        <w:rPr>
          <w:sz w:val="50"/>
          <w:szCs w:val="52"/>
        </w:rPr>
        <w:t>1</w:t>
      </w:r>
      <w:r w:rsidR="008F73CD" w:rsidRPr="00F8027F">
        <w:rPr>
          <w:sz w:val="50"/>
          <w:szCs w:val="52"/>
        </w:rPr>
        <w:t>/</w:t>
      </w:r>
      <w:r w:rsidR="00215FCC">
        <w:rPr>
          <w:sz w:val="50"/>
          <w:szCs w:val="52"/>
        </w:rPr>
        <w:t>2</w:t>
      </w:r>
      <w:r w:rsidR="001808D8">
        <w:rPr>
          <w:sz w:val="50"/>
          <w:szCs w:val="52"/>
        </w:rPr>
        <w:t>2</w:t>
      </w:r>
    </w:p>
    <w:p w14:paraId="2C01841E" w14:textId="77777777" w:rsidR="008669A7" w:rsidRPr="00F8027F" w:rsidRDefault="008669A7" w:rsidP="008669A7">
      <w:pPr>
        <w:jc w:val="center"/>
        <w:rPr>
          <w:sz w:val="40"/>
          <w:szCs w:val="40"/>
        </w:rPr>
      </w:pPr>
    </w:p>
    <w:p w14:paraId="513634D6" w14:textId="77777777" w:rsidR="008669A7" w:rsidRPr="00F8027F" w:rsidRDefault="008669A7" w:rsidP="008669A7">
      <w:pPr>
        <w:jc w:val="center"/>
        <w:rPr>
          <w:sz w:val="40"/>
          <w:szCs w:val="40"/>
        </w:rPr>
      </w:pPr>
    </w:p>
    <w:p w14:paraId="2795C997" w14:textId="77777777" w:rsidR="008669A7" w:rsidRPr="00F8027F" w:rsidRDefault="008669A7" w:rsidP="008669A7">
      <w:pPr>
        <w:jc w:val="center"/>
        <w:rPr>
          <w:sz w:val="40"/>
          <w:szCs w:val="40"/>
        </w:rPr>
      </w:pPr>
    </w:p>
    <w:p w14:paraId="57DF729C" w14:textId="15937EBD" w:rsidR="008669A7" w:rsidRPr="00F8027F" w:rsidRDefault="00BA30DE" w:rsidP="00B22E8F">
      <w:pPr>
        <w:jc w:val="center"/>
        <w:rPr>
          <w:b/>
          <w:sz w:val="44"/>
          <w:szCs w:val="40"/>
        </w:rPr>
      </w:pPr>
      <w:r w:rsidRPr="00BA30DE">
        <w:rPr>
          <w:b/>
          <w:sz w:val="44"/>
          <w:szCs w:val="40"/>
        </w:rPr>
        <w:t>Large-scale scene simulation of games in cold-temperate deciduous coniferous</w:t>
      </w:r>
      <w:r w:rsidR="00B22E8F">
        <w:rPr>
          <w:rFonts w:eastAsiaTheme="minorEastAsia" w:hint="eastAsia"/>
          <w:b/>
          <w:sz w:val="44"/>
          <w:szCs w:val="40"/>
        </w:rPr>
        <w:t xml:space="preserve"> </w:t>
      </w:r>
      <w:r w:rsidRPr="00BA30DE">
        <w:rPr>
          <w:b/>
          <w:sz w:val="44"/>
          <w:szCs w:val="40"/>
        </w:rPr>
        <w:t>forest area based on UE</w:t>
      </w:r>
    </w:p>
    <w:p w14:paraId="323CA14A" w14:textId="77777777" w:rsidR="008669A7" w:rsidRPr="00F8027F" w:rsidRDefault="008669A7" w:rsidP="008669A7">
      <w:pPr>
        <w:jc w:val="center"/>
        <w:rPr>
          <w:sz w:val="40"/>
          <w:szCs w:val="40"/>
        </w:rPr>
      </w:pPr>
    </w:p>
    <w:p w14:paraId="5B046CD2" w14:textId="77777777" w:rsidR="008669A7" w:rsidRPr="00F8027F" w:rsidRDefault="008669A7" w:rsidP="008669A7">
      <w:pPr>
        <w:jc w:val="center"/>
        <w:rPr>
          <w:sz w:val="40"/>
          <w:szCs w:val="40"/>
        </w:rPr>
      </w:pPr>
    </w:p>
    <w:p w14:paraId="53CFA56E" w14:textId="77777777" w:rsidR="008669A7" w:rsidRPr="00F8027F" w:rsidRDefault="008669A7" w:rsidP="008669A7">
      <w:pPr>
        <w:jc w:val="center"/>
        <w:rPr>
          <w:sz w:val="40"/>
          <w:szCs w:val="40"/>
        </w:rPr>
      </w:pPr>
    </w:p>
    <w:p w14:paraId="600A5170" w14:textId="77777777" w:rsidR="008669A7" w:rsidRPr="00F8027F" w:rsidRDefault="008669A7" w:rsidP="008669A7">
      <w:pPr>
        <w:jc w:val="center"/>
        <w:rPr>
          <w:sz w:val="40"/>
          <w:szCs w:val="40"/>
        </w:rPr>
      </w:pPr>
    </w:p>
    <w:tbl>
      <w:tblPr>
        <w:tblW w:w="0" w:type="auto"/>
        <w:jc w:val="center"/>
        <w:tblLook w:val="04A0" w:firstRow="1" w:lastRow="0" w:firstColumn="1" w:lastColumn="0" w:noHBand="0" w:noVBand="1"/>
      </w:tblPr>
      <w:tblGrid>
        <w:gridCol w:w="2977"/>
        <w:gridCol w:w="3119"/>
      </w:tblGrid>
      <w:tr w:rsidR="008669A7" w:rsidRPr="00F8027F" w14:paraId="08FC4267" w14:textId="77777777" w:rsidTr="00A83D3A">
        <w:trPr>
          <w:trHeight w:hRule="exact" w:val="567"/>
          <w:jc w:val="center"/>
        </w:trPr>
        <w:tc>
          <w:tcPr>
            <w:tcW w:w="2977" w:type="dxa"/>
            <w:shd w:val="clear" w:color="auto" w:fill="auto"/>
          </w:tcPr>
          <w:p w14:paraId="06E325C9" w14:textId="77777777" w:rsidR="008669A7" w:rsidRPr="00F8027F" w:rsidRDefault="008669A7" w:rsidP="00CC06DC">
            <w:pPr>
              <w:rPr>
                <w:sz w:val="40"/>
                <w:szCs w:val="40"/>
              </w:rPr>
            </w:pPr>
            <w:r w:rsidRPr="00F8027F">
              <w:rPr>
                <w:sz w:val="32"/>
                <w:szCs w:val="32"/>
              </w:rPr>
              <w:t>Name:</w:t>
            </w:r>
          </w:p>
        </w:tc>
        <w:tc>
          <w:tcPr>
            <w:tcW w:w="3119" w:type="dxa"/>
            <w:shd w:val="clear" w:color="auto" w:fill="auto"/>
          </w:tcPr>
          <w:p w14:paraId="532D394E" w14:textId="6E18302E" w:rsidR="008669A7" w:rsidRPr="00F8027F" w:rsidRDefault="00BA30DE" w:rsidP="00B634C1">
            <w:pPr>
              <w:rPr>
                <w:sz w:val="32"/>
                <w:szCs w:val="32"/>
              </w:rPr>
            </w:pPr>
            <w:r w:rsidRPr="00BA30DE">
              <w:rPr>
                <w:rFonts w:hint="eastAsia"/>
                <w:sz w:val="32"/>
                <w:szCs w:val="32"/>
              </w:rPr>
              <w:t>Wang</w:t>
            </w:r>
            <w:r w:rsidRPr="00BA30DE">
              <w:rPr>
                <w:sz w:val="32"/>
                <w:szCs w:val="32"/>
              </w:rPr>
              <w:t xml:space="preserve"> </w:t>
            </w:r>
            <w:r w:rsidRPr="00BA30DE">
              <w:rPr>
                <w:rFonts w:hint="eastAsia"/>
                <w:sz w:val="32"/>
                <w:szCs w:val="32"/>
              </w:rPr>
              <w:t>Zhiyuan</w:t>
            </w:r>
          </w:p>
        </w:tc>
      </w:tr>
      <w:tr w:rsidR="00C71A85" w:rsidRPr="00F8027F" w14:paraId="505E1833" w14:textId="77777777" w:rsidTr="00A83D3A">
        <w:trPr>
          <w:trHeight w:hRule="exact" w:val="567"/>
          <w:jc w:val="center"/>
        </w:trPr>
        <w:tc>
          <w:tcPr>
            <w:tcW w:w="2977" w:type="dxa"/>
            <w:shd w:val="clear" w:color="auto" w:fill="auto"/>
          </w:tcPr>
          <w:p w14:paraId="508C0D75" w14:textId="77777777" w:rsidR="00C71A85" w:rsidRPr="00F8027F" w:rsidRDefault="00C71A85" w:rsidP="00CC06DC">
            <w:pPr>
              <w:rPr>
                <w:sz w:val="32"/>
                <w:szCs w:val="32"/>
              </w:rPr>
            </w:pPr>
            <w:r>
              <w:rPr>
                <w:sz w:val="32"/>
                <w:szCs w:val="32"/>
              </w:rPr>
              <w:t>School:</w:t>
            </w:r>
          </w:p>
        </w:tc>
        <w:tc>
          <w:tcPr>
            <w:tcW w:w="3119" w:type="dxa"/>
            <w:shd w:val="clear" w:color="auto" w:fill="auto"/>
          </w:tcPr>
          <w:p w14:paraId="27ED2982" w14:textId="77777777" w:rsidR="00C71A85" w:rsidRPr="00F8027F" w:rsidRDefault="00C71A85" w:rsidP="00B634C1">
            <w:pPr>
              <w:rPr>
                <w:sz w:val="32"/>
                <w:szCs w:val="32"/>
                <w:highlight w:val="yellow"/>
              </w:rPr>
            </w:pPr>
            <w:r w:rsidRPr="00C71A85">
              <w:rPr>
                <w:sz w:val="32"/>
                <w:szCs w:val="32"/>
              </w:rPr>
              <w:t>International School</w:t>
            </w:r>
          </w:p>
        </w:tc>
      </w:tr>
      <w:tr w:rsidR="005A5062" w:rsidRPr="00F8027F" w14:paraId="5AA70A48" w14:textId="77777777" w:rsidTr="00A83D3A">
        <w:trPr>
          <w:trHeight w:hRule="exact" w:val="567"/>
          <w:jc w:val="center"/>
        </w:trPr>
        <w:tc>
          <w:tcPr>
            <w:tcW w:w="2977" w:type="dxa"/>
            <w:shd w:val="clear" w:color="auto" w:fill="auto"/>
          </w:tcPr>
          <w:p w14:paraId="44D32A4E" w14:textId="77777777" w:rsidR="005A5062" w:rsidRPr="00F8027F" w:rsidRDefault="005A5062" w:rsidP="005A5062">
            <w:pPr>
              <w:rPr>
                <w:sz w:val="32"/>
                <w:szCs w:val="32"/>
              </w:rPr>
            </w:pPr>
            <w:r w:rsidRPr="00F8027F">
              <w:rPr>
                <w:sz w:val="32"/>
                <w:szCs w:val="32"/>
              </w:rPr>
              <w:t>Class:</w:t>
            </w:r>
          </w:p>
        </w:tc>
        <w:tc>
          <w:tcPr>
            <w:tcW w:w="3119" w:type="dxa"/>
            <w:shd w:val="clear" w:color="auto" w:fill="auto"/>
          </w:tcPr>
          <w:p w14:paraId="740ABAA4" w14:textId="77777777" w:rsidR="005A5062" w:rsidRPr="00F8027F" w:rsidRDefault="005A5062" w:rsidP="005A5062">
            <w:pPr>
              <w:rPr>
                <w:sz w:val="32"/>
                <w:szCs w:val="32"/>
              </w:rPr>
            </w:pPr>
            <w:proofErr w:type="spellStart"/>
            <w:r w:rsidRPr="00F8027F">
              <w:rPr>
                <w:sz w:val="32"/>
                <w:szCs w:val="32"/>
                <w:highlight w:val="yellow"/>
              </w:rPr>
              <w:t>xxxxxxxxxxxx</w:t>
            </w:r>
            <w:proofErr w:type="spellEnd"/>
          </w:p>
        </w:tc>
      </w:tr>
      <w:tr w:rsidR="005A5062" w:rsidRPr="00F8027F" w14:paraId="7A663E16" w14:textId="77777777" w:rsidTr="00A83D3A">
        <w:trPr>
          <w:trHeight w:hRule="exact" w:val="567"/>
          <w:jc w:val="center"/>
        </w:trPr>
        <w:tc>
          <w:tcPr>
            <w:tcW w:w="2977" w:type="dxa"/>
            <w:shd w:val="clear" w:color="auto" w:fill="auto"/>
          </w:tcPr>
          <w:p w14:paraId="55424ACA" w14:textId="063929E1" w:rsidR="005A5062" w:rsidRPr="00F8027F" w:rsidRDefault="005A5062" w:rsidP="005A5062">
            <w:pPr>
              <w:rPr>
                <w:sz w:val="32"/>
                <w:szCs w:val="32"/>
              </w:rPr>
            </w:pPr>
            <w:r w:rsidRPr="00F8027F">
              <w:rPr>
                <w:sz w:val="32"/>
                <w:szCs w:val="32"/>
              </w:rPr>
              <w:t>QM</w:t>
            </w:r>
            <w:r w:rsidR="001A5AC9">
              <w:rPr>
                <w:sz w:val="32"/>
                <w:szCs w:val="32"/>
              </w:rPr>
              <w:t>UL</w:t>
            </w:r>
            <w:r w:rsidRPr="00F8027F">
              <w:rPr>
                <w:sz w:val="32"/>
                <w:szCs w:val="32"/>
              </w:rPr>
              <w:t xml:space="preserve"> Student No.</w:t>
            </w:r>
            <w:r w:rsidR="00A83D3A">
              <w:rPr>
                <w:sz w:val="32"/>
                <w:szCs w:val="32"/>
              </w:rPr>
              <w:t>:</w:t>
            </w:r>
          </w:p>
        </w:tc>
        <w:tc>
          <w:tcPr>
            <w:tcW w:w="3119" w:type="dxa"/>
            <w:shd w:val="clear" w:color="auto" w:fill="auto"/>
          </w:tcPr>
          <w:p w14:paraId="6B3C1108" w14:textId="77777777" w:rsidR="005A5062" w:rsidRPr="00F8027F" w:rsidRDefault="005A5062" w:rsidP="005A5062">
            <w:pPr>
              <w:rPr>
                <w:sz w:val="32"/>
                <w:szCs w:val="32"/>
              </w:rPr>
            </w:pPr>
            <w:proofErr w:type="spellStart"/>
            <w:r w:rsidRPr="00F8027F">
              <w:rPr>
                <w:sz w:val="32"/>
                <w:szCs w:val="32"/>
                <w:highlight w:val="yellow"/>
              </w:rPr>
              <w:t>xxxxxxxxxxxx</w:t>
            </w:r>
            <w:proofErr w:type="spellEnd"/>
          </w:p>
        </w:tc>
      </w:tr>
      <w:tr w:rsidR="005A5062" w:rsidRPr="00F8027F" w14:paraId="514A09DA" w14:textId="77777777" w:rsidTr="00A83D3A">
        <w:trPr>
          <w:trHeight w:hRule="exact" w:val="567"/>
          <w:jc w:val="center"/>
        </w:trPr>
        <w:tc>
          <w:tcPr>
            <w:tcW w:w="2977" w:type="dxa"/>
            <w:shd w:val="clear" w:color="auto" w:fill="auto"/>
          </w:tcPr>
          <w:p w14:paraId="3F68DEA2" w14:textId="77777777" w:rsidR="005A5062" w:rsidRPr="00F8027F" w:rsidRDefault="005A5062" w:rsidP="005A5062">
            <w:pPr>
              <w:rPr>
                <w:sz w:val="32"/>
                <w:szCs w:val="32"/>
              </w:rPr>
            </w:pPr>
            <w:r w:rsidRPr="00F8027F">
              <w:rPr>
                <w:sz w:val="32"/>
                <w:szCs w:val="32"/>
              </w:rPr>
              <w:t>BUPT Student No.</w:t>
            </w:r>
            <w:r w:rsidR="00A83D3A">
              <w:rPr>
                <w:sz w:val="32"/>
                <w:szCs w:val="32"/>
              </w:rPr>
              <w:t>:</w:t>
            </w:r>
          </w:p>
        </w:tc>
        <w:tc>
          <w:tcPr>
            <w:tcW w:w="3119" w:type="dxa"/>
            <w:shd w:val="clear" w:color="auto" w:fill="auto"/>
          </w:tcPr>
          <w:p w14:paraId="3531C472" w14:textId="77777777" w:rsidR="005A5062" w:rsidRPr="00F8027F" w:rsidRDefault="005A5062" w:rsidP="005A5062">
            <w:pPr>
              <w:rPr>
                <w:sz w:val="32"/>
                <w:szCs w:val="32"/>
              </w:rPr>
            </w:pPr>
            <w:proofErr w:type="spellStart"/>
            <w:r w:rsidRPr="00F8027F">
              <w:rPr>
                <w:sz w:val="32"/>
                <w:szCs w:val="32"/>
                <w:highlight w:val="yellow"/>
              </w:rPr>
              <w:t>xxxxxxxxxxxx</w:t>
            </w:r>
            <w:proofErr w:type="spellEnd"/>
          </w:p>
        </w:tc>
      </w:tr>
      <w:tr w:rsidR="005A5062" w:rsidRPr="00F8027F" w14:paraId="14AF7F23" w14:textId="77777777" w:rsidTr="00A83D3A">
        <w:trPr>
          <w:trHeight w:hRule="exact" w:val="1154"/>
          <w:jc w:val="center"/>
        </w:trPr>
        <w:tc>
          <w:tcPr>
            <w:tcW w:w="2977" w:type="dxa"/>
            <w:shd w:val="clear" w:color="auto" w:fill="auto"/>
          </w:tcPr>
          <w:p w14:paraId="2068D221" w14:textId="77777777" w:rsidR="005A5062" w:rsidRPr="00F8027F" w:rsidRDefault="005A5062" w:rsidP="005A5062">
            <w:pPr>
              <w:rPr>
                <w:sz w:val="32"/>
                <w:szCs w:val="32"/>
              </w:rPr>
            </w:pPr>
            <w:r w:rsidRPr="00F8027F">
              <w:rPr>
                <w:sz w:val="32"/>
                <w:szCs w:val="32"/>
              </w:rPr>
              <w:t>Programme:</w:t>
            </w:r>
          </w:p>
        </w:tc>
        <w:sdt>
          <w:sdtPr>
            <w:rPr>
              <w:sz w:val="32"/>
              <w:szCs w:val="32"/>
            </w:rPr>
            <w:id w:val="2001769238"/>
            <w:placeholder>
              <w:docPart w:val="3F03F2834D5C4EB2BBE49D7EF2FD2D64"/>
            </w:placeholder>
            <w:comboBox>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comboBox>
          </w:sdtPr>
          <w:sdtContent>
            <w:tc>
              <w:tcPr>
                <w:tcW w:w="3119" w:type="dxa"/>
                <w:shd w:val="clear" w:color="auto" w:fill="auto"/>
              </w:tcPr>
              <w:p w14:paraId="7051FEF9" w14:textId="0E67174D" w:rsidR="005A5062" w:rsidRPr="00F8027F" w:rsidRDefault="008E4E86" w:rsidP="005A5062">
                <w:pPr>
                  <w:rPr>
                    <w:sz w:val="32"/>
                    <w:szCs w:val="32"/>
                  </w:rPr>
                </w:pPr>
                <w:r>
                  <w:rPr>
                    <w:sz w:val="32"/>
                    <w:szCs w:val="32"/>
                  </w:rPr>
                  <w:t>e-Commerce Engineering with Law</w:t>
                </w:r>
              </w:p>
            </w:tc>
          </w:sdtContent>
        </w:sdt>
      </w:tr>
    </w:tbl>
    <w:p w14:paraId="2BAD0BC0" w14:textId="77777777" w:rsidR="008669A7" w:rsidRPr="00F8027F" w:rsidRDefault="008669A7" w:rsidP="008669A7">
      <w:pPr>
        <w:jc w:val="center"/>
        <w:rPr>
          <w:sz w:val="40"/>
          <w:szCs w:val="40"/>
        </w:rPr>
      </w:pPr>
    </w:p>
    <w:p w14:paraId="28A89AC5" w14:textId="77777777" w:rsidR="008669A7" w:rsidRPr="00BA30DE" w:rsidRDefault="008669A7" w:rsidP="00BA30DE">
      <w:pPr>
        <w:rPr>
          <w:rFonts w:eastAsiaTheme="minorEastAsia" w:hint="eastAsia"/>
          <w:sz w:val="40"/>
          <w:szCs w:val="40"/>
        </w:rPr>
      </w:pPr>
    </w:p>
    <w:p w14:paraId="67463F1F" w14:textId="77777777" w:rsidR="008669A7" w:rsidRPr="00F8027F" w:rsidRDefault="008669A7" w:rsidP="008669A7">
      <w:pPr>
        <w:jc w:val="center"/>
        <w:rPr>
          <w:b/>
          <w:sz w:val="32"/>
          <w:szCs w:val="32"/>
        </w:rPr>
      </w:pPr>
    </w:p>
    <w:p w14:paraId="0CF07403" w14:textId="77777777" w:rsidR="008669A7" w:rsidRPr="00F8027F" w:rsidRDefault="008669A7" w:rsidP="008669A7">
      <w:pPr>
        <w:jc w:val="center"/>
        <w:rPr>
          <w:b/>
          <w:color w:val="999999"/>
          <w:sz w:val="32"/>
          <w:szCs w:val="32"/>
        </w:rPr>
      </w:pPr>
      <w:r w:rsidRPr="00F8027F">
        <w:rPr>
          <w:b/>
          <w:sz w:val="32"/>
          <w:szCs w:val="32"/>
        </w:rPr>
        <w:t>Date</w:t>
      </w:r>
      <w:r w:rsidR="005843D1" w:rsidRPr="00F8027F">
        <w:rPr>
          <w:b/>
          <w:sz w:val="32"/>
          <w:szCs w:val="32"/>
        </w:rPr>
        <w:t>:</w:t>
      </w:r>
      <w:r w:rsidRPr="00F8027F">
        <w:rPr>
          <w:b/>
          <w:sz w:val="32"/>
          <w:szCs w:val="32"/>
        </w:rPr>
        <w:t xml:space="preserve"> </w:t>
      </w:r>
      <w:r w:rsidR="008176F4" w:rsidRPr="00F8027F">
        <w:rPr>
          <w:b/>
          <w:sz w:val="32"/>
          <w:szCs w:val="32"/>
          <w:highlight w:val="yellow"/>
        </w:rPr>
        <w:t>dd-</w:t>
      </w:r>
      <w:r w:rsidR="00B31CBC">
        <w:rPr>
          <w:b/>
          <w:sz w:val="32"/>
          <w:szCs w:val="32"/>
          <w:highlight w:val="yellow"/>
        </w:rPr>
        <w:t>mm</w:t>
      </w:r>
      <w:r w:rsidR="008176F4" w:rsidRPr="00F8027F">
        <w:rPr>
          <w:b/>
          <w:sz w:val="32"/>
          <w:szCs w:val="32"/>
          <w:highlight w:val="yellow"/>
        </w:rPr>
        <w:t>-</w:t>
      </w:r>
      <w:proofErr w:type="spellStart"/>
      <w:r w:rsidR="008176F4" w:rsidRPr="00F8027F">
        <w:rPr>
          <w:b/>
          <w:sz w:val="32"/>
          <w:szCs w:val="32"/>
          <w:highlight w:val="yellow"/>
        </w:rPr>
        <w:t>yyyy</w:t>
      </w:r>
      <w:proofErr w:type="spellEnd"/>
    </w:p>
    <w:p w14:paraId="7F9F5234" w14:textId="35420AA4" w:rsidR="00393971" w:rsidRPr="00F8027F" w:rsidRDefault="00393971">
      <w:pPr>
        <w:widowControl/>
        <w:suppressAutoHyphens w:val="0"/>
        <w:rPr>
          <w:sz w:val="36"/>
          <w:szCs w:val="36"/>
        </w:rPr>
      </w:pPr>
    </w:p>
    <w:p w14:paraId="1E21A129" w14:textId="77777777" w:rsidR="00DF348F" w:rsidRPr="00F8027F" w:rsidRDefault="00DF348F" w:rsidP="005D48AC">
      <w:pPr>
        <w:pStyle w:val="a0"/>
        <w:jc w:val="center"/>
        <w:rPr>
          <w:sz w:val="36"/>
          <w:szCs w:val="36"/>
        </w:rPr>
      </w:pPr>
      <w:r w:rsidRPr="00F8027F">
        <w:rPr>
          <w:sz w:val="36"/>
          <w:szCs w:val="36"/>
        </w:rPr>
        <w:t>Table of Contents</w:t>
      </w:r>
    </w:p>
    <w:p w14:paraId="26E2BB32" w14:textId="76107A79" w:rsidR="00896B8F" w:rsidRDefault="005D48AC">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r w:rsidRPr="00F8027F">
        <w:rPr>
          <w:rFonts w:ascii="Times New Roman" w:hAnsi="Times New Roman"/>
          <w:b w:val="0"/>
          <w:bCs w:val="0"/>
          <w:i w:val="0"/>
          <w:iCs w:val="0"/>
        </w:rPr>
        <w:fldChar w:fldCharType="begin"/>
      </w:r>
      <w:r w:rsidRPr="00F8027F">
        <w:rPr>
          <w:rFonts w:ascii="Times New Roman" w:hAnsi="Times New Roman"/>
          <w:b w:val="0"/>
          <w:bCs w:val="0"/>
          <w:i w:val="0"/>
          <w:iCs w:val="0"/>
        </w:rPr>
        <w:instrText xml:space="preserve"> TOC \o "1-3" \h \z \u </w:instrText>
      </w:r>
      <w:r w:rsidRPr="00F8027F">
        <w:rPr>
          <w:rFonts w:ascii="Times New Roman" w:hAnsi="Times New Roman"/>
          <w:b w:val="0"/>
          <w:bCs w:val="0"/>
          <w:i w:val="0"/>
          <w:iCs w:val="0"/>
        </w:rPr>
        <w:fldChar w:fldCharType="separate"/>
      </w:r>
      <w:hyperlink w:anchor="_Toc100084420" w:history="1">
        <w:r w:rsidR="00896B8F" w:rsidRPr="00533410">
          <w:rPr>
            <w:rStyle w:val="a4"/>
            <w:noProof/>
          </w:rPr>
          <w:t>Abstract</w:t>
        </w:r>
        <w:r w:rsidR="00896B8F">
          <w:rPr>
            <w:noProof/>
            <w:webHidden/>
          </w:rPr>
          <w:tab/>
        </w:r>
        <w:r w:rsidR="00896B8F">
          <w:rPr>
            <w:noProof/>
            <w:webHidden/>
          </w:rPr>
          <w:fldChar w:fldCharType="begin"/>
        </w:r>
        <w:r w:rsidR="00896B8F">
          <w:rPr>
            <w:noProof/>
            <w:webHidden/>
          </w:rPr>
          <w:instrText xml:space="preserve"> PAGEREF _Toc100084420 \h </w:instrText>
        </w:r>
        <w:r w:rsidR="00896B8F">
          <w:rPr>
            <w:noProof/>
            <w:webHidden/>
          </w:rPr>
        </w:r>
        <w:r w:rsidR="00896B8F">
          <w:rPr>
            <w:noProof/>
            <w:webHidden/>
          </w:rPr>
          <w:fldChar w:fldCharType="separate"/>
        </w:r>
        <w:r w:rsidR="00896B8F">
          <w:rPr>
            <w:noProof/>
            <w:webHidden/>
          </w:rPr>
          <w:t>5</w:t>
        </w:r>
        <w:r w:rsidR="00896B8F">
          <w:rPr>
            <w:noProof/>
            <w:webHidden/>
          </w:rPr>
          <w:fldChar w:fldCharType="end"/>
        </w:r>
      </w:hyperlink>
    </w:p>
    <w:p w14:paraId="63342608" w14:textId="6E52E821"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21" w:history="1">
        <w:r w:rsidRPr="00533410">
          <w:rPr>
            <w:rStyle w:val="a4"/>
            <w:noProof/>
          </w:rPr>
          <w:t>Chapter 1: Introduction</w:t>
        </w:r>
        <w:r>
          <w:rPr>
            <w:noProof/>
            <w:webHidden/>
          </w:rPr>
          <w:tab/>
        </w:r>
        <w:r>
          <w:rPr>
            <w:noProof/>
            <w:webHidden/>
          </w:rPr>
          <w:fldChar w:fldCharType="begin"/>
        </w:r>
        <w:r>
          <w:rPr>
            <w:noProof/>
            <w:webHidden/>
          </w:rPr>
          <w:instrText xml:space="preserve"> PAGEREF _Toc100084421 \h </w:instrText>
        </w:r>
        <w:r>
          <w:rPr>
            <w:noProof/>
            <w:webHidden/>
          </w:rPr>
        </w:r>
        <w:r>
          <w:rPr>
            <w:noProof/>
            <w:webHidden/>
          </w:rPr>
          <w:fldChar w:fldCharType="separate"/>
        </w:r>
        <w:r>
          <w:rPr>
            <w:noProof/>
            <w:webHidden/>
          </w:rPr>
          <w:t>7</w:t>
        </w:r>
        <w:r>
          <w:rPr>
            <w:noProof/>
            <w:webHidden/>
          </w:rPr>
          <w:fldChar w:fldCharType="end"/>
        </w:r>
      </w:hyperlink>
    </w:p>
    <w:p w14:paraId="62A3FBF0" w14:textId="34E0A09A"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22" w:history="1">
        <w:r w:rsidRPr="00533410">
          <w:rPr>
            <w:rStyle w:val="a4"/>
            <w:noProof/>
          </w:rPr>
          <w:t>1.1 Objectives</w:t>
        </w:r>
        <w:r>
          <w:rPr>
            <w:noProof/>
            <w:webHidden/>
          </w:rPr>
          <w:tab/>
        </w:r>
        <w:r>
          <w:rPr>
            <w:noProof/>
            <w:webHidden/>
          </w:rPr>
          <w:fldChar w:fldCharType="begin"/>
        </w:r>
        <w:r>
          <w:rPr>
            <w:noProof/>
            <w:webHidden/>
          </w:rPr>
          <w:instrText xml:space="preserve"> PAGEREF _Toc100084422 \h </w:instrText>
        </w:r>
        <w:r>
          <w:rPr>
            <w:noProof/>
            <w:webHidden/>
          </w:rPr>
        </w:r>
        <w:r>
          <w:rPr>
            <w:noProof/>
            <w:webHidden/>
          </w:rPr>
          <w:fldChar w:fldCharType="separate"/>
        </w:r>
        <w:r>
          <w:rPr>
            <w:noProof/>
            <w:webHidden/>
          </w:rPr>
          <w:t>7</w:t>
        </w:r>
        <w:r>
          <w:rPr>
            <w:noProof/>
            <w:webHidden/>
          </w:rPr>
          <w:fldChar w:fldCharType="end"/>
        </w:r>
      </w:hyperlink>
    </w:p>
    <w:p w14:paraId="480509C4" w14:textId="042E7B2A"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23" w:history="1">
        <w:r w:rsidRPr="00533410">
          <w:rPr>
            <w:rStyle w:val="a4"/>
            <w:noProof/>
          </w:rPr>
          <w:t>1.2 Achievements</w:t>
        </w:r>
        <w:r>
          <w:rPr>
            <w:noProof/>
            <w:webHidden/>
          </w:rPr>
          <w:tab/>
        </w:r>
        <w:r>
          <w:rPr>
            <w:noProof/>
            <w:webHidden/>
          </w:rPr>
          <w:fldChar w:fldCharType="begin"/>
        </w:r>
        <w:r>
          <w:rPr>
            <w:noProof/>
            <w:webHidden/>
          </w:rPr>
          <w:instrText xml:space="preserve"> PAGEREF _Toc100084423 \h </w:instrText>
        </w:r>
        <w:r>
          <w:rPr>
            <w:noProof/>
            <w:webHidden/>
          </w:rPr>
        </w:r>
        <w:r>
          <w:rPr>
            <w:noProof/>
            <w:webHidden/>
          </w:rPr>
          <w:fldChar w:fldCharType="separate"/>
        </w:r>
        <w:r>
          <w:rPr>
            <w:noProof/>
            <w:webHidden/>
          </w:rPr>
          <w:t>7</w:t>
        </w:r>
        <w:r>
          <w:rPr>
            <w:noProof/>
            <w:webHidden/>
          </w:rPr>
          <w:fldChar w:fldCharType="end"/>
        </w:r>
      </w:hyperlink>
    </w:p>
    <w:p w14:paraId="04548D68" w14:textId="69D18FDA"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24" w:history="1">
        <w:r w:rsidRPr="00533410">
          <w:rPr>
            <w:rStyle w:val="a4"/>
            <w:noProof/>
          </w:rPr>
          <w:t>1.3 Structure of the report</w:t>
        </w:r>
        <w:r>
          <w:rPr>
            <w:noProof/>
            <w:webHidden/>
          </w:rPr>
          <w:tab/>
        </w:r>
        <w:r>
          <w:rPr>
            <w:noProof/>
            <w:webHidden/>
          </w:rPr>
          <w:fldChar w:fldCharType="begin"/>
        </w:r>
        <w:r>
          <w:rPr>
            <w:noProof/>
            <w:webHidden/>
          </w:rPr>
          <w:instrText xml:space="preserve"> PAGEREF _Toc100084424 \h </w:instrText>
        </w:r>
        <w:r>
          <w:rPr>
            <w:noProof/>
            <w:webHidden/>
          </w:rPr>
        </w:r>
        <w:r>
          <w:rPr>
            <w:noProof/>
            <w:webHidden/>
          </w:rPr>
          <w:fldChar w:fldCharType="separate"/>
        </w:r>
        <w:r>
          <w:rPr>
            <w:noProof/>
            <w:webHidden/>
          </w:rPr>
          <w:t>7</w:t>
        </w:r>
        <w:r>
          <w:rPr>
            <w:noProof/>
            <w:webHidden/>
          </w:rPr>
          <w:fldChar w:fldCharType="end"/>
        </w:r>
      </w:hyperlink>
    </w:p>
    <w:p w14:paraId="3AC18328" w14:textId="3660543A"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25" w:history="1">
        <w:r w:rsidRPr="00533410">
          <w:rPr>
            <w:rStyle w:val="a4"/>
            <w:noProof/>
          </w:rPr>
          <w:t>1.4 Format</w:t>
        </w:r>
        <w:r>
          <w:rPr>
            <w:noProof/>
            <w:webHidden/>
          </w:rPr>
          <w:tab/>
        </w:r>
        <w:r>
          <w:rPr>
            <w:noProof/>
            <w:webHidden/>
          </w:rPr>
          <w:fldChar w:fldCharType="begin"/>
        </w:r>
        <w:r>
          <w:rPr>
            <w:noProof/>
            <w:webHidden/>
          </w:rPr>
          <w:instrText xml:space="preserve"> PAGEREF _Toc100084425 \h </w:instrText>
        </w:r>
        <w:r>
          <w:rPr>
            <w:noProof/>
            <w:webHidden/>
          </w:rPr>
        </w:r>
        <w:r>
          <w:rPr>
            <w:noProof/>
            <w:webHidden/>
          </w:rPr>
          <w:fldChar w:fldCharType="separate"/>
        </w:r>
        <w:r>
          <w:rPr>
            <w:noProof/>
            <w:webHidden/>
          </w:rPr>
          <w:t>7</w:t>
        </w:r>
        <w:r>
          <w:rPr>
            <w:noProof/>
            <w:webHidden/>
          </w:rPr>
          <w:fldChar w:fldCharType="end"/>
        </w:r>
      </w:hyperlink>
    </w:p>
    <w:p w14:paraId="2CD16E19" w14:textId="359B5E91"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26" w:history="1">
        <w:r w:rsidRPr="00533410">
          <w:rPr>
            <w:rStyle w:val="a4"/>
            <w:noProof/>
          </w:rPr>
          <w:t>1.4.1 Format for headings</w:t>
        </w:r>
        <w:r>
          <w:rPr>
            <w:noProof/>
            <w:webHidden/>
          </w:rPr>
          <w:tab/>
        </w:r>
        <w:r>
          <w:rPr>
            <w:noProof/>
            <w:webHidden/>
          </w:rPr>
          <w:fldChar w:fldCharType="begin"/>
        </w:r>
        <w:r>
          <w:rPr>
            <w:noProof/>
            <w:webHidden/>
          </w:rPr>
          <w:instrText xml:space="preserve"> PAGEREF _Toc100084426 \h </w:instrText>
        </w:r>
        <w:r>
          <w:rPr>
            <w:noProof/>
            <w:webHidden/>
          </w:rPr>
        </w:r>
        <w:r>
          <w:rPr>
            <w:noProof/>
            <w:webHidden/>
          </w:rPr>
          <w:fldChar w:fldCharType="separate"/>
        </w:r>
        <w:r>
          <w:rPr>
            <w:noProof/>
            <w:webHidden/>
          </w:rPr>
          <w:t>7</w:t>
        </w:r>
        <w:r>
          <w:rPr>
            <w:noProof/>
            <w:webHidden/>
          </w:rPr>
          <w:fldChar w:fldCharType="end"/>
        </w:r>
      </w:hyperlink>
    </w:p>
    <w:p w14:paraId="79798361" w14:textId="5FF5D233"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27" w:history="1">
        <w:r w:rsidRPr="00533410">
          <w:rPr>
            <w:rStyle w:val="a4"/>
            <w:noProof/>
          </w:rPr>
          <w:t>1.4.2 Format for body text</w:t>
        </w:r>
        <w:r>
          <w:rPr>
            <w:noProof/>
            <w:webHidden/>
          </w:rPr>
          <w:tab/>
        </w:r>
        <w:r>
          <w:rPr>
            <w:noProof/>
            <w:webHidden/>
          </w:rPr>
          <w:fldChar w:fldCharType="begin"/>
        </w:r>
        <w:r>
          <w:rPr>
            <w:noProof/>
            <w:webHidden/>
          </w:rPr>
          <w:instrText xml:space="preserve"> PAGEREF _Toc100084427 \h </w:instrText>
        </w:r>
        <w:r>
          <w:rPr>
            <w:noProof/>
            <w:webHidden/>
          </w:rPr>
        </w:r>
        <w:r>
          <w:rPr>
            <w:noProof/>
            <w:webHidden/>
          </w:rPr>
          <w:fldChar w:fldCharType="separate"/>
        </w:r>
        <w:r>
          <w:rPr>
            <w:noProof/>
            <w:webHidden/>
          </w:rPr>
          <w:t>8</w:t>
        </w:r>
        <w:r>
          <w:rPr>
            <w:noProof/>
            <w:webHidden/>
          </w:rPr>
          <w:fldChar w:fldCharType="end"/>
        </w:r>
      </w:hyperlink>
    </w:p>
    <w:p w14:paraId="45B21953" w14:textId="1D0EC26D"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28" w:history="1">
        <w:r w:rsidRPr="00533410">
          <w:rPr>
            <w:rStyle w:val="a4"/>
            <w:noProof/>
          </w:rPr>
          <w:t>1.4.3 Format for equations</w:t>
        </w:r>
        <w:r>
          <w:rPr>
            <w:noProof/>
            <w:webHidden/>
          </w:rPr>
          <w:tab/>
        </w:r>
        <w:r>
          <w:rPr>
            <w:noProof/>
            <w:webHidden/>
          </w:rPr>
          <w:fldChar w:fldCharType="begin"/>
        </w:r>
        <w:r>
          <w:rPr>
            <w:noProof/>
            <w:webHidden/>
          </w:rPr>
          <w:instrText xml:space="preserve"> PAGEREF _Toc100084428 \h </w:instrText>
        </w:r>
        <w:r>
          <w:rPr>
            <w:noProof/>
            <w:webHidden/>
          </w:rPr>
        </w:r>
        <w:r>
          <w:rPr>
            <w:noProof/>
            <w:webHidden/>
          </w:rPr>
          <w:fldChar w:fldCharType="separate"/>
        </w:r>
        <w:r>
          <w:rPr>
            <w:noProof/>
            <w:webHidden/>
          </w:rPr>
          <w:t>8</w:t>
        </w:r>
        <w:r>
          <w:rPr>
            <w:noProof/>
            <w:webHidden/>
          </w:rPr>
          <w:fldChar w:fldCharType="end"/>
        </w:r>
      </w:hyperlink>
    </w:p>
    <w:p w14:paraId="5C824D02" w14:textId="6AF2651F"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29" w:history="1">
        <w:r w:rsidRPr="00533410">
          <w:rPr>
            <w:rStyle w:val="a4"/>
            <w:noProof/>
          </w:rPr>
          <w:t>1.4.4 Format for figures</w:t>
        </w:r>
        <w:r>
          <w:rPr>
            <w:noProof/>
            <w:webHidden/>
          </w:rPr>
          <w:tab/>
        </w:r>
        <w:r>
          <w:rPr>
            <w:noProof/>
            <w:webHidden/>
          </w:rPr>
          <w:fldChar w:fldCharType="begin"/>
        </w:r>
        <w:r>
          <w:rPr>
            <w:noProof/>
            <w:webHidden/>
          </w:rPr>
          <w:instrText xml:space="preserve"> PAGEREF _Toc100084429 \h </w:instrText>
        </w:r>
        <w:r>
          <w:rPr>
            <w:noProof/>
            <w:webHidden/>
          </w:rPr>
        </w:r>
        <w:r>
          <w:rPr>
            <w:noProof/>
            <w:webHidden/>
          </w:rPr>
          <w:fldChar w:fldCharType="separate"/>
        </w:r>
        <w:r>
          <w:rPr>
            <w:noProof/>
            <w:webHidden/>
          </w:rPr>
          <w:t>8</w:t>
        </w:r>
        <w:r>
          <w:rPr>
            <w:noProof/>
            <w:webHidden/>
          </w:rPr>
          <w:fldChar w:fldCharType="end"/>
        </w:r>
      </w:hyperlink>
    </w:p>
    <w:p w14:paraId="0DD126FD" w14:textId="742306CD"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30" w:history="1">
        <w:r w:rsidRPr="00533410">
          <w:rPr>
            <w:rStyle w:val="a4"/>
            <w:noProof/>
          </w:rPr>
          <w:t>1.4.5 Format for Tables</w:t>
        </w:r>
        <w:r>
          <w:rPr>
            <w:noProof/>
            <w:webHidden/>
          </w:rPr>
          <w:tab/>
        </w:r>
        <w:r>
          <w:rPr>
            <w:noProof/>
            <w:webHidden/>
          </w:rPr>
          <w:fldChar w:fldCharType="begin"/>
        </w:r>
        <w:r>
          <w:rPr>
            <w:noProof/>
            <w:webHidden/>
          </w:rPr>
          <w:instrText xml:space="preserve"> PAGEREF _Toc100084430 \h </w:instrText>
        </w:r>
        <w:r>
          <w:rPr>
            <w:noProof/>
            <w:webHidden/>
          </w:rPr>
        </w:r>
        <w:r>
          <w:rPr>
            <w:noProof/>
            <w:webHidden/>
          </w:rPr>
          <w:fldChar w:fldCharType="separate"/>
        </w:r>
        <w:r>
          <w:rPr>
            <w:noProof/>
            <w:webHidden/>
          </w:rPr>
          <w:t>8</w:t>
        </w:r>
        <w:r>
          <w:rPr>
            <w:noProof/>
            <w:webHidden/>
          </w:rPr>
          <w:fldChar w:fldCharType="end"/>
        </w:r>
      </w:hyperlink>
    </w:p>
    <w:p w14:paraId="2BD1628C" w14:textId="69D424BD"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31" w:history="1">
        <w:r w:rsidRPr="00533410">
          <w:rPr>
            <w:rStyle w:val="a4"/>
            <w:noProof/>
          </w:rPr>
          <w:t>Chapter 2: Background</w:t>
        </w:r>
        <w:r>
          <w:rPr>
            <w:noProof/>
            <w:webHidden/>
          </w:rPr>
          <w:tab/>
        </w:r>
        <w:r>
          <w:rPr>
            <w:noProof/>
            <w:webHidden/>
          </w:rPr>
          <w:fldChar w:fldCharType="begin"/>
        </w:r>
        <w:r>
          <w:rPr>
            <w:noProof/>
            <w:webHidden/>
          </w:rPr>
          <w:instrText xml:space="preserve"> PAGEREF _Toc100084431 \h </w:instrText>
        </w:r>
        <w:r>
          <w:rPr>
            <w:noProof/>
            <w:webHidden/>
          </w:rPr>
        </w:r>
        <w:r>
          <w:rPr>
            <w:noProof/>
            <w:webHidden/>
          </w:rPr>
          <w:fldChar w:fldCharType="separate"/>
        </w:r>
        <w:r>
          <w:rPr>
            <w:noProof/>
            <w:webHidden/>
          </w:rPr>
          <w:t>10</w:t>
        </w:r>
        <w:r>
          <w:rPr>
            <w:noProof/>
            <w:webHidden/>
          </w:rPr>
          <w:fldChar w:fldCharType="end"/>
        </w:r>
      </w:hyperlink>
    </w:p>
    <w:p w14:paraId="1ABE55E6" w14:textId="09337376"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32" w:history="1">
        <w:r w:rsidRPr="00533410">
          <w:rPr>
            <w:rStyle w:val="a4"/>
            <w:noProof/>
          </w:rPr>
          <w:t xml:space="preserve">2.1 </w:t>
        </w:r>
        <w:r w:rsidRPr="00533410">
          <w:rPr>
            <w:rStyle w:val="a4"/>
            <w:noProof/>
          </w:rPr>
          <w:t>游</w:t>
        </w:r>
        <w:r w:rsidRPr="00533410">
          <w:rPr>
            <w:rStyle w:val="a4"/>
            <w:rFonts w:ascii="微软雅黑" w:eastAsia="微软雅黑" w:hAnsi="微软雅黑" w:cs="微软雅黑"/>
            <w:noProof/>
          </w:rPr>
          <w:t>戏</w:t>
        </w:r>
        <w:r w:rsidRPr="00533410">
          <w:rPr>
            <w:rStyle w:val="a4"/>
            <w:noProof/>
          </w:rPr>
          <w:t>地</w:t>
        </w:r>
        <w:r w:rsidRPr="00533410">
          <w:rPr>
            <w:rStyle w:val="a4"/>
            <w:rFonts w:ascii="微软雅黑" w:eastAsia="微软雅黑" w:hAnsi="微软雅黑" w:cs="微软雅黑"/>
            <w:noProof/>
          </w:rPr>
          <w:t>编</w:t>
        </w:r>
        <w:r w:rsidRPr="00533410">
          <w:rPr>
            <w:rStyle w:val="a4"/>
            <w:rFonts w:ascii="MS Gothic" w:eastAsia="MS Gothic" w:hAnsi="MS Gothic" w:cs="MS Gothic"/>
            <w:noProof/>
          </w:rPr>
          <w:t>与自然</w:t>
        </w:r>
        <w:r w:rsidRPr="00533410">
          <w:rPr>
            <w:rStyle w:val="a4"/>
            <w:rFonts w:ascii="微软雅黑" w:eastAsia="微软雅黑" w:hAnsi="微软雅黑" w:cs="微软雅黑"/>
            <w:noProof/>
          </w:rPr>
          <w:t>场</w:t>
        </w:r>
        <w:r w:rsidRPr="00533410">
          <w:rPr>
            <w:rStyle w:val="a4"/>
            <w:rFonts w:ascii="MS Gothic" w:eastAsia="MS Gothic" w:hAnsi="MS Gothic" w:cs="MS Gothic"/>
            <w:noProof/>
          </w:rPr>
          <w:t>景</w:t>
        </w:r>
        <w:r w:rsidRPr="00533410">
          <w:rPr>
            <w:rStyle w:val="a4"/>
            <w:rFonts w:ascii="微软雅黑" w:eastAsia="微软雅黑" w:hAnsi="微软雅黑" w:cs="微软雅黑"/>
            <w:noProof/>
          </w:rPr>
          <w:t>设计</w:t>
        </w:r>
        <w:r>
          <w:rPr>
            <w:noProof/>
            <w:webHidden/>
          </w:rPr>
          <w:tab/>
        </w:r>
        <w:r>
          <w:rPr>
            <w:noProof/>
            <w:webHidden/>
          </w:rPr>
          <w:fldChar w:fldCharType="begin"/>
        </w:r>
        <w:r>
          <w:rPr>
            <w:noProof/>
            <w:webHidden/>
          </w:rPr>
          <w:instrText xml:space="preserve"> PAGEREF _Toc100084432 \h </w:instrText>
        </w:r>
        <w:r>
          <w:rPr>
            <w:noProof/>
            <w:webHidden/>
          </w:rPr>
        </w:r>
        <w:r>
          <w:rPr>
            <w:noProof/>
            <w:webHidden/>
          </w:rPr>
          <w:fldChar w:fldCharType="separate"/>
        </w:r>
        <w:r>
          <w:rPr>
            <w:noProof/>
            <w:webHidden/>
          </w:rPr>
          <w:t>10</w:t>
        </w:r>
        <w:r>
          <w:rPr>
            <w:noProof/>
            <w:webHidden/>
          </w:rPr>
          <w:fldChar w:fldCharType="end"/>
        </w:r>
      </w:hyperlink>
    </w:p>
    <w:p w14:paraId="12F22582" w14:textId="4FC111E6"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33" w:history="1">
        <w:r w:rsidRPr="00533410">
          <w:rPr>
            <w:rStyle w:val="a4"/>
            <w:noProof/>
          </w:rPr>
          <w:t xml:space="preserve">2.2 </w:t>
        </w:r>
        <w:r w:rsidRPr="00533410">
          <w:rPr>
            <w:rStyle w:val="a4"/>
            <w:noProof/>
          </w:rPr>
          <w:t>中国寒温</w:t>
        </w:r>
        <w:r w:rsidRPr="00533410">
          <w:rPr>
            <w:rStyle w:val="a4"/>
            <w:rFonts w:ascii="微软雅黑" w:eastAsia="微软雅黑" w:hAnsi="微软雅黑" w:cs="微软雅黑"/>
            <w:noProof/>
          </w:rPr>
          <w:t>带</w:t>
        </w:r>
        <w:r w:rsidRPr="00533410">
          <w:rPr>
            <w:rStyle w:val="a4"/>
            <w:noProof/>
          </w:rPr>
          <w:t>地区</w:t>
        </w:r>
        <w:r w:rsidRPr="00533410">
          <w:rPr>
            <w:rStyle w:val="a4"/>
            <w:rFonts w:ascii="微软雅黑" w:eastAsia="微软雅黑" w:hAnsi="微软雅黑" w:cs="微软雅黑"/>
            <w:noProof/>
          </w:rPr>
          <w:t>简</w:t>
        </w:r>
        <w:r w:rsidRPr="00533410">
          <w:rPr>
            <w:rStyle w:val="a4"/>
            <w:rFonts w:ascii="MS Gothic" w:eastAsia="MS Gothic" w:hAnsi="MS Gothic" w:cs="MS Gothic"/>
            <w:noProof/>
          </w:rPr>
          <w:t>介</w:t>
        </w:r>
        <w:r>
          <w:rPr>
            <w:noProof/>
            <w:webHidden/>
          </w:rPr>
          <w:tab/>
        </w:r>
        <w:r>
          <w:rPr>
            <w:noProof/>
            <w:webHidden/>
          </w:rPr>
          <w:fldChar w:fldCharType="begin"/>
        </w:r>
        <w:r>
          <w:rPr>
            <w:noProof/>
            <w:webHidden/>
          </w:rPr>
          <w:instrText xml:space="preserve"> PAGEREF _Toc100084433 \h </w:instrText>
        </w:r>
        <w:r>
          <w:rPr>
            <w:noProof/>
            <w:webHidden/>
          </w:rPr>
        </w:r>
        <w:r>
          <w:rPr>
            <w:noProof/>
            <w:webHidden/>
          </w:rPr>
          <w:fldChar w:fldCharType="separate"/>
        </w:r>
        <w:r>
          <w:rPr>
            <w:noProof/>
            <w:webHidden/>
          </w:rPr>
          <w:t>10</w:t>
        </w:r>
        <w:r>
          <w:rPr>
            <w:noProof/>
            <w:webHidden/>
          </w:rPr>
          <w:fldChar w:fldCharType="end"/>
        </w:r>
      </w:hyperlink>
    </w:p>
    <w:p w14:paraId="6E95B49B" w14:textId="65D2EE8B"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34" w:history="1">
        <w:r w:rsidRPr="00533410">
          <w:rPr>
            <w:rStyle w:val="a4"/>
            <w:noProof/>
          </w:rPr>
          <w:t xml:space="preserve">2.3 </w:t>
        </w:r>
        <w:r w:rsidRPr="00533410">
          <w:rPr>
            <w:rStyle w:val="a4"/>
            <w:noProof/>
          </w:rPr>
          <w:t>虚幻引擎地</w:t>
        </w:r>
        <w:r w:rsidRPr="00533410">
          <w:rPr>
            <w:rStyle w:val="a4"/>
            <w:rFonts w:ascii="微软雅黑" w:eastAsia="微软雅黑" w:hAnsi="微软雅黑" w:cs="微软雅黑"/>
            <w:noProof/>
          </w:rPr>
          <w:t>编</w:t>
        </w:r>
        <w:r w:rsidRPr="00533410">
          <w:rPr>
            <w:rStyle w:val="a4"/>
            <w:rFonts w:ascii="MS Gothic" w:eastAsia="MS Gothic" w:hAnsi="MS Gothic" w:cs="MS Gothic"/>
            <w:noProof/>
          </w:rPr>
          <w:t>流程</w:t>
        </w:r>
        <w:r>
          <w:rPr>
            <w:noProof/>
            <w:webHidden/>
          </w:rPr>
          <w:tab/>
        </w:r>
        <w:r>
          <w:rPr>
            <w:noProof/>
            <w:webHidden/>
          </w:rPr>
          <w:fldChar w:fldCharType="begin"/>
        </w:r>
        <w:r>
          <w:rPr>
            <w:noProof/>
            <w:webHidden/>
          </w:rPr>
          <w:instrText xml:space="preserve"> PAGEREF _Toc100084434 \h </w:instrText>
        </w:r>
        <w:r>
          <w:rPr>
            <w:noProof/>
            <w:webHidden/>
          </w:rPr>
        </w:r>
        <w:r>
          <w:rPr>
            <w:noProof/>
            <w:webHidden/>
          </w:rPr>
          <w:fldChar w:fldCharType="separate"/>
        </w:r>
        <w:r>
          <w:rPr>
            <w:noProof/>
            <w:webHidden/>
          </w:rPr>
          <w:t>10</w:t>
        </w:r>
        <w:r>
          <w:rPr>
            <w:noProof/>
            <w:webHidden/>
          </w:rPr>
          <w:fldChar w:fldCharType="end"/>
        </w:r>
      </w:hyperlink>
    </w:p>
    <w:p w14:paraId="003E89FC" w14:textId="12209F73"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35" w:history="1">
        <w:r w:rsidRPr="00533410">
          <w:rPr>
            <w:rStyle w:val="a4"/>
            <w:noProof/>
          </w:rPr>
          <w:t>Chapter 3: Design and Implementation</w:t>
        </w:r>
        <w:r>
          <w:rPr>
            <w:noProof/>
            <w:webHidden/>
          </w:rPr>
          <w:tab/>
        </w:r>
        <w:r>
          <w:rPr>
            <w:noProof/>
            <w:webHidden/>
          </w:rPr>
          <w:fldChar w:fldCharType="begin"/>
        </w:r>
        <w:r>
          <w:rPr>
            <w:noProof/>
            <w:webHidden/>
          </w:rPr>
          <w:instrText xml:space="preserve"> PAGEREF _Toc100084435 \h </w:instrText>
        </w:r>
        <w:r>
          <w:rPr>
            <w:noProof/>
            <w:webHidden/>
          </w:rPr>
        </w:r>
        <w:r>
          <w:rPr>
            <w:noProof/>
            <w:webHidden/>
          </w:rPr>
          <w:fldChar w:fldCharType="separate"/>
        </w:r>
        <w:r>
          <w:rPr>
            <w:noProof/>
            <w:webHidden/>
          </w:rPr>
          <w:t>11</w:t>
        </w:r>
        <w:r>
          <w:rPr>
            <w:noProof/>
            <w:webHidden/>
          </w:rPr>
          <w:fldChar w:fldCharType="end"/>
        </w:r>
      </w:hyperlink>
    </w:p>
    <w:p w14:paraId="7A403CC5" w14:textId="0F578262"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36" w:history="1">
        <w:r w:rsidRPr="00533410">
          <w:rPr>
            <w:rStyle w:val="a4"/>
            <w:noProof/>
          </w:rPr>
          <w:t xml:space="preserve">3.1 </w:t>
        </w:r>
        <w:r w:rsidRPr="00533410">
          <w:rPr>
            <w:rStyle w:val="a4"/>
            <w:noProof/>
          </w:rPr>
          <w:t>植物模型搭建</w:t>
        </w:r>
        <w:r w:rsidRPr="00533410">
          <w:rPr>
            <w:rStyle w:val="a4"/>
            <w:noProof/>
          </w:rPr>
          <w:t>Plant model construction</w:t>
        </w:r>
        <w:r>
          <w:rPr>
            <w:noProof/>
            <w:webHidden/>
          </w:rPr>
          <w:tab/>
        </w:r>
        <w:r>
          <w:rPr>
            <w:noProof/>
            <w:webHidden/>
          </w:rPr>
          <w:fldChar w:fldCharType="begin"/>
        </w:r>
        <w:r>
          <w:rPr>
            <w:noProof/>
            <w:webHidden/>
          </w:rPr>
          <w:instrText xml:space="preserve"> PAGEREF _Toc100084436 \h </w:instrText>
        </w:r>
        <w:r>
          <w:rPr>
            <w:noProof/>
            <w:webHidden/>
          </w:rPr>
        </w:r>
        <w:r>
          <w:rPr>
            <w:noProof/>
            <w:webHidden/>
          </w:rPr>
          <w:fldChar w:fldCharType="separate"/>
        </w:r>
        <w:r>
          <w:rPr>
            <w:noProof/>
            <w:webHidden/>
          </w:rPr>
          <w:t>11</w:t>
        </w:r>
        <w:r>
          <w:rPr>
            <w:noProof/>
            <w:webHidden/>
          </w:rPr>
          <w:fldChar w:fldCharType="end"/>
        </w:r>
      </w:hyperlink>
    </w:p>
    <w:p w14:paraId="0D684290" w14:textId="7708B7F0"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37" w:history="1">
        <w:r w:rsidRPr="00533410">
          <w:rPr>
            <w:rStyle w:val="a4"/>
            <w:noProof/>
          </w:rPr>
          <w:t xml:space="preserve">3.1.1 </w:t>
        </w:r>
        <w:r w:rsidRPr="00533410">
          <w:rPr>
            <w:rStyle w:val="a4"/>
            <w:noProof/>
          </w:rPr>
          <w:t>植物物种</w:t>
        </w:r>
        <w:r w:rsidRPr="00533410">
          <w:rPr>
            <w:rStyle w:val="a4"/>
            <w:rFonts w:ascii="微软雅黑" w:eastAsia="微软雅黑" w:hAnsi="微软雅黑" w:cs="微软雅黑"/>
            <w:noProof/>
          </w:rPr>
          <w:t>调</w:t>
        </w:r>
        <w:r w:rsidRPr="00533410">
          <w:rPr>
            <w:rStyle w:val="a4"/>
            <w:rFonts w:ascii="MS Gothic" w:eastAsia="MS Gothic" w:hAnsi="MS Gothic" w:cs="MS Gothic"/>
            <w:noProof/>
          </w:rPr>
          <w:t>研</w:t>
        </w:r>
        <w:r w:rsidRPr="00533410">
          <w:rPr>
            <w:rStyle w:val="a4"/>
            <w:noProof/>
          </w:rPr>
          <w:t>Plant species survey</w:t>
        </w:r>
        <w:r>
          <w:rPr>
            <w:noProof/>
            <w:webHidden/>
          </w:rPr>
          <w:tab/>
        </w:r>
        <w:r>
          <w:rPr>
            <w:noProof/>
            <w:webHidden/>
          </w:rPr>
          <w:fldChar w:fldCharType="begin"/>
        </w:r>
        <w:r>
          <w:rPr>
            <w:noProof/>
            <w:webHidden/>
          </w:rPr>
          <w:instrText xml:space="preserve"> PAGEREF _Toc100084437 \h </w:instrText>
        </w:r>
        <w:r>
          <w:rPr>
            <w:noProof/>
            <w:webHidden/>
          </w:rPr>
        </w:r>
        <w:r>
          <w:rPr>
            <w:noProof/>
            <w:webHidden/>
          </w:rPr>
          <w:fldChar w:fldCharType="separate"/>
        </w:r>
        <w:r>
          <w:rPr>
            <w:noProof/>
            <w:webHidden/>
          </w:rPr>
          <w:t>11</w:t>
        </w:r>
        <w:r>
          <w:rPr>
            <w:noProof/>
            <w:webHidden/>
          </w:rPr>
          <w:fldChar w:fldCharType="end"/>
        </w:r>
      </w:hyperlink>
    </w:p>
    <w:p w14:paraId="73CE4CE0" w14:textId="798F1F95"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38" w:history="1">
        <w:r w:rsidRPr="00533410">
          <w:rPr>
            <w:rStyle w:val="a4"/>
            <w:noProof/>
          </w:rPr>
          <w:t xml:space="preserve">3.1.2 </w:t>
        </w:r>
        <w:r w:rsidRPr="00533410">
          <w:rPr>
            <w:rStyle w:val="a4"/>
            <w:noProof/>
          </w:rPr>
          <w:t>植物垂直分布与水平分布</w:t>
        </w:r>
        <w:r w:rsidRPr="00533410">
          <w:rPr>
            <w:rStyle w:val="a4"/>
            <w:noProof/>
          </w:rPr>
          <w:t>Vertical and horizontal distribution of plants</w:t>
        </w:r>
        <w:r>
          <w:rPr>
            <w:noProof/>
            <w:webHidden/>
          </w:rPr>
          <w:tab/>
        </w:r>
        <w:r>
          <w:rPr>
            <w:noProof/>
            <w:webHidden/>
          </w:rPr>
          <w:fldChar w:fldCharType="begin"/>
        </w:r>
        <w:r>
          <w:rPr>
            <w:noProof/>
            <w:webHidden/>
          </w:rPr>
          <w:instrText xml:space="preserve"> PAGEREF _Toc100084438 \h </w:instrText>
        </w:r>
        <w:r>
          <w:rPr>
            <w:noProof/>
            <w:webHidden/>
          </w:rPr>
        </w:r>
        <w:r>
          <w:rPr>
            <w:noProof/>
            <w:webHidden/>
          </w:rPr>
          <w:fldChar w:fldCharType="separate"/>
        </w:r>
        <w:r>
          <w:rPr>
            <w:noProof/>
            <w:webHidden/>
          </w:rPr>
          <w:t>11</w:t>
        </w:r>
        <w:r>
          <w:rPr>
            <w:noProof/>
            <w:webHidden/>
          </w:rPr>
          <w:fldChar w:fldCharType="end"/>
        </w:r>
      </w:hyperlink>
    </w:p>
    <w:p w14:paraId="4C6820EA" w14:textId="4028480C"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39" w:history="1">
        <w:r w:rsidRPr="00533410">
          <w:rPr>
            <w:rStyle w:val="a4"/>
            <w:noProof/>
          </w:rPr>
          <w:t xml:space="preserve">3.1.3 </w:t>
        </w:r>
        <w:r w:rsidRPr="00533410">
          <w:rPr>
            <w:rStyle w:val="a4"/>
            <w:noProof/>
          </w:rPr>
          <w:t>植物模型</w:t>
        </w:r>
        <w:r w:rsidRPr="00533410">
          <w:rPr>
            <w:rStyle w:val="a4"/>
            <w:rFonts w:ascii="微软雅黑" w:eastAsia="微软雅黑" w:hAnsi="微软雅黑" w:cs="微软雅黑"/>
            <w:noProof/>
          </w:rPr>
          <w:t>预处</w:t>
        </w:r>
        <w:r w:rsidRPr="00533410">
          <w:rPr>
            <w:rStyle w:val="a4"/>
            <w:rFonts w:ascii="MS Gothic" w:eastAsia="MS Gothic" w:hAnsi="MS Gothic" w:cs="MS Gothic"/>
            <w:noProof/>
          </w:rPr>
          <w:t>理</w:t>
        </w:r>
        <w:r w:rsidRPr="00533410">
          <w:rPr>
            <w:rStyle w:val="a4"/>
            <w:noProof/>
          </w:rPr>
          <w:t>：</w:t>
        </w:r>
        <w:r>
          <w:rPr>
            <w:noProof/>
            <w:webHidden/>
          </w:rPr>
          <w:tab/>
        </w:r>
        <w:r>
          <w:rPr>
            <w:noProof/>
            <w:webHidden/>
          </w:rPr>
          <w:fldChar w:fldCharType="begin"/>
        </w:r>
        <w:r>
          <w:rPr>
            <w:noProof/>
            <w:webHidden/>
          </w:rPr>
          <w:instrText xml:space="preserve"> PAGEREF _Toc100084439 \h </w:instrText>
        </w:r>
        <w:r>
          <w:rPr>
            <w:noProof/>
            <w:webHidden/>
          </w:rPr>
        </w:r>
        <w:r>
          <w:rPr>
            <w:noProof/>
            <w:webHidden/>
          </w:rPr>
          <w:fldChar w:fldCharType="separate"/>
        </w:r>
        <w:r>
          <w:rPr>
            <w:noProof/>
            <w:webHidden/>
          </w:rPr>
          <w:t>11</w:t>
        </w:r>
        <w:r>
          <w:rPr>
            <w:noProof/>
            <w:webHidden/>
          </w:rPr>
          <w:fldChar w:fldCharType="end"/>
        </w:r>
      </w:hyperlink>
    </w:p>
    <w:p w14:paraId="51C38E71" w14:textId="3CA34742"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40" w:history="1">
        <w:r w:rsidRPr="00533410">
          <w:rPr>
            <w:rStyle w:val="a4"/>
            <w:noProof/>
          </w:rPr>
          <w:t xml:space="preserve">3.2 </w:t>
        </w:r>
        <w:r w:rsidRPr="00533410">
          <w:rPr>
            <w:rStyle w:val="a4"/>
            <w:noProof/>
          </w:rPr>
          <w:t>地形高程</w:t>
        </w:r>
        <w:r w:rsidRPr="00533410">
          <w:rPr>
            <w:rStyle w:val="a4"/>
            <w:noProof/>
          </w:rPr>
          <w:t>Terrain elevation</w:t>
        </w:r>
        <w:r>
          <w:rPr>
            <w:noProof/>
            <w:webHidden/>
          </w:rPr>
          <w:tab/>
        </w:r>
        <w:r>
          <w:rPr>
            <w:noProof/>
            <w:webHidden/>
          </w:rPr>
          <w:fldChar w:fldCharType="begin"/>
        </w:r>
        <w:r>
          <w:rPr>
            <w:noProof/>
            <w:webHidden/>
          </w:rPr>
          <w:instrText xml:space="preserve"> PAGEREF _Toc100084440 \h </w:instrText>
        </w:r>
        <w:r>
          <w:rPr>
            <w:noProof/>
            <w:webHidden/>
          </w:rPr>
        </w:r>
        <w:r>
          <w:rPr>
            <w:noProof/>
            <w:webHidden/>
          </w:rPr>
          <w:fldChar w:fldCharType="separate"/>
        </w:r>
        <w:r>
          <w:rPr>
            <w:noProof/>
            <w:webHidden/>
          </w:rPr>
          <w:t>11</w:t>
        </w:r>
        <w:r>
          <w:rPr>
            <w:noProof/>
            <w:webHidden/>
          </w:rPr>
          <w:fldChar w:fldCharType="end"/>
        </w:r>
      </w:hyperlink>
    </w:p>
    <w:p w14:paraId="563C724C" w14:textId="6813F038"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1" w:history="1">
        <w:r w:rsidRPr="00533410">
          <w:rPr>
            <w:rStyle w:val="a4"/>
            <w:noProof/>
          </w:rPr>
          <w:t xml:space="preserve">3.2.1 </w:t>
        </w:r>
        <w:r w:rsidRPr="00533410">
          <w:rPr>
            <w:rStyle w:val="a4"/>
            <w:noProof/>
          </w:rPr>
          <w:t>地区地形</w:t>
        </w:r>
        <w:r w:rsidRPr="00533410">
          <w:rPr>
            <w:rStyle w:val="a4"/>
            <w:rFonts w:ascii="微软雅黑" w:eastAsia="微软雅黑" w:hAnsi="微软雅黑" w:cs="微软雅黑"/>
            <w:noProof/>
          </w:rPr>
          <w:t>选择</w:t>
        </w:r>
        <w:r>
          <w:rPr>
            <w:noProof/>
            <w:webHidden/>
          </w:rPr>
          <w:tab/>
        </w:r>
        <w:r>
          <w:rPr>
            <w:noProof/>
            <w:webHidden/>
          </w:rPr>
          <w:fldChar w:fldCharType="begin"/>
        </w:r>
        <w:r>
          <w:rPr>
            <w:noProof/>
            <w:webHidden/>
          </w:rPr>
          <w:instrText xml:space="preserve"> PAGEREF _Toc100084441 \h </w:instrText>
        </w:r>
        <w:r>
          <w:rPr>
            <w:noProof/>
            <w:webHidden/>
          </w:rPr>
        </w:r>
        <w:r>
          <w:rPr>
            <w:noProof/>
            <w:webHidden/>
          </w:rPr>
          <w:fldChar w:fldCharType="separate"/>
        </w:r>
        <w:r>
          <w:rPr>
            <w:noProof/>
            <w:webHidden/>
          </w:rPr>
          <w:t>11</w:t>
        </w:r>
        <w:r>
          <w:rPr>
            <w:noProof/>
            <w:webHidden/>
          </w:rPr>
          <w:fldChar w:fldCharType="end"/>
        </w:r>
      </w:hyperlink>
    </w:p>
    <w:p w14:paraId="67F9A101" w14:textId="54FC03AF"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2" w:history="1">
        <w:r w:rsidRPr="00533410">
          <w:rPr>
            <w:rStyle w:val="a4"/>
            <w:noProof/>
          </w:rPr>
          <w:t xml:space="preserve">3.2.2 </w:t>
        </w:r>
        <w:r w:rsidRPr="00533410">
          <w:rPr>
            <w:rStyle w:val="a4"/>
            <w:noProof/>
          </w:rPr>
          <w:t>真</w:t>
        </w:r>
        <w:r w:rsidRPr="00533410">
          <w:rPr>
            <w:rStyle w:val="a4"/>
            <w:rFonts w:ascii="微软雅黑" w:eastAsia="微软雅黑" w:hAnsi="微软雅黑" w:cs="微软雅黑"/>
            <w:noProof/>
          </w:rPr>
          <w:t>实</w:t>
        </w:r>
        <w:r w:rsidRPr="00533410">
          <w:rPr>
            <w:rStyle w:val="a4"/>
            <w:rFonts w:ascii="MS Gothic" w:eastAsia="MS Gothic" w:hAnsi="MS Gothic" w:cs="MS Gothic"/>
            <w:noProof/>
          </w:rPr>
          <w:t>地形高程</w:t>
        </w:r>
        <w:r w:rsidRPr="00533410">
          <w:rPr>
            <w:rStyle w:val="a4"/>
            <w:noProof/>
          </w:rPr>
          <w:t>源</w:t>
        </w:r>
        <w:r>
          <w:rPr>
            <w:noProof/>
            <w:webHidden/>
          </w:rPr>
          <w:tab/>
        </w:r>
        <w:r>
          <w:rPr>
            <w:noProof/>
            <w:webHidden/>
          </w:rPr>
          <w:fldChar w:fldCharType="begin"/>
        </w:r>
        <w:r>
          <w:rPr>
            <w:noProof/>
            <w:webHidden/>
          </w:rPr>
          <w:instrText xml:space="preserve"> PAGEREF _Toc100084442 \h </w:instrText>
        </w:r>
        <w:r>
          <w:rPr>
            <w:noProof/>
            <w:webHidden/>
          </w:rPr>
        </w:r>
        <w:r>
          <w:rPr>
            <w:noProof/>
            <w:webHidden/>
          </w:rPr>
          <w:fldChar w:fldCharType="separate"/>
        </w:r>
        <w:r>
          <w:rPr>
            <w:noProof/>
            <w:webHidden/>
          </w:rPr>
          <w:t>11</w:t>
        </w:r>
        <w:r>
          <w:rPr>
            <w:noProof/>
            <w:webHidden/>
          </w:rPr>
          <w:fldChar w:fldCharType="end"/>
        </w:r>
      </w:hyperlink>
    </w:p>
    <w:p w14:paraId="6EA28392" w14:textId="5E9F280D"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3" w:history="1">
        <w:r w:rsidRPr="00533410">
          <w:rPr>
            <w:rStyle w:val="a4"/>
            <w:noProof/>
          </w:rPr>
          <w:t xml:space="preserve">3.2.3 </w:t>
        </w:r>
        <w:r w:rsidRPr="00533410">
          <w:rPr>
            <w:rStyle w:val="a4"/>
            <w:noProof/>
          </w:rPr>
          <w:t>地形高程</w:t>
        </w:r>
        <w:r w:rsidRPr="00533410">
          <w:rPr>
            <w:rStyle w:val="a4"/>
            <w:rFonts w:ascii="微软雅黑" w:eastAsia="微软雅黑" w:hAnsi="微软雅黑" w:cs="微软雅黑"/>
            <w:noProof/>
          </w:rPr>
          <w:t>图处</w:t>
        </w:r>
        <w:r w:rsidRPr="00533410">
          <w:rPr>
            <w:rStyle w:val="a4"/>
            <w:rFonts w:ascii="MS Gothic" w:eastAsia="MS Gothic" w:hAnsi="MS Gothic" w:cs="MS Gothic"/>
            <w:noProof/>
          </w:rPr>
          <w:t>理</w:t>
        </w:r>
        <w:r>
          <w:rPr>
            <w:noProof/>
            <w:webHidden/>
          </w:rPr>
          <w:tab/>
        </w:r>
        <w:r>
          <w:rPr>
            <w:noProof/>
            <w:webHidden/>
          </w:rPr>
          <w:fldChar w:fldCharType="begin"/>
        </w:r>
        <w:r>
          <w:rPr>
            <w:noProof/>
            <w:webHidden/>
          </w:rPr>
          <w:instrText xml:space="preserve"> PAGEREF _Toc100084443 \h </w:instrText>
        </w:r>
        <w:r>
          <w:rPr>
            <w:noProof/>
            <w:webHidden/>
          </w:rPr>
        </w:r>
        <w:r>
          <w:rPr>
            <w:noProof/>
            <w:webHidden/>
          </w:rPr>
          <w:fldChar w:fldCharType="separate"/>
        </w:r>
        <w:r>
          <w:rPr>
            <w:noProof/>
            <w:webHidden/>
          </w:rPr>
          <w:t>11</w:t>
        </w:r>
        <w:r>
          <w:rPr>
            <w:noProof/>
            <w:webHidden/>
          </w:rPr>
          <w:fldChar w:fldCharType="end"/>
        </w:r>
      </w:hyperlink>
    </w:p>
    <w:p w14:paraId="6B9E5A91" w14:textId="65E6CE9D"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4" w:history="1">
        <w:r w:rsidRPr="00533410">
          <w:rPr>
            <w:rStyle w:val="a4"/>
            <w:noProof/>
          </w:rPr>
          <w:t>3.2.4</w:t>
        </w:r>
        <w:r w:rsidRPr="00533410">
          <w:rPr>
            <w:rStyle w:val="a4"/>
            <w:rFonts w:ascii="微软雅黑" w:eastAsia="微软雅黑" w:hAnsi="微软雅黑" w:cs="微软雅黑"/>
            <w:noProof/>
          </w:rPr>
          <w:t xml:space="preserve"> 导</w:t>
        </w:r>
        <w:r w:rsidRPr="00533410">
          <w:rPr>
            <w:rStyle w:val="a4"/>
            <w:rFonts w:ascii="MS Gothic" w:eastAsia="MS Gothic" w:hAnsi="MS Gothic" w:cs="MS Gothic"/>
            <w:noProof/>
          </w:rPr>
          <w:t>入</w:t>
        </w:r>
        <w:r w:rsidRPr="00533410">
          <w:rPr>
            <w:rStyle w:val="a4"/>
            <w:noProof/>
          </w:rPr>
          <w:t>UE</w:t>
        </w:r>
        <w:r>
          <w:rPr>
            <w:noProof/>
            <w:webHidden/>
          </w:rPr>
          <w:tab/>
        </w:r>
        <w:r>
          <w:rPr>
            <w:noProof/>
            <w:webHidden/>
          </w:rPr>
          <w:fldChar w:fldCharType="begin"/>
        </w:r>
        <w:r>
          <w:rPr>
            <w:noProof/>
            <w:webHidden/>
          </w:rPr>
          <w:instrText xml:space="preserve"> PAGEREF _Toc100084444 \h </w:instrText>
        </w:r>
        <w:r>
          <w:rPr>
            <w:noProof/>
            <w:webHidden/>
          </w:rPr>
        </w:r>
        <w:r>
          <w:rPr>
            <w:noProof/>
            <w:webHidden/>
          </w:rPr>
          <w:fldChar w:fldCharType="separate"/>
        </w:r>
        <w:r>
          <w:rPr>
            <w:noProof/>
            <w:webHidden/>
          </w:rPr>
          <w:t>11</w:t>
        </w:r>
        <w:r>
          <w:rPr>
            <w:noProof/>
            <w:webHidden/>
          </w:rPr>
          <w:fldChar w:fldCharType="end"/>
        </w:r>
      </w:hyperlink>
    </w:p>
    <w:p w14:paraId="3505677C" w14:textId="54ED961B"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45" w:history="1">
        <w:r w:rsidRPr="00533410">
          <w:rPr>
            <w:rStyle w:val="a4"/>
            <w:noProof/>
          </w:rPr>
          <w:t xml:space="preserve">3.3 </w:t>
        </w:r>
        <w:r w:rsidRPr="00533410">
          <w:rPr>
            <w:rStyle w:val="a4"/>
            <w:noProof/>
          </w:rPr>
          <w:t>地形材</w:t>
        </w:r>
        <w:r w:rsidRPr="00533410">
          <w:rPr>
            <w:rStyle w:val="a4"/>
            <w:rFonts w:ascii="微软雅黑" w:eastAsia="微软雅黑" w:hAnsi="微软雅黑" w:cs="微软雅黑"/>
            <w:noProof/>
          </w:rPr>
          <w:t>质</w:t>
        </w:r>
        <w:r w:rsidRPr="00533410">
          <w:rPr>
            <w:rStyle w:val="a4"/>
            <w:noProof/>
          </w:rPr>
          <w:t>Terrain material</w:t>
        </w:r>
        <w:r>
          <w:rPr>
            <w:noProof/>
            <w:webHidden/>
          </w:rPr>
          <w:tab/>
        </w:r>
        <w:r>
          <w:rPr>
            <w:noProof/>
            <w:webHidden/>
          </w:rPr>
          <w:fldChar w:fldCharType="begin"/>
        </w:r>
        <w:r>
          <w:rPr>
            <w:noProof/>
            <w:webHidden/>
          </w:rPr>
          <w:instrText xml:space="preserve"> PAGEREF _Toc100084445 \h </w:instrText>
        </w:r>
        <w:r>
          <w:rPr>
            <w:noProof/>
            <w:webHidden/>
          </w:rPr>
        </w:r>
        <w:r>
          <w:rPr>
            <w:noProof/>
            <w:webHidden/>
          </w:rPr>
          <w:fldChar w:fldCharType="separate"/>
        </w:r>
        <w:r>
          <w:rPr>
            <w:noProof/>
            <w:webHidden/>
          </w:rPr>
          <w:t>11</w:t>
        </w:r>
        <w:r>
          <w:rPr>
            <w:noProof/>
            <w:webHidden/>
          </w:rPr>
          <w:fldChar w:fldCharType="end"/>
        </w:r>
      </w:hyperlink>
    </w:p>
    <w:p w14:paraId="2B5FCECC" w14:textId="77AFFA58"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6" w:history="1">
        <w:r w:rsidRPr="00533410">
          <w:rPr>
            <w:rStyle w:val="a4"/>
            <w:noProof/>
          </w:rPr>
          <w:t xml:space="preserve">3.3.1 Define textures and materials, terrain materials and material instances </w:t>
        </w:r>
        <w:r w:rsidRPr="00533410">
          <w:rPr>
            <w:rStyle w:val="a4"/>
            <w:noProof/>
          </w:rPr>
          <w:t>定</w:t>
        </w:r>
        <w:r w:rsidRPr="00533410">
          <w:rPr>
            <w:rStyle w:val="a4"/>
            <w:rFonts w:ascii="微软雅黑" w:eastAsia="微软雅黑" w:hAnsi="微软雅黑" w:cs="微软雅黑"/>
            <w:noProof/>
          </w:rPr>
          <w:t>义纹</w:t>
        </w:r>
        <w:r w:rsidRPr="00533410">
          <w:rPr>
            <w:rStyle w:val="a4"/>
            <w:rFonts w:ascii="MS Gothic" w:eastAsia="MS Gothic" w:hAnsi="MS Gothic" w:cs="MS Gothic"/>
            <w:noProof/>
          </w:rPr>
          <w:t>理和材</w:t>
        </w:r>
        <w:r w:rsidRPr="00533410">
          <w:rPr>
            <w:rStyle w:val="a4"/>
            <w:rFonts w:ascii="微软雅黑" w:eastAsia="微软雅黑" w:hAnsi="微软雅黑" w:cs="微软雅黑"/>
            <w:noProof/>
          </w:rPr>
          <w:t>质</w:t>
        </w:r>
        <w:r w:rsidRPr="00533410">
          <w:rPr>
            <w:rStyle w:val="a4"/>
            <w:rFonts w:ascii="MS Gothic" w:eastAsia="MS Gothic" w:hAnsi="MS Gothic" w:cs="MS Gothic"/>
            <w:noProof/>
          </w:rPr>
          <w:t>，地形材</w:t>
        </w:r>
        <w:r w:rsidRPr="00533410">
          <w:rPr>
            <w:rStyle w:val="a4"/>
            <w:rFonts w:ascii="微软雅黑" w:eastAsia="微软雅黑" w:hAnsi="微软雅黑" w:cs="微软雅黑"/>
            <w:noProof/>
          </w:rPr>
          <w:t>质</w:t>
        </w:r>
        <w:r w:rsidRPr="00533410">
          <w:rPr>
            <w:rStyle w:val="a4"/>
            <w:rFonts w:ascii="MS Gothic" w:eastAsia="MS Gothic" w:hAnsi="MS Gothic" w:cs="MS Gothic"/>
            <w:noProof/>
          </w:rPr>
          <w:t>与材</w:t>
        </w:r>
        <w:r w:rsidRPr="00533410">
          <w:rPr>
            <w:rStyle w:val="a4"/>
            <w:rFonts w:ascii="微软雅黑" w:eastAsia="微软雅黑" w:hAnsi="微软雅黑" w:cs="微软雅黑"/>
            <w:noProof/>
          </w:rPr>
          <w:t>质实</w:t>
        </w:r>
        <w:r w:rsidRPr="00533410">
          <w:rPr>
            <w:rStyle w:val="a4"/>
            <w:rFonts w:ascii="MS Gothic" w:eastAsia="MS Gothic" w:hAnsi="MS Gothic" w:cs="MS Gothic"/>
            <w:noProof/>
          </w:rPr>
          <w:t>例</w:t>
        </w:r>
        <w:r>
          <w:rPr>
            <w:noProof/>
            <w:webHidden/>
          </w:rPr>
          <w:tab/>
        </w:r>
        <w:r>
          <w:rPr>
            <w:noProof/>
            <w:webHidden/>
          </w:rPr>
          <w:fldChar w:fldCharType="begin"/>
        </w:r>
        <w:r>
          <w:rPr>
            <w:noProof/>
            <w:webHidden/>
          </w:rPr>
          <w:instrText xml:space="preserve"> PAGEREF _Toc100084446 \h </w:instrText>
        </w:r>
        <w:r>
          <w:rPr>
            <w:noProof/>
            <w:webHidden/>
          </w:rPr>
        </w:r>
        <w:r>
          <w:rPr>
            <w:noProof/>
            <w:webHidden/>
          </w:rPr>
          <w:fldChar w:fldCharType="separate"/>
        </w:r>
        <w:r>
          <w:rPr>
            <w:noProof/>
            <w:webHidden/>
          </w:rPr>
          <w:t>11</w:t>
        </w:r>
        <w:r>
          <w:rPr>
            <w:noProof/>
            <w:webHidden/>
          </w:rPr>
          <w:fldChar w:fldCharType="end"/>
        </w:r>
      </w:hyperlink>
    </w:p>
    <w:p w14:paraId="158D3E48" w14:textId="3558E2BF"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7" w:history="1">
        <w:r w:rsidRPr="00533410">
          <w:rPr>
            <w:rStyle w:val="a4"/>
            <w:noProof/>
          </w:rPr>
          <w:t>3.3.2 Introduction to basic properties of materials</w:t>
        </w:r>
        <w:r w:rsidRPr="00533410">
          <w:rPr>
            <w:rStyle w:val="a4"/>
            <w:noProof/>
          </w:rPr>
          <w:t>材</w:t>
        </w:r>
        <w:r w:rsidRPr="00533410">
          <w:rPr>
            <w:rStyle w:val="a4"/>
            <w:rFonts w:ascii="微软雅黑" w:eastAsia="微软雅黑" w:hAnsi="微软雅黑" w:cs="微软雅黑"/>
            <w:noProof/>
          </w:rPr>
          <w:t>质</w:t>
        </w:r>
        <w:r w:rsidRPr="00533410">
          <w:rPr>
            <w:rStyle w:val="a4"/>
            <w:rFonts w:ascii="MS Gothic" w:eastAsia="MS Gothic" w:hAnsi="MS Gothic" w:cs="MS Gothic"/>
            <w:noProof/>
          </w:rPr>
          <w:t>基</w:t>
        </w:r>
        <w:r w:rsidRPr="00533410">
          <w:rPr>
            <w:rStyle w:val="a4"/>
            <w:rFonts w:ascii="微软雅黑" w:eastAsia="微软雅黑" w:hAnsi="微软雅黑" w:cs="微软雅黑"/>
            <w:noProof/>
          </w:rPr>
          <w:t>础</w:t>
        </w:r>
        <w:r w:rsidRPr="00533410">
          <w:rPr>
            <w:rStyle w:val="a4"/>
            <w:rFonts w:ascii="MS Gothic" w:eastAsia="MS Gothic" w:hAnsi="MS Gothic" w:cs="MS Gothic"/>
            <w:noProof/>
          </w:rPr>
          <w:t>属性介</w:t>
        </w:r>
        <w:r w:rsidRPr="00533410">
          <w:rPr>
            <w:rStyle w:val="a4"/>
            <w:rFonts w:ascii="微软雅黑" w:eastAsia="微软雅黑" w:hAnsi="微软雅黑" w:cs="微软雅黑"/>
            <w:noProof/>
          </w:rPr>
          <w:t>绍</w:t>
        </w:r>
        <w:r>
          <w:rPr>
            <w:noProof/>
            <w:webHidden/>
          </w:rPr>
          <w:tab/>
        </w:r>
        <w:r>
          <w:rPr>
            <w:noProof/>
            <w:webHidden/>
          </w:rPr>
          <w:fldChar w:fldCharType="begin"/>
        </w:r>
        <w:r>
          <w:rPr>
            <w:noProof/>
            <w:webHidden/>
          </w:rPr>
          <w:instrText xml:space="preserve"> PAGEREF _Toc100084447 \h </w:instrText>
        </w:r>
        <w:r>
          <w:rPr>
            <w:noProof/>
            <w:webHidden/>
          </w:rPr>
        </w:r>
        <w:r>
          <w:rPr>
            <w:noProof/>
            <w:webHidden/>
          </w:rPr>
          <w:fldChar w:fldCharType="separate"/>
        </w:r>
        <w:r>
          <w:rPr>
            <w:noProof/>
            <w:webHidden/>
          </w:rPr>
          <w:t>11</w:t>
        </w:r>
        <w:r>
          <w:rPr>
            <w:noProof/>
            <w:webHidden/>
          </w:rPr>
          <w:fldChar w:fldCharType="end"/>
        </w:r>
      </w:hyperlink>
    </w:p>
    <w:p w14:paraId="669AFF49" w14:textId="4C7ED1D4"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8" w:history="1">
        <w:r w:rsidRPr="00533410">
          <w:rPr>
            <w:rStyle w:val="a4"/>
            <w:noProof/>
          </w:rPr>
          <w:t>3.3.3 Material preparation process, resource source, personal work</w:t>
        </w:r>
        <w:r w:rsidRPr="00533410">
          <w:rPr>
            <w:rStyle w:val="a4"/>
            <w:noProof/>
          </w:rPr>
          <w:t>材</w:t>
        </w:r>
        <w:r w:rsidRPr="00533410">
          <w:rPr>
            <w:rStyle w:val="a4"/>
            <w:rFonts w:ascii="微软雅黑" w:eastAsia="微软雅黑" w:hAnsi="微软雅黑" w:cs="微软雅黑"/>
            <w:noProof/>
          </w:rPr>
          <w:t>质</w:t>
        </w:r>
        <w:r w:rsidRPr="00533410">
          <w:rPr>
            <w:rStyle w:val="a4"/>
            <w:rFonts w:ascii="MS Gothic" w:eastAsia="MS Gothic" w:hAnsi="MS Gothic" w:cs="MS Gothic"/>
            <w:noProof/>
          </w:rPr>
          <w:t>的</w:t>
        </w:r>
        <w:r w:rsidRPr="00533410">
          <w:rPr>
            <w:rStyle w:val="a4"/>
            <w:rFonts w:ascii="微软雅黑" w:eastAsia="微软雅黑" w:hAnsi="微软雅黑" w:cs="微软雅黑"/>
            <w:noProof/>
          </w:rPr>
          <w:t>编</w:t>
        </w:r>
        <w:r w:rsidRPr="00533410">
          <w:rPr>
            <w:rStyle w:val="a4"/>
            <w:rFonts w:ascii="MS Gothic" w:eastAsia="MS Gothic" w:hAnsi="MS Gothic" w:cs="MS Gothic"/>
            <w:noProof/>
          </w:rPr>
          <w:t>写</w:t>
        </w:r>
        <w:r w:rsidRPr="00533410">
          <w:rPr>
            <w:rStyle w:val="a4"/>
            <w:rFonts w:ascii="微软雅黑" w:eastAsia="微软雅黑" w:hAnsi="微软雅黑" w:cs="微软雅黑"/>
            <w:noProof/>
          </w:rPr>
          <w:t>过</w:t>
        </w:r>
        <w:r w:rsidRPr="00533410">
          <w:rPr>
            <w:rStyle w:val="a4"/>
            <w:rFonts w:ascii="MS Gothic" w:eastAsia="MS Gothic" w:hAnsi="MS Gothic" w:cs="MS Gothic"/>
            <w:noProof/>
          </w:rPr>
          <w:t>程，</w:t>
        </w:r>
        <w:r w:rsidRPr="00533410">
          <w:rPr>
            <w:rStyle w:val="a4"/>
            <w:rFonts w:ascii="微软雅黑" w:eastAsia="微软雅黑" w:hAnsi="微软雅黑" w:cs="微软雅黑"/>
            <w:noProof/>
          </w:rPr>
          <w:t>资</w:t>
        </w:r>
        <w:r w:rsidRPr="00533410">
          <w:rPr>
            <w:rStyle w:val="a4"/>
            <w:rFonts w:ascii="MS Gothic" w:eastAsia="MS Gothic" w:hAnsi="MS Gothic" w:cs="MS Gothic"/>
            <w:noProof/>
          </w:rPr>
          <w:t>源来源，个人工作</w:t>
        </w:r>
        <w:r>
          <w:rPr>
            <w:noProof/>
            <w:webHidden/>
          </w:rPr>
          <w:tab/>
        </w:r>
        <w:r>
          <w:rPr>
            <w:noProof/>
            <w:webHidden/>
          </w:rPr>
          <w:fldChar w:fldCharType="begin"/>
        </w:r>
        <w:r>
          <w:rPr>
            <w:noProof/>
            <w:webHidden/>
          </w:rPr>
          <w:instrText xml:space="preserve"> PAGEREF _Toc100084448 \h </w:instrText>
        </w:r>
        <w:r>
          <w:rPr>
            <w:noProof/>
            <w:webHidden/>
          </w:rPr>
        </w:r>
        <w:r>
          <w:rPr>
            <w:noProof/>
            <w:webHidden/>
          </w:rPr>
          <w:fldChar w:fldCharType="separate"/>
        </w:r>
        <w:r>
          <w:rPr>
            <w:noProof/>
            <w:webHidden/>
          </w:rPr>
          <w:t>11</w:t>
        </w:r>
        <w:r>
          <w:rPr>
            <w:noProof/>
            <w:webHidden/>
          </w:rPr>
          <w:fldChar w:fldCharType="end"/>
        </w:r>
      </w:hyperlink>
    </w:p>
    <w:p w14:paraId="63407706" w14:textId="162D3B47"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49" w:history="1">
        <w:r w:rsidRPr="00533410">
          <w:rPr>
            <w:rStyle w:val="a4"/>
            <w:noProof/>
          </w:rPr>
          <w:t>3.3.4 Shader complexity analysis Shader</w:t>
        </w:r>
        <w:r w:rsidRPr="00533410">
          <w:rPr>
            <w:rStyle w:val="a4"/>
            <w:noProof/>
          </w:rPr>
          <w:t>复</w:t>
        </w:r>
        <w:r w:rsidRPr="00533410">
          <w:rPr>
            <w:rStyle w:val="a4"/>
            <w:rFonts w:ascii="微软雅黑" w:eastAsia="微软雅黑" w:hAnsi="微软雅黑" w:cs="微软雅黑"/>
            <w:noProof/>
          </w:rPr>
          <w:t>杂</w:t>
        </w:r>
        <w:r w:rsidRPr="00533410">
          <w:rPr>
            <w:rStyle w:val="a4"/>
            <w:rFonts w:ascii="MS Gothic" w:eastAsia="MS Gothic" w:hAnsi="MS Gothic" w:cs="MS Gothic"/>
            <w:noProof/>
          </w:rPr>
          <w:t>度分析</w:t>
        </w:r>
        <w:r>
          <w:rPr>
            <w:noProof/>
            <w:webHidden/>
          </w:rPr>
          <w:tab/>
        </w:r>
        <w:r>
          <w:rPr>
            <w:noProof/>
            <w:webHidden/>
          </w:rPr>
          <w:fldChar w:fldCharType="begin"/>
        </w:r>
        <w:r>
          <w:rPr>
            <w:noProof/>
            <w:webHidden/>
          </w:rPr>
          <w:instrText xml:space="preserve"> PAGEREF _Toc100084449 \h </w:instrText>
        </w:r>
        <w:r>
          <w:rPr>
            <w:noProof/>
            <w:webHidden/>
          </w:rPr>
        </w:r>
        <w:r>
          <w:rPr>
            <w:noProof/>
            <w:webHidden/>
          </w:rPr>
          <w:fldChar w:fldCharType="separate"/>
        </w:r>
        <w:r>
          <w:rPr>
            <w:noProof/>
            <w:webHidden/>
          </w:rPr>
          <w:t>12</w:t>
        </w:r>
        <w:r>
          <w:rPr>
            <w:noProof/>
            <w:webHidden/>
          </w:rPr>
          <w:fldChar w:fldCharType="end"/>
        </w:r>
      </w:hyperlink>
    </w:p>
    <w:p w14:paraId="3B230369" w14:textId="7B947EDA"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50" w:history="1">
        <w:r w:rsidRPr="00533410">
          <w:rPr>
            <w:rStyle w:val="a4"/>
            <w:noProof/>
          </w:rPr>
          <w:t xml:space="preserve">3.4 </w:t>
        </w:r>
        <w:r w:rsidRPr="00533410">
          <w:rPr>
            <w:rStyle w:val="a4"/>
            <w:noProof/>
          </w:rPr>
          <w:t>程序化生成</w:t>
        </w:r>
        <w:r w:rsidRPr="00533410">
          <w:rPr>
            <w:rStyle w:val="a4"/>
            <w:noProof/>
          </w:rPr>
          <w:t>PCG Procedural Content Generation</w:t>
        </w:r>
        <w:r>
          <w:rPr>
            <w:noProof/>
            <w:webHidden/>
          </w:rPr>
          <w:tab/>
        </w:r>
        <w:r>
          <w:rPr>
            <w:noProof/>
            <w:webHidden/>
          </w:rPr>
          <w:fldChar w:fldCharType="begin"/>
        </w:r>
        <w:r>
          <w:rPr>
            <w:noProof/>
            <w:webHidden/>
          </w:rPr>
          <w:instrText xml:space="preserve"> PAGEREF _Toc100084450 \h </w:instrText>
        </w:r>
        <w:r>
          <w:rPr>
            <w:noProof/>
            <w:webHidden/>
          </w:rPr>
        </w:r>
        <w:r>
          <w:rPr>
            <w:noProof/>
            <w:webHidden/>
          </w:rPr>
          <w:fldChar w:fldCharType="separate"/>
        </w:r>
        <w:r>
          <w:rPr>
            <w:noProof/>
            <w:webHidden/>
          </w:rPr>
          <w:t>12</w:t>
        </w:r>
        <w:r>
          <w:rPr>
            <w:noProof/>
            <w:webHidden/>
          </w:rPr>
          <w:fldChar w:fldCharType="end"/>
        </w:r>
      </w:hyperlink>
    </w:p>
    <w:p w14:paraId="4946B201" w14:textId="00C04528"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1" w:history="1">
        <w:r w:rsidRPr="00533410">
          <w:rPr>
            <w:rStyle w:val="a4"/>
            <w:noProof/>
          </w:rPr>
          <w:t>3.4.1</w:t>
        </w:r>
        <w:r w:rsidRPr="00533410">
          <w:rPr>
            <w:rStyle w:val="a4"/>
            <w:rFonts w:ascii="微软雅黑" w:eastAsia="微软雅黑" w:hAnsi="微软雅黑" w:cs="微软雅黑"/>
            <w:noProof/>
          </w:rPr>
          <w:t xml:space="preserve"> 资产</w:t>
        </w:r>
        <w:r w:rsidRPr="00533410">
          <w:rPr>
            <w:rStyle w:val="a4"/>
            <w:rFonts w:ascii="MS Gothic" w:eastAsia="MS Gothic" w:hAnsi="MS Gothic" w:cs="MS Gothic"/>
            <w:noProof/>
          </w:rPr>
          <w:t>介</w:t>
        </w:r>
        <w:r w:rsidRPr="00533410">
          <w:rPr>
            <w:rStyle w:val="a4"/>
            <w:rFonts w:ascii="微软雅黑" w:eastAsia="微软雅黑" w:hAnsi="微软雅黑" w:cs="微软雅黑"/>
            <w:noProof/>
          </w:rPr>
          <w:t>绍</w:t>
        </w:r>
        <w:r w:rsidRPr="00533410">
          <w:rPr>
            <w:rStyle w:val="a4"/>
            <w:noProof/>
          </w:rPr>
          <w:t>（种</w:t>
        </w:r>
        <w:r w:rsidRPr="00533410">
          <w:rPr>
            <w:rStyle w:val="a4"/>
            <w:rFonts w:ascii="微软雅黑" w:eastAsia="微软雅黑" w:hAnsi="微软雅黑" w:cs="微软雅黑"/>
            <w:noProof/>
          </w:rPr>
          <w:t>类</w:t>
        </w:r>
        <w:r w:rsidRPr="00533410">
          <w:rPr>
            <w:rStyle w:val="a4"/>
            <w:rFonts w:ascii="MS Gothic" w:eastAsia="MS Gothic" w:hAnsi="MS Gothic" w:cs="MS Gothic"/>
            <w:noProof/>
          </w:rPr>
          <w:t>，</w:t>
        </w:r>
        <w:r w:rsidRPr="00533410">
          <w:rPr>
            <w:rStyle w:val="a4"/>
            <w:noProof/>
          </w:rPr>
          <w:t>与分</w:t>
        </w:r>
        <w:r w:rsidRPr="00533410">
          <w:rPr>
            <w:rStyle w:val="a4"/>
            <w:rFonts w:ascii="微软雅黑" w:eastAsia="微软雅黑" w:hAnsi="微软雅黑" w:cs="微软雅黑"/>
            <w:noProof/>
          </w:rPr>
          <w:t>类</w:t>
        </w:r>
        <w:r w:rsidRPr="00533410">
          <w:rPr>
            <w:rStyle w:val="a4"/>
            <w:rFonts w:ascii="MS Gothic" w:eastAsia="MS Gothic" w:hAnsi="MS Gothic" w:cs="MS Gothic"/>
            <w:noProof/>
          </w:rPr>
          <w:t>方式</w:t>
        </w:r>
        <w:r w:rsidRPr="00533410">
          <w:rPr>
            <w:rStyle w:val="a4"/>
            <w:noProof/>
          </w:rPr>
          <w:t>）</w:t>
        </w:r>
        <w:r>
          <w:rPr>
            <w:noProof/>
            <w:webHidden/>
          </w:rPr>
          <w:tab/>
        </w:r>
        <w:r>
          <w:rPr>
            <w:noProof/>
            <w:webHidden/>
          </w:rPr>
          <w:fldChar w:fldCharType="begin"/>
        </w:r>
        <w:r>
          <w:rPr>
            <w:noProof/>
            <w:webHidden/>
          </w:rPr>
          <w:instrText xml:space="preserve"> PAGEREF _Toc100084451 \h </w:instrText>
        </w:r>
        <w:r>
          <w:rPr>
            <w:noProof/>
            <w:webHidden/>
          </w:rPr>
        </w:r>
        <w:r>
          <w:rPr>
            <w:noProof/>
            <w:webHidden/>
          </w:rPr>
          <w:fldChar w:fldCharType="separate"/>
        </w:r>
        <w:r>
          <w:rPr>
            <w:noProof/>
            <w:webHidden/>
          </w:rPr>
          <w:t>12</w:t>
        </w:r>
        <w:r>
          <w:rPr>
            <w:noProof/>
            <w:webHidden/>
          </w:rPr>
          <w:fldChar w:fldCharType="end"/>
        </w:r>
      </w:hyperlink>
    </w:p>
    <w:p w14:paraId="3827A88E" w14:textId="4DED311D"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2" w:history="1">
        <w:r w:rsidRPr="00533410">
          <w:rPr>
            <w:rStyle w:val="a4"/>
            <w:noProof/>
          </w:rPr>
          <w:t xml:space="preserve">3.4.2 </w:t>
        </w:r>
        <w:r w:rsidRPr="00533410">
          <w:rPr>
            <w:rStyle w:val="a4"/>
            <w:noProof/>
          </w:rPr>
          <w:t>程序化生成</w:t>
        </w:r>
        <w:r>
          <w:rPr>
            <w:noProof/>
            <w:webHidden/>
          </w:rPr>
          <w:tab/>
        </w:r>
        <w:r>
          <w:rPr>
            <w:noProof/>
            <w:webHidden/>
          </w:rPr>
          <w:fldChar w:fldCharType="begin"/>
        </w:r>
        <w:r>
          <w:rPr>
            <w:noProof/>
            <w:webHidden/>
          </w:rPr>
          <w:instrText xml:space="preserve"> PAGEREF _Toc100084452 \h </w:instrText>
        </w:r>
        <w:r>
          <w:rPr>
            <w:noProof/>
            <w:webHidden/>
          </w:rPr>
        </w:r>
        <w:r>
          <w:rPr>
            <w:noProof/>
            <w:webHidden/>
          </w:rPr>
          <w:fldChar w:fldCharType="separate"/>
        </w:r>
        <w:r>
          <w:rPr>
            <w:noProof/>
            <w:webHidden/>
          </w:rPr>
          <w:t>12</w:t>
        </w:r>
        <w:r>
          <w:rPr>
            <w:noProof/>
            <w:webHidden/>
          </w:rPr>
          <w:fldChar w:fldCharType="end"/>
        </w:r>
      </w:hyperlink>
    </w:p>
    <w:p w14:paraId="647A2168" w14:textId="3C23C94D"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53" w:history="1">
        <w:r w:rsidRPr="00533410">
          <w:rPr>
            <w:rStyle w:val="a4"/>
            <w:noProof/>
          </w:rPr>
          <w:t xml:space="preserve">3.5 </w:t>
        </w:r>
        <w:r w:rsidRPr="00533410">
          <w:rPr>
            <w:rStyle w:val="a4"/>
            <w:noProof/>
          </w:rPr>
          <w:t>天气系</w:t>
        </w:r>
        <w:r w:rsidRPr="00533410">
          <w:rPr>
            <w:rStyle w:val="a4"/>
            <w:rFonts w:ascii="微软雅黑" w:eastAsia="微软雅黑" w:hAnsi="微软雅黑" w:cs="微软雅黑"/>
            <w:noProof/>
          </w:rPr>
          <w:t>统</w:t>
        </w:r>
        <w:r w:rsidRPr="00533410">
          <w:rPr>
            <w:rStyle w:val="a4"/>
            <w:noProof/>
          </w:rPr>
          <w:t>weather system</w:t>
        </w:r>
        <w:r>
          <w:rPr>
            <w:noProof/>
            <w:webHidden/>
          </w:rPr>
          <w:tab/>
        </w:r>
        <w:r>
          <w:rPr>
            <w:noProof/>
            <w:webHidden/>
          </w:rPr>
          <w:fldChar w:fldCharType="begin"/>
        </w:r>
        <w:r>
          <w:rPr>
            <w:noProof/>
            <w:webHidden/>
          </w:rPr>
          <w:instrText xml:space="preserve"> PAGEREF _Toc100084453 \h </w:instrText>
        </w:r>
        <w:r>
          <w:rPr>
            <w:noProof/>
            <w:webHidden/>
          </w:rPr>
        </w:r>
        <w:r>
          <w:rPr>
            <w:noProof/>
            <w:webHidden/>
          </w:rPr>
          <w:fldChar w:fldCharType="separate"/>
        </w:r>
        <w:r>
          <w:rPr>
            <w:noProof/>
            <w:webHidden/>
          </w:rPr>
          <w:t>12</w:t>
        </w:r>
        <w:r>
          <w:rPr>
            <w:noProof/>
            <w:webHidden/>
          </w:rPr>
          <w:fldChar w:fldCharType="end"/>
        </w:r>
      </w:hyperlink>
    </w:p>
    <w:p w14:paraId="3C607A1C" w14:textId="5DB0E680"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4" w:history="1">
        <w:r w:rsidRPr="00533410">
          <w:rPr>
            <w:rStyle w:val="a4"/>
            <w:noProof/>
          </w:rPr>
          <w:t>3.5.1</w:t>
        </w:r>
        <w:r w:rsidRPr="00533410">
          <w:rPr>
            <w:rStyle w:val="a4"/>
            <w:rFonts w:ascii="微软雅黑" w:eastAsia="微软雅黑" w:hAnsi="微软雅黑" w:cs="微软雅黑"/>
            <w:noProof/>
          </w:rPr>
          <w:t xml:space="preserve"> 动态</w:t>
        </w:r>
        <w:r w:rsidRPr="00533410">
          <w:rPr>
            <w:rStyle w:val="a4"/>
            <w:rFonts w:ascii="MS Gothic" w:eastAsia="MS Gothic" w:hAnsi="MS Gothic" w:cs="MS Gothic"/>
            <w:noProof/>
          </w:rPr>
          <w:t>雪</w:t>
        </w:r>
        <w:r w:rsidRPr="00533410">
          <w:rPr>
            <w:rStyle w:val="a4"/>
            <w:noProof/>
          </w:rPr>
          <w:t>Dynamic snow</w:t>
        </w:r>
        <w:r>
          <w:rPr>
            <w:noProof/>
            <w:webHidden/>
          </w:rPr>
          <w:tab/>
        </w:r>
        <w:r>
          <w:rPr>
            <w:noProof/>
            <w:webHidden/>
          </w:rPr>
          <w:fldChar w:fldCharType="begin"/>
        </w:r>
        <w:r>
          <w:rPr>
            <w:noProof/>
            <w:webHidden/>
          </w:rPr>
          <w:instrText xml:space="preserve"> PAGEREF _Toc100084454 \h </w:instrText>
        </w:r>
        <w:r>
          <w:rPr>
            <w:noProof/>
            <w:webHidden/>
          </w:rPr>
        </w:r>
        <w:r>
          <w:rPr>
            <w:noProof/>
            <w:webHidden/>
          </w:rPr>
          <w:fldChar w:fldCharType="separate"/>
        </w:r>
        <w:r>
          <w:rPr>
            <w:noProof/>
            <w:webHidden/>
          </w:rPr>
          <w:t>12</w:t>
        </w:r>
        <w:r>
          <w:rPr>
            <w:noProof/>
            <w:webHidden/>
          </w:rPr>
          <w:fldChar w:fldCharType="end"/>
        </w:r>
      </w:hyperlink>
    </w:p>
    <w:p w14:paraId="5C394A27" w14:textId="5CF1322E"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5" w:history="1">
        <w:r w:rsidRPr="00533410">
          <w:rPr>
            <w:rStyle w:val="a4"/>
            <w:noProof/>
          </w:rPr>
          <w:t xml:space="preserve">3.5.2 </w:t>
        </w:r>
        <w:r w:rsidRPr="00533410">
          <w:rPr>
            <w:rStyle w:val="a4"/>
            <w:noProof/>
          </w:rPr>
          <w:t>季</w:t>
        </w:r>
        <w:r w:rsidRPr="00533410">
          <w:rPr>
            <w:rStyle w:val="a4"/>
            <w:rFonts w:ascii="微软雅黑" w:eastAsia="微软雅黑" w:hAnsi="微软雅黑" w:cs="微软雅黑"/>
            <w:noProof/>
          </w:rPr>
          <w:t>节</w:t>
        </w:r>
        <w:r w:rsidRPr="00533410">
          <w:rPr>
            <w:rStyle w:val="a4"/>
            <w:rFonts w:ascii="MS Gothic" w:eastAsia="MS Gothic" w:hAnsi="MS Gothic" w:cs="MS Gothic"/>
            <w:noProof/>
          </w:rPr>
          <w:t>性</w:t>
        </w:r>
        <w:r w:rsidRPr="00533410">
          <w:rPr>
            <w:rStyle w:val="a4"/>
            <w:noProof/>
          </w:rPr>
          <w:t>Seasonality</w:t>
        </w:r>
        <w:r>
          <w:rPr>
            <w:noProof/>
            <w:webHidden/>
          </w:rPr>
          <w:tab/>
        </w:r>
        <w:r>
          <w:rPr>
            <w:noProof/>
            <w:webHidden/>
          </w:rPr>
          <w:fldChar w:fldCharType="begin"/>
        </w:r>
        <w:r>
          <w:rPr>
            <w:noProof/>
            <w:webHidden/>
          </w:rPr>
          <w:instrText xml:space="preserve"> PAGEREF _Toc100084455 \h </w:instrText>
        </w:r>
        <w:r>
          <w:rPr>
            <w:noProof/>
            <w:webHidden/>
          </w:rPr>
        </w:r>
        <w:r>
          <w:rPr>
            <w:noProof/>
            <w:webHidden/>
          </w:rPr>
          <w:fldChar w:fldCharType="separate"/>
        </w:r>
        <w:r>
          <w:rPr>
            <w:noProof/>
            <w:webHidden/>
          </w:rPr>
          <w:t>12</w:t>
        </w:r>
        <w:r>
          <w:rPr>
            <w:noProof/>
            <w:webHidden/>
          </w:rPr>
          <w:fldChar w:fldCharType="end"/>
        </w:r>
      </w:hyperlink>
    </w:p>
    <w:p w14:paraId="1CDEAD09" w14:textId="2354D5D8"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6" w:history="1">
        <w:r w:rsidRPr="00533410">
          <w:rPr>
            <w:rStyle w:val="a4"/>
            <w:noProof/>
          </w:rPr>
          <w:t xml:space="preserve">3.5.3 </w:t>
        </w:r>
        <w:r w:rsidRPr="00533410">
          <w:rPr>
            <w:rStyle w:val="a4"/>
            <w:noProof/>
          </w:rPr>
          <w:t>昼夜循</w:t>
        </w:r>
        <w:r w:rsidRPr="00533410">
          <w:rPr>
            <w:rStyle w:val="a4"/>
            <w:rFonts w:ascii="微软雅黑" w:eastAsia="微软雅黑" w:hAnsi="微软雅黑" w:cs="微软雅黑"/>
            <w:noProof/>
          </w:rPr>
          <w:t>环</w:t>
        </w:r>
        <w:r w:rsidRPr="00533410">
          <w:rPr>
            <w:rStyle w:val="a4"/>
            <w:noProof/>
          </w:rPr>
          <w:t>Circadian cycle</w:t>
        </w:r>
        <w:r>
          <w:rPr>
            <w:noProof/>
            <w:webHidden/>
          </w:rPr>
          <w:tab/>
        </w:r>
        <w:r>
          <w:rPr>
            <w:noProof/>
            <w:webHidden/>
          </w:rPr>
          <w:fldChar w:fldCharType="begin"/>
        </w:r>
        <w:r>
          <w:rPr>
            <w:noProof/>
            <w:webHidden/>
          </w:rPr>
          <w:instrText xml:space="preserve"> PAGEREF _Toc100084456 \h </w:instrText>
        </w:r>
        <w:r>
          <w:rPr>
            <w:noProof/>
            <w:webHidden/>
          </w:rPr>
        </w:r>
        <w:r>
          <w:rPr>
            <w:noProof/>
            <w:webHidden/>
          </w:rPr>
          <w:fldChar w:fldCharType="separate"/>
        </w:r>
        <w:r>
          <w:rPr>
            <w:noProof/>
            <w:webHidden/>
          </w:rPr>
          <w:t>12</w:t>
        </w:r>
        <w:r>
          <w:rPr>
            <w:noProof/>
            <w:webHidden/>
          </w:rPr>
          <w:fldChar w:fldCharType="end"/>
        </w:r>
      </w:hyperlink>
    </w:p>
    <w:p w14:paraId="25A0F735" w14:textId="51B69575"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57" w:history="1">
        <w:r w:rsidRPr="00533410">
          <w:rPr>
            <w:rStyle w:val="a4"/>
            <w:noProof/>
          </w:rPr>
          <w:t xml:space="preserve">3.6 </w:t>
        </w:r>
        <w:r w:rsidRPr="00533410">
          <w:rPr>
            <w:rStyle w:val="a4"/>
            <w:noProof/>
          </w:rPr>
          <w:t>游</w:t>
        </w:r>
        <w:r w:rsidRPr="00533410">
          <w:rPr>
            <w:rStyle w:val="a4"/>
            <w:rFonts w:ascii="微软雅黑" w:eastAsia="微软雅黑" w:hAnsi="微软雅黑" w:cs="微软雅黑"/>
            <w:noProof/>
          </w:rPr>
          <w:t>戏场</w:t>
        </w:r>
        <w:r w:rsidRPr="00533410">
          <w:rPr>
            <w:rStyle w:val="a4"/>
            <w:rFonts w:ascii="MS Gothic" w:eastAsia="MS Gothic" w:hAnsi="MS Gothic" w:cs="MS Gothic"/>
            <w:noProof/>
          </w:rPr>
          <w:t>景搭建</w:t>
        </w:r>
        <w:r w:rsidRPr="00533410">
          <w:rPr>
            <w:rStyle w:val="a4"/>
            <w:noProof/>
          </w:rPr>
          <w:t>Game scene construction</w:t>
        </w:r>
        <w:r>
          <w:rPr>
            <w:noProof/>
            <w:webHidden/>
          </w:rPr>
          <w:tab/>
        </w:r>
        <w:r>
          <w:rPr>
            <w:noProof/>
            <w:webHidden/>
          </w:rPr>
          <w:fldChar w:fldCharType="begin"/>
        </w:r>
        <w:r>
          <w:rPr>
            <w:noProof/>
            <w:webHidden/>
          </w:rPr>
          <w:instrText xml:space="preserve"> PAGEREF _Toc100084457 \h </w:instrText>
        </w:r>
        <w:r>
          <w:rPr>
            <w:noProof/>
            <w:webHidden/>
          </w:rPr>
        </w:r>
        <w:r>
          <w:rPr>
            <w:noProof/>
            <w:webHidden/>
          </w:rPr>
          <w:fldChar w:fldCharType="separate"/>
        </w:r>
        <w:r>
          <w:rPr>
            <w:noProof/>
            <w:webHidden/>
          </w:rPr>
          <w:t>12</w:t>
        </w:r>
        <w:r>
          <w:rPr>
            <w:noProof/>
            <w:webHidden/>
          </w:rPr>
          <w:fldChar w:fldCharType="end"/>
        </w:r>
      </w:hyperlink>
    </w:p>
    <w:p w14:paraId="2B3863ED" w14:textId="48DC0A76"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8" w:history="1">
        <w:r w:rsidRPr="00533410">
          <w:rPr>
            <w:rStyle w:val="a4"/>
            <w:noProof/>
          </w:rPr>
          <w:t xml:space="preserve">3.6.1 </w:t>
        </w:r>
        <w:r w:rsidRPr="00533410">
          <w:rPr>
            <w:rStyle w:val="a4"/>
            <w:noProof/>
          </w:rPr>
          <w:t>如何搭建游</w:t>
        </w:r>
        <w:r w:rsidRPr="00533410">
          <w:rPr>
            <w:rStyle w:val="a4"/>
            <w:rFonts w:ascii="微软雅黑" w:eastAsia="微软雅黑" w:hAnsi="微软雅黑" w:cs="微软雅黑"/>
            <w:noProof/>
          </w:rPr>
          <w:t>戏场</w:t>
        </w:r>
        <w:r w:rsidRPr="00533410">
          <w:rPr>
            <w:rStyle w:val="a4"/>
            <w:rFonts w:ascii="MS Gothic" w:eastAsia="MS Gothic" w:hAnsi="MS Gothic" w:cs="MS Gothic"/>
            <w:noProof/>
          </w:rPr>
          <w:t>景</w:t>
        </w:r>
        <w:r>
          <w:rPr>
            <w:noProof/>
            <w:webHidden/>
          </w:rPr>
          <w:tab/>
        </w:r>
        <w:r>
          <w:rPr>
            <w:noProof/>
            <w:webHidden/>
          </w:rPr>
          <w:fldChar w:fldCharType="begin"/>
        </w:r>
        <w:r>
          <w:rPr>
            <w:noProof/>
            <w:webHidden/>
          </w:rPr>
          <w:instrText xml:space="preserve"> PAGEREF _Toc100084458 \h </w:instrText>
        </w:r>
        <w:r>
          <w:rPr>
            <w:noProof/>
            <w:webHidden/>
          </w:rPr>
        </w:r>
        <w:r>
          <w:rPr>
            <w:noProof/>
            <w:webHidden/>
          </w:rPr>
          <w:fldChar w:fldCharType="separate"/>
        </w:r>
        <w:r>
          <w:rPr>
            <w:noProof/>
            <w:webHidden/>
          </w:rPr>
          <w:t>12</w:t>
        </w:r>
        <w:r>
          <w:rPr>
            <w:noProof/>
            <w:webHidden/>
          </w:rPr>
          <w:fldChar w:fldCharType="end"/>
        </w:r>
      </w:hyperlink>
    </w:p>
    <w:p w14:paraId="2D5E535D" w14:textId="29EEF054"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59" w:history="1">
        <w:r w:rsidRPr="00533410">
          <w:rPr>
            <w:rStyle w:val="a4"/>
            <w:noProof/>
          </w:rPr>
          <w:t xml:space="preserve">3.6.2 </w:t>
        </w:r>
        <w:r w:rsidRPr="00533410">
          <w:rPr>
            <w:rStyle w:val="a4"/>
            <w:noProof/>
          </w:rPr>
          <w:t>雪地效果</w:t>
        </w:r>
        <w:r w:rsidRPr="00533410">
          <w:rPr>
            <w:rStyle w:val="a4"/>
            <w:noProof/>
          </w:rPr>
          <w:t>Snow effect</w:t>
        </w:r>
        <w:r>
          <w:rPr>
            <w:noProof/>
            <w:webHidden/>
          </w:rPr>
          <w:tab/>
        </w:r>
        <w:r>
          <w:rPr>
            <w:noProof/>
            <w:webHidden/>
          </w:rPr>
          <w:fldChar w:fldCharType="begin"/>
        </w:r>
        <w:r>
          <w:rPr>
            <w:noProof/>
            <w:webHidden/>
          </w:rPr>
          <w:instrText xml:space="preserve"> PAGEREF _Toc100084459 \h </w:instrText>
        </w:r>
        <w:r>
          <w:rPr>
            <w:noProof/>
            <w:webHidden/>
          </w:rPr>
        </w:r>
        <w:r>
          <w:rPr>
            <w:noProof/>
            <w:webHidden/>
          </w:rPr>
          <w:fldChar w:fldCharType="separate"/>
        </w:r>
        <w:r>
          <w:rPr>
            <w:noProof/>
            <w:webHidden/>
          </w:rPr>
          <w:t>12</w:t>
        </w:r>
        <w:r>
          <w:rPr>
            <w:noProof/>
            <w:webHidden/>
          </w:rPr>
          <w:fldChar w:fldCharType="end"/>
        </w:r>
      </w:hyperlink>
    </w:p>
    <w:p w14:paraId="16B0EF94" w14:textId="586493F2"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60" w:history="1">
        <w:r w:rsidRPr="00533410">
          <w:rPr>
            <w:rStyle w:val="a4"/>
            <w:noProof/>
          </w:rPr>
          <w:t xml:space="preserve">3.6.3 </w:t>
        </w:r>
        <w:r w:rsidRPr="00533410">
          <w:rPr>
            <w:rStyle w:val="a4"/>
            <w:noProof/>
          </w:rPr>
          <w:t>后</w:t>
        </w:r>
        <w:r w:rsidRPr="00533410">
          <w:rPr>
            <w:rStyle w:val="a4"/>
            <w:rFonts w:ascii="微软雅黑" w:eastAsia="微软雅黑" w:hAnsi="微软雅黑" w:cs="微软雅黑"/>
            <w:noProof/>
          </w:rPr>
          <w:t>处</w:t>
        </w:r>
        <w:r w:rsidRPr="00533410">
          <w:rPr>
            <w:rStyle w:val="a4"/>
            <w:rFonts w:ascii="MS Gothic" w:eastAsia="MS Gothic" w:hAnsi="MS Gothic" w:cs="MS Gothic"/>
            <w:noProof/>
          </w:rPr>
          <w:t>理</w:t>
        </w:r>
        <w:r w:rsidRPr="00533410">
          <w:rPr>
            <w:rStyle w:val="a4"/>
            <w:noProof/>
          </w:rPr>
          <w:t>Post processed</w:t>
        </w:r>
        <w:r>
          <w:rPr>
            <w:noProof/>
            <w:webHidden/>
          </w:rPr>
          <w:tab/>
        </w:r>
        <w:r>
          <w:rPr>
            <w:noProof/>
            <w:webHidden/>
          </w:rPr>
          <w:fldChar w:fldCharType="begin"/>
        </w:r>
        <w:r>
          <w:rPr>
            <w:noProof/>
            <w:webHidden/>
          </w:rPr>
          <w:instrText xml:space="preserve"> PAGEREF _Toc100084460 \h </w:instrText>
        </w:r>
        <w:r>
          <w:rPr>
            <w:noProof/>
            <w:webHidden/>
          </w:rPr>
        </w:r>
        <w:r>
          <w:rPr>
            <w:noProof/>
            <w:webHidden/>
          </w:rPr>
          <w:fldChar w:fldCharType="separate"/>
        </w:r>
        <w:r>
          <w:rPr>
            <w:noProof/>
            <w:webHidden/>
          </w:rPr>
          <w:t>12</w:t>
        </w:r>
        <w:r>
          <w:rPr>
            <w:noProof/>
            <w:webHidden/>
          </w:rPr>
          <w:fldChar w:fldCharType="end"/>
        </w:r>
      </w:hyperlink>
    </w:p>
    <w:p w14:paraId="1CE3BD9C" w14:textId="7C4CDE5B"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61" w:history="1">
        <w:r w:rsidRPr="00533410">
          <w:rPr>
            <w:rStyle w:val="a4"/>
            <w:noProof/>
          </w:rPr>
          <w:t>3.7</w:t>
        </w:r>
        <w:r w:rsidRPr="00533410">
          <w:rPr>
            <w:rStyle w:val="a4"/>
            <w:rFonts w:ascii="微软雅黑" w:eastAsia="微软雅黑" w:hAnsi="微软雅黑" w:cs="微软雅黑"/>
            <w:noProof/>
          </w:rPr>
          <w:t xml:space="preserve"> 场</w:t>
        </w:r>
        <w:r w:rsidRPr="00533410">
          <w:rPr>
            <w:rStyle w:val="a4"/>
            <w:rFonts w:ascii="MS Gothic" w:eastAsia="MS Gothic" w:hAnsi="MS Gothic" w:cs="MS Gothic"/>
            <w:noProof/>
          </w:rPr>
          <w:t>景</w:t>
        </w:r>
        <w:r w:rsidRPr="00533410">
          <w:rPr>
            <w:rStyle w:val="a4"/>
            <w:rFonts w:ascii="微软雅黑" w:eastAsia="微软雅黑" w:hAnsi="微软雅黑" w:cs="微软雅黑"/>
            <w:noProof/>
          </w:rPr>
          <w:t>优</w:t>
        </w:r>
        <w:r w:rsidRPr="00533410">
          <w:rPr>
            <w:rStyle w:val="a4"/>
            <w:rFonts w:ascii="MS Gothic" w:eastAsia="MS Gothic" w:hAnsi="MS Gothic" w:cs="MS Gothic"/>
            <w:noProof/>
          </w:rPr>
          <w:t>化</w:t>
        </w:r>
        <w:r w:rsidRPr="00533410">
          <w:rPr>
            <w:rStyle w:val="a4"/>
            <w:noProof/>
          </w:rPr>
          <w:t>Scene optimization</w:t>
        </w:r>
        <w:r>
          <w:rPr>
            <w:noProof/>
            <w:webHidden/>
          </w:rPr>
          <w:tab/>
        </w:r>
        <w:r>
          <w:rPr>
            <w:noProof/>
            <w:webHidden/>
          </w:rPr>
          <w:fldChar w:fldCharType="begin"/>
        </w:r>
        <w:r>
          <w:rPr>
            <w:noProof/>
            <w:webHidden/>
          </w:rPr>
          <w:instrText xml:space="preserve"> PAGEREF _Toc100084461 \h </w:instrText>
        </w:r>
        <w:r>
          <w:rPr>
            <w:noProof/>
            <w:webHidden/>
          </w:rPr>
        </w:r>
        <w:r>
          <w:rPr>
            <w:noProof/>
            <w:webHidden/>
          </w:rPr>
          <w:fldChar w:fldCharType="separate"/>
        </w:r>
        <w:r>
          <w:rPr>
            <w:noProof/>
            <w:webHidden/>
          </w:rPr>
          <w:t>12</w:t>
        </w:r>
        <w:r>
          <w:rPr>
            <w:noProof/>
            <w:webHidden/>
          </w:rPr>
          <w:fldChar w:fldCharType="end"/>
        </w:r>
      </w:hyperlink>
    </w:p>
    <w:p w14:paraId="67EDD007" w14:textId="6BD5BC58"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62" w:history="1">
        <w:r w:rsidRPr="00533410">
          <w:rPr>
            <w:rStyle w:val="a4"/>
            <w:noProof/>
          </w:rPr>
          <w:t>3.7.1 LOD</w:t>
        </w:r>
        <w:r>
          <w:rPr>
            <w:noProof/>
            <w:webHidden/>
          </w:rPr>
          <w:tab/>
        </w:r>
        <w:r>
          <w:rPr>
            <w:noProof/>
            <w:webHidden/>
          </w:rPr>
          <w:fldChar w:fldCharType="begin"/>
        </w:r>
        <w:r>
          <w:rPr>
            <w:noProof/>
            <w:webHidden/>
          </w:rPr>
          <w:instrText xml:space="preserve"> PAGEREF _Toc100084462 \h </w:instrText>
        </w:r>
        <w:r>
          <w:rPr>
            <w:noProof/>
            <w:webHidden/>
          </w:rPr>
        </w:r>
        <w:r>
          <w:rPr>
            <w:noProof/>
            <w:webHidden/>
          </w:rPr>
          <w:fldChar w:fldCharType="separate"/>
        </w:r>
        <w:r>
          <w:rPr>
            <w:noProof/>
            <w:webHidden/>
          </w:rPr>
          <w:t>12</w:t>
        </w:r>
        <w:r>
          <w:rPr>
            <w:noProof/>
            <w:webHidden/>
          </w:rPr>
          <w:fldChar w:fldCharType="end"/>
        </w:r>
      </w:hyperlink>
    </w:p>
    <w:p w14:paraId="29528BE3" w14:textId="3B4DBD9F"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63" w:history="1">
        <w:r w:rsidRPr="00533410">
          <w:rPr>
            <w:rStyle w:val="a4"/>
            <w:noProof/>
          </w:rPr>
          <w:t xml:space="preserve">3.7.2 </w:t>
        </w:r>
        <w:r w:rsidRPr="00533410">
          <w:rPr>
            <w:rStyle w:val="a4"/>
            <w:noProof/>
          </w:rPr>
          <w:t>剔除距离</w:t>
        </w:r>
        <w:r w:rsidRPr="00533410">
          <w:rPr>
            <w:rStyle w:val="a4"/>
            <w:noProof/>
          </w:rPr>
          <w:t>Culling distance</w:t>
        </w:r>
        <w:r>
          <w:rPr>
            <w:noProof/>
            <w:webHidden/>
          </w:rPr>
          <w:tab/>
        </w:r>
        <w:r>
          <w:rPr>
            <w:noProof/>
            <w:webHidden/>
          </w:rPr>
          <w:fldChar w:fldCharType="begin"/>
        </w:r>
        <w:r>
          <w:rPr>
            <w:noProof/>
            <w:webHidden/>
          </w:rPr>
          <w:instrText xml:space="preserve"> PAGEREF _Toc100084463 \h </w:instrText>
        </w:r>
        <w:r>
          <w:rPr>
            <w:noProof/>
            <w:webHidden/>
          </w:rPr>
        </w:r>
        <w:r>
          <w:rPr>
            <w:noProof/>
            <w:webHidden/>
          </w:rPr>
          <w:fldChar w:fldCharType="separate"/>
        </w:r>
        <w:r>
          <w:rPr>
            <w:noProof/>
            <w:webHidden/>
          </w:rPr>
          <w:t>12</w:t>
        </w:r>
        <w:r>
          <w:rPr>
            <w:noProof/>
            <w:webHidden/>
          </w:rPr>
          <w:fldChar w:fldCharType="end"/>
        </w:r>
      </w:hyperlink>
    </w:p>
    <w:p w14:paraId="5ECD5A28" w14:textId="55AE8C75" w:rsidR="00896B8F" w:rsidRDefault="00896B8F">
      <w:pPr>
        <w:pStyle w:val="TOC3"/>
        <w:tabs>
          <w:tab w:val="right" w:leader="dot" w:pos="9059"/>
        </w:tabs>
        <w:rPr>
          <w:rFonts w:asciiTheme="minorHAnsi" w:eastAsiaTheme="minorEastAsia" w:hAnsiTheme="minorHAnsi" w:cstheme="minorBidi"/>
          <w:noProof/>
          <w:kern w:val="2"/>
          <w:sz w:val="21"/>
          <w:szCs w:val="22"/>
          <w:lang w:val="en-US"/>
        </w:rPr>
      </w:pPr>
      <w:hyperlink w:anchor="_Toc100084464" w:history="1">
        <w:r w:rsidRPr="00533410">
          <w:rPr>
            <w:rStyle w:val="a4"/>
            <w:noProof/>
          </w:rPr>
          <w:t xml:space="preserve">3.7.3 </w:t>
        </w:r>
        <w:r w:rsidRPr="00533410">
          <w:rPr>
            <w:rStyle w:val="a4"/>
            <w:noProof/>
          </w:rPr>
          <w:t>虚</w:t>
        </w:r>
        <w:r w:rsidRPr="00533410">
          <w:rPr>
            <w:rStyle w:val="a4"/>
            <w:rFonts w:ascii="微软雅黑" w:eastAsia="微软雅黑" w:hAnsi="微软雅黑" w:cs="微软雅黑"/>
            <w:noProof/>
          </w:rPr>
          <w:t>拟纹</w:t>
        </w:r>
        <w:r w:rsidRPr="00533410">
          <w:rPr>
            <w:rStyle w:val="a4"/>
            <w:rFonts w:ascii="MS Gothic" w:eastAsia="MS Gothic" w:hAnsi="MS Gothic" w:cs="MS Gothic"/>
            <w:noProof/>
          </w:rPr>
          <w:t>理（未完成）</w:t>
        </w:r>
        <w:r w:rsidRPr="00533410">
          <w:rPr>
            <w:rStyle w:val="a4"/>
            <w:noProof/>
          </w:rPr>
          <w:t>Virtual texture (incomplete)</w:t>
        </w:r>
        <w:r>
          <w:rPr>
            <w:noProof/>
            <w:webHidden/>
          </w:rPr>
          <w:tab/>
        </w:r>
        <w:r>
          <w:rPr>
            <w:noProof/>
            <w:webHidden/>
          </w:rPr>
          <w:fldChar w:fldCharType="begin"/>
        </w:r>
        <w:r>
          <w:rPr>
            <w:noProof/>
            <w:webHidden/>
          </w:rPr>
          <w:instrText xml:space="preserve"> PAGEREF _Toc100084464 \h </w:instrText>
        </w:r>
        <w:r>
          <w:rPr>
            <w:noProof/>
            <w:webHidden/>
          </w:rPr>
        </w:r>
        <w:r>
          <w:rPr>
            <w:noProof/>
            <w:webHidden/>
          </w:rPr>
          <w:fldChar w:fldCharType="separate"/>
        </w:r>
        <w:r>
          <w:rPr>
            <w:noProof/>
            <w:webHidden/>
          </w:rPr>
          <w:t>12</w:t>
        </w:r>
        <w:r>
          <w:rPr>
            <w:noProof/>
            <w:webHidden/>
          </w:rPr>
          <w:fldChar w:fldCharType="end"/>
        </w:r>
      </w:hyperlink>
    </w:p>
    <w:p w14:paraId="07089071" w14:textId="3656907A"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65" w:history="1">
        <w:r w:rsidRPr="00533410">
          <w:rPr>
            <w:rStyle w:val="a4"/>
            <w:noProof/>
          </w:rPr>
          <w:t>Chapter 4: Results and Discussion</w:t>
        </w:r>
        <w:r>
          <w:rPr>
            <w:noProof/>
            <w:webHidden/>
          </w:rPr>
          <w:tab/>
        </w:r>
        <w:r>
          <w:rPr>
            <w:noProof/>
            <w:webHidden/>
          </w:rPr>
          <w:fldChar w:fldCharType="begin"/>
        </w:r>
        <w:r>
          <w:rPr>
            <w:noProof/>
            <w:webHidden/>
          </w:rPr>
          <w:instrText xml:space="preserve"> PAGEREF _Toc100084465 \h </w:instrText>
        </w:r>
        <w:r>
          <w:rPr>
            <w:noProof/>
            <w:webHidden/>
          </w:rPr>
        </w:r>
        <w:r>
          <w:rPr>
            <w:noProof/>
            <w:webHidden/>
          </w:rPr>
          <w:fldChar w:fldCharType="separate"/>
        </w:r>
        <w:r>
          <w:rPr>
            <w:noProof/>
            <w:webHidden/>
          </w:rPr>
          <w:t>13</w:t>
        </w:r>
        <w:r>
          <w:rPr>
            <w:noProof/>
            <w:webHidden/>
          </w:rPr>
          <w:fldChar w:fldCharType="end"/>
        </w:r>
      </w:hyperlink>
    </w:p>
    <w:p w14:paraId="6E9A05B5" w14:textId="3741C09B"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66" w:history="1">
        <w:r w:rsidRPr="00533410">
          <w:rPr>
            <w:rStyle w:val="a4"/>
            <w:noProof/>
          </w:rPr>
          <w:t>4.1 Results</w:t>
        </w:r>
        <w:r>
          <w:rPr>
            <w:noProof/>
            <w:webHidden/>
          </w:rPr>
          <w:tab/>
        </w:r>
        <w:r>
          <w:rPr>
            <w:noProof/>
            <w:webHidden/>
          </w:rPr>
          <w:fldChar w:fldCharType="begin"/>
        </w:r>
        <w:r>
          <w:rPr>
            <w:noProof/>
            <w:webHidden/>
          </w:rPr>
          <w:instrText xml:space="preserve"> PAGEREF _Toc100084466 \h </w:instrText>
        </w:r>
        <w:r>
          <w:rPr>
            <w:noProof/>
            <w:webHidden/>
          </w:rPr>
        </w:r>
        <w:r>
          <w:rPr>
            <w:noProof/>
            <w:webHidden/>
          </w:rPr>
          <w:fldChar w:fldCharType="separate"/>
        </w:r>
        <w:r>
          <w:rPr>
            <w:noProof/>
            <w:webHidden/>
          </w:rPr>
          <w:t>13</w:t>
        </w:r>
        <w:r>
          <w:rPr>
            <w:noProof/>
            <w:webHidden/>
          </w:rPr>
          <w:fldChar w:fldCharType="end"/>
        </w:r>
      </w:hyperlink>
    </w:p>
    <w:p w14:paraId="25D9D59C" w14:textId="19DCA7C3"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67" w:history="1">
        <w:r w:rsidRPr="00533410">
          <w:rPr>
            <w:rStyle w:val="a4"/>
            <w:noProof/>
          </w:rPr>
          <w:t>4.2 Performance Evaluation</w:t>
        </w:r>
        <w:r>
          <w:rPr>
            <w:noProof/>
            <w:webHidden/>
          </w:rPr>
          <w:tab/>
        </w:r>
        <w:r>
          <w:rPr>
            <w:noProof/>
            <w:webHidden/>
          </w:rPr>
          <w:fldChar w:fldCharType="begin"/>
        </w:r>
        <w:r>
          <w:rPr>
            <w:noProof/>
            <w:webHidden/>
          </w:rPr>
          <w:instrText xml:space="preserve"> PAGEREF _Toc100084467 \h </w:instrText>
        </w:r>
        <w:r>
          <w:rPr>
            <w:noProof/>
            <w:webHidden/>
          </w:rPr>
        </w:r>
        <w:r>
          <w:rPr>
            <w:noProof/>
            <w:webHidden/>
          </w:rPr>
          <w:fldChar w:fldCharType="separate"/>
        </w:r>
        <w:r>
          <w:rPr>
            <w:noProof/>
            <w:webHidden/>
          </w:rPr>
          <w:t>13</w:t>
        </w:r>
        <w:r>
          <w:rPr>
            <w:noProof/>
            <w:webHidden/>
          </w:rPr>
          <w:fldChar w:fldCharType="end"/>
        </w:r>
      </w:hyperlink>
    </w:p>
    <w:p w14:paraId="30E48808" w14:textId="784D824E"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68" w:history="1">
        <w:r w:rsidRPr="00533410">
          <w:rPr>
            <w:rStyle w:val="a4"/>
            <w:noProof/>
          </w:rPr>
          <w:t>4.3 Discussion</w:t>
        </w:r>
        <w:r>
          <w:rPr>
            <w:noProof/>
            <w:webHidden/>
          </w:rPr>
          <w:tab/>
        </w:r>
        <w:r>
          <w:rPr>
            <w:noProof/>
            <w:webHidden/>
          </w:rPr>
          <w:fldChar w:fldCharType="begin"/>
        </w:r>
        <w:r>
          <w:rPr>
            <w:noProof/>
            <w:webHidden/>
          </w:rPr>
          <w:instrText xml:space="preserve"> PAGEREF _Toc100084468 \h </w:instrText>
        </w:r>
        <w:r>
          <w:rPr>
            <w:noProof/>
            <w:webHidden/>
          </w:rPr>
        </w:r>
        <w:r>
          <w:rPr>
            <w:noProof/>
            <w:webHidden/>
          </w:rPr>
          <w:fldChar w:fldCharType="separate"/>
        </w:r>
        <w:r>
          <w:rPr>
            <w:noProof/>
            <w:webHidden/>
          </w:rPr>
          <w:t>13</w:t>
        </w:r>
        <w:r>
          <w:rPr>
            <w:noProof/>
            <w:webHidden/>
          </w:rPr>
          <w:fldChar w:fldCharType="end"/>
        </w:r>
      </w:hyperlink>
    </w:p>
    <w:p w14:paraId="4A4363E3" w14:textId="1D15A68F"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69" w:history="1">
        <w:r w:rsidRPr="00533410">
          <w:rPr>
            <w:rStyle w:val="a4"/>
            <w:noProof/>
          </w:rPr>
          <w:t>Chapter 5: Conclusion and Further Work</w:t>
        </w:r>
        <w:r>
          <w:rPr>
            <w:noProof/>
            <w:webHidden/>
          </w:rPr>
          <w:tab/>
        </w:r>
        <w:r>
          <w:rPr>
            <w:noProof/>
            <w:webHidden/>
          </w:rPr>
          <w:fldChar w:fldCharType="begin"/>
        </w:r>
        <w:r>
          <w:rPr>
            <w:noProof/>
            <w:webHidden/>
          </w:rPr>
          <w:instrText xml:space="preserve"> PAGEREF _Toc100084469 \h </w:instrText>
        </w:r>
        <w:r>
          <w:rPr>
            <w:noProof/>
            <w:webHidden/>
          </w:rPr>
        </w:r>
        <w:r>
          <w:rPr>
            <w:noProof/>
            <w:webHidden/>
          </w:rPr>
          <w:fldChar w:fldCharType="separate"/>
        </w:r>
        <w:r>
          <w:rPr>
            <w:noProof/>
            <w:webHidden/>
          </w:rPr>
          <w:t>14</w:t>
        </w:r>
        <w:r>
          <w:rPr>
            <w:noProof/>
            <w:webHidden/>
          </w:rPr>
          <w:fldChar w:fldCharType="end"/>
        </w:r>
      </w:hyperlink>
    </w:p>
    <w:p w14:paraId="165BD229" w14:textId="6A3DBCB9"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70" w:history="1">
        <w:r w:rsidRPr="00533410">
          <w:rPr>
            <w:rStyle w:val="a4"/>
            <w:noProof/>
          </w:rPr>
          <w:t>5.1 Conclusion</w:t>
        </w:r>
        <w:r>
          <w:rPr>
            <w:noProof/>
            <w:webHidden/>
          </w:rPr>
          <w:tab/>
        </w:r>
        <w:r>
          <w:rPr>
            <w:noProof/>
            <w:webHidden/>
          </w:rPr>
          <w:fldChar w:fldCharType="begin"/>
        </w:r>
        <w:r>
          <w:rPr>
            <w:noProof/>
            <w:webHidden/>
          </w:rPr>
          <w:instrText xml:space="preserve"> PAGEREF _Toc100084470 \h </w:instrText>
        </w:r>
        <w:r>
          <w:rPr>
            <w:noProof/>
            <w:webHidden/>
          </w:rPr>
        </w:r>
        <w:r>
          <w:rPr>
            <w:noProof/>
            <w:webHidden/>
          </w:rPr>
          <w:fldChar w:fldCharType="separate"/>
        </w:r>
        <w:r>
          <w:rPr>
            <w:noProof/>
            <w:webHidden/>
          </w:rPr>
          <w:t>14</w:t>
        </w:r>
        <w:r>
          <w:rPr>
            <w:noProof/>
            <w:webHidden/>
          </w:rPr>
          <w:fldChar w:fldCharType="end"/>
        </w:r>
      </w:hyperlink>
    </w:p>
    <w:p w14:paraId="5B9A2870" w14:textId="72841855" w:rsidR="00896B8F" w:rsidRDefault="00896B8F">
      <w:pPr>
        <w:pStyle w:val="TOC2"/>
        <w:tabs>
          <w:tab w:val="right" w:leader="dot" w:pos="9059"/>
        </w:tabs>
        <w:rPr>
          <w:rFonts w:asciiTheme="minorHAnsi" w:eastAsiaTheme="minorEastAsia" w:hAnsiTheme="minorHAnsi" w:cstheme="minorBidi"/>
          <w:b w:val="0"/>
          <w:bCs w:val="0"/>
          <w:noProof/>
          <w:kern w:val="2"/>
          <w:sz w:val="21"/>
          <w:lang w:val="en-US"/>
        </w:rPr>
      </w:pPr>
      <w:hyperlink w:anchor="_Toc100084471" w:history="1">
        <w:r w:rsidRPr="00533410">
          <w:rPr>
            <w:rStyle w:val="a4"/>
            <w:noProof/>
          </w:rPr>
          <w:t>5.2 Further Work</w:t>
        </w:r>
        <w:r>
          <w:rPr>
            <w:noProof/>
            <w:webHidden/>
          </w:rPr>
          <w:tab/>
        </w:r>
        <w:r>
          <w:rPr>
            <w:noProof/>
            <w:webHidden/>
          </w:rPr>
          <w:fldChar w:fldCharType="begin"/>
        </w:r>
        <w:r>
          <w:rPr>
            <w:noProof/>
            <w:webHidden/>
          </w:rPr>
          <w:instrText xml:space="preserve"> PAGEREF _Toc100084471 \h </w:instrText>
        </w:r>
        <w:r>
          <w:rPr>
            <w:noProof/>
            <w:webHidden/>
          </w:rPr>
        </w:r>
        <w:r>
          <w:rPr>
            <w:noProof/>
            <w:webHidden/>
          </w:rPr>
          <w:fldChar w:fldCharType="separate"/>
        </w:r>
        <w:r>
          <w:rPr>
            <w:noProof/>
            <w:webHidden/>
          </w:rPr>
          <w:t>14</w:t>
        </w:r>
        <w:r>
          <w:rPr>
            <w:noProof/>
            <w:webHidden/>
          </w:rPr>
          <w:fldChar w:fldCharType="end"/>
        </w:r>
      </w:hyperlink>
    </w:p>
    <w:p w14:paraId="440E3DB5" w14:textId="0F378917"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72" w:history="1">
        <w:r w:rsidRPr="00533410">
          <w:rPr>
            <w:rStyle w:val="a4"/>
            <w:noProof/>
          </w:rPr>
          <w:t>References</w:t>
        </w:r>
        <w:r>
          <w:rPr>
            <w:noProof/>
            <w:webHidden/>
          </w:rPr>
          <w:tab/>
        </w:r>
        <w:r>
          <w:rPr>
            <w:noProof/>
            <w:webHidden/>
          </w:rPr>
          <w:fldChar w:fldCharType="begin"/>
        </w:r>
        <w:r>
          <w:rPr>
            <w:noProof/>
            <w:webHidden/>
          </w:rPr>
          <w:instrText xml:space="preserve"> PAGEREF _Toc100084472 \h </w:instrText>
        </w:r>
        <w:r>
          <w:rPr>
            <w:noProof/>
            <w:webHidden/>
          </w:rPr>
        </w:r>
        <w:r>
          <w:rPr>
            <w:noProof/>
            <w:webHidden/>
          </w:rPr>
          <w:fldChar w:fldCharType="separate"/>
        </w:r>
        <w:r>
          <w:rPr>
            <w:noProof/>
            <w:webHidden/>
          </w:rPr>
          <w:t>15</w:t>
        </w:r>
        <w:r>
          <w:rPr>
            <w:noProof/>
            <w:webHidden/>
          </w:rPr>
          <w:fldChar w:fldCharType="end"/>
        </w:r>
      </w:hyperlink>
    </w:p>
    <w:p w14:paraId="71622D9B" w14:textId="6A791F18"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73" w:history="1">
        <w:r w:rsidRPr="00533410">
          <w:rPr>
            <w:rStyle w:val="a4"/>
            <w:noProof/>
          </w:rPr>
          <w:t>Acknowledgement</w:t>
        </w:r>
        <w:r>
          <w:rPr>
            <w:noProof/>
            <w:webHidden/>
          </w:rPr>
          <w:tab/>
        </w:r>
        <w:r>
          <w:rPr>
            <w:noProof/>
            <w:webHidden/>
          </w:rPr>
          <w:fldChar w:fldCharType="begin"/>
        </w:r>
        <w:r>
          <w:rPr>
            <w:noProof/>
            <w:webHidden/>
          </w:rPr>
          <w:instrText xml:space="preserve"> PAGEREF _Toc100084473 \h </w:instrText>
        </w:r>
        <w:r>
          <w:rPr>
            <w:noProof/>
            <w:webHidden/>
          </w:rPr>
        </w:r>
        <w:r>
          <w:rPr>
            <w:noProof/>
            <w:webHidden/>
          </w:rPr>
          <w:fldChar w:fldCharType="separate"/>
        </w:r>
        <w:r>
          <w:rPr>
            <w:noProof/>
            <w:webHidden/>
          </w:rPr>
          <w:t>16</w:t>
        </w:r>
        <w:r>
          <w:rPr>
            <w:noProof/>
            <w:webHidden/>
          </w:rPr>
          <w:fldChar w:fldCharType="end"/>
        </w:r>
      </w:hyperlink>
    </w:p>
    <w:p w14:paraId="5E7C7FE1" w14:textId="231B543B"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74" w:history="1">
        <w:r w:rsidRPr="00533410">
          <w:rPr>
            <w:rStyle w:val="a4"/>
            <w:noProof/>
          </w:rPr>
          <w:t>Appendix</w:t>
        </w:r>
        <w:r>
          <w:rPr>
            <w:noProof/>
            <w:webHidden/>
          </w:rPr>
          <w:tab/>
        </w:r>
        <w:r>
          <w:rPr>
            <w:noProof/>
            <w:webHidden/>
          </w:rPr>
          <w:fldChar w:fldCharType="begin"/>
        </w:r>
        <w:r>
          <w:rPr>
            <w:noProof/>
            <w:webHidden/>
          </w:rPr>
          <w:instrText xml:space="preserve"> PAGEREF _Toc100084474 \h </w:instrText>
        </w:r>
        <w:r>
          <w:rPr>
            <w:noProof/>
            <w:webHidden/>
          </w:rPr>
        </w:r>
        <w:r>
          <w:rPr>
            <w:noProof/>
            <w:webHidden/>
          </w:rPr>
          <w:fldChar w:fldCharType="separate"/>
        </w:r>
        <w:r>
          <w:rPr>
            <w:noProof/>
            <w:webHidden/>
          </w:rPr>
          <w:t>17</w:t>
        </w:r>
        <w:r>
          <w:rPr>
            <w:noProof/>
            <w:webHidden/>
          </w:rPr>
          <w:fldChar w:fldCharType="end"/>
        </w:r>
      </w:hyperlink>
    </w:p>
    <w:p w14:paraId="6942BC38" w14:textId="33BFEA63" w:rsidR="00896B8F" w:rsidRDefault="00896B8F">
      <w:pPr>
        <w:pStyle w:val="TOC1"/>
        <w:tabs>
          <w:tab w:val="right" w:leader="dot" w:pos="9059"/>
        </w:tabs>
        <w:rPr>
          <w:rFonts w:asciiTheme="minorHAnsi" w:eastAsiaTheme="minorEastAsia" w:hAnsiTheme="minorHAnsi" w:cstheme="minorBidi"/>
          <w:b w:val="0"/>
          <w:bCs w:val="0"/>
          <w:i w:val="0"/>
          <w:iCs w:val="0"/>
          <w:noProof/>
          <w:kern w:val="2"/>
          <w:sz w:val="21"/>
          <w:szCs w:val="22"/>
          <w:lang w:val="en-US"/>
        </w:rPr>
      </w:pPr>
      <w:hyperlink w:anchor="_Toc100084475" w:history="1">
        <w:r w:rsidRPr="00533410">
          <w:rPr>
            <w:rStyle w:val="a4"/>
            <w:noProof/>
          </w:rPr>
          <w:t>Risk and environmental impact assessment</w:t>
        </w:r>
        <w:r>
          <w:rPr>
            <w:noProof/>
            <w:webHidden/>
          </w:rPr>
          <w:tab/>
        </w:r>
        <w:r>
          <w:rPr>
            <w:noProof/>
            <w:webHidden/>
          </w:rPr>
          <w:fldChar w:fldCharType="begin"/>
        </w:r>
        <w:r>
          <w:rPr>
            <w:noProof/>
            <w:webHidden/>
          </w:rPr>
          <w:instrText xml:space="preserve"> PAGEREF _Toc100084475 \h </w:instrText>
        </w:r>
        <w:r>
          <w:rPr>
            <w:noProof/>
            <w:webHidden/>
          </w:rPr>
        </w:r>
        <w:r>
          <w:rPr>
            <w:noProof/>
            <w:webHidden/>
          </w:rPr>
          <w:fldChar w:fldCharType="separate"/>
        </w:r>
        <w:r>
          <w:rPr>
            <w:noProof/>
            <w:webHidden/>
          </w:rPr>
          <w:t>18</w:t>
        </w:r>
        <w:r>
          <w:rPr>
            <w:noProof/>
            <w:webHidden/>
          </w:rPr>
          <w:fldChar w:fldCharType="end"/>
        </w:r>
      </w:hyperlink>
    </w:p>
    <w:p w14:paraId="30A35A09" w14:textId="11FCB61A" w:rsidR="00814D6E" w:rsidRDefault="005D48AC" w:rsidP="00DF348F">
      <w:pPr>
        <w:rPr>
          <w:b/>
          <w:bCs/>
          <w:iCs/>
        </w:rPr>
      </w:pPr>
      <w:r w:rsidRPr="00F8027F">
        <w:rPr>
          <w:b/>
          <w:bCs/>
          <w:iCs/>
        </w:rPr>
        <w:fldChar w:fldCharType="end"/>
      </w:r>
    </w:p>
    <w:p w14:paraId="27FC49A3" w14:textId="7BEC800F" w:rsidR="00DF348F" w:rsidRPr="00814D6E" w:rsidRDefault="00814D6E" w:rsidP="00814D6E">
      <w:pPr>
        <w:widowControl/>
        <w:suppressAutoHyphens w:val="0"/>
        <w:rPr>
          <w:rFonts w:eastAsiaTheme="minorEastAsia" w:hint="eastAsia"/>
          <w:b/>
          <w:bCs/>
          <w:iCs/>
        </w:rPr>
      </w:pPr>
      <w:r>
        <w:rPr>
          <w:b/>
          <w:bCs/>
          <w:iCs/>
        </w:rPr>
        <w:br w:type="page"/>
      </w:r>
      <w:r w:rsidR="00815DC4">
        <w:rPr>
          <w:rFonts w:asciiTheme="minorEastAsia" w:eastAsiaTheme="minorEastAsia" w:hAnsiTheme="minorEastAsia" w:hint="eastAsia"/>
          <w:b/>
          <w:bCs/>
          <w:iCs/>
        </w:rPr>
        <w:lastRenderedPageBreak/>
        <w:t>·</w:t>
      </w:r>
    </w:p>
    <w:p w14:paraId="16DACF6D" w14:textId="0C737310" w:rsidR="00814D6E" w:rsidRDefault="00814D6E" w:rsidP="00814D6E">
      <w:pPr>
        <w:pStyle w:val="a0"/>
      </w:pPr>
      <w:r>
        <w:t xml:space="preserve">Describe the project to the examiners. </w:t>
      </w:r>
    </w:p>
    <w:p w14:paraId="63544EBB" w14:textId="77777777" w:rsidR="00814D6E" w:rsidRDefault="00814D6E" w:rsidP="00814D6E">
      <w:pPr>
        <w:pStyle w:val="a0"/>
        <w:rPr>
          <w:rFonts w:eastAsiaTheme="minorEastAsia"/>
        </w:rPr>
      </w:pPr>
      <w:r>
        <w:rPr>
          <w:rFonts w:eastAsiaTheme="minorEastAsia" w:hint="eastAsia"/>
        </w:rPr>
        <w:t>意义，现实意义，浪漫意义</w:t>
      </w:r>
    </w:p>
    <w:p w14:paraId="345D3660" w14:textId="77777777" w:rsidR="00814D6E" w:rsidRDefault="00814D6E" w:rsidP="00814D6E">
      <w:pPr>
        <w:pStyle w:val="a0"/>
        <w:rPr>
          <w:rFonts w:eastAsiaTheme="minorEastAsia"/>
        </w:rPr>
      </w:pPr>
      <w:r>
        <w:rPr>
          <w:rFonts w:eastAsiaTheme="minorEastAsia" w:hint="eastAsia"/>
        </w:rPr>
        <w:t>具体项目实现使用：</w:t>
      </w:r>
      <w:r>
        <w:rPr>
          <w:rFonts w:eastAsiaTheme="minorEastAsia" w:hint="eastAsia"/>
        </w:rPr>
        <w:t>UE</w:t>
      </w:r>
      <w:r>
        <w:rPr>
          <w:rFonts w:eastAsiaTheme="minorEastAsia" w:hint="eastAsia"/>
        </w:rPr>
        <w:t>，</w:t>
      </w:r>
      <w:proofErr w:type="spellStart"/>
      <w:r>
        <w:rPr>
          <w:rFonts w:eastAsiaTheme="minorEastAsia" w:hint="eastAsia"/>
        </w:rPr>
        <w:t>WorldMachine</w:t>
      </w:r>
      <w:proofErr w:type="spellEnd"/>
      <w:r>
        <w:rPr>
          <w:rFonts w:eastAsiaTheme="minorEastAsia" w:hint="eastAsia"/>
        </w:rPr>
        <w:t>，</w:t>
      </w:r>
      <w:proofErr w:type="spellStart"/>
      <w:r>
        <w:rPr>
          <w:rFonts w:eastAsiaTheme="minorEastAsia" w:hint="eastAsia"/>
        </w:rPr>
        <w:t>TerrieScuplctor</w:t>
      </w:r>
      <w:proofErr w:type="spellEnd"/>
    </w:p>
    <w:p w14:paraId="76FBBD90" w14:textId="77777777" w:rsidR="00814D6E" w:rsidRDefault="00814D6E" w:rsidP="00814D6E">
      <w:pPr>
        <w:pStyle w:val="a0"/>
        <w:rPr>
          <w:rFonts w:eastAsiaTheme="minorEastAsia" w:hint="eastAsia"/>
        </w:rPr>
      </w:pPr>
    </w:p>
    <w:p w14:paraId="32A44276" w14:textId="77777777" w:rsidR="00814D6E" w:rsidRDefault="00814D6E" w:rsidP="00814D6E">
      <w:pPr>
        <w:pStyle w:val="a0"/>
        <w:rPr>
          <w:rFonts w:eastAsiaTheme="minorEastAsia"/>
        </w:rPr>
      </w:pPr>
      <w:r>
        <w:rPr>
          <w:rFonts w:eastAsiaTheme="minorEastAsia" w:hint="eastAsia"/>
        </w:rPr>
        <w:t>干了啥：植物模型的搭建，地形导入，地形材质，资产全自动生成，天气系统，场景优化。</w:t>
      </w:r>
    </w:p>
    <w:p w14:paraId="3693F3B6" w14:textId="77777777" w:rsidR="00815DC4" w:rsidRPr="0058445A" w:rsidRDefault="00815DC4" w:rsidP="00815DC4">
      <w:pPr>
        <w:pStyle w:val="a0"/>
        <w:spacing w:line="360" w:lineRule="auto"/>
        <w:rPr>
          <w:rFonts w:eastAsiaTheme="minorEastAsia"/>
        </w:rPr>
      </w:pPr>
      <w:r w:rsidRPr="0058445A">
        <w:rPr>
          <w:rFonts w:eastAsiaTheme="minorEastAsia"/>
        </w:rPr>
        <w:t xml:space="preserve">a) </w:t>
      </w:r>
      <w:r w:rsidRPr="0058445A">
        <w:rPr>
          <w:rFonts w:eastAsiaTheme="minorEastAsia"/>
        </w:rPr>
        <w:tab/>
        <w:t xml:space="preserve"> </w:t>
      </w:r>
      <w:r w:rsidRPr="006763BE">
        <w:rPr>
          <w:rFonts w:eastAsiaTheme="minorEastAsia" w:hint="eastAsia"/>
        </w:rPr>
        <w:t>意义</w:t>
      </w:r>
      <w:r w:rsidRPr="0058445A">
        <w:rPr>
          <w:rFonts w:eastAsiaTheme="minorEastAsia"/>
        </w:rPr>
        <w:t>significance</w:t>
      </w:r>
    </w:p>
    <w:p w14:paraId="64F96CE0" w14:textId="77777777" w:rsidR="00815DC4" w:rsidRPr="0058445A" w:rsidRDefault="00815DC4" w:rsidP="00815DC4">
      <w:pPr>
        <w:pStyle w:val="a0"/>
        <w:spacing w:line="360" w:lineRule="auto"/>
        <w:rPr>
          <w:rFonts w:eastAsiaTheme="minorEastAsia"/>
        </w:rPr>
      </w:pPr>
      <w:r w:rsidRPr="0058445A">
        <w:rPr>
          <w:rFonts w:eastAsiaTheme="minorEastAsia"/>
        </w:rPr>
        <w:t xml:space="preserve">b) </w:t>
      </w:r>
      <w:r w:rsidRPr="0058445A">
        <w:rPr>
          <w:rFonts w:eastAsiaTheme="minorEastAsia"/>
        </w:rPr>
        <w:tab/>
        <w:t xml:space="preserve"> </w:t>
      </w:r>
      <w:r w:rsidRPr="006763BE">
        <w:rPr>
          <w:rFonts w:eastAsiaTheme="minorEastAsia" w:hint="eastAsia"/>
        </w:rPr>
        <w:t>如何实现</w:t>
      </w:r>
      <w:r w:rsidRPr="0058445A">
        <w:rPr>
          <w:rFonts w:eastAsiaTheme="minorEastAsia"/>
        </w:rPr>
        <w:t>How to achieve</w:t>
      </w:r>
    </w:p>
    <w:p w14:paraId="4FD2AC75" w14:textId="77777777" w:rsidR="00815DC4" w:rsidRPr="0058445A" w:rsidRDefault="00815DC4" w:rsidP="00815DC4">
      <w:pPr>
        <w:pStyle w:val="a0"/>
        <w:spacing w:line="360" w:lineRule="auto"/>
        <w:rPr>
          <w:rFonts w:eastAsiaTheme="minorEastAsia"/>
        </w:rPr>
      </w:pPr>
      <w:r w:rsidRPr="0058445A">
        <w:rPr>
          <w:rFonts w:eastAsiaTheme="minorEastAsia"/>
        </w:rPr>
        <w:t xml:space="preserve">c) </w:t>
      </w:r>
      <w:r w:rsidRPr="0058445A">
        <w:rPr>
          <w:rFonts w:eastAsiaTheme="minorEastAsia"/>
        </w:rPr>
        <w:tab/>
      </w:r>
      <w:r>
        <w:rPr>
          <w:rFonts w:eastAsiaTheme="minorEastAsia"/>
        </w:rPr>
        <w:t xml:space="preserve"> </w:t>
      </w:r>
      <w:r w:rsidRPr="006763BE">
        <w:rPr>
          <w:rFonts w:eastAsiaTheme="minorEastAsia" w:hint="eastAsia"/>
        </w:rPr>
        <w:t>实现细节</w:t>
      </w:r>
      <w:r w:rsidRPr="0058445A">
        <w:rPr>
          <w:rFonts w:eastAsiaTheme="minorEastAsia"/>
        </w:rPr>
        <w:t xml:space="preserve"> Implementation details</w:t>
      </w:r>
    </w:p>
    <w:p w14:paraId="602EF199" w14:textId="77777777" w:rsidR="00815DC4" w:rsidRPr="0058445A" w:rsidRDefault="00815DC4" w:rsidP="00815DC4">
      <w:pPr>
        <w:pStyle w:val="a0"/>
        <w:spacing w:line="360" w:lineRule="auto"/>
        <w:rPr>
          <w:rFonts w:eastAsiaTheme="minorEastAsia"/>
        </w:rPr>
      </w:pPr>
      <w:r w:rsidRPr="0058445A">
        <w:rPr>
          <w:rFonts w:eastAsiaTheme="minorEastAsia"/>
        </w:rPr>
        <w:t xml:space="preserve">d) </w:t>
      </w:r>
      <w:r w:rsidRPr="0058445A">
        <w:rPr>
          <w:rFonts w:eastAsiaTheme="minorEastAsia"/>
        </w:rPr>
        <w:tab/>
        <w:t xml:space="preserve"> </w:t>
      </w:r>
      <w:r w:rsidRPr="006763BE">
        <w:rPr>
          <w:rFonts w:eastAsiaTheme="minorEastAsia" w:hint="eastAsia"/>
        </w:rPr>
        <w:t>困难（可以换成心得）</w:t>
      </w:r>
      <w:r w:rsidRPr="0058445A">
        <w:rPr>
          <w:rFonts w:eastAsiaTheme="minorEastAsia"/>
        </w:rPr>
        <w:t>Difficulty (can be changed into experience)</w:t>
      </w:r>
    </w:p>
    <w:p w14:paraId="03F76668" w14:textId="77777777" w:rsidR="00815DC4" w:rsidRPr="0058445A" w:rsidRDefault="00815DC4" w:rsidP="00815DC4">
      <w:pPr>
        <w:pStyle w:val="a0"/>
        <w:spacing w:line="360" w:lineRule="auto"/>
        <w:rPr>
          <w:rFonts w:eastAsiaTheme="minorEastAsia"/>
        </w:rPr>
      </w:pPr>
      <w:r w:rsidRPr="0058445A">
        <w:rPr>
          <w:rFonts w:eastAsiaTheme="minorEastAsia"/>
        </w:rPr>
        <w:t xml:space="preserve">e) </w:t>
      </w:r>
      <w:r w:rsidRPr="0058445A">
        <w:rPr>
          <w:rFonts w:eastAsiaTheme="minorEastAsia"/>
        </w:rPr>
        <w:tab/>
        <w:t xml:space="preserve"> </w:t>
      </w:r>
      <w:r w:rsidRPr="006763BE">
        <w:rPr>
          <w:rFonts w:eastAsiaTheme="minorEastAsia" w:hint="eastAsia"/>
        </w:rPr>
        <w:t>结果</w:t>
      </w:r>
      <w:r w:rsidRPr="0058445A">
        <w:rPr>
          <w:rFonts w:eastAsiaTheme="minorEastAsia"/>
        </w:rPr>
        <w:t>result</w:t>
      </w:r>
    </w:p>
    <w:p w14:paraId="392C173D" w14:textId="77777777" w:rsidR="00814D6E" w:rsidRPr="00814A59" w:rsidRDefault="00814D6E" w:rsidP="00814D6E">
      <w:pPr>
        <w:pStyle w:val="a0"/>
        <w:ind w:left="360"/>
        <w:rPr>
          <w:rFonts w:eastAsiaTheme="minorEastAsia" w:hint="eastAsia"/>
        </w:rPr>
      </w:pPr>
    </w:p>
    <w:p w14:paraId="6B844A50" w14:textId="77777777" w:rsidR="00814D6E" w:rsidRDefault="00814D6E" w:rsidP="00814D6E">
      <w:pPr>
        <w:pStyle w:val="a0"/>
        <w:ind w:left="360"/>
        <w:rPr>
          <w:rFonts w:eastAsiaTheme="minorEastAsia" w:hint="eastAsia"/>
        </w:rPr>
      </w:pPr>
    </w:p>
    <w:p w14:paraId="4D23C005" w14:textId="77777777" w:rsidR="00814D6E" w:rsidRDefault="00814D6E" w:rsidP="00814D6E">
      <w:pPr>
        <w:pStyle w:val="a0"/>
        <w:numPr>
          <w:ilvl w:val="0"/>
          <w:numId w:val="3"/>
        </w:numPr>
        <w:rPr>
          <w:rFonts w:eastAsiaTheme="minorEastAsia"/>
        </w:rPr>
      </w:pPr>
      <w:r>
        <w:rPr>
          <w:rFonts w:eastAsiaTheme="minorEastAsia" w:hint="eastAsia"/>
        </w:rPr>
        <w:t>植物模型搭建</w:t>
      </w:r>
    </w:p>
    <w:p w14:paraId="6F8A5B73" w14:textId="77777777" w:rsidR="00814D6E" w:rsidRDefault="00814D6E" w:rsidP="00814D6E">
      <w:pPr>
        <w:pStyle w:val="a0"/>
        <w:numPr>
          <w:ilvl w:val="1"/>
          <w:numId w:val="3"/>
        </w:numPr>
        <w:rPr>
          <w:rFonts w:eastAsiaTheme="minorEastAsia"/>
        </w:rPr>
      </w:pPr>
      <w:r>
        <w:rPr>
          <w:rFonts w:eastAsiaTheme="minorEastAsia" w:hint="eastAsia"/>
        </w:rPr>
        <w:t>植物物种调研</w:t>
      </w:r>
    </w:p>
    <w:p w14:paraId="29E3509A" w14:textId="77777777" w:rsidR="00814D6E" w:rsidRDefault="00814D6E" w:rsidP="00814D6E">
      <w:pPr>
        <w:pStyle w:val="a0"/>
        <w:numPr>
          <w:ilvl w:val="1"/>
          <w:numId w:val="3"/>
        </w:numPr>
        <w:rPr>
          <w:rFonts w:eastAsiaTheme="minorEastAsia"/>
        </w:rPr>
      </w:pPr>
      <w:r>
        <w:rPr>
          <w:rFonts w:eastAsiaTheme="minorEastAsia" w:hint="eastAsia"/>
        </w:rPr>
        <w:t>植物垂直分布与水平分布</w:t>
      </w:r>
    </w:p>
    <w:p w14:paraId="1097E74F" w14:textId="77777777" w:rsidR="00814D6E" w:rsidRPr="007773A5" w:rsidRDefault="00814D6E" w:rsidP="00814D6E">
      <w:pPr>
        <w:pStyle w:val="a0"/>
        <w:numPr>
          <w:ilvl w:val="1"/>
          <w:numId w:val="3"/>
        </w:numPr>
        <w:rPr>
          <w:rFonts w:eastAsiaTheme="minorEastAsia" w:hint="eastAsia"/>
        </w:rPr>
      </w:pPr>
    </w:p>
    <w:p w14:paraId="2E91807E" w14:textId="77777777" w:rsidR="00814D6E" w:rsidRDefault="00814D6E" w:rsidP="00814D6E">
      <w:pPr>
        <w:pStyle w:val="a0"/>
        <w:numPr>
          <w:ilvl w:val="0"/>
          <w:numId w:val="3"/>
        </w:numPr>
        <w:rPr>
          <w:rFonts w:eastAsiaTheme="minorEastAsia"/>
        </w:rPr>
      </w:pPr>
      <w:r>
        <w:rPr>
          <w:rFonts w:eastAsiaTheme="minorEastAsia" w:hint="eastAsia"/>
        </w:rPr>
        <w:t>地形导入</w:t>
      </w:r>
    </w:p>
    <w:p w14:paraId="1EFB1D7E" w14:textId="77777777" w:rsidR="00814D6E" w:rsidRDefault="00814D6E" w:rsidP="00814D6E">
      <w:pPr>
        <w:pStyle w:val="a0"/>
        <w:numPr>
          <w:ilvl w:val="0"/>
          <w:numId w:val="3"/>
        </w:numPr>
        <w:rPr>
          <w:rFonts w:eastAsiaTheme="minorEastAsia"/>
        </w:rPr>
      </w:pPr>
      <w:r>
        <w:rPr>
          <w:rFonts w:eastAsiaTheme="minorEastAsia" w:hint="eastAsia"/>
        </w:rPr>
        <w:t>地形材质</w:t>
      </w:r>
    </w:p>
    <w:p w14:paraId="22A73BB3" w14:textId="77777777" w:rsidR="00814D6E" w:rsidRDefault="00814D6E" w:rsidP="00814D6E">
      <w:pPr>
        <w:pStyle w:val="a0"/>
        <w:numPr>
          <w:ilvl w:val="1"/>
          <w:numId w:val="3"/>
        </w:numPr>
        <w:rPr>
          <w:rFonts w:eastAsiaTheme="minorEastAsia"/>
        </w:rPr>
      </w:pPr>
      <w:r>
        <w:rPr>
          <w:rFonts w:eastAsiaTheme="minorEastAsia" w:hint="eastAsia"/>
        </w:rPr>
        <w:t>定义纹理和材质，地形材质与材质实例</w:t>
      </w:r>
    </w:p>
    <w:p w14:paraId="04A9FC1A" w14:textId="01B52780" w:rsidR="00814D6E" w:rsidRDefault="00BA30DE" w:rsidP="00814D6E">
      <w:pPr>
        <w:pStyle w:val="a0"/>
        <w:numPr>
          <w:ilvl w:val="1"/>
          <w:numId w:val="3"/>
        </w:numPr>
        <w:rPr>
          <w:rFonts w:eastAsiaTheme="minorEastAsia"/>
        </w:rPr>
      </w:pPr>
      <w:r>
        <w:rPr>
          <w:rFonts w:eastAsiaTheme="minorEastAsia" w:hint="eastAsia"/>
        </w:rPr>
        <w:t>材质基础属性介绍</w:t>
      </w:r>
    </w:p>
    <w:p w14:paraId="1DB8FD2B" w14:textId="0A151B0D" w:rsidR="00BA30DE" w:rsidRDefault="00BA30DE" w:rsidP="00814D6E">
      <w:pPr>
        <w:pStyle w:val="a0"/>
        <w:numPr>
          <w:ilvl w:val="1"/>
          <w:numId w:val="3"/>
        </w:numPr>
        <w:rPr>
          <w:rFonts w:eastAsiaTheme="minorEastAsia"/>
        </w:rPr>
      </w:pPr>
      <w:r>
        <w:rPr>
          <w:rFonts w:eastAsiaTheme="minorEastAsia" w:hint="eastAsia"/>
        </w:rPr>
        <w:t>材质的编写过程，资源来源，个人工作</w:t>
      </w:r>
    </w:p>
    <w:p w14:paraId="08391C28" w14:textId="77777777" w:rsidR="00814D6E" w:rsidRPr="00814A59" w:rsidRDefault="00814D6E" w:rsidP="00814D6E">
      <w:pPr>
        <w:pStyle w:val="a0"/>
        <w:numPr>
          <w:ilvl w:val="1"/>
          <w:numId w:val="3"/>
        </w:numPr>
        <w:rPr>
          <w:rFonts w:eastAsiaTheme="minorEastAsia" w:hint="eastAsia"/>
        </w:rPr>
      </w:pPr>
      <w:r>
        <w:rPr>
          <w:rFonts w:eastAsiaTheme="minorEastAsia"/>
        </w:rPr>
        <w:t>S</w:t>
      </w:r>
      <w:r>
        <w:rPr>
          <w:rFonts w:eastAsiaTheme="minorEastAsia" w:hint="eastAsia"/>
        </w:rPr>
        <w:t>hader</w:t>
      </w:r>
      <w:r>
        <w:rPr>
          <w:rFonts w:eastAsiaTheme="minorEastAsia" w:hint="eastAsia"/>
        </w:rPr>
        <w:t>复杂度分析</w:t>
      </w:r>
    </w:p>
    <w:p w14:paraId="11F9F28A" w14:textId="3A4FD156" w:rsidR="00814D6E" w:rsidRDefault="00814D6E" w:rsidP="00814D6E">
      <w:pPr>
        <w:pStyle w:val="a0"/>
        <w:numPr>
          <w:ilvl w:val="0"/>
          <w:numId w:val="3"/>
        </w:numPr>
        <w:rPr>
          <w:rFonts w:eastAsiaTheme="minorEastAsia"/>
        </w:rPr>
      </w:pPr>
      <w:r>
        <w:rPr>
          <w:rFonts w:eastAsiaTheme="minorEastAsia" w:hint="eastAsia"/>
        </w:rPr>
        <w:t>资产全自动生成</w:t>
      </w:r>
    </w:p>
    <w:p w14:paraId="3827F75A" w14:textId="77777777" w:rsidR="00BA30DE" w:rsidRPr="00BA30DE" w:rsidRDefault="00BA30DE" w:rsidP="00BA30DE">
      <w:pPr>
        <w:pStyle w:val="a0"/>
        <w:numPr>
          <w:ilvl w:val="1"/>
          <w:numId w:val="3"/>
        </w:numPr>
        <w:rPr>
          <w:rFonts w:eastAsiaTheme="minorEastAsia"/>
        </w:rPr>
      </w:pPr>
      <w:r w:rsidRPr="00BA30DE">
        <w:rPr>
          <w:rFonts w:eastAsiaTheme="minorEastAsia" w:hint="eastAsia"/>
        </w:rPr>
        <w:t>意义</w:t>
      </w:r>
    </w:p>
    <w:p w14:paraId="70490581" w14:textId="77777777" w:rsidR="00BA30DE" w:rsidRPr="00BA30DE" w:rsidRDefault="00BA30DE" w:rsidP="00BA30DE">
      <w:pPr>
        <w:pStyle w:val="a0"/>
        <w:numPr>
          <w:ilvl w:val="1"/>
          <w:numId w:val="3"/>
        </w:numPr>
        <w:rPr>
          <w:rFonts w:eastAsiaTheme="minorEastAsia"/>
        </w:rPr>
      </w:pPr>
      <w:r w:rsidRPr="00BA30DE">
        <w:rPr>
          <w:rFonts w:eastAsiaTheme="minorEastAsia" w:hint="eastAsia"/>
        </w:rPr>
        <w:t>如何实现</w:t>
      </w:r>
    </w:p>
    <w:p w14:paraId="3C652B3C" w14:textId="77777777" w:rsidR="00BA30DE" w:rsidRPr="00BA30DE" w:rsidRDefault="00BA30DE" w:rsidP="00BA30DE">
      <w:pPr>
        <w:pStyle w:val="a0"/>
        <w:numPr>
          <w:ilvl w:val="1"/>
          <w:numId w:val="3"/>
        </w:numPr>
        <w:rPr>
          <w:rFonts w:eastAsiaTheme="minorEastAsia"/>
        </w:rPr>
      </w:pPr>
      <w:r w:rsidRPr="00BA30DE">
        <w:rPr>
          <w:rFonts w:eastAsiaTheme="minorEastAsia" w:hint="eastAsia"/>
        </w:rPr>
        <w:t>实现细节</w:t>
      </w:r>
    </w:p>
    <w:p w14:paraId="103882ED" w14:textId="77777777" w:rsidR="00BA30DE" w:rsidRPr="00BA30DE" w:rsidRDefault="00BA30DE" w:rsidP="00BA30DE">
      <w:pPr>
        <w:pStyle w:val="a0"/>
        <w:numPr>
          <w:ilvl w:val="1"/>
          <w:numId w:val="3"/>
        </w:numPr>
        <w:rPr>
          <w:rFonts w:eastAsiaTheme="minorEastAsia"/>
        </w:rPr>
      </w:pPr>
      <w:r w:rsidRPr="00BA30DE">
        <w:rPr>
          <w:rFonts w:eastAsiaTheme="minorEastAsia" w:hint="eastAsia"/>
        </w:rPr>
        <w:t>困难（可以换成心得）</w:t>
      </w:r>
    </w:p>
    <w:p w14:paraId="231EAEF4" w14:textId="630387AD" w:rsidR="00BA30DE" w:rsidRDefault="00BA30DE" w:rsidP="00BA30DE">
      <w:pPr>
        <w:pStyle w:val="a0"/>
        <w:numPr>
          <w:ilvl w:val="1"/>
          <w:numId w:val="3"/>
        </w:numPr>
        <w:rPr>
          <w:rFonts w:eastAsiaTheme="minorEastAsia"/>
        </w:rPr>
      </w:pPr>
      <w:r w:rsidRPr="00BA30DE">
        <w:rPr>
          <w:rFonts w:eastAsiaTheme="minorEastAsia" w:hint="eastAsia"/>
        </w:rPr>
        <w:t>结果</w:t>
      </w:r>
    </w:p>
    <w:p w14:paraId="3CDA60F7" w14:textId="77777777" w:rsidR="00814D6E" w:rsidRPr="00814A59" w:rsidRDefault="00814D6E" w:rsidP="00814D6E">
      <w:pPr>
        <w:pStyle w:val="a0"/>
        <w:numPr>
          <w:ilvl w:val="0"/>
          <w:numId w:val="3"/>
        </w:numPr>
        <w:rPr>
          <w:rFonts w:eastAsiaTheme="minorEastAsia" w:hint="eastAsia"/>
        </w:rPr>
      </w:pPr>
      <w:r>
        <w:rPr>
          <w:rFonts w:eastAsiaTheme="minorEastAsia" w:hint="eastAsia"/>
        </w:rPr>
        <w:lastRenderedPageBreak/>
        <w:t>天气系统</w:t>
      </w:r>
    </w:p>
    <w:p w14:paraId="20C6AC7D" w14:textId="11718370" w:rsidR="00814D6E" w:rsidRPr="00BA30DE" w:rsidRDefault="00814D6E" w:rsidP="00BA30DE">
      <w:pPr>
        <w:pStyle w:val="a0"/>
        <w:numPr>
          <w:ilvl w:val="1"/>
          <w:numId w:val="3"/>
        </w:numPr>
        <w:rPr>
          <w:rFonts w:eastAsiaTheme="minorEastAsia"/>
        </w:rPr>
      </w:pPr>
      <w:r w:rsidRPr="00BA30DE">
        <w:rPr>
          <w:rFonts w:eastAsiaTheme="minorEastAsia" w:hint="eastAsia"/>
        </w:rPr>
        <w:t>动态雪</w:t>
      </w:r>
    </w:p>
    <w:p w14:paraId="00D3F934" w14:textId="777FA7EB" w:rsidR="00814D6E" w:rsidRDefault="00814D6E" w:rsidP="00814D6E">
      <w:pPr>
        <w:pStyle w:val="a0"/>
        <w:numPr>
          <w:ilvl w:val="1"/>
          <w:numId w:val="3"/>
        </w:numPr>
        <w:rPr>
          <w:rFonts w:eastAsiaTheme="minorEastAsia"/>
        </w:rPr>
      </w:pPr>
      <w:r w:rsidRPr="00E230AC">
        <w:rPr>
          <w:rFonts w:eastAsiaTheme="minorEastAsia" w:hint="eastAsia"/>
        </w:rPr>
        <w:t>季节性</w:t>
      </w:r>
    </w:p>
    <w:p w14:paraId="7759DA7A" w14:textId="4E992FD4" w:rsidR="00BA30DE" w:rsidRPr="00BA30DE" w:rsidRDefault="00BA30DE" w:rsidP="00BA30DE">
      <w:pPr>
        <w:pStyle w:val="a0"/>
        <w:numPr>
          <w:ilvl w:val="1"/>
          <w:numId w:val="3"/>
        </w:numPr>
        <w:rPr>
          <w:rFonts w:eastAsiaTheme="minorEastAsia" w:hint="eastAsia"/>
        </w:rPr>
      </w:pPr>
      <w:r>
        <w:rPr>
          <w:rFonts w:eastAsiaTheme="minorEastAsia" w:hint="eastAsia"/>
        </w:rPr>
        <w:t>昼夜循环</w:t>
      </w:r>
    </w:p>
    <w:p w14:paraId="5F0BDF6F" w14:textId="77777777" w:rsidR="00814D6E" w:rsidRDefault="00814D6E" w:rsidP="00814D6E">
      <w:pPr>
        <w:pStyle w:val="a0"/>
        <w:numPr>
          <w:ilvl w:val="0"/>
          <w:numId w:val="3"/>
        </w:numPr>
        <w:rPr>
          <w:rFonts w:eastAsiaTheme="minorEastAsia"/>
        </w:rPr>
      </w:pPr>
      <w:r>
        <w:rPr>
          <w:rFonts w:eastAsiaTheme="minorEastAsia" w:hint="eastAsia"/>
        </w:rPr>
        <w:t>游戏场景搭建</w:t>
      </w:r>
    </w:p>
    <w:p w14:paraId="65879138" w14:textId="77777777" w:rsidR="00814D6E" w:rsidRDefault="00814D6E" w:rsidP="00814D6E">
      <w:pPr>
        <w:pStyle w:val="a0"/>
        <w:numPr>
          <w:ilvl w:val="1"/>
          <w:numId w:val="3"/>
        </w:numPr>
        <w:rPr>
          <w:rFonts w:eastAsiaTheme="minorEastAsia"/>
        </w:rPr>
      </w:pPr>
      <w:r>
        <w:rPr>
          <w:rFonts w:eastAsiaTheme="minorEastAsia" w:hint="eastAsia"/>
        </w:rPr>
        <w:t>雪地效果</w:t>
      </w:r>
    </w:p>
    <w:p w14:paraId="1CDB0C3B" w14:textId="77777777" w:rsidR="00814D6E" w:rsidRDefault="00814D6E" w:rsidP="00814D6E">
      <w:pPr>
        <w:pStyle w:val="a0"/>
        <w:numPr>
          <w:ilvl w:val="1"/>
          <w:numId w:val="3"/>
        </w:numPr>
        <w:rPr>
          <w:rFonts w:eastAsiaTheme="minorEastAsia"/>
        </w:rPr>
      </w:pPr>
      <w:r>
        <w:rPr>
          <w:rFonts w:eastAsiaTheme="minorEastAsia" w:hint="eastAsia"/>
        </w:rPr>
        <w:t>后处理太阳光</w:t>
      </w:r>
    </w:p>
    <w:p w14:paraId="1A70E2B7" w14:textId="77777777" w:rsidR="00814D6E" w:rsidRPr="00814D6E" w:rsidRDefault="00814D6E" w:rsidP="00814D6E">
      <w:pPr>
        <w:pStyle w:val="a0"/>
        <w:ind w:left="840"/>
        <w:rPr>
          <w:rFonts w:eastAsiaTheme="minorEastAsia" w:hint="eastAsia"/>
        </w:rPr>
      </w:pPr>
    </w:p>
    <w:p w14:paraId="0A596E79" w14:textId="0518E9A8" w:rsidR="00814D6E" w:rsidRDefault="00814D6E" w:rsidP="00814D6E">
      <w:pPr>
        <w:pStyle w:val="a0"/>
        <w:numPr>
          <w:ilvl w:val="0"/>
          <w:numId w:val="3"/>
        </w:numPr>
        <w:rPr>
          <w:rFonts w:eastAsiaTheme="minorEastAsia"/>
        </w:rPr>
      </w:pPr>
      <w:r>
        <w:rPr>
          <w:rFonts w:eastAsiaTheme="minorEastAsia" w:hint="eastAsia"/>
        </w:rPr>
        <w:t>场景优化</w:t>
      </w:r>
    </w:p>
    <w:p w14:paraId="27C889B4" w14:textId="623B83D2" w:rsidR="00814D6E" w:rsidRDefault="00814D6E" w:rsidP="00814D6E">
      <w:pPr>
        <w:pStyle w:val="a0"/>
        <w:numPr>
          <w:ilvl w:val="1"/>
          <w:numId w:val="3"/>
        </w:numPr>
        <w:rPr>
          <w:rFonts w:eastAsiaTheme="minorEastAsia"/>
        </w:rPr>
      </w:pPr>
      <w:r>
        <w:rPr>
          <w:rFonts w:eastAsiaTheme="minorEastAsia" w:hint="eastAsia"/>
        </w:rPr>
        <w:t>LOD</w:t>
      </w:r>
    </w:p>
    <w:p w14:paraId="203CF27F" w14:textId="42E6AB52" w:rsidR="00814D6E" w:rsidRDefault="00BA30DE" w:rsidP="00814D6E">
      <w:pPr>
        <w:pStyle w:val="a0"/>
        <w:numPr>
          <w:ilvl w:val="1"/>
          <w:numId w:val="3"/>
        </w:numPr>
        <w:rPr>
          <w:rFonts w:eastAsiaTheme="minorEastAsia"/>
        </w:rPr>
      </w:pPr>
      <w:r>
        <w:rPr>
          <w:rFonts w:eastAsiaTheme="minorEastAsia" w:hint="eastAsia"/>
        </w:rPr>
        <w:t>剔除距离</w:t>
      </w:r>
    </w:p>
    <w:p w14:paraId="2647519E" w14:textId="356AA363" w:rsidR="00BA30DE" w:rsidRPr="00814D6E" w:rsidRDefault="00BA30DE" w:rsidP="00814D6E">
      <w:pPr>
        <w:pStyle w:val="a0"/>
        <w:numPr>
          <w:ilvl w:val="1"/>
          <w:numId w:val="3"/>
        </w:numPr>
        <w:rPr>
          <w:rFonts w:eastAsiaTheme="minorEastAsia" w:hint="eastAsia"/>
        </w:rPr>
      </w:pPr>
      <w:r>
        <w:rPr>
          <w:rFonts w:eastAsiaTheme="minorEastAsia" w:hint="eastAsia"/>
        </w:rPr>
        <w:t>虚拟纹理（未完成）</w:t>
      </w:r>
    </w:p>
    <w:p w14:paraId="2863B4F1" w14:textId="77777777" w:rsidR="00814D6E" w:rsidRDefault="00814D6E" w:rsidP="00814D6E">
      <w:pPr>
        <w:pStyle w:val="a0"/>
        <w:ind w:left="360"/>
        <w:rPr>
          <w:rFonts w:eastAsiaTheme="minorEastAsia" w:hint="eastAsia"/>
        </w:rPr>
      </w:pPr>
    </w:p>
    <w:p w14:paraId="14213AE0" w14:textId="77777777" w:rsidR="00814D6E" w:rsidRDefault="00814D6E" w:rsidP="00814D6E">
      <w:pPr>
        <w:pStyle w:val="a0"/>
        <w:rPr>
          <w:rFonts w:eastAsiaTheme="minorEastAsia" w:hint="eastAsia"/>
        </w:rPr>
      </w:pPr>
    </w:p>
    <w:p w14:paraId="59DC5520" w14:textId="77777777" w:rsidR="00814D6E" w:rsidRPr="00632A5A" w:rsidRDefault="00814D6E" w:rsidP="00814D6E">
      <w:pPr>
        <w:pStyle w:val="a0"/>
        <w:rPr>
          <w:rFonts w:eastAsiaTheme="minorEastAsia" w:hint="eastAsia"/>
        </w:rPr>
      </w:pPr>
    </w:p>
    <w:p w14:paraId="74BA9DD7" w14:textId="77777777" w:rsidR="00814D6E" w:rsidRDefault="00814D6E" w:rsidP="00814D6E">
      <w:pPr>
        <w:pStyle w:val="a0"/>
      </w:pPr>
      <w:r>
        <w:t xml:space="preserve">• Show that you have met the aims stated in the specification. </w:t>
      </w:r>
    </w:p>
    <w:p w14:paraId="36462C8E" w14:textId="77777777" w:rsidR="00814D6E" w:rsidRDefault="00814D6E" w:rsidP="00814D6E">
      <w:pPr>
        <w:pStyle w:val="a0"/>
        <w:rPr>
          <w:rFonts w:asciiTheme="minorEastAsia" w:eastAsiaTheme="minorEastAsia" w:hAnsiTheme="minorEastAsia"/>
        </w:rPr>
      </w:pPr>
      <w:r>
        <w:rPr>
          <w:rFonts w:asciiTheme="minorEastAsia" w:eastAsiaTheme="minorEastAsia" w:hAnsiTheme="minorEastAsia" w:hint="eastAsia"/>
        </w:rPr>
        <w:t>（完成目标）</w:t>
      </w:r>
    </w:p>
    <w:p w14:paraId="3D280958" w14:textId="77777777" w:rsidR="00814D6E" w:rsidRPr="00E230AC" w:rsidRDefault="00814D6E" w:rsidP="00814D6E">
      <w:pPr>
        <w:pStyle w:val="a0"/>
        <w:rPr>
          <w:rFonts w:eastAsiaTheme="minorEastAsia" w:hint="eastAsia"/>
        </w:rPr>
      </w:pPr>
      <w:r>
        <w:rPr>
          <w:rFonts w:eastAsiaTheme="minorEastAsia" w:hint="eastAsia"/>
        </w:rPr>
        <w:t>照着</w:t>
      </w:r>
      <w:r>
        <w:rPr>
          <w:rFonts w:eastAsiaTheme="minorEastAsia" w:hint="eastAsia"/>
        </w:rPr>
        <w:t>Spec</w:t>
      </w:r>
      <w:r>
        <w:rPr>
          <w:rFonts w:eastAsiaTheme="minorEastAsia" w:hint="eastAsia"/>
        </w:rPr>
        <w:t>写</w:t>
      </w:r>
    </w:p>
    <w:p w14:paraId="43FB52EE" w14:textId="77777777" w:rsidR="00814D6E" w:rsidRDefault="00814D6E" w:rsidP="00814D6E">
      <w:pPr>
        <w:pStyle w:val="a0"/>
      </w:pPr>
      <w:r>
        <w:t>• “Sell” your work by highlighting the best of what you have achieved.</w:t>
      </w:r>
    </w:p>
    <w:p w14:paraId="1BA945C3" w14:textId="77777777" w:rsidR="00814D6E" w:rsidRDefault="00814D6E" w:rsidP="00814D6E">
      <w:pPr>
        <w:pStyle w:val="a0"/>
        <w:rPr>
          <w:rFonts w:asciiTheme="minorEastAsia" w:eastAsiaTheme="minorEastAsia" w:hAnsiTheme="minorEastAsia"/>
        </w:rPr>
      </w:pPr>
      <w:r>
        <w:rPr>
          <w:rFonts w:asciiTheme="minorEastAsia" w:eastAsiaTheme="minorEastAsia" w:hAnsiTheme="minorEastAsia" w:hint="eastAsia"/>
        </w:rPr>
        <w:t>（亮点）</w:t>
      </w:r>
    </w:p>
    <w:p w14:paraId="47E60063" w14:textId="77777777" w:rsidR="00814D6E" w:rsidRDefault="00814D6E" w:rsidP="00814D6E">
      <w:pPr>
        <w:pStyle w:val="a0"/>
        <w:rPr>
          <w:rFonts w:asciiTheme="minorEastAsia" w:eastAsiaTheme="minorEastAsia" w:hAnsiTheme="minorEastAsia"/>
        </w:rPr>
      </w:pPr>
      <w:r>
        <w:rPr>
          <w:rFonts w:asciiTheme="minorEastAsia" w:eastAsiaTheme="minorEastAsia" w:hAnsiTheme="minorEastAsia" w:hint="eastAsia"/>
        </w:rPr>
        <w:t>三个亮点：</w:t>
      </w:r>
    </w:p>
    <w:p w14:paraId="5DA9B8CB" w14:textId="77777777" w:rsidR="00814D6E" w:rsidRDefault="00814D6E" w:rsidP="00814D6E">
      <w:pPr>
        <w:pStyle w:val="a0"/>
        <w:numPr>
          <w:ilvl w:val="0"/>
          <w:numId w:val="4"/>
        </w:numPr>
        <w:rPr>
          <w:rFonts w:asciiTheme="minorEastAsia" w:eastAsiaTheme="minorEastAsia" w:hAnsiTheme="minorEastAsia"/>
        </w:rPr>
      </w:pPr>
      <w:r>
        <w:rPr>
          <w:rFonts w:asciiTheme="minorEastAsia" w:eastAsiaTheme="minorEastAsia" w:hAnsiTheme="minorEastAsia" w:hint="eastAsia"/>
        </w:rPr>
        <w:t>全局蓝图控制：昼夜交替，天气系统，季节系统与动态雪。</w:t>
      </w:r>
    </w:p>
    <w:p w14:paraId="532333FD" w14:textId="77777777" w:rsidR="00814D6E" w:rsidRDefault="00814D6E" w:rsidP="00814D6E">
      <w:pPr>
        <w:pStyle w:val="a0"/>
        <w:numPr>
          <w:ilvl w:val="0"/>
          <w:numId w:val="4"/>
        </w:numPr>
        <w:rPr>
          <w:rFonts w:asciiTheme="minorEastAsia" w:eastAsiaTheme="minorEastAsia" w:hAnsiTheme="minorEastAsia"/>
        </w:rPr>
      </w:pPr>
      <w:r>
        <w:rPr>
          <w:rFonts w:asciiTheme="minorEastAsia" w:eastAsiaTheme="minorEastAsia" w:hAnsiTheme="minorEastAsia" w:hint="eastAsia"/>
        </w:rPr>
        <w:t>动态雪：积雪与可交互的雪</w:t>
      </w:r>
    </w:p>
    <w:p w14:paraId="088E4E80" w14:textId="77777777" w:rsidR="00814D6E" w:rsidRPr="007773A5" w:rsidRDefault="00814D6E" w:rsidP="00814D6E">
      <w:pPr>
        <w:pStyle w:val="a0"/>
        <w:numPr>
          <w:ilvl w:val="0"/>
          <w:numId w:val="4"/>
        </w:numPr>
        <w:rPr>
          <w:rFonts w:asciiTheme="minorEastAsia" w:eastAsiaTheme="minorEastAsia" w:hAnsiTheme="minorEastAsia" w:hint="eastAsia"/>
        </w:rPr>
      </w:pPr>
      <w:r>
        <w:rPr>
          <w:rFonts w:asciiTheme="minorEastAsia" w:eastAsiaTheme="minorEastAsia" w:hAnsiTheme="minorEastAsia" w:hint="eastAsia"/>
        </w:rPr>
        <w:t>季节系统：随时</w:t>
      </w:r>
      <w:proofErr w:type="gramStart"/>
      <w:r>
        <w:rPr>
          <w:rFonts w:asciiTheme="minorEastAsia" w:eastAsiaTheme="minorEastAsia" w:hAnsiTheme="minorEastAsia" w:hint="eastAsia"/>
        </w:rPr>
        <w:t>间轴改变</w:t>
      </w:r>
      <w:proofErr w:type="gramEnd"/>
      <w:r>
        <w:rPr>
          <w:rFonts w:asciiTheme="minorEastAsia" w:eastAsiaTheme="minorEastAsia" w:hAnsiTheme="minorEastAsia" w:hint="eastAsia"/>
        </w:rPr>
        <w:t>季节。</w:t>
      </w:r>
    </w:p>
    <w:p w14:paraId="566632F4" w14:textId="77777777" w:rsidR="00814D6E" w:rsidRPr="00632A5A" w:rsidRDefault="00814D6E" w:rsidP="00814D6E">
      <w:pPr>
        <w:pStyle w:val="a0"/>
        <w:rPr>
          <w:rFonts w:asciiTheme="minorEastAsia" w:eastAsiaTheme="minorEastAsia" w:hAnsiTheme="minorEastAsia" w:hint="eastAsia"/>
        </w:rPr>
      </w:pPr>
    </w:p>
    <w:p w14:paraId="29BDAC29" w14:textId="77777777" w:rsidR="00814D6E" w:rsidRDefault="00814D6E" w:rsidP="00814D6E">
      <w:pPr>
        <w:pStyle w:val="a0"/>
      </w:pPr>
      <w:r>
        <w:t>• Show that you have evaluated your work and have identified the successes and failures. (Remember that having some failures is not in itself a problem, it is how you resolve the</w:t>
      </w:r>
    </w:p>
    <w:p w14:paraId="6C825B7C" w14:textId="77777777" w:rsidR="00814D6E" w:rsidRDefault="00814D6E" w:rsidP="00814D6E">
      <w:pPr>
        <w:pStyle w:val="a0"/>
      </w:pPr>
      <w:r>
        <w:t xml:space="preserve">difficulties that is important.) </w:t>
      </w:r>
    </w:p>
    <w:p w14:paraId="5FFCA5E5" w14:textId="77777777" w:rsidR="00814D6E" w:rsidRPr="00632A5A" w:rsidRDefault="00814D6E" w:rsidP="00814D6E">
      <w:pPr>
        <w:pStyle w:val="a0"/>
        <w:rPr>
          <w:rFonts w:eastAsiaTheme="minorEastAsia" w:hint="eastAsia"/>
        </w:rPr>
      </w:pPr>
    </w:p>
    <w:p w14:paraId="7A753A26" w14:textId="77777777" w:rsidR="00814D6E" w:rsidRDefault="00814D6E" w:rsidP="00814D6E">
      <w:pPr>
        <w:pStyle w:val="a0"/>
      </w:pPr>
      <w:r>
        <w:t xml:space="preserve">• Demonstrate that you are capable of a sustained piece of writing. </w:t>
      </w:r>
    </w:p>
    <w:p w14:paraId="7E44BC96" w14:textId="77777777" w:rsidR="00814D6E" w:rsidRPr="00632A5A" w:rsidRDefault="00814D6E" w:rsidP="00814D6E">
      <w:pPr>
        <w:pStyle w:val="a0"/>
        <w:rPr>
          <w:rFonts w:eastAsiaTheme="minorEastAsia" w:hint="eastAsia"/>
        </w:rPr>
      </w:pPr>
    </w:p>
    <w:p w14:paraId="2E03BF34" w14:textId="77777777" w:rsidR="00814D6E" w:rsidRPr="00F8027F" w:rsidRDefault="00814D6E" w:rsidP="00814D6E">
      <w:pPr>
        <w:pStyle w:val="a0"/>
      </w:pPr>
      <w:r>
        <w:t>• It is important that the report should be structured properly and well written with clear English.</w:t>
      </w:r>
    </w:p>
    <w:p w14:paraId="2BA81D7D" w14:textId="02135353" w:rsidR="00814D6E" w:rsidRDefault="00814D6E" w:rsidP="00596443">
      <w:pPr>
        <w:pStyle w:val="1"/>
        <w:numPr>
          <w:ilvl w:val="0"/>
          <w:numId w:val="0"/>
        </w:numPr>
        <w:ind w:left="432" w:hanging="432"/>
        <w:rPr>
          <w:rFonts w:cs="Times New Roman"/>
        </w:rPr>
      </w:pPr>
    </w:p>
    <w:p w14:paraId="3A705485" w14:textId="02674318" w:rsidR="00814D6E" w:rsidRDefault="00814D6E" w:rsidP="00814D6E">
      <w:pPr>
        <w:pStyle w:val="a0"/>
        <w:rPr>
          <w:rFonts w:eastAsiaTheme="minorEastAsia"/>
        </w:rPr>
      </w:pPr>
    </w:p>
    <w:p w14:paraId="4E85B2DB" w14:textId="7A2B4BCE" w:rsidR="00814D6E" w:rsidRDefault="00814D6E" w:rsidP="00814D6E">
      <w:pPr>
        <w:pStyle w:val="a0"/>
        <w:rPr>
          <w:rFonts w:eastAsiaTheme="minorEastAsia"/>
        </w:rPr>
      </w:pPr>
    </w:p>
    <w:p w14:paraId="5F71E24C" w14:textId="77777777" w:rsidR="00814D6E" w:rsidRPr="00814D6E" w:rsidRDefault="00814D6E" w:rsidP="00814D6E">
      <w:pPr>
        <w:pStyle w:val="a0"/>
        <w:rPr>
          <w:rFonts w:eastAsiaTheme="minorEastAsia" w:hint="eastAsia"/>
        </w:rPr>
      </w:pPr>
    </w:p>
    <w:p w14:paraId="05C1E45D" w14:textId="515E59CE" w:rsidR="00596443" w:rsidRPr="00F8027F" w:rsidRDefault="00596443" w:rsidP="00596443">
      <w:pPr>
        <w:pStyle w:val="1"/>
        <w:numPr>
          <w:ilvl w:val="0"/>
          <w:numId w:val="0"/>
        </w:numPr>
        <w:ind w:left="432" w:hanging="432"/>
        <w:rPr>
          <w:rFonts w:cs="Times New Roman"/>
        </w:rPr>
      </w:pPr>
      <w:bookmarkStart w:id="0" w:name="_Toc100084420"/>
      <w:r w:rsidRPr="00F8027F">
        <w:rPr>
          <w:rFonts w:cs="Times New Roman"/>
        </w:rPr>
        <w:t>Abstract</w:t>
      </w:r>
      <w:bookmarkEnd w:id="0"/>
    </w:p>
    <w:p w14:paraId="7A627622" w14:textId="77777777" w:rsidR="00596443" w:rsidRPr="00F8027F" w:rsidRDefault="00596443" w:rsidP="00596443">
      <w:pPr>
        <w:pStyle w:val="a0"/>
      </w:pPr>
    </w:p>
    <w:p w14:paraId="2E5AF8F4" w14:textId="4482F4B6" w:rsidR="00596443" w:rsidRDefault="00596443" w:rsidP="00DC1FAA">
      <w:pPr>
        <w:pStyle w:val="a0"/>
        <w:spacing w:line="360" w:lineRule="auto"/>
      </w:pPr>
      <w:r w:rsidRPr="00F8027F">
        <w:t>The abstract should be a short overview of the whole report (200-300 words maximum). It should give the reader enough information about your whole project to know what you have tried to do and whether you were successful.</w:t>
      </w:r>
    </w:p>
    <w:p w14:paraId="6EF2D629" w14:textId="77777777" w:rsidR="00610B6B" w:rsidRPr="00610B6B" w:rsidRDefault="00610B6B" w:rsidP="00DC1FAA">
      <w:pPr>
        <w:pStyle w:val="a0"/>
        <w:spacing w:line="360" w:lineRule="auto"/>
        <w:rPr>
          <w:rFonts w:eastAsiaTheme="minorEastAsia" w:hint="eastAsia"/>
        </w:rPr>
      </w:pPr>
    </w:p>
    <w:p w14:paraId="6FF1E500" w14:textId="2C0123FB" w:rsidR="00316BE9" w:rsidRPr="004C309A" w:rsidRDefault="00596443" w:rsidP="00596443">
      <w:pPr>
        <w:pStyle w:val="a0"/>
        <w:rPr>
          <w:rFonts w:eastAsia="宋体"/>
          <w:b/>
          <w:color w:val="000000"/>
          <w:kern w:val="0"/>
          <w:sz w:val="32"/>
          <w:szCs w:val="32"/>
          <w:lang w:eastAsia="en-GB"/>
        </w:rPr>
      </w:pPr>
      <w:r w:rsidRPr="00F8027F">
        <w:br w:type="page"/>
      </w:r>
      <w:proofErr w:type="spellStart"/>
      <w:r w:rsidRPr="004C309A">
        <w:rPr>
          <w:rFonts w:eastAsia="宋体"/>
          <w:b/>
          <w:color w:val="000000"/>
          <w:kern w:val="0"/>
          <w:sz w:val="32"/>
          <w:szCs w:val="32"/>
          <w:lang w:eastAsia="en-GB"/>
        </w:rPr>
        <w:lastRenderedPageBreak/>
        <w:t>摘要</w:t>
      </w:r>
      <w:proofErr w:type="spellEnd"/>
    </w:p>
    <w:p w14:paraId="51F7B661" w14:textId="42CE148C" w:rsidR="004E067B" w:rsidRDefault="004E067B" w:rsidP="004C4D9C">
      <w:pPr>
        <w:pStyle w:val="a0"/>
        <w:spacing w:line="360" w:lineRule="auto"/>
      </w:pPr>
      <w:r w:rsidRPr="00F8027F">
        <w:t>Th</w:t>
      </w:r>
      <w:r>
        <w:t>is is the Chinese translation of the Abstract</w:t>
      </w:r>
      <w:r w:rsidRPr="00F8027F">
        <w:t>.</w:t>
      </w:r>
    </w:p>
    <w:p w14:paraId="76F719D2" w14:textId="77777777" w:rsidR="00316BE9" w:rsidRPr="00316BE9" w:rsidRDefault="00316BE9" w:rsidP="004C4D9C">
      <w:pPr>
        <w:pStyle w:val="a0"/>
        <w:spacing w:line="360" w:lineRule="auto"/>
        <w:rPr>
          <w:rFonts w:eastAsiaTheme="minorEastAsia" w:hint="eastAsia"/>
        </w:rPr>
      </w:pPr>
    </w:p>
    <w:p w14:paraId="31359022" w14:textId="5C969045" w:rsidR="00B22E8F" w:rsidRDefault="00316BE9" w:rsidP="004C4D9C">
      <w:pPr>
        <w:pStyle w:val="a0"/>
        <w:spacing w:line="360" w:lineRule="auto"/>
        <w:rPr>
          <w:rFonts w:eastAsiaTheme="minorEastAsia"/>
        </w:rPr>
      </w:pPr>
      <w:r w:rsidRPr="00316BE9">
        <w:rPr>
          <w:rFonts w:eastAsiaTheme="minorEastAsia" w:hint="eastAsia"/>
        </w:rPr>
        <w:t>基于</w:t>
      </w:r>
      <w:r w:rsidRPr="00316BE9">
        <w:rPr>
          <w:rFonts w:eastAsiaTheme="minorEastAsia"/>
        </w:rPr>
        <w:t>UE</w:t>
      </w:r>
      <w:r w:rsidRPr="00316BE9">
        <w:rPr>
          <w:rFonts w:eastAsiaTheme="minorEastAsia" w:hint="eastAsia"/>
        </w:rPr>
        <w:t>的寒温带落叶针叶林区大型游戏场景模拟</w:t>
      </w:r>
    </w:p>
    <w:p w14:paraId="17298AB9" w14:textId="77777777" w:rsidR="00105D2E" w:rsidRDefault="00105D2E" w:rsidP="004C4D9C">
      <w:pPr>
        <w:pStyle w:val="a0"/>
        <w:spacing w:line="360" w:lineRule="auto"/>
        <w:rPr>
          <w:rFonts w:eastAsiaTheme="minorEastAsia" w:hint="eastAsia"/>
        </w:rPr>
      </w:pPr>
    </w:p>
    <w:p w14:paraId="34B8B374" w14:textId="274EC0D5" w:rsidR="00B22E8F" w:rsidRPr="00B22E8F" w:rsidRDefault="00316BE9" w:rsidP="004C4D9C">
      <w:pPr>
        <w:pStyle w:val="a0"/>
        <w:spacing w:line="360" w:lineRule="auto"/>
        <w:rPr>
          <w:rFonts w:eastAsiaTheme="minorEastAsia" w:hint="eastAsia"/>
        </w:rPr>
      </w:pPr>
      <w:r>
        <w:rPr>
          <w:rFonts w:eastAsiaTheme="minorEastAsia" w:hint="eastAsia"/>
        </w:rPr>
        <w:t>场景设计指除角色造型之外的随时间变化的一切物体的造型设计。场景设计是游戏与影视</w:t>
      </w:r>
      <w:r w:rsidR="005B0541">
        <w:rPr>
          <w:rFonts w:eastAsiaTheme="minorEastAsia" w:hint="eastAsia"/>
        </w:rPr>
        <w:t>产业</w:t>
      </w:r>
      <w:r>
        <w:rPr>
          <w:rFonts w:eastAsiaTheme="minorEastAsia" w:hint="eastAsia"/>
        </w:rPr>
        <w:t>中重要的一环</w:t>
      </w:r>
      <w:r w:rsidR="005B0541">
        <w:rPr>
          <w:rFonts w:eastAsiaTheme="minorEastAsia" w:hint="eastAsia"/>
        </w:rPr>
        <w:t>。场景模拟指模拟现实地区中的一块地区进行场景设计。在</w:t>
      </w:r>
      <w:r w:rsidR="00B22E8F" w:rsidRPr="00B22E8F">
        <w:rPr>
          <w:rFonts w:eastAsiaTheme="minorEastAsia" w:hint="eastAsia"/>
        </w:rPr>
        <w:t>自然地理环境中</w:t>
      </w:r>
      <w:r w:rsidR="005B0541">
        <w:rPr>
          <w:rFonts w:eastAsiaTheme="minorEastAsia" w:hint="eastAsia"/>
        </w:rPr>
        <w:t>，</w:t>
      </w:r>
      <w:r w:rsidR="00B22E8F" w:rsidRPr="00B22E8F">
        <w:rPr>
          <w:rFonts w:eastAsiaTheme="minorEastAsia" w:hint="eastAsia"/>
        </w:rPr>
        <w:t>植被随纬度和地形高度</w:t>
      </w:r>
      <w:r w:rsidR="005B0541">
        <w:rPr>
          <w:rFonts w:eastAsiaTheme="minorEastAsia" w:hint="eastAsia"/>
        </w:rPr>
        <w:t>规律形成了数种自然地带，根据</w:t>
      </w:r>
      <w:r w:rsidR="00B22E8F" w:rsidRPr="00B22E8F">
        <w:rPr>
          <w:rFonts w:eastAsiaTheme="minorEastAsia" w:hint="eastAsia"/>
        </w:rPr>
        <w:t>热量和水分</w:t>
      </w:r>
      <w:r w:rsidR="005B0541">
        <w:rPr>
          <w:rFonts w:eastAsiaTheme="minorEastAsia" w:hint="eastAsia"/>
        </w:rPr>
        <w:t>形成了垂直与水平分布</w:t>
      </w:r>
      <w:r w:rsidR="00B22E8F" w:rsidRPr="00B22E8F">
        <w:rPr>
          <w:rFonts w:eastAsiaTheme="minorEastAsia" w:hint="eastAsia"/>
        </w:rPr>
        <w:t>。</w:t>
      </w:r>
      <w:r w:rsidR="00105D2E">
        <w:rPr>
          <w:rFonts w:eastAsiaTheme="minorEastAsia" w:hint="eastAsia"/>
        </w:rPr>
        <w:t>本研究选择</w:t>
      </w:r>
      <w:r w:rsidR="00B22E8F" w:rsidRPr="00B22E8F">
        <w:rPr>
          <w:rFonts w:eastAsiaTheme="minorEastAsia" w:hint="eastAsia"/>
        </w:rPr>
        <w:t>中国北方的冷温带</w:t>
      </w:r>
      <w:r w:rsidR="00105D2E">
        <w:rPr>
          <w:rFonts w:eastAsiaTheme="minorEastAsia" w:hint="eastAsia"/>
        </w:rPr>
        <w:t>，使用</w:t>
      </w:r>
      <w:r w:rsidR="00105D2E">
        <w:rPr>
          <w:rFonts w:eastAsiaTheme="minorEastAsia" w:hint="eastAsia"/>
        </w:rPr>
        <w:t>Unreal</w:t>
      </w:r>
      <w:r w:rsidR="00105D2E">
        <w:rPr>
          <w:rFonts w:eastAsiaTheme="minorEastAsia"/>
        </w:rPr>
        <w:t xml:space="preserve"> </w:t>
      </w:r>
      <w:r w:rsidR="00105D2E">
        <w:rPr>
          <w:rFonts w:eastAsiaTheme="minorEastAsia" w:hint="eastAsia"/>
        </w:rPr>
        <w:t>Engine</w:t>
      </w:r>
      <w:r w:rsidR="00B22E8F" w:rsidRPr="00B22E8F">
        <w:rPr>
          <w:rFonts w:eastAsiaTheme="minorEastAsia" w:hint="eastAsia"/>
        </w:rPr>
        <w:t>和程序内容生成（</w:t>
      </w:r>
      <w:r w:rsidR="00B22E8F" w:rsidRPr="00B22E8F">
        <w:rPr>
          <w:rFonts w:eastAsiaTheme="minorEastAsia"/>
        </w:rPr>
        <w:t>PCG</w:t>
      </w:r>
      <w:r w:rsidR="00B22E8F" w:rsidRPr="00B22E8F">
        <w:rPr>
          <w:rFonts w:eastAsiaTheme="minorEastAsia" w:hint="eastAsia"/>
        </w:rPr>
        <w:t>）技术重建该地区的植被类型和分布模式，建立逼真的</w:t>
      </w:r>
      <w:r w:rsidR="00105D2E">
        <w:rPr>
          <w:rFonts w:eastAsiaTheme="minorEastAsia" w:hint="eastAsia"/>
        </w:rPr>
        <w:t>3</w:t>
      </w:r>
      <w:r w:rsidR="00105D2E">
        <w:rPr>
          <w:rFonts w:eastAsiaTheme="minorEastAsia"/>
        </w:rPr>
        <w:t>D</w:t>
      </w:r>
      <w:r w:rsidR="00B22E8F" w:rsidRPr="00B22E8F">
        <w:rPr>
          <w:rFonts w:eastAsiaTheme="minorEastAsia" w:hint="eastAsia"/>
        </w:rPr>
        <w:t>寒温带游戏场景。</w:t>
      </w:r>
      <w:r w:rsidR="00105D2E">
        <w:rPr>
          <w:rFonts w:eastAsiaTheme="minorEastAsia" w:hint="eastAsia"/>
        </w:rPr>
        <w:t>最后，系统可以根据真实地形自动覆盖材质，生成植物资产，并带有天气系统。本研究将植物分布规律与季节表现数字化，所生成的场景对</w:t>
      </w:r>
      <w:r w:rsidR="00B22E8F" w:rsidRPr="00B22E8F">
        <w:rPr>
          <w:rFonts w:eastAsiaTheme="minorEastAsia" w:hint="eastAsia"/>
        </w:rPr>
        <w:t>计算地理学、数字内容制作和游戏制作具有重要的研究意义。</w:t>
      </w:r>
    </w:p>
    <w:p w14:paraId="271C86A0" w14:textId="77777777" w:rsidR="00940540" w:rsidRPr="00F8027F" w:rsidRDefault="00940540" w:rsidP="00463007">
      <w:pPr>
        <w:pStyle w:val="1"/>
        <w:pageBreakBefore/>
        <w:spacing w:line="360" w:lineRule="auto"/>
        <w:rPr>
          <w:rFonts w:cs="Times New Roman"/>
        </w:rPr>
      </w:pPr>
      <w:bookmarkStart w:id="1" w:name="_Toc100084421"/>
      <w:r w:rsidRPr="00F8027F">
        <w:rPr>
          <w:rFonts w:cs="Times New Roman"/>
        </w:rPr>
        <w:lastRenderedPageBreak/>
        <w:t>Introduction</w:t>
      </w:r>
      <w:bookmarkEnd w:id="1"/>
    </w:p>
    <w:p w14:paraId="4DC45B95" w14:textId="77777777" w:rsidR="00814D6E" w:rsidRDefault="00940540" w:rsidP="00463007">
      <w:pPr>
        <w:pStyle w:val="a0"/>
        <w:spacing w:line="360" w:lineRule="auto"/>
      </w:pPr>
      <w:r w:rsidRPr="00F8027F">
        <w:t>The</w:t>
      </w:r>
      <w:r w:rsidRPr="00F8027F">
        <w:rPr>
          <w:i/>
          <w:iCs/>
        </w:rPr>
        <w:t xml:space="preserve"> Introduction </w:t>
      </w:r>
      <w:r w:rsidRPr="00F8027F">
        <w:t xml:space="preserve">is one of the most important parts of your report as it gives a brief overview that will make the reader understand </w:t>
      </w:r>
    </w:p>
    <w:p w14:paraId="4E43E141" w14:textId="1D255641" w:rsidR="00814D6E" w:rsidRDefault="00940540" w:rsidP="00814D6E">
      <w:pPr>
        <w:pStyle w:val="a0"/>
        <w:numPr>
          <w:ilvl w:val="0"/>
          <w:numId w:val="5"/>
        </w:numPr>
        <w:spacing w:line="360" w:lineRule="auto"/>
      </w:pPr>
      <w:r w:rsidRPr="00F8027F">
        <w:t xml:space="preserve">what you set out to do and </w:t>
      </w:r>
    </w:p>
    <w:p w14:paraId="5A60C0D5" w14:textId="4CD283CB" w:rsidR="00814D6E" w:rsidRDefault="00940540" w:rsidP="00814D6E">
      <w:pPr>
        <w:pStyle w:val="a0"/>
        <w:numPr>
          <w:ilvl w:val="0"/>
          <w:numId w:val="5"/>
        </w:numPr>
        <w:spacing w:line="360" w:lineRule="auto"/>
      </w:pPr>
      <w:r w:rsidRPr="00F8027F">
        <w:t xml:space="preserve">what you achieved. </w:t>
      </w:r>
    </w:p>
    <w:p w14:paraId="0C65645F" w14:textId="45B20B1A" w:rsidR="00940540" w:rsidRPr="00F8027F" w:rsidRDefault="00940540" w:rsidP="00814D6E">
      <w:pPr>
        <w:pStyle w:val="a0"/>
        <w:spacing w:line="360" w:lineRule="auto"/>
      </w:pPr>
      <w:r w:rsidRPr="00F8027F">
        <w:t xml:space="preserve">Many readers will read the </w:t>
      </w:r>
      <w:r w:rsidRPr="00814D6E">
        <w:rPr>
          <w:i/>
          <w:iCs/>
        </w:rPr>
        <w:t xml:space="preserve">Introduction </w:t>
      </w:r>
      <w:r w:rsidRPr="00F8027F">
        <w:t xml:space="preserve">first and then the </w:t>
      </w:r>
      <w:r w:rsidRPr="00814D6E">
        <w:rPr>
          <w:i/>
          <w:iCs/>
        </w:rPr>
        <w:t>Conclusions</w:t>
      </w:r>
      <w:r w:rsidRPr="00F8027F">
        <w:t xml:space="preserve"> to get an overview before reading the detail – so it is important that both sections are very carefully written.</w:t>
      </w:r>
    </w:p>
    <w:p w14:paraId="28C8457D" w14:textId="77777777" w:rsidR="00940540" w:rsidRPr="00F8027F" w:rsidRDefault="00940540" w:rsidP="00463007">
      <w:pPr>
        <w:pStyle w:val="a0"/>
        <w:spacing w:line="360" w:lineRule="auto"/>
      </w:pPr>
      <w:r w:rsidRPr="00F8027F">
        <w:t xml:space="preserve">It is very important that </w:t>
      </w:r>
      <w:r w:rsidRPr="00F8027F">
        <w:rPr>
          <w:i/>
          <w:iCs/>
        </w:rPr>
        <w:t>Introduction</w:t>
      </w:r>
      <w:r w:rsidRPr="00F8027F">
        <w:t xml:space="preserve"> introduces the </w:t>
      </w:r>
      <w:r w:rsidRPr="00F8027F">
        <w:rPr>
          <w:b/>
          <w:bCs/>
        </w:rPr>
        <w:t>report</w:t>
      </w:r>
      <w:r w:rsidRPr="00F8027F">
        <w:t xml:space="preserve"> and the </w:t>
      </w:r>
      <w:r w:rsidRPr="00F8027F">
        <w:rPr>
          <w:b/>
          <w:bCs/>
        </w:rPr>
        <w:t>project</w:t>
      </w:r>
      <w:r w:rsidRPr="00F8027F">
        <w:t xml:space="preserve"> – it is not there to introduce the subject in general.</w:t>
      </w:r>
    </w:p>
    <w:p w14:paraId="261E8FFF" w14:textId="77777777" w:rsidR="00940540" w:rsidRPr="00F8027F" w:rsidRDefault="00940540" w:rsidP="00463007">
      <w:pPr>
        <w:pStyle w:val="a0"/>
        <w:spacing w:line="360" w:lineRule="auto"/>
      </w:pPr>
      <w:r w:rsidRPr="00F8027F">
        <w:t xml:space="preserve">There are no rules on how to write an introduction, but it should include what the project is about, give </w:t>
      </w:r>
      <w:r w:rsidRPr="00F8027F">
        <w:rPr>
          <w:i/>
          <w:iCs/>
        </w:rPr>
        <w:t xml:space="preserve">a </w:t>
      </w:r>
      <w:r w:rsidRPr="00814D6E">
        <w:rPr>
          <w:i/>
          <w:iCs/>
          <w:highlight w:val="yellow"/>
        </w:rPr>
        <w:t>very short description</w:t>
      </w:r>
      <w:r w:rsidRPr="00F8027F">
        <w:t xml:space="preserve"> of the technical context in which the project is carried out and explain the motivation for the work. If you are doing an implementation project it must explain what functionality the system </w:t>
      </w:r>
      <w:r w:rsidRPr="00F8027F">
        <w:rPr>
          <w:b/>
          <w:bCs/>
        </w:rPr>
        <w:t>realises</w:t>
      </w:r>
      <w:r w:rsidRPr="00F8027F">
        <w:t xml:space="preserve">, and if you are doing a research project what is the novelty of the approach used. </w:t>
      </w:r>
    </w:p>
    <w:p w14:paraId="7D86FD54" w14:textId="77777777" w:rsidR="00940540" w:rsidRPr="00F8027F" w:rsidRDefault="00940540" w:rsidP="00463007">
      <w:pPr>
        <w:pStyle w:val="a0"/>
        <w:spacing w:line="360" w:lineRule="auto"/>
      </w:pPr>
      <w:r w:rsidRPr="00F8027F">
        <w:t>Very importantly, it should clearly indicate what you have done for the project.</w:t>
      </w:r>
    </w:p>
    <w:p w14:paraId="3EB17B99" w14:textId="4316E979" w:rsidR="00940540" w:rsidRDefault="00940540" w:rsidP="00463007">
      <w:pPr>
        <w:pStyle w:val="a0"/>
        <w:spacing w:line="360" w:lineRule="auto"/>
      </w:pPr>
      <w:r w:rsidRPr="00F8027F">
        <w:t>A good introduction should be no more than 4 pages.</w:t>
      </w:r>
    </w:p>
    <w:p w14:paraId="6107A1EB" w14:textId="6BE8A66B" w:rsidR="00814D6E" w:rsidRDefault="00E367DC" w:rsidP="00E367DC">
      <w:pPr>
        <w:pStyle w:val="2"/>
      </w:pPr>
      <w:bookmarkStart w:id="2" w:name="_Toc100084422"/>
      <w:r w:rsidRPr="00E367DC">
        <w:rPr>
          <w:rFonts w:hint="eastAsia"/>
        </w:rPr>
        <w:t>Objectives</w:t>
      </w:r>
      <w:bookmarkEnd w:id="2"/>
    </w:p>
    <w:p w14:paraId="57454816" w14:textId="17EB5F84" w:rsidR="00E367DC" w:rsidRDefault="00E367DC" w:rsidP="00E367DC">
      <w:pPr>
        <w:pStyle w:val="a0"/>
        <w:rPr>
          <w:rFonts w:eastAsiaTheme="minorEastAsia"/>
        </w:rPr>
      </w:pPr>
    </w:p>
    <w:p w14:paraId="3BBC1788" w14:textId="5CAA8E9D" w:rsidR="00E367DC" w:rsidRPr="00E367DC" w:rsidRDefault="00E367DC" w:rsidP="00E367DC">
      <w:pPr>
        <w:pStyle w:val="2"/>
        <w:rPr>
          <w:rFonts w:hint="eastAsia"/>
        </w:rPr>
      </w:pPr>
      <w:bookmarkStart w:id="3" w:name="_Toc100084423"/>
      <w:r>
        <w:rPr>
          <w:rFonts w:hint="eastAsia"/>
        </w:rPr>
        <w:t>Achievements</w:t>
      </w:r>
      <w:bookmarkEnd w:id="3"/>
    </w:p>
    <w:p w14:paraId="10DC9D69" w14:textId="757B8513" w:rsidR="00814D6E" w:rsidRDefault="00814D6E" w:rsidP="00463007">
      <w:pPr>
        <w:pStyle w:val="a0"/>
        <w:spacing w:line="360" w:lineRule="auto"/>
        <w:rPr>
          <w:rFonts w:eastAsiaTheme="minorEastAsia"/>
        </w:rPr>
      </w:pPr>
    </w:p>
    <w:p w14:paraId="1EAD1D85" w14:textId="308583BC" w:rsidR="00E367DC" w:rsidRDefault="00E367DC" w:rsidP="00E367DC">
      <w:pPr>
        <w:pStyle w:val="2"/>
      </w:pPr>
      <w:bookmarkStart w:id="4" w:name="_Toc100084424"/>
      <w:r>
        <w:rPr>
          <w:rFonts w:hint="eastAsia"/>
        </w:rPr>
        <w:t>Structure</w:t>
      </w:r>
      <w:r>
        <w:t xml:space="preserve"> of the report</w:t>
      </w:r>
      <w:bookmarkEnd w:id="4"/>
    </w:p>
    <w:p w14:paraId="0D1B8F94" w14:textId="77777777" w:rsidR="00E367DC" w:rsidRPr="00E367DC" w:rsidRDefault="00E367DC" w:rsidP="00E367DC">
      <w:pPr>
        <w:pStyle w:val="a0"/>
        <w:rPr>
          <w:rFonts w:eastAsiaTheme="minorEastAsia" w:hint="eastAsia"/>
        </w:rPr>
      </w:pPr>
    </w:p>
    <w:p w14:paraId="39DF6EA1" w14:textId="77777777" w:rsidR="00940540" w:rsidRPr="00F8027F" w:rsidRDefault="00940540" w:rsidP="00463007">
      <w:pPr>
        <w:pStyle w:val="2"/>
        <w:spacing w:line="360" w:lineRule="auto"/>
        <w:rPr>
          <w:rFonts w:cs="Times New Roman"/>
        </w:rPr>
      </w:pPr>
      <w:bookmarkStart w:id="5" w:name="_Toc100084425"/>
      <w:r w:rsidRPr="00F8027F">
        <w:rPr>
          <w:rFonts w:cs="Times New Roman"/>
        </w:rPr>
        <w:t>Format</w:t>
      </w:r>
      <w:bookmarkEnd w:id="5"/>
    </w:p>
    <w:p w14:paraId="4BA3EC5B" w14:textId="77777777" w:rsidR="00940540" w:rsidRPr="00F8027F" w:rsidRDefault="00940540" w:rsidP="00463007">
      <w:pPr>
        <w:pStyle w:val="3"/>
        <w:spacing w:line="360" w:lineRule="auto"/>
        <w:rPr>
          <w:rFonts w:cs="Times New Roman"/>
        </w:rPr>
      </w:pPr>
      <w:bookmarkStart w:id="6" w:name="_Toc100084426"/>
      <w:r w:rsidRPr="00F8027F">
        <w:rPr>
          <w:rFonts w:cs="Times New Roman"/>
        </w:rPr>
        <w:t>Format for headings</w:t>
      </w:r>
      <w:bookmarkEnd w:id="6"/>
    </w:p>
    <w:p w14:paraId="6AAF3F0A" w14:textId="77777777" w:rsidR="00940540" w:rsidRPr="00F8027F" w:rsidRDefault="00940540" w:rsidP="00463007">
      <w:pPr>
        <w:pStyle w:val="a0"/>
        <w:spacing w:line="360" w:lineRule="auto"/>
      </w:pPr>
      <w:r w:rsidRPr="00F8027F">
        <w:t xml:space="preserve">Format for level 1, 2 and 3 headings </w:t>
      </w:r>
      <w:proofErr w:type="gramStart"/>
      <w:r w:rsidRPr="00F8027F">
        <w:t>is</w:t>
      </w:r>
      <w:proofErr w:type="gramEnd"/>
      <w:r w:rsidRPr="00F8027F">
        <w:t xml:space="preserve"> given in this template; just choose the relevant style from the format list.</w:t>
      </w:r>
    </w:p>
    <w:p w14:paraId="6012569F" w14:textId="77777777" w:rsidR="00940540" w:rsidRPr="00F8027F" w:rsidRDefault="00940540" w:rsidP="00463007">
      <w:pPr>
        <w:pStyle w:val="3"/>
        <w:spacing w:line="360" w:lineRule="auto"/>
        <w:rPr>
          <w:rFonts w:cs="Times New Roman"/>
        </w:rPr>
      </w:pPr>
      <w:bookmarkStart w:id="7" w:name="_Toc100084427"/>
      <w:r w:rsidRPr="00F8027F">
        <w:rPr>
          <w:rFonts w:cs="Times New Roman"/>
        </w:rPr>
        <w:lastRenderedPageBreak/>
        <w:t>Format for body text</w:t>
      </w:r>
      <w:bookmarkEnd w:id="7"/>
    </w:p>
    <w:p w14:paraId="3A91F27F" w14:textId="77777777" w:rsidR="00940540" w:rsidRPr="00F8027F" w:rsidRDefault="00940540" w:rsidP="00463007">
      <w:pPr>
        <w:pStyle w:val="a0"/>
        <w:spacing w:line="360" w:lineRule="auto"/>
      </w:pPr>
      <w:r w:rsidRPr="00F8027F">
        <w:t xml:space="preserve">Font size should be 12pt, 1.5 line spacing in and justified. </w:t>
      </w:r>
      <w:r w:rsidR="005D48AC" w:rsidRPr="00F8027F">
        <w:t>Do not indent the first line</w:t>
      </w:r>
      <w:r w:rsidRPr="00F8027F">
        <w:t>.</w:t>
      </w:r>
    </w:p>
    <w:p w14:paraId="0C10B8B9" w14:textId="77777777" w:rsidR="00940540" w:rsidRPr="00F8027F" w:rsidRDefault="00940540" w:rsidP="00463007">
      <w:pPr>
        <w:pStyle w:val="3"/>
        <w:spacing w:line="360" w:lineRule="auto"/>
        <w:rPr>
          <w:rFonts w:cs="Times New Roman"/>
        </w:rPr>
      </w:pPr>
      <w:bookmarkStart w:id="8" w:name="_Toc100084428"/>
      <w:r w:rsidRPr="00F8027F">
        <w:rPr>
          <w:rFonts w:cs="Times New Roman"/>
        </w:rPr>
        <w:t>Format for equations</w:t>
      </w:r>
      <w:bookmarkEnd w:id="8"/>
    </w:p>
    <w:p w14:paraId="788B48BA" w14:textId="77777777" w:rsidR="00940540" w:rsidRPr="00F8027F" w:rsidRDefault="00940540" w:rsidP="00463007">
      <w:pPr>
        <w:pStyle w:val="a0"/>
        <w:spacing w:line="360" w:lineRule="auto"/>
      </w:pPr>
      <w:r w:rsidRPr="00F8027F">
        <w:t>Equations should be centred with a numbered caption on the right; an example is below:</w:t>
      </w:r>
    </w:p>
    <w:tbl>
      <w:tblPr>
        <w:tblW w:w="0" w:type="auto"/>
        <w:tblInd w:w="108" w:type="dxa"/>
        <w:tblLayout w:type="fixed"/>
        <w:tblLook w:val="0000" w:firstRow="0" w:lastRow="0" w:firstColumn="0" w:lastColumn="0" w:noHBand="0" w:noVBand="0"/>
      </w:tblPr>
      <w:tblGrid>
        <w:gridCol w:w="2906"/>
        <w:gridCol w:w="2907"/>
        <w:gridCol w:w="2907"/>
      </w:tblGrid>
      <w:tr w:rsidR="00940540" w:rsidRPr="00F8027F" w14:paraId="4DF7387F" w14:textId="77777777">
        <w:trPr>
          <w:trHeight w:val="680"/>
        </w:trPr>
        <w:tc>
          <w:tcPr>
            <w:tcW w:w="2906" w:type="dxa"/>
            <w:vAlign w:val="center"/>
          </w:tcPr>
          <w:p w14:paraId="1271F844" w14:textId="77777777" w:rsidR="00940540" w:rsidRPr="00F8027F" w:rsidRDefault="00940540" w:rsidP="00463007">
            <w:pPr>
              <w:pStyle w:val="Tableeqn"/>
              <w:snapToGrid w:val="0"/>
              <w:spacing w:before="240" w:line="360" w:lineRule="auto"/>
              <w:rPr>
                <w:rFonts w:ascii="Times New Roman" w:hAnsi="Times New Roman"/>
                <w:sz w:val="24"/>
              </w:rPr>
            </w:pPr>
          </w:p>
        </w:tc>
        <w:tc>
          <w:tcPr>
            <w:tcW w:w="2907" w:type="dxa"/>
            <w:vAlign w:val="center"/>
          </w:tcPr>
          <w:p w14:paraId="394E035F" w14:textId="77777777" w:rsidR="00940540" w:rsidRPr="00F8027F" w:rsidRDefault="000940E2" w:rsidP="00463007">
            <w:pPr>
              <w:pStyle w:val="Tableeqn"/>
              <w:snapToGrid w:val="0"/>
              <w:spacing w:before="240" w:line="360" w:lineRule="auto"/>
              <w:rPr>
                <w:rFonts w:ascii="Times New Roman" w:hAnsi="Times New Roman"/>
                <w:sz w:val="24"/>
              </w:rPr>
            </w:pPr>
            <w:r w:rsidRPr="00F8027F">
              <w:rPr>
                <w:rFonts w:ascii="Times New Roman" w:hAnsi="Times New Roman"/>
                <w:position w:val="-14"/>
              </w:rPr>
              <w:object w:dxaOrig="2380" w:dyaOrig="380" w14:anchorId="7865F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5pt;height:18.85pt" o:ole="" filled="t">
                  <v:fill color2="black"/>
                  <v:imagedata r:id="rId10" o:title=""/>
                </v:shape>
                <o:OLEObject Type="Embed" ProgID="Equation.3" ShapeID="_x0000_i1025" DrawAspect="Content" ObjectID="_1710697324" r:id="rId11"/>
              </w:object>
            </w:r>
          </w:p>
        </w:tc>
        <w:tc>
          <w:tcPr>
            <w:tcW w:w="2907" w:type="dxa"/>
            <w:vAlign w:val="center"/>
          </w:tcPr>
          <w:p w14:paraId="00E435F9" w14:textId="77777777" w:rsidR="00940540" w:rsidRPr="00F8027F" w:rsidRDefault="00940540" w:rsidP="00463007">
            <w:pPr>
              <w:pStyle w:val="Tableeqn"/>
              <w:keepNext/>
              <w:snapToGrid w:val="0"/>
              <w:spacing w:before="240" w:line="360" w:lineRule="auto"/>
              <w:jc w:val="right"/>
              <w:rPr>
                <w:rFonts w:ascii="Times New Roman" w:hAnsi="Times New Roman"/>
                <w:sz w:val="24"/>
              </w:rPr>
            </w:pPr>
            <w:bookmarkStart w:id="9" w:name="_Ref155720913"/>
            <w:r w:rsidRPr="00F8027F">
              <w:rPr>
                <w:rFonts w:ascii="Times New Roman" w:hAnsi="Times New Roman"/>
                <w:sz w:val="24"/>
              </w:rPr>
              <w:t>(</w:t>
            </w:r>
            <w:r w:rsidRPr="00F8027F">
              <w:rPr>
                <w:rFonts w:ascii="Times New Roman" w:hAnsi="Times New Roman"/>
                <w:sz w:val="24"/>
              </w:rPr>
              <w:fldChar w:fldCharType="begin"/>
            </w:r>
            <w:r w:rsidRPr="00F8027F">
              <w:rPr>
                <w:rFonts w:ascii="Times New Roman" w:hAnsi="Times New Roman"/>
                <w:sz w:val="24"/>
              </w:rPr>
              <w:instrText xml:space="preserve"> SEQ "Eq" \*Arabic </w:instrText>
            </w:r>
            <w:r w:rsidRPr="00F8027F">
              <w:rPr>
                <w:rFonts w:ascii="Times New Roman" w:hAnsi="Times New Roman"/>
                <w:sz w:val="24"/>
              </w:rPr>
              <w:fldChar w:fldCharType="separate"/>
            </w:r>
            <w:r w:rsidR="00B26749" w:rsidRPr="00F8027F">
              <w:rPr>
                <w:rFonts w:ascii="Times New Roman" w:hAnsi="Times New Roman"/>
                <w:noProof/>
                <w:sz w:val="24"/>
              </w:rPr>
              <w:t>1</w:t>
            </w:r>
            <w:r w:rsidRPr="00F8027F">
              <w:rPr>
                <w:rFonts w:ascii="Times New Roman" w:hAnsi="Times New Roman"/>
                <w:sz w:val="24"/>
              </w:rPr>
              <w:fldChar w:fldCharType="end"/>
            </w:r>
            <w:bookmarkEnd w:id="9"/>
            <w:r w:rsidRPr="00F8027F">
              <w:rPr>
                <w:rFonts w:ascii="Times New Roman" w:hAnsi="Times New Roman"/>
                <w:sz w:val="24"/>
              </w:rPr>
              <w:t>)</w:t>
            </w:r>
          </w:p>
        </w:tc>
      </w:tr>
    </w:tbl>
    <w:p w14:paraId="203F2BF8" w14:textId="77777777" w:rsidR="00940540" w:rsidRPr="00F8027F" w:rsidRDefault="00940540" w:rsidP="00463007">
      <w:pPr>
        <w:pStyle w:val="3"/>
        <w:spacing w:line="360" w:lineRule="auto"/>
        <w:rPr>
          <w:rFonts w:cs="Times New Roman"/>
        </w:rPr>
      </w:pPr>
      <w:bookmarkStart w:id="10" w:name="_Toc100084429"/>
      <w:r w:rsidRPr="00F8027F">
        <w:rPr>
          <w:rFonts w:cs="Times New Roman"/>
        </w:rPr>
        <w:t>Format for figures</w:t>
      </w:r>
      <w:bookmarkEnd w:id="10"/>
    </w:p>
    <w:p w14:paraId="32868124" w14:textId="77777777" w:rsidR="00940540" w:rsidRPr="00F8027F" w:rsidRDefault="00940540" w:rsidP="00463007">
      <w:pPr>
        <w:pStyle w:val="a0"/>
        <w:spacing w:line="360" w:lineRule="auto"/>
      </w:pPr>
      <w:r w:rsidRPr="00F8027F">
        <w:t xml:space="preserve">Figures should be centred </w:t>
      </w:r>
      <w:r w:rsidR="00B26749" w:rsidRPr="00F8027F">
        <w:t>and</w:t>
      </w:r>
      <w:r w:rsidRPr="00F8027F">
        <w:t xml:space="preserve"> followed by captions. Captions should be centred, 10pt font Times New Roman Bold. Use automatic numbering without chapter number for captions. Select “Caption” from Styles and Formatting to format captions. </w:t>
      </w:r>
    </w:p>
    <w:p w14:paraId="6D1516D2" w14:textId="77777777" w:rsidR="000940E2" w:rsidRPr="00F8027F" w:rsidRDefault="000940E2" w:rsidP="00463007">
      <w:pPr>
        <w:pStyle w:val="a0"/>
        <w:spacing w:line="360" w:lineRule="auto"/>
      </w:pPr>
      <w:r w:rsidRPr="00F8027F">
        <w:t xml:space="preserve">Whenever you include a figure in your document you must reference it in the text e.g. this is a reference to </w:t>
      </w:r>
      <w:r w:rsidR="0054479C" w:rsidRPr="00F8027F">
        <w:fldChar w:fldCharType="begin"/>
      </w:r>
      <w:r w:rsidR="0054479C" w:rsidRPr="00F8027F">
        <w:instrText xml:space="preserve"> REF _Ref383438287 \h </w:instrText>
      </w:r>
      <w:r w:rsidR="00F8027F">
        <w:instrText xml:space="preserve"> \* MERGEFORMAT </w:instrText>
      </w:r>
      <w:r w:rsidR="0054479C" w:rsidRPr="00F8027F">
        <w:fldChar w:fldCharType="separate"/>
      </w:r>
      <w:r w:rsidR="0054479C" w:rsidRPr="00F8027F">
        <w:t xml:space="preserve">Figure </w:t>
      </w:r>
      <w:r w:rsidR="0054479C" w:rsidRPr="00F8027F">
        <w:rPr>
          <w:noProof/>
        </w:rPr>
        <w:t>1</w:t>
      </w:r>
      <w:r w:rsidR="0054479C" w:rsidRPr="00F8027F">
        <w:fldChar w:fldCharType="end"/>
      </w:r>
      <w:r w:rsidR="00F44CB4" w:rsidRPr="00F8027F">
        <w:t xml:space="preserve"> </w:t>
      </w:r>
      <w:r w:rsidRPr="00F8027F">
        <w:t xml:space="preserve">using </w:t>
      </w:r>
      <w:r w:rsidR="0054479C" w:rsidRPr="00F8027F">
        <w:t xml:space="preserve">an </w:t>
      </w:r>
      <w:r w:rsidRPr="00F8027F">
        <w:t xml:space="preserve">MS Word </w:t>
      </w:r>
      <w:r w:rsidR="0054479C" w:rsidRPr="00F8027F">
        <w:rPr>
          <w:b/>
        </w:rPr>
        <w:t>cross-reference</w:t>
      </w:r>
      <w:r w:rsidRPr="00F8027F">
        <w:t xml:space="preserve"> for the figure number.</w:t>
      </w:r>
    </w:p>
    <w:p w14:paraId="5D1960D6" w14:textId="77777777" w:rsidR="00B26749" w:rsidRPr="00F8027F" w:rsidRDefault="00B86754" w:rsidP="00463007">
      <w:pPr>
        <w:pStyle w:val="a0"/>
        <w:spacing w:line="360" w:lineRule="auto"/>
        <w:rPr>
          <w:sz w:val="36"/>
          <w:szCs w:val="36"/>
        </w:rPr>
      </w:pPr>
      <w:r w:rsidRPr="00F8027F">
        <w:t>When presenting graphs, m</w:t>
      </w:r>
      <w:r w:rsidR="0054479C" w:rsidRPr="00F8027F">
        <w:t xml:space="preserve">ake sure you label </w:t>
      </w:r>
      <w:r w:rsidRPr="00F8027F">
        <w:t>the axes and include units where applicable. Also include a legend (i.e. key) where appropriate.</w:t>
      </w:r>
    </w:p>
    <w:p w14:paraId="31A4D6F9" w14:textId="77777777" w:rsidR="00940540" w:rsidRPr="00F8027F" w:rsidRDefault="00D86FBB" w:rsidP="00463007">
      <w:pPr>
        <w:pStyle w:val="a0"/>
        <w:spacing w:line="360" w:lineRule="auto"/>
        <w:jc w:val="center"/>
        <w:rPr>
          <w:noProof/>
          <w:lang w:eastAsia="en-GB"/>
        </w:rPr>
      </w:pPr>
      <w:r w:rsidRPr="00F8027F">
        <w:rPr>
          <w:noProof/>
        </w:rPr>
        <w:drawing>
          <wp:inline distT="0" distB="0" distL="0" distR="0" wp14:anchorId="79BD913F" wp14:editId="787A164B">
            <wp:extent cx="2746375" cy="2104390"/>
            <wp:effectExtent l="0" t="0" r="0" b="0"/>
            <wp:docPr id="4" name="图表 25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7D125" w14:textId="77777777" w:rsidR="0054479C" w:rsidRPr="00F8027F" w:rsidRDefault="0054479C" w:rsidP="0054479C">
      <w:pPr>
        <w:pStyle w:val="a6"/>
      </w:pPr>
      <w:bookmarkStart w:id="11" w:name="_Ref383438287"/>
      <w:r w:rsidRPr="00F8027F">
        <w:t xml:space="preserve">Figure </w:t>
      </w:r>
      <w:r w:rsidR="000C47D6">
        <w:fldChar w:fldCharType="begin"/>
      </w:r>
      <w:r w:rsidR="000C47D6">
        <w:instrText xml:space="preserve"> SEQ Figure \* ARABIC </w:instrText>
      </w:r>
      <w:r w:rsidR="000C47D6">
        <w:fldChar w:fldCharType="separate"/>
      </w:r>
      <w:r w:rsidRPr="00F8027F">
        <w:rPr>
          <w:noProof/>
        </w:rPr>
        <w:t>1</w:t>
      </w:r>
      <w:r w:rsidR="000C47D6">
        <w:rPr>
          <w:noProof/>
        </w:rPr>
        <w:fldChar w:fldCharType="end"/>
      </w:r>
      <w:bookmarkEnd w:id="11"/>
      <w:r w:rsidRPr="00F8027F">
        <w:t xml:space="preserve"> Comparison of energy components</w:t>
      </w:r>
    </w:p>
    <w:p w14:paraId="417F453E" w14:textId="77777777" w:rsidR="00B86754" w:rsidRPr="00F8027F" w:rsidRDefault="00B86754" w:rsidP="0054479C">
      <w:pPr>
        <w:pStyle w:val="a6"/>
      </w:pPr>
    </w:p>
    <w:p w14:paraId="4A903C55" w14:textId="77777777" w:rsidR="00940540" w:rsidRPr="00F8027F" w:rsidRDefault="00940540" w:rsidP="00463007">
      <w:pPr>
        <w:pStyle w:val="3"/>
        <w:spacing w:line="360" w:lineRule="auto"/>
        <w:rPr>
          <w:rFonts w:cs="Times New Roman"/>
        </w:rPr>
      </w:pPr>
      <w:bookmarkStart w:id="12" w:name="_Toc100084430"/>
      <w:r w:rsidRPr="00F8027F">
        <w:rPr>
          <w:rFonts w:cs="Times New Roman"/>
        </w:rPr>
        <w:t>Format for Tables</w:t>
      </w:r>
      <w:bookmarkEnd w:id="12"/>
    </w:p>
    <w:p w14:paraId="1A67566F" w14:textId="77777777" w:rsidR="00940540" w:rsidRPr="00F8027F" w:rsidRDefault="00940540" w:rsidP="00463007">
      <w:pPr>
        <w:pStyle w:val="a0"/>
        <w:spacing w:line="360" w:lineRule="auto"/>
      </w:pPr>
      <w:r w:rsidRPr="00F8027F">
        <w:t>Unlike figures, the caption for a table should be before the</w:t>
      </w:r>
      <w:r w:rsidR="000940E2" w:rsidRPr="00F8027F">
        <w:t xml:space="preserve"> table; </w:t>
      </w:r>
      <w:r w:rsidR="000940E2" w:rsidRPr="00F8027F">
        <w:fldChar w:fldCharType="begin"/>
      </w:r>
      <w:r w:rsidR="000940E2" w:rsidRPr="00F8027F">
        <w:instrText xml:space="preserve"> REF _Ref291914014 \h </w:instrText>
      </w:r>
      <w:r w:rsidR="00463007" w:rsidRPr="00F8027F">
        <w:instrText xml:space="preserve"> \* MERGEFORMAT </w:instrText>
      </w:r>
      <w:r w:rsidR="000940E2" w:rsidRPr="00F8027F">
        <w:fldChar w:fldCharType="separate"/>
      </w:r>
      <w:r w:rsidR="0054479C" w:rsidRPr="00F8027F">
        <w:t xml:space="preserve">Table </w:t>
      </w:r>
      <w:r w:rsidR="0054479C" w:rsidRPr="00F8027F">
        <w:rPr>
          <w:noProof/>
        </w:rPr>
        <w:t>1</w:t>
      </w:r>
      <w:r w:rsidR="000940E2" w:rsidRPr="00F8027F">
        <w:fldChar w:fldCharType="end"/>
      </w:r>
      <w:r w:rsidR="000940E2" w:rsidRPr="00F8027F">
        <w:t xml:space="preserve"> shows an example of the correct layout.</w:t>
      </w:r>
    </w:p>
    <w:p w14:paraId="096B93BB" w14:textId="77777777" w:rsidR="00940540" w:rsidRPr="00F8027F" w:rsidRDefault="00940540" w:rsidP="00463007">
      <w:pPr>
        <w:pStyle w:val="Table"/>
        <w:keepNext/>
        <w:spacing w:line="360" w:lineRule="auto"/>
      </w:pPr>
      <w:bookmarkStart w:id="13" w:name="_Ref291914014"/>
      <w:bookmarkStart w:id="14" w:name="_Ref291914004"/>
      <w:r w:rsidRPr="00F8027F">
        <w:t xml:space="preserve">Table </w:t>
      </w:r>
      <w:r w:rsidR="000C47D6">
        <w:fldChar w:fldCharType="begin"/>
      </w:r>
      <w:r w:rsidR="000C47D6">
        <w:instrText xml:space="preserve"> SEQ "Table" \*Arabic </w:instrText>
      </w:r>
      <w:r w:rsidR="000C47D6">
        <w:fldChar w:fldCharType="separate"/>
      </w:r>
      <w:r w:rsidR="000940E2" w:rsidRPr="00F8027F">
        <w:rPr>
          <w:noProof/>
        </w:rPr>
        <w:t>1</w:t>
      </w:r>
      <w:r w:rsidR="000C47D6">
        <w:rPr>
          <w:noProof/>
        </w:rPr>
        <w:fldChar w:fldCharType="end"/>
      </w:r>
      <w:bookmarkEnd w:id="13"/>
      <w:r w:rsidRPr="00F8027F">
        <w:t>: Example Table</w:t>
      </w:r>
      <w:bookmarkEnd w:id="14"/>
    </w:p>
    <w:tbl>
      <w:tblPr>
        <w:tblW w:w="0" w:type="auto"/>
        <w:jc w:val="center"/>
        <w:tblLayout w:type="fixed"/>
        <w:tblLook w:val="0000" w:firstRow="0" w:lastRow="0" w:firstColumn="0" w:lastColumn="0" w:noHBand="0" w:noVBand="0"/>
      </w:tblPr>
      <w:tblGrid>
        <w:gridCol w:w="2379"/>
        <w:gridCol w:w="2379"/>
        <w:gridCol w:w="2410"/>
      </w:tblGrid>
      <w:tr w:rsidR="00940540" w:rsidRPr="00F8027F" w14:paraId="2B1E9CB2" w14:textId="77777777" w:rsidTr="000940E2">
        <w:trPr>
          <w:trHeight w:val="464"/>
          <w:jc w:val="center"/>
        </w:trPr>
        <w:tc>
          <w:tcPr>
            <w:tcW w:w="2379" w:type="dxa"/>
            <w:tcBorders>
              <w:top w:val="single" w:sz="4" w:space="0" w:color="000000"/>
              <w:left w:val="single" w:sz="4" w:space="0" w:color="000000"/>
              <w:bottom w:val="single" w:sz="4" w:space="0" w:color="000000"/>
            </w:tcBorders>
          </w:tcPr>
          <w:p w14:paraId="7F0F1145"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01687F2"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7B69F666" w14:textId="77777777" w:rsidR="00940540" w:rsidRPr="00F8027F" w:rsidRDefault="00940540" w:rsidP="00463007">
            <w:pPr>
              <w:pStyle w:val="figure0"/>
              <w:snapToGrid w:val="0"/>
              <w:spacing w:before="120" w:line="360" w:lineRule="auto"/>
              <w:jc w:val="both"/>
            </w:pPr>
          </w:p>
        </w:tc>
      </w:tr>
      <w:tr w:rsidR="00940540" w:rsidRPr="00F8027F" w14:paraId="1B296FDD" w14:textId="77777777" w:rsidTr="000940E2">
        <w:trPr>
          <w:trHeight w:val="473"/>
          <w:jc w:val="center"/>
        </w:trPr>
        <w:tc>
          <w:tcPr>
            <w:tcW w:w="2379" w:type="dxa"/>
            <w:tcBorders>
              <w:top w:val="single" w:sz="4" w:space="0" w:color="000000"/>
              <w:left w:val="single" w:sz="4" w:space="0" w:color="000000"/>
              <w:bottom w:val="single" w:sz="4" w:space="0" w:color="000000"/>
            </w:tcBorders>
          </w:tcPr>
          <w:p w14:paraId="506E20AB"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2BE82F51"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056BFF2F" w14:textId="77777777" w:rsidR="00940540" w:rsidRPr="00F8027F" w:rsidRDefault="00940540" w:rsidP="00463007">
            <w:pPr>
              <w:pStyle w:val="figure0"/>
              <w:snapToGrid w:val="0"/>
              <w:spacing w:before="120" w:line="360" w:lineRule="auto"/>
              <w:jc w:val="both"/>
            </w:pPr>
          </w:p>
        </w:tc>
      </w:tr>
      <w:tr w:rsidR="00940540" w:rsidRPr="00F8027F" w14:paraId="157D5D4B" w14:textId="77777777" w:rsidTr="000940E2">
        <w:trPr>
          <w:trHeight w:val="473"/>
          <w:jc w:val="center"/>
        </w:trPr>
        <w:tc>
          <w:tcPr>
            <w:tcW w:w="2379" w:type="dxa"/>
            <w:tcBorders>
              <w:top w:val="single" w:sz="4" w:space="0" w:color="000000"/>
              <w:left w:val="single" w:sz="4" w:space="0" w:color="000000"/>
              <w:bottom w:val="single" w:sz="4" w:space="0" w:color="000000"/>
            </w:tcBorders>
          </w:tcPr>
          <w:p w14:paraId="1FB53732" w14:textId="77777777" w:rsidR="00940540" w:rsidRPr="00F8027F" w:rsidRDefault="00940540" w:rsidP="00463007">
            <w:pPr>
              <w:pStyle w:val="figure0"/>
              <w:snapToGrid w:val="0"/>
              <w:spacing w:before="120" w:line="360" w:lineRule="auto"/>
              <w:jc w:val="both"/>
            </w:pPr>
          </w:p>
        </w:tc>
        <w:tc>
          <w:tcPr>
            <w:tcW w:w="2379" w:type="dxa"/>
            <w:tcBorders>
              <w:top w:val="single" w:sz="4" w:space="0" w:color="000000"/>
              <w:left w:val="single" w:sz="4" w:space="0" w:color="000000"/>
              <w:bottom w:val="single" w:sz="4" w:space="0" w:color="000000"/>
            </w:tcBorders>
          </w:tcPr>
          <w:p w14:paraId="06133EB4" w14:textId="77777777" w:rsidR="00940540" w:rsidRPr="00F8027F" w:rsidRDefault="00940540" w:rsidP="00463007">
            <w:pPr>
              <w:pStyle w:val="figure0"/>
              <w:snapToGrid w:val="0"/>
              <w:spacing w:before="120" w:line="360" w:lineRule="auto"/>
              <w:jc w:val="both"/>
            </w:pPr>
          </w:p>
        </w:tc>
        <w:tc>
          <w:tcPr>
            <w:tcW w:w="2410" w:type="dxa"/>
            <w:tcBorders>
              <w:top w:val="single" w:sz="4" w:space="0" w:color="000000"/>
              <w:left w:val="single" w:sz="4" w:space="0" w:color="000000"/>
              <w:bottom w:val="single" w:sz="4" w:space="0" w:color="000000"/>
              <w:right w:val="single" w:sz="4" w:space="0" w:color="000000"/>
            </w:tcBorders>
          </w:tcPr>
          <w:p w14:paraId="2B592216" w14:textId="77777777" w:rsidR="00940540" w:rsidRPr="00F8027F" w:rsidRDefault="00940540" w:rsidP="00463007">
            <w:pPr>
              <w:pStyle w:val="figure0"/>
              <w:snapToGrid w:val="0"/>
              <w:spacing w:before="120" w:line="360" w:lineRule="auto"/>
              <w:jc w:val="both"/>
            </w:pPr>
          </w:p>
        </w:tc>
      </w:tr>
    </w:tbl>
    <w:p w14:paraId="0570BBAD" w14:textId="77777777" w:rsidR="00940540" w:rsidRPr="00F8027F" w:rsidRDefault="00940540" w:rsidP="00463007">
      <w:pPr>
        <w:pStyle w:val="1"/>
        <w:numPr>
          <w:ilvl w:val="0"/>
          <w:numId w:val="0"/>
        </w:numPr>
        <w:spacing w:line="360" w:lineRule="auto"/>
        <w:rPr>
          <w:rFonts w:cs="Times New Roman"/>
        </w:rPr>
      </w:pPr>
    </w:p>
    <w:p w14:paraId="50DC7C84" w14:textId="77777777" w:rsidR="00940540" w:rsidRPr="00F8027F" w:rsidRDefault="00940540" w:rsidP="00463007">
      <w:pPr>
        <w:pStyle w:val="1"/>
        <w:pageBreakBefore/>
        <w:spacing w:line="360" w:lineRule="auto"/>
        <w:rPr>
          <w:rFonts w:cs="Times New Roman"/>
        </w:rPr>
      </w:pPr>
      <w:bookmarkStart w:id="15" w:name="_Toc100084431"/>
      <w:r w:rsidRPr="00F8027F">
        <w:rPr>
          <w:rFonts w:cs="Times New Roman"/>
        </w:rPr>
        <w:lastRenderedPageBreak/>
        <w:t>Background</w:t>
      </w:r>
      <w:bookmarkEnd w:id="15"/>
    </w:p>
    <w:p w14:paraId="35A1B549" w14:textId="77777777" w:rsidR="00940540" w:rsidRPr="00F8027F" w:rsidRDefault="00940540" w:rsidP="00463007">
      <w:pPr>
        <w:pStyle w:val="a0"/>
        <w:spacing w:line="360" w:lineRule="auto"/>
      </w:pPr>
      <w:r w:rsidRPr="00F8027F">
        <w:t xml:space="preserve">In this part of the report, you should give all the relevant background information about your project. Remember that your reader will not necessarily know the </w:t>
      </w:r>
      <w:r w:rsidRPr="005763D9">
        <w:rPr>
          <w:highlight w:val="yellow"/>
        </w:rPr>
        <w:t>background technology</w:t>
      </w:r>
      <w:r w:rsidRPr="00F8027F">
        <w:t xml:space="preserve"> you are using, so it is worthwhile to let them know.</w:t>
      </w:r>
    </w:p>
    <w:p w14:paraId="17B4897D" w14:textId="77777777" w:rsidR="00940540" w:rsidRPr="00F8027F" w:rsidRDefault="00940540" w:rsidP="00463007">
      <w:pPr>
        <w:pStyle w:val="a0"/>
        <w:spacing w:line="360" w:lineRule="auto"/>
      </w:pPr>
      <w:proofErr w:type="gramStart"/>
      <w:r w:rsidRPr="00F8027F">
        <w:t>Also</w:t>
      </w:r>
      <w:proofErr w:type="gramEnd"/>
      <w:r w:rsidRPr="00F8027F">
        <w:t xml:space="preserve"> if your project is a research project, this is a good place to put down the related work or state of the art in the area – what the others have done? And why your research is novel?</w:t>
      </w:r>
    </w:p>
    <w:p w14:paraId="3E3C8CD8" w14:textId="17E39D48" w:rsidR="00940540" w:rsidRDefault="00940540" w:rsidP="00896B8F">
      <w:pPr>
        <w:pStyle w:val="a0"/>
        <w:spacing w:line="360" w:lineRule="auto"/>
      </w:pPr>
      <w:r w:rsidRPr="00F8027F">
        <w:t>But don’t make the background 20 pages long with every detail. It should be relevant to your project, with all the necessary information, written nicely and crisply.</w:t>
      </w:r>
    </w:p>
    <w:p w14:paraId="12159D43" w14:textId="77777777" w:rsidR="00896B8F" w:rsidRPr="00896B8F" w:rsidRDefault="00896B8F" w:rsidP="00896B8F">
      <w:pPr>
        <w:pStyle w:val="a0"/>
        <w:spacing w:line="360" w:lineRule="auto"/>
        <w:rPr>
          <w:rFonts w:eastAsiaTheme="minorEastAsia" w:hint="eastAsia"/>
        </w:rPr>
      </w:pPr>
    </w:p>
    <w:p w14:paraId="7E4B389D" w14:textId="05AA3CC5" w:rsidR="00896B8F" w:rsidRPr="00896B8F" w:rsidRDefault="006C46C6" w:rsidP="00896B8F">
      <w:pPr>
        <w:pStyle w:val="2"/>
        <w:rPr>
          <w:rFonts w:eastAsia="微软雅黑" w:cs="Times New Roman"/>
        </w:rPr>
      </w:pPr>
      <w:bookmarkStart w:id="16" w:name="_Toc100084432"/>
      <w:r w:rsidRPr="00896B8F">
        <w:rPr>
          <w:rFonts w:eastAsia="微软雅黑" w:cs="Times New Roman"/>
        </w:rPr>
        <w:t>游戏</w:t>
      </w:r>
      <w:proofErr w:type="gramStart"/>
      <w:r w:rsidR="00033537" w:rsidRPr="00896B8F">
        <w:rPr>
          <w:rFonts w:eastAsia="微软雅黑" w:cs="Times New Roman"/>
        </w:rPr>
        <w:t>地编与自然</w:t>
      </w:r>
      <w:proofErr w:type="gramEnd"/>
      <w:r w:rsidRPr="00896B8F">
        <w:rPr>
          <w:rFonts w:eastAsia="微软雅黑" w:cs="Times New Roman"/>
        </w:rPr>
        <w:t>场景设计</w:t>
      </w:r>
      <w:bookmarkEnd w:id="16"/>
      <w:r w:rsidR="00896B8F" w:rsidRPr="00896B8F">
        <w:rPr>
          <w:rFonts w:eastAsia="微软雅黑" w:cs="Times New Roman"/>
        </w:rPr>
        <w:t>Terrain editing in Game Design and Natural Scene Design</w:t>
      </w:r>
    </w:p>
    <w:p w14:paraId="1E32FCFF" w14:textId="2E4FF79E" w:rsidR="004B2DB6" w:rsidRPr="00896B8F" w:rsidRDefault="009A7DCA" w:rsidP="00896B8F">
      <w:pPr>
        <w:pStyle w:val="2"/>
        <w:rPr>
          <w:rFonts w:eastAsia="微软雅黑" w:cs="Times New Roman"/>
        </w:rPr>
      </w:pPr>
      <w:bookmarkStart w:id="17" w:name="_Toc100084433"/>
      <w:r w:rsidRPr="00896B8F">
        <w:rPr>
          <w:rFonts w:eastAsia="微软雅黑" w:cs="Times New Roman"/>
        </w:rPr>
        <w:t>中国寒</w:t>
      </w:r>
      <w:r w:rsidR="006C46C6" w:rsidRPr="00896B8F">
        <w:rPr>
          <w:rFonts w:eastAsia="微软雅黑" w:cs="Times New Roman"/>
        </w:rPr>
        <w:t>温</w:t>
      </w:r>
      <w:r w:rsidRPr="00896B8F">
        <w:rPr>
          <w:rFonts w:eastAsia="微软雅黑" w:cs="Times New Roman"/>
        </w:rPr>
        <w:t>带地区</w:t>
      </w:r>
      <w:r w:rsidR="004B2DB6" w:rsidRPr="00896B8F">
        <w:rPr>
          <w:rFonts w:eastAsia="微软雅黑" w:cs="Times New Roman"/>
        </w:rPr>
        <w:t>简介</w:t>
      </w:r>
      <w:bookmarkEnd w:id="17"/>
      <w:r w:rsidR="00896B8F" w:rsidRPr="00896B8F">
        <w:rPr>
          <w:rFonts w:eastAsia="微软雅黑" w:cs="Times New Roman"/>
        </w:rPr>
        <w:t>Introduction to the cold temperate region of China</w:t>
      </w:r>
    </w:p>
    <w:p w14:paraId="5CD0B4D7" w14:textId="2B70242F" w:rsidR="00033537" w:rsidRPr="00896B8F" w:rsidRDefault="00AE61D1" w:rsidP="00896B8F">
      <w:pPr>
        <w:pStyle w:val="2"/>
        <w:rPr>
          <w:rFonts w:eastAsia="微软雅黑" w:cs="Times New Roman"/>
        </w:rPr>
      </w:pPr>
      <w:bookmarkStart w:id="18" w:name="_Toc100084434"/>
      <w:r w:rsidRPr="00896B8F">
        <w:rPr>
          <w:rFonts w:eastAsia="微软雅黑" w:cs="Times New Roman"/>
        </w:rPr>
        <w:t>虚幻引擎地编流程</w:t>
      </w:r>
      <w:bookmarkEnd w:id="18"/>
      <w:r w:rsidR="00896B8F" w:rsidRPr="00896B8F">
        <w:rPr>
          <w:rFonts w:eastAsia="微软雅黑" w:cs="Times New Roman"/>
        </w:rPr>
        <w:t xml:space="preserve">Unreal Engine </w:t>
      </w:r>
      <w:r w:rsidR="00896B8F" w:rsidRPr="00896B8F">
        <w:rPr>
          <w:rFonts w:eastAsia="微软雅黑" w:cs="Times New Roman"/>
        </w:rPr>
        <w:t>Terrain editing</w:t>
      </w:r>
      <w:r w:rsidR="00896B8F" w:rsidRPr="00896B8F">
        <w:rPr>
          <w:rFonts w:eastAsia="微软雅黑" w:cs="Times New Roman"/>
        </w:rPr>
        <w:t xml:space="preserve"> process</w:t>
      </w:r>
    </w:p>
    <w:p w14:paraId="477CE64C" w14:textId="77777777" w:rsidR="005F758F" w:rsidRPr="009A7DCA" w:rsidRDefault="005F758F" w:rsidP="009A7DCA">
      <w:pPr>
        <w:pStyle w:val="a0"/>
        <w:rPr>
          <w:rFonts w:eastAsiaTheme="minorEastAsia" w:hint="eastAsia"/>
        </w:rPr>
      </w:pPr>
    </w:p>
    <w:p w14:paraId="33F3FF54" w14:textId="77777777" w:rsidR="00940540" w:rsidRPr="00F8027F" w:rsidRDefault="00940540" w:rsidP="00463007">
      <w:pPr>
        <w:pStyle w:val="1"/>
        <w:pageBreakBefore/>
        <w:spacing w:line="360" w:lineRule="auto"/>
        <w:rPr>
          <w:rFonts w:cs="Times New Roman"/>
        </w:rPr>
      </w:pPr>
      <w:bookmarkStart w:id="19" w:name="_Toc100084435"/>
      <w:r w:rsidRPr="00F8027F">
        <w:rPr>
          <w:rFonts w:cs="Times New Roman"/>
        </w:rPr>
        <w:lastRenderedPageBreak/>
        <w:t>Design and Implementation</w:t>
      </w:r>
      <w:bookmarkEnd w:id="19"/>
    </w:p>
    <w:p w14:paraId="32971095" w14:textId="77777777" w:rsidR="00940540" w:rsidRDefault="00940540" w:rsidP="00463007">
      <w:pPr>
        <w:pStyle w:val="a0"/>
        <w:spacing w:line="360" w:lineRule="auto"/>
      </w:pPr>
      <w:r w:rsidRPr="00F8027F">
        <w:t>Normally there will be a part about the design and implementation of the system, especially for an implementation</w:t>
      </w:r>
      <w:r w:rsidR="00E36DEA">
        <w:t xml:space="preserve"> type of </w:t>
      </w:r>
      <w:r w:rsidRPr="00F8027F">
        <w:t>project. However, every project has its unique phases so you should talk to your supervisor about it.</w:t>
      </w:r>
    </w:p>
    <w:p w14:paraId="24F82ACF" w14:textId="06959BFA" w:rsidR="0058445A" w:rsidRPr="0058445A" w:rsidRDefault="00061968" w:rsidP="00061968">
      <w:pPr>
        <w:pStyle w:val="2"/>
      </w:pPr>
      <w:bookmarkStart w:id="20" w:name="_Toc100084436"/>
      <w:r w:rsidRPr="00061968">
        <w:rPr>
          <w:rFonts w:hint="eastAsia"/>
        </w:rPr>
        <w:t>植物模型搭建</w:t>
      </w:r>
      <w:r w:rsidR="0058445A" w:rsidRPr="0058445A">
        <w:t>Plant model construction</w:t>
      </w:r>
      <w:bookmarkEnd w:id="20"/>
    </w:p>
    <w:p w14:paraId="5F8F1B44" w14:textId="06AD711F" w:rsidR="0058445A" w:rsidRPr="00896B8F" w:rsidRDefault="00061968" w:rsidP="00061968">
      <w:pPr>
        <w:pStyle w:val="3"/>
        <w:rPr>
          <w:bCs w:val="0"/>
          <w:iCs/>
          <w:sz w:val="28"/>
        </w:rPr>
      </w:pPr>
      <w:bookmarkStart w:id="21" w:name="_Toc100084437"/>
      <w:r w:rsidRPr="00896B8F">
        <w:rPr>
          <w:rFonts w:hint="eastAsia"/>
          <w:bCs w:val="0"/>
          <w:iCs/>
          <w:sz w:val="28"/>
        </w:rPr>
        <w:t>植物物种</w:t>
      </w:r>
      <w:r w:rsidRPr="00896B8F">
        <w:rPr>
          <w:rFonts w:ascii="微软雅黑" w:eastAsia="微软雅黑" w:hAnsi="微软雅黑" w:cs="微软雅黑" w:hint="eastAsia"/>
          <w:bCs w:val="0"/>
          <w:iCs/>
          <w:sz w:val="28"/>
        </w:rPr>
        <w:t>调</w:t>
      </w:r>
      <w:r w:rsidRPr="00896B8F">
        <w:rPr>
          <w:rFonts w:hint="eastAsia"/>
          <w:bCs w:val="0"/>
          <w:iCs/>
          <w:sz w:val="28"/>
        </w:rPr>
        <w:t>研</w:t>
      </w:r>
      <w:r w:rsidR="0058445A" w:rsidRPr="00896B8F">
        <w:rPr>
          <w:bCs w:val="0"/>
          <w:iCs/>
          <w:sz w:val="28"/>
        </w:rPr>
        <w:t>Plant species survey</w:t>
      </w:r>
      <w:bookmarkEnd w:id="21"/>
    </w:p>
    <w:p w14:paraId="1015F844" w14:textId="55C0C8D3" w:rsidR="0058445A" w:rsidRPr="00896B8F" w:rsidRDefault="00061968" w:rsidP="00061968">
      <w:pPr>
        <w:pStyle w:val="3"/>
        <w:rPr>
          <w:bCs w:val="0"/>
          <w:iCs/>
          <w:sz w:val="28"/>
        </w:rPr>
      </w:pPr>
      <w:bookmarkStart w:id="22" w:name="_Toc100084438"/>
      <w:r w:rsidRPr="00896B8F">
        <w:rPr>
          <w:rFonts w:hint="eastAsia"/>
          <w:bCs w:val="0"/>
          <w:iCs/>
          <w:sz w:val="28"/>
        </w:rPr>
        <w:t>植物垂直分布与水平分布</w:t>
      </w:r>
      <w:r w:rsidR="0058445A" w:rsidRPr="00896B8F">
        <w:rPr>
          <w:bCs w:val="0"/>
          <w:iCs/>
          <w:sz w:val="28"/>
        </w:rPr>
        <w:t>Vertical and horizontal distribution of plants</w:t>
      </w:r>
      <w:bookmarkEnd w:id="22"/>
    </w:p>
    <w:p w14:paraId="52E4D13B" w14:textId="77777777" w:rsidR="00061968" w:rsidRPr="00896B8F" w:rsidRDefault="00061968" w:rsidP="00061968">
      <w:pPr>
        <w:pStyle w:val="3"/>
        <w:rPr>
          <w:bCs w:val="0"/>
          <w:iCs/>
          <w:sz w:val="28"/>
        </w:rPr>
      </w:pPr>
      <w:bookmarkStart w:id="23" w:name="_Toc100084439"/>
      <w:r w:rsidRPr="00896B8F">
        <w:rPr>
          <w:rFonts w:hint="eastAsia"/>
          <w:bCs w:val="0"/>
          <w:iCs/>
          <w:sz w:val="28"/>
        </w:rPr>
        <w:t>植物模型</w:t>
      </w:r>
      <w:r w:rsidRPr="00896B8F">
        <w:rPr>
          <w:rFonts w:ascii="微软雅黑" w:eastAsia="微软雅黑" w:hAnsi="微软雅黑" w:cs="微软雅黑" w:hint="eastAsia"/>
          <w:bCs w:val="0"/>
          <w:iCs/>
          <w:sz w:val="28"/>
        </w:rPr>
        <w:t>预处</w:t>
      </w:r>
      <w:r w:rsidRPr="00896B8F">
        <w:rPr>
          <w:rFonts w:hint="eastAsia"/>
          <w:bCs w:val="0"/>
          <w:iCs/>
          <w:sz w:val="28"/>
        </w:rPr>
        <w:t>理：</w:t>
      </w:r>
      <w:bookmarkEnd w:id="23"/>
    </w:p>
    <w:p w14:paraId="4600654E" w14:textId="3271297F" w:rsidR="00061968" w:rsidRPr="00896B8F" w:rsidRDefault="00061968" w:rsidP="00061968">
      <w:pPr>
        <w:pStyle w:val="4"/>
        <w:rPr>
          <w:rFonts w:ascii="Times New Roman" w:hAnsi="Times New Roman"/>
          <w:bCs w:val="0"/>
          <w:i w:val="0"/>
          <w:sz w:val="28"/>
          <w:szCs w:val="28"/>
        </w:rPr>
      </w:pPr>
      <w:r w:rsidRPr="00896B8F">
        <w:rPr>
          <w:rFonts w:ascii="微软雅黑" w:eastAsia="微软雅黑" w:hAnsi="微软雅黑" w:cs="微软雅黑" w:hint="eastAsia"/>
          <w:bCs w:val="0"/>
          <w:i w:val="0"/>
          <w:sz w:val="28"/>
          <w:szCs w:val="28"/>
        </w:rPr>
        <w:t>预处</w:t>
      </w:r>
      <w:r w:rsidRPr="00896B8F">
        <w:rPr>
          <w:rFonts w:ascii="MS Gothic" w:eastAsia="MS Gothic" w:hAnsi="MS Gothic" w:cs="MS Gothic" w:hint="eastAsia"/>
          <w:bCs w:val="0"/>
          <w:i w:val="0"/>
          <w:sz w:val="28"/>
          <w:szCs w:val="28"/>
        </w:rPr>
        <w:t>理意</w:t>
      </w:r>
      <w:r w:rsidRPr="00896B8F">
        <w:rPr>
          <w:rFonts w:ascii="微软雅黑" w:eastAsia="微软雅黑" w:hAnsi="微软雅黑" w:cs="微软雅黑" w:hint="eastAsia"/>
          <w:bCs w:val="0"/>
          <w:i w:val="0"/>
          <w:sz w:val="28"/>
          <w:szCs w:val="28"/>
        </w:rPr>
        <w:t>义</w:t>
      </w:r>
    </w:p>
    <w:p w14:paraId="22366713" w14:textId="5BA78E06" w:rsidR="00061968" w:rsidRPr="00896B8F" w:rsidRDefault="00061968" w:rsidP="00061968">
      <w:pPr>
        <w:pStyle w:val="4"/>
        <w:rPr>
          <w:rFonts w:ascii="Times New Roman" w:hAnsi="Times New Roman"/>
          <w:bCs w:val="0"/>
          <w:i w:val="0"/>
          <w:sz w:val="28"/>
          <w:szCs w:val="28"/>
        </w:rPr>
      </w:pPr>
      <w:r w:rsidRPr="00896B8F">
        <w:rPr>
          <w:rFonts w:ascii="Times New Roman" w:hAnsi="Times New Roman" w:hint="eastAsia"/>
          <w:bCs w:val="0"/>
          <w:i w:val="0"/>
          <w:sz w:val="28"/>
          <w:szCs w:val="28"/>
        </w:rPr>
        <w:t>模</w:t>
      </w:r>
      <w:r w:rsidRPr="00896B8F">
        <w:rPr>
          <w:rFonts w:ascii="Times New Roman" w:hAnsi="Times New Roman" w:cs="Times New Roman"/>
          <w:bCs w:val="0"/>
          <w:i w:val="0"/>
          <w:sz w:val="28"/>
          <w:szCs w:val="28"/>
        </w:rPr>
        <w:t>型数量</w:t>
      </w:r>
      <w:r w:rsidRPr="00896B8F">
        <w:rPr>
          <w:rFonts w:ascii="Times New Roman" w:eastAsia="微软雅黑" w:hAnsi="Times New Roman" w:cs="Times New Roman"/>
          <w:bCs w:val="0"/>
          <w:i w:val="0"/>
          <w:sz w:val="28"/>
          <w:szCs w:val="28"/>
        </w:rPr>
        <w:t>预处</w:t>
      </w:r>
      <w:r w:rsidRPr="00896B8F">
        <w:rPr>
          <w:rFonts w:ascii="Times New Roman" w:eastAsia="MS Gothic" w:hAnsi="Times New Roman" w:cs="Times New Roman"/>
          <w:bCs w:val="0"/>
          <w:i w:val="0"/>
          <w:sz w:val="28"/>
          <w:szCs w:val="28"/>
        </w:rPr>
        <w:t>理</w:t>
      </w:r>
    </w:p>
    <w:p w14:paraId="5FE534A5" w14:textId="7A31982A" w:rsidR="00061968" w:rsidRPr="00896B8F" w:rsidRDefault="00061968" w:rsidP="00061968">
      <w:pPr>
        <w:pStyle w:val="4"/>
        <w:rPr>
          <w:rFonts w:ascii="Times New Roman" w:hAnsi="Times New Roman" w:hint="eastAsia"/>
          <w:bCs w:val="0"/>
          <w:i w:val="0"/>
          <w:sz w:val="28"/>
          <w:szCs w:val="28"/>
        </w:rPr>
      </w:pPr>
      <w:r w:rsidRPr="00896B8F">
        <w:rPr>
          <w:rFonts w:ascii="Times New Roman" w:hAnsi="Times New Roman" w:hint="eastAsia"/>
          <w:bCs w:val="0"/>
          <w:i w:val="0"/>
          <w:sz w:val="28"/>
          <w:szCs w:val="28"/>
        </w:rPr>
        <w:t>模型</w:t>
      </w:r>
      <w:r w:rsidRPr="00896B8F">
        <w:rPr>
          <w:rFonts w:ascii="微软雅黑" w:eastAsia="微软雅黑" w:hAnsi="微软雅黑" w:cs="微软雅黑" w:hint="eastAsia"/>
          <w:bCs w:val="0"/>
          <w:i w:val="0"/>
          <w:sz w:val="28"/>
          <w:szCs w:val="28"/>
        </w:rPr>
        <w:t>质</w:t>
      </w:r>
      <w:r w:rsidRPr="00896B8F">
        <w:rPr>
          <w:rFonts w:ascii="Times New Roman" w:hAnsi="Times New Roman" w:hint="eastAsia"/>
          <w:bCs w:val="0"/>
          <w:i w:val="0"/>
          <w:sz w:val="28"/>
          <w:szCs w:val="28"/>
        </w:rPr>
        <w:t>量</w:t>
      </w:r>
      <w:r w:rsidRPr="00896B8F">
        <w:rPr>
          <w:rFonts w:ascii="微软雅黑" w:eastAsia="微软雅黑" w:hAnsi="微软雅黑" w:cs="微软雅黑" w:hint="eastAsia"/>
          <w:bCs w:val="0"/>
          <w:i w:val="0"/>
          <w:sz w:val="28"/>
          <w:szCs w:val="28"/>
        </w:rPr>
        <w:t>预处</w:t>
      </w:r>
      <w:r w:rsidRPr="00896B8F">
        <w:rPr>
          <w:rFonts w:ascii="MS Gothic" w:eastAsia="MS Gothic" w:hAnsi="MS Gothic" w:cs="MS Gothic" w:hint="eastAsia"/>
          <w:bCs w:val="0"/>
          <w:i w:val="0"/>
          <w:sz w:val="28"/>
          <w:szCs w:val="28"/>
        </w:rPr>
        <w:t>理</w:t>
      </w:r>
    </w:p>
    <w:p w14:paraId="3B12912F" w14:textId="5D4AE2A5" w:rsidR="0058445A" w:rsidRDefault="00061968" w:rsidP="00AB2A9D">
      <w:pPr>
        <w:pStyle w:val="2"/>
      </w:pPr>
      <w:bookmarkStart w:id="24" w:name="_Toc100084440"/>
      <w:r w:rsidRPr="00061968">
        <w:rPr>
          <w:rFonts w:hint="eastAsia"/>
        </w:rPr>
        <w:t>地形</w:t>
      </w:r>
      <w:r>
        <w:rPr>
          <w:rFonts w:hint="eastAsia"/>
        </w:rPr>
        <w:t>高程</w:t>
      </w:r>
      <w:r w:rsidR="0058445A" w:rsidRPr="0058445A">
        <w:t xml:space="preserve">Terrain </w:t>
      </w:r>
      <w:r>
        <w:rPr>
          <w:rFonts w:hint="eastAsia"/>
        </w:rPr>
        <w:t>elevation</w:t>
      </w:r>
      <w:bookmarkEnd w:id="24"/>
    </w:p>
    <w:p w14:paraId="31A7AA92" w14:textId="19FA531F" w:rsidR="00061968" w:rsidRPr="00896B8F" w:rsidRDefault="00061968" w:rsidP="00AB2A9D">
      <w:pPr>
        <w:pStyle w:val="3"/>
        <w:rPr>
          <w:rFonts w:hint="eastAsia"/>
          <w:bCs w:val="0"/>
          <w:iCs/>
          <w:sz w:val="28"/>
        </w:rPr>
      </w:pPr>
      <w:bookmarkStart w:id="25" w:name="_Toc100084441"/>
      <w:r w:rsidRPr="00896B8F">
        <w:rPr>
          <w:rFonts w:hint="eastAsia"/>
          <w:bCs w:val="0"/>
          <w:iCs/>
          <w:sz w:val="28"/>
        </w:rPr>
        <w:t>地区地形</w:t>
      </w:r>
      <w:r w:rsidRPr="00896B8F">
        <w:rPr>
          <w:rFonts w:ascii="微软雅黑" w:eastAsia="微软雅黑" w:hAnsi="微软雅黑" w:cs="微软雅黑" w:hint="eastAsia"/>
          <w:bCs w:val="0"/>
          <w:iCs/>
          <w:sz w:val="28"/>
        </w:rPr>
        <w:t>选择</w:t>
      </w:r>
      <w:bookmarkEnd w:id="25"/>
    </w:p>
    <w:p w14:paraId="168FD649" w14:textId="1CE5A996" w:rsidR="00061968" w:rsidRPr="00896B8F" w:rsidRDefault="00061968" w:rsidP="00AB2A9D">
      <w:pPr>
        <w:pStyle w:val="3"/>
        <w:rPr>
          <w:bCs w:val="0"/>
          <w:iCs/>
          <w:sz w:val="28"/>
        </w:rPr>
      </w:pPr>
      <w:bookmarkStart w:id="26" w:name="_Toc100084442"/>
      <w:r w:rsidRPr="00896B8F">
        <w:rPr>
          <w:rFonts w:hint="eastAsia"/>
          <w:bCs w:val="0"/>
          <w:iCs/>
          <w:sz w:val="28"/>
        </w:rPr>
        <w:t>真</w:t>
      </w:r>
      <w:r w:rsidRPr="00896B8F">
        <w:rPr>
          <w:rFonts w:ascii="微软雅黑" w:eastAsia="微软雅黑" w:hAnsi="微软雅黑" w:cs="微软雅黑" w:hint="eastAsia"/>
          <w:bCs w:val="0"/>
          <w:iCs/>
          <w:sz w:val="28"/>
        </w:rPr>
        <w:t>实</w:t>
      </w:r>
      <w:r w:rsidRPr="00896B8F">
        <w:rPr>
          <w:rFonts w:hint="eastAsia"/>
          <w:bCs w:val="0"/>
          <w:iCs/>
          <w:sz w:val="28"/>
        </w:rPr>
        <w:t>地形高程源</w:t>
      </w:r>
      <w:bookmarkEnd w:id="26"/>
    </w:p>
    <w:p w14:paraId="36C73449" w14:textId="69C80927" w:rsidR="00061968" w:rsidRPr="00896B8F" w:rsidRDefault="00061968" w:rsidP="00AB2A9D">
      <w:pPr>
        <w:pStyle w:val="3"/>
        <w:rPr>
          <w:bCs w:val="0"/>
          <w:iCs/>
          <w:sz w:val="28"/>
        </w:rPr>
      </w:pPr>
      <w:bookmarkStart w:id="27" w:name="_Toc100084443"/>
      <w:r w:rsidRPr="00896B8F">
        <w:rPr>
          <w:rFonts w:hint="eastAsia"/>
          <w:bCs w:val="0"/>
          <w:iCs/>
          <w:sz w:val="28"/>
        </w:rPr>
        <w:t>地形高程</w:t>
      </w:r>
      <w:r w:rsidRPr="00896B8F">
        <w:rPr>
          <w:rFonts w:ascii="微软雅黑" w:eastAsia="微软雅黑" w:hAnsi="微软雅黑" w:cs="微软雅黑" w:hint="eastAsia"/>
          <w:bCs w:val="0"/>
          <w:iCs/>
          <w:sz w:val="28"/>
        </w:rPr>
        <w:t>图处</w:t>
      </w:r>
      <w:r w:rsidRPr="00896B8F">
        <w:rPr>
          <w:rFonts w:hint="eastAsia"/>
          <w:bCs w:val="0"/>
          <w:iCs/>
          <w:sz w:val="28"/>
        </w:rPr>
        <w:t>理</w:t>
      </w:r>
      <w:bookmarkEnd w:id="27"/>
    </w:p>
    <w:p w14:paraId="3A141A4D" w14:textId="64E8C9F2" w:rsidR="00061968" w:rsidRPr="00896B8F" w:rsidRDefault="00061968" w:rsidP="00AB2A9D">
      <w:pPr>
        <w:pStyle w:val="3"/>
        <w:rPr>
          <w:rFonts w:hint="eastAsia"/>
          <w:bCs w:val="0"/>
          <w:iCs/>
          <w:sz w:val="28"/>
        </w:rPr>
      </w:pPr>
      <w:bookmarkStart w:id="28" w:name="_Toc100084444"/>
      <w:r w:rsidRPr="00896B8F">
        <w:rPr>
          <w:rFonts w:ascii="微软雅黑" w:eastAsia="微软雅黑" w:hAnsi="微软雅黑" w:cs="微软雅黑" w:hint="eastAsia"/>
          <w:bCs w:val="0"/>
          <w:iCs/>
          <w:sz w:val="28"/>
        </w:rPr>
        <w:t>导</w:t>
      </w:r>
      <w:r w:rsidRPr="00896B8F">
        <w:rPr>
          <w:rFonts w:hint="eastAsia"/>
          <w:bCs w:val="0"/>
          <w:iCs/>
          <w:sz w:val="28"/>
        </w:rPr>
        <w:t>入</w:t>
      </w:r>
      <w:r w:rsidRPr="00896B8F">
        <w:rPr>
          <w:rFonts w:hint="eastAsia"/>
          <w:bCs w:val="0"/>
          <w:iCs/>
          <w:sz w:val="28"/>
        </w:rPr>
        <w:t>UE</w:t>
      </w:r>
      <w:bookmarkStart w:id="29" w:name="_GoBack"/>
      <w:bookmarkEnd w:id="28"/>
      <w:bookmarkEnd w:id="29"/>
    </w:p>
    <w:p w14:paraId="1064D325" w14:textId="77777777" w:rsidR="00061968" w:rsidRPr="0058445A" w:rsidRDefault="00061968" w:rsidP="0058445A">
      <w:pPr>
        <w:pStyle w:val="a0"/>
        <w:spacing w:line="360" w:lineRule="auto"/>
        <w:rPr>
          <w:rFonts w:eastAsiaTheme="minorEastAsia" w:hint="eastAsia"/>
        </w:rPr>
      </w:pPr>
    </w:p>
    <w:p w14:paraId="52588673" w14:textId="0626081C" w:rsidR="0058445A" w:rsidRPr="0058445A" w:rsidRDefault="00061968" w:rsidP="00AB2A9D">
      <w:pPr>
        <w:pStyle w:val="2"/>
      </w:pPr>
      <w:bookmarkStart w:id="30" w:name="_Toc100084445"/>
      <w:r w:rsidRPr="00061968">
        <w:rPr>
          <w:rFonts w:hint="eastAsia"/>
        </w:rPr>
        <w:t>地形材</w:t>
      </w:r>
      <w:r w:rsidRPr="00061968">
        <w:rPr>
          <w:rFonts w:ascii="微软雅黑" w:eastAsia="微软雅黑" w:hAnsi="微软雅黑" w:cs="微软雅黑" w:hint="eastAsia"/>
        </w:rPr>
        <w:t>质</w:t>
      </w:r>
      <w:r w:rsidR="0058445A" w:rsidRPr="0058445A">
        <w:t>Terrain material</w:t>
      </w:r>
      <w:bookmarkEnd w:id="30"/>
    </w:p>
    <w:p w14:paraId="495BBB9E" w14:textId="4A730009" w:rsidR="00061968" w:rsidRPr="00061968" w:rsidRDefault="0058445A" w:rsidP="006763BE">
      <w:pPr>
        <w:pStyle w:val="3"/>
      </w:pPr>
      <w:bookmarkStart w:id="31" w:name="_Toc100084446"/>
      <w:r w:rsidRPr="0058445A">
        <w:t>Define textures and materials, terrain materials and material instances</w:t>
      </w:r>
      <w:r w:rsidR="00061968" w:rsidRPr="00061968">
        <w:t xml:space="preserve"> </w:t>
      </w:r>
      <w:r w:rsidR="00061968" w:rsidRPr="00061968">
        <w:rPr>
          <w:rFonts w:hint="eastAsia"/>
        </w:rPr>
        <w:t>定</w:t>
      </w:r>
      <w:r w:rsidR="00061968" w:rsidRPr="00061968">
        <w:rPr>
          <w:rFonts w:ascii="微软雅黑" w:eastAsia="微软雅黑" w:hAnsi="微软雅黑" w:cs="微软雅黑" w:hint="eastAsia"/>
        </w:rPr>
        <w:t>义纹</w:t>
      </w:r>
      <w:r w:rsidR="00061968" w:rsidRPr="00061968">
        <w:rPr>
          <w:rFonts w:ascii="MS Gothic" w:eastAsia="MS Gothic" w:hAnsi="MS Gothic" w:cs="MS Gothic" w:hint="eastAsia"/>
        </w:rPr>
        <w:t>理</w:t>
      </w:r>
      <w:r w:rsidR="00061968" w:rsidRPr="00061968">
        <w:rPr>
          <w:rFonts w:ascii="MS Gothic" w:eastAsia="MS Gothic" w:hAnsi="MS Gothic" w:cs="MS Gothic" w:hint="eastAsia"/>
        </w:rPr>
        <w:lastRenderedPageBreak/>
        <w:t>和材</w:t>
      </w:r>
      <w:r w:rsidR="00061968" w:rsidRPr="00061968">
        <w:rPr>
          <w:rFonts w:ascii="微软雅黑" w:eastAsia="微软雅黑" w:hAnsi="微软雅黑" w:cs="微软雅黑" w:hint="eastAsia"/>
        </w:rPr>
        <w:t>质</w:t>
      </w:r>
      <w:r w:rsidR="00061968" w:rsidRPr="00061968">
        <w:rPr>
          <w:rFonts w:ascii="MS Gothic" w:eastAsia="MS Gothic" w:hAnsi="MS Gothic" w:cs="MS Gothic" w:hint="eastAsia"/>
        </w:rPr>
        <w:t>，地形材</w:t>
      </w:r>
      <w:r w:rsidR="00061968" w:rsidRPr="00061968">
        <w:rPr>
          <w:rFonts w:ascii="微软雅黑" w:eastAsia="微软雅黑" w:hAnsi="微软雅黑" w:cs="微软雅黑" w:hint="eastAsia"/>
        </w:rPr>
        <w:t>质</w:t>
      </w:r>
      <w:r w:rsidR="00061968" w:rsidRPr="00061968">
        <w:rPr>
          <w:rFonts w:ascii="MS Gothic" w:eastAsia="MS Gothic" w:hAnsi="MS Gothic" w:cs="MS Gothic" w:hint="eastAsia"/>
        </w:rPr>
        <w:t>与材</w:t>
      </w:r>
      <w:r w:rsidR="00061968" w:rsidRPr="00061968">
        <w:rPr>
          <w:rFonts w:ascii="微软雅黑" w:eastAsia="微软雅黑" w:hAnsi="微软雅黑" w:cs="微软雅黑" w:hint="eastAsia"/>
        </w:rPr>
        <w:t>质实</w:t>
      </w:r>
      <w:r w:rsidR="00061968" w:rsidRPr="00061968">
        <w:rPr>
          <w:rFonts w:ascii="MS Gothic" w:eastAsia="MS Gothic" w:hAnsi="MS Gothic" w:cs="MS Gothic" w:hint="eastAsia"/>
        </w:rPr>
        <w:t>例</w:t>
      </w:r>
      <w:bookmarkEnd w:id="31"/>
    </w:p>
    <w:p w14:paraId="68999654" w14:textId="75053370" w:rsidR="0058445A" w:rsidRPr="0058445A" w:rsidRDefault="0058445A" w:rsidP="006763BE">
      <w:pPr>
        <w:pStyle w:val="3"/>
      </w:pPr>
      <w:bookmarkStart w:id="32" w:name="_Toc100084447"/>
      <w:r w:rsidRPr="0058445A">
        <w:t>Introduction to basic properties of materials</w:t>
      </w:r>
      <w:r w:rsidR="00061968" w:rsidRPr="00061968">
        <w:rPr>
          <w:rFonts w:hint="eastAsia"/>
        </w:rPr>
        <w:t>材</w:t>
      </w:r>
      <w:r w:rsidR="00061968" w:rsidRPr="00061968">
        <w:rPr>
          <w:rFonts w:ascii="微软雅黑" w:eastAsia="微软雅黑" w:hAnsi="微软雅黑" w:cs="微软雅黑" w:hint="eastAsia"/>
        </w:rPr>
        <w:t>质</w:t>
      </w:r>
      <w:r w:rsidR="00061968" w:rsidRPr="00061968">
        <w:rPr>
          <w:rFonts w:ascii="MS Gothic" w:eastAsia="MS Gothic" w:hAnsi="MS Gothic" w:cs="MS Gothic" w:hint="eastAsia"/>
        </w:rPr>
        <w:t>基</w:t>
      </w:r>
      <w:r w:rsidR="00061968" w:rsidRPr="00061968">
        <w:rPr>
          <w:rFonts w:ascii="微软雅黑" w:eastAsia="微软雅黑" w:hAnsi="微软雅黑" w:cs="微软雅黑" w:hint="eastAsia"/>
        </w:rPr>
        <w:t>础</w:t>
      </w:r>
      <w:r w:rsidR="00061968" w:rsidRPr="00061968">
        <w:rPr>
          <w:rFonts w:ascii="MS Gothic" w:eastAsia="MS Gothic" w:hAnsi="MS Gothic" w:cs="MS Gothic" w:hint="eastAsia"/>
        </w:rPr>
        <w:t>属性介</w:t>
      </w:r>
      <w:r w:rsidR="00061968" w:rsidRPr="00061968">
        <w:rPr>
          <w:rFonts w:ascii="微软雅黑" w:eastAsia="微软雅黑" w:hAnsi="微软雅黑" w:cs="微软雅黑" w:hint="eastAsia"/>
        </w:rPr>
        <w:t>绍</w:t>
      </w:r>
      <w:bookmarkEnd w:id="32"/>
    </w:p>
    <w:p w14:paraId="6728F625" w14:textId="2225C185" w:rsidR="0058445A" w:rsidRPr="0058445A" w:rsidRDefault="0058445A" w:rsidP="006763BE">
      <w:pPr>
        <w:pStyle w:val="3"/>
      </w:pPr>
      <w:bookmarkStart w:id="33" w:name="_Toc100084448"/>
      <w:r w:rsidRPr="0058445A">
        <w:t>Material preparation process, resource source, personal work</w:t>
      </w:r>
      <w:r w:rsidR="00061968" w:rsidRPr="00061968">
        <w:rPr>
          <w:rFonts w:hint="eastAsia"/>
        </w:rPr>
        <w:t>材</w:t>
      </w:r>
      <w:r w:rsidR="00061968" w:rsidRPr="00061968">
        <w:rPr>
          <w:rFonts w:ascii="微软雅黑" w:eastAsia="微软雅黑" w:hAnsi="微软雅黑" w:cs="微软雅黑" w:hint="eastAsia"/>
        </w:rPr>
        <w:t>质</w:t>
      </w:r>
      <w:r w:rsidR="00061968" w:rsidRPr="00061968">
        <w:rPr>
          <w:rFonts w:ascii="MS Gothic" w:eastAsia="MS Gothic" w:hAnsi="MS Gothic" w:cs="MS Gothic" w:hint="eastAsia"/>
        </w:rPr>
        <w:t>的</w:t>
      </w:r>
      <w:r w:rsidR="00061968" w:rsidRPr="00061968">
        <w:rPr>
          <w:rFonts w:ascii="微软雅黑" w:eastAsia="微软雅黑" w:hAnsi="微软雅黑" w:cs="微软雅黑" w:hint="eastAsia"/>
        </w:rPr>
        <w:t>编</w:t>
      </w:r>
      <w:r w:rsidR="00061968" w:rsidRPr="00061968">
        <w:rPr>
          <w:rFonts w:ascii="MS Gothic" w:eastAsia="MS Gothic" w:hAnsi="MS Gothic" w:cs="MS Gothic" w:hint="eastAsia"/>
        </w:rPr>
        <w:t>写</w:t>
      </w:r>
      <w:r w:rsidR="00061968" w:rsidRPr="00061968">
        <w:rPr>
          <w:rFonts w:ascii="微软雅黑" w:eastAsia="微软雅黑" w:hAnsi="微软雅黑" w:cs="微软雅黑" w:hint="eastAsia"/>
        </w:rPr>
        <w:t>过</w:t>
      </w:r>
      <w:r w:rsidR="00061968" w:rsidRPr="00061968">
        <w:rPr>
          <w:rFonts w:ascii="MS Gothic" w:eastAsia="MS Gothic" w:hAnsi="MS Gothic" w:cs="MS Gothic" w:hint="eastAsia"/>
        </w:rPr>
        <w:t>程，</w:t>
      </w:r>
      <w:r w:rsidR="00061968" w:rsidRPr="00061968">
        <w:rPr>
          <w:rFonts w:ascii="微软雅黑" w:eastAsia="微软雅黑" w:hAnsi="微软雅黑" w:cs="微软雅黑" w:hint="eastAsia"/>
        </w:rPr>
        <w:t>资</w:t>
      </w:r>
      <w:r w:rsidR="00061968" w:rsidRPr="00061968">
        <w:rPr>
          <w:rFonts w:ascii="MS Gothic" w:eastAsia="MS Gothic" w:hAnsi="MS Gothic" w:cs="MS Gothic" w:hint="eastAsia"/>
        </w:rPr>
        <w:t>源来源，个人工作</w:t>
      </w:r>
      <w:bookmarkEnd w:id="33"/>
    </w:p>
    <w:p w14:paraId="2977DD48" w14:textId="6CEBB733" w:rsidR="0058445A" w:rsidRPr="0058445A" w:rsidRDefault="0058445A" w:rsidP="006763BE">
      <w:pPr>
        <w:pStyle w:val="3"/>
      </w:pPr>
      <w:bookmarkStart w:id="34" w:name="_Toc100084449"/>
      <w:r w:rsidRPr="0058445A">
        <w:t>Shader complexity analysis</w:t>
      </w:r>
      <w:r w:rsidR="00061968" w:rsidRPr="00061968">
        <w:t xml:space="preserve"> Shader</w:t>
      </w:r>
      <w:r w:rsidR="00061968" w:rsidRPr="00061968">
        <w:rPr>
          <w:rFonts w:hint="eastAsia"/>
        </w:rPr>
        <w:t>复</w:t>
      </w:r>
      <w:r w:rsidR="00061968" w:rsidRPr="00061968">
        <w:rPr>
          <w:rFonts w:ascii="微软雅黑" w:eastAsia="微软雅黑" w:hAnsi="微软雅黑" w:cs="微软雅黑" w:hint="eastAsia"/>
        </w:rPr>
        <w:t>杂</w:t>
      </w:r>
      <w:r w:rsidR="00061968" w:rsidRPr="00061968">
        <w:rPr>
          <w:rFonts w:ascii="MS Gothic" w:eastAsia="MS Gothic" w:hAnsi="MS Gothic" w:cs="MS Gothic" w:hint="eastAsia"/>
        </w:rPr>
        <w:t>度分析</w:t>
      </w:r>
      <w:bookmarkEnd w:id="34"/>
    </w:p>
    <w:p w14:paraId="7670E5F3" w14:textId="5670D052" w:rsidR="0058445A" w:rsidRDefault="006763BE" w:rsidP="00815DC4">
      <w:pPr>
        <w:pStyle w:val="2"/>
      </w:pPr>
      <w:bookmarkStart w:id="35" w:name="_Toc100084450"/>
      <w:r>
        <w:rPr>
          <w:rFonts w:hint="eastAsia"/>
        </w:rPr>
        <w:t>程序化生成</w:t>
      </w:r>
      <w:r>
        <w:rPr>
          <w:rFonts w:hint="eastAsia"/>
        </w:rPr>
        <w:t>PCG</w:t>
      </w:r>
      <w:r>
        <w:t xml:space="preserve"> </w:t>
      </w:r>
      <w:r>
        <w:rPr>
          <w:rFonts w:hint="eastAsia"/>
        </w:rPr>
        <w:t>Procedural</w:t>
      </w:r>
      <w:r>
        <w:t xml:space="preserve"> Content Generation</w:t>
      </w:r>
      <w:bookmarkEnd w:id="35"/>
    </w:p>
    <w:p w14:paraId="5964F013" w14:textId="3C786A59" w:rsidR="006763BE" w:rsidRDefault="006763BE" w:rsidP="00815DC4">
      <w:pPr>
        <w:pStyle w:val="3"/>
      </w:pPr>
      <w:bookmarkStart w:id="36" w:name="_Toc100084451"/>
      <w:r>
        <w:rPr>
          <w:rFonts w:ascii="微软雅黑" w:eastAsia="微软雅黑" w:hAnsi="微软雅黑" w:cs="微软雅黑" w:hint="eastAsia"/>
        </w:rPr>
        <w:t>资产</w:t>
      </w:r>
      <w:r>
        <w:rPr>
          <w:rFonts w:ascii="MS Gothic" w:eastAsia="MS Gothic" w:hAnsi="MS Gothic" w:cs="MS Gothic" w:hint="eastAsia"/>
        </w:rPr>
        <w:t>介</w:t>
      </w:r>
      <w:r>
        <w:rPr>
          <w:rFonts w:ascii="微软雅黑" w:eastAsia="微软雅黑" w:hAnsi="微软雅黑" w:cs="微软雅黑" w:hint="eastAsia"/>
        </w:rPr>
        <w:t>绍</w:t>
      </w:r>
      <w:r w:rsidR="00D73C53">
        <w:rPr>
          <w:rFonts w:hint="eastAsia"/>
        </w:rPr>
        <w:t>（种</w:t>
      </w:r>
      <w:r w:rsidR="00D73C53">
        <w:rPr>
          <w:rFonts w:ascii="微软雅黑" w:eastAsia="微软雅黑" w:hAnsi="微软雅黑" w:cs="微软雅黑" w:hint="eastAsia"/>
        </w:rPr>
        <w:t>类</w:t>
      </w:r>
      <w:r w:rsidR="00D73C53">
        <w:rPr>
          <w:rFonts w:ascii="MS Gothic" w:eastAsia="MS Gothic" w:hAnsi="MS Gothic" w:cs="MS Gothic" w:hint="eastAsia"/>
        </w:rPr>
        <w:t>，</w:t>
      </w:r>
      <w:r w:rsidR="00815DC4">
        <w:rPr>
          <w:rFonts w:hint="eastAsia"/>
        </w:rPr>
        <w:t>与分</w:t>
      </w:r>
      <w:r w:rsidR="00815DC4">
        <w:rPr>
          <w:rFonts w:ascii="微软雅黑" w:eastAsia="微软雅黑" w:hAnsi="微软雅黑" w:cs="微软雅黑" w:hint="eastAsia"/>
        </w:rPr>
        <w:t>类</w:t>
      </w:r>
      <w:r w:rsidR="00815DC4">
        <w:rPr>
          <w:rFonts w:ascii="MS Gothic" w:eastAsia="MS Gothic" w:hAnsi="MS Gothic" w:cs="MS Gothic" w:hint="eastAsia"/>
        </w:rPr>
        <w:t>方式</w:t>
      </w:r>
      <w:r w:rsidR="00D73C53">
        <w:rPr>
          <w:rFonts w:hint="eastAsia"/>
        </w:rPr>
        <w:t>）</w:t>
      </w:r>
      <w:bookmarkEnd w:id="36"/>
    </w:p>
    <w:p w14:paraId="7C7AF732" w14:textId="5B1F6F02" w:rsidR="00D73C53" w:rsidRDefault="00815DC4" w:rsidP="00815DC4">
      <w:pPr>
        <w:pStyle w:val="3"/>
      </w:pPr>
      <w:bookmarkStart w:id="37" w:name="_Toc100084452"/>
      <w:r>
        <w:rPr>
          <w:rFonts w:hint="eastAsia"/>
        </w:rPr>
        <w:t>程序化生成</w:t>
      </w:r>
      <w:bookmarkEnd w:id="37"/>
    </w:p>
    <w:p w14:paraId="5FF2797D" w14:textId="42C83861" w:rsidR="00815DC4" w:rsidRDefault="00815DC4" w:rsidP="00815DC4">
      <w:pPr>
        <w:pStyle w:val="4"/>
        <w:rPr>
          <w:rFonts w:eastAsiaTheme="minorEastAsia" w:hint="eastAsia"/>
        </w:rPr>
      </w:pPr>
      <w:r>
        <w:rPr>
          <w:rFonts w:hint="eastAsia"/>
        </w:rPr>
        <w:t>Procedural</w:t>
      </w:r>
      <w:r>
        <w:t xml:space="preserve"> Foliage </w:t>
      </w:r>
      <w:proofErr w:type="spellStart"/>
      <w:r>
        <w:t>Spawner</w:t>
      </w:r>
      <w:proofErr w:type="spellEnd"/>
      <w:r>
        <w:rPr>
          <w:rFonts w:hint="eastAsia"/>
        </w:rPr>
        <w:t>（</w:t>
      </w:r>
      <w:r>
        <w:rPr>
          <w:rFonts w:hint="eastAsia"/>
        </w:rPr>
        <w:t>PFS</w:t>
      </w:r>
      <w:r>
        <w:rPr>
          <w:rFonts w:hint="eastAsia"/>
        </w:rPr>
        <w:t>）</w:t>
      </w:r>
    </w:p>
    <w:p w14:paraId="70F16054" w14:textId="6A81ABAE" w:rsidR="00815DC4" w:rsidRDefault="00815DC4" w:rsidP="00815DC4">
      <w:pPr>
        <w:pStyle w:val="4"/>
      </w:pPr>
      <w:r w:rsidRPr="00040D6C">
        <w:t>Landscape Grass Type</w:t>
      </w:r>
      <w:r>
        <w:t xml:space="preserve"> – </w:t>
      </w:r>
      <w:r>
        <w:rPr>
          <w:rFonts w:hint="eastAsia"/>
        </w:rPr>
        <w:t>LGT</w:t>
      </w:r>
    </w:p>
    <w:p w14:paraId="589B2689" w14:textId="77777777" w:rsidR="00815DC4" w:rsidRDefault="00815DC4" w:rsidP="0058445A">
      <w:pPr>
        <w:pStyle w:val="a0"/>
        <w:spacing w:line="360" w:lineRule="auto"/>
        <w:rPr>
          <w:rFonts w:eastAsiaTheme="minorEastAsia"/>
        </w:rPr>
      </w:pPr>
    </w:p>
    <w:p w14:paraId="23B846EE" w14:textId="7A81976D" w:rsidR="0058445A" w:rsidRPr="0058445A" w:rsidRDefault="00815DC4" w:rsidP="00815DC4">
      <w:pPr>
        <w:pStyle w:val="2"/>
      </w:pPr>
      <w:bookmarkStart w:id="38" w:name="_Toc100084453"/>
      <w:r w:rsidRPr="00815DC4">
        <w:rPr>
          <w:rFonts w:hint="eastAsia"/>
        </w:rPr>
        <w:t>天气系</w:t>
      </w:r>
      <w:r w:rsidRPr="00815DC4">
        <w:rPr>
          <w:rFonts w:ascii="微软雅黑" w:eastAsia="微软雅黑" w:hAnsi="微软雅黑" w:cs="微软雅黑" w:hint="eastAsia"/>
        </w:rPr>
        <w:t>统</w:t>
      </w:r>
      <w:r w:rsidR="0058445A" w:rsidRPr="0058445A">
        <w:t>weather system</w:t>
      </w:r>
      <w:bookmarkEnd w:id="38"/>
      <w:r w:rsidR="0058445A" w:rsidRPr="0058445A">
        <w:t xml:space="preserve"> </w:t>
      </w:r>
    </w:p>
    <w:p w14:paraId="6F85CCFC" w14:textId="5591DD1A" w:rsidR="0058445A" w:rsidRPr="0058445A" w:rsidRDefault="00815DC4" w:rsidP="00815DC4">
      <w:pPr>
        <w:pStyle w:val="3"/>
      </w:pPr>
      <w:bookmarkStart w:id="39" w:name="_Toc100084454"/>
      <w:r w:rsidRPr="00815DC4">
        <w:rPr>
          <w:rFonts w:ascii="微软雅黑" w:eastAsia="微软雅黑" w:hAnsi="微软雅黑" w:cs="微软雅黑" w:hint="eastAsia"/>
        </w:rPr>
        <w:t>动态</w:t>
      </w:r>
      <w:r w:rsidRPr="00815DC4">
        <w:rPr>
          <w:rFonts w:ascii="MS Gothic" w:eastAsia="MS Gothic" w:hAnsi="MS Gothic" w:cs="MS Gothic" w:hint="eastAsia"/>
        </w:rPr>
        <w:t>雪</w:t>
      </w:r>
      <w:r w:rsidR="0058445A" w:rsidRPr="0058445A">
        <w:t>Dynamic snow</w:t>
      </w:r>
      <w:bookmarkEnd w:id="39"/>
    </w:p>
    <w:p w14:paraId="7B15C60C" w14:textId="57DC1578" w:rsidR="0058445A" w:rsidRPr="0058445A" w:rsidRDefault="00815DC4" w:rsidP="00815DC4">
      <w:pPr>
        <w:pStyle w:val="3"/>
      </w:pPr>
      <w:bookmarkStart w:id="40" w:name="_Toc100084455"/>
      <w:r w:rsidRPr="00815DC4">
        <w:rPr>
          <w:rFonts w:hint="eastAsia"/>
        </w:rPr>
        <w:t>季</w:t>
      </w:r>
      <w:r w:rsidRPr="00815DC4">
        <w:rPr>
          <w:rFonts w:ascii="微软雅黑" w:eastAsia="微软雅黑" w:hAnsi="微软雅黑" w:cs="微软雅黑" w:hint="eastAsia"/>
        </w:rPr>
        <w:t>节</w:t>
      </w:r>
      <w:r w:rsidRPr="00815DC4">
        <w:rPr>
          <w:rFonts w:ascii="MS Gothic" w:eastAsia="MS Gothic" w:hAnsi="MS Gothic" w:cs="MS Gothic" w:hint="eastAsia"/>
        </w:rPr>
        <w:t>性</w:t>
      </w:r>
      <w:r w:rsidR="0058445A" w:rsidRPr="0058445A">
        <w:t>Seasonality</w:t>
      </w:r>
      <w:bookmarkEnd w:id="40"/>
    </w:p>
    <w:p w14:paraId="0D5BA6C9" w14:textId="175CC487" w:rsidR="0058445A" w:rsidRDefault="00815DC4" w:rsidP="00815DC4">
      <w:pPr>
        <w:pStyle w:val="3"/>
      </w:pPr>
      <w:bookmarkStart w:id="41" w:name="_Toc100084456"/>
      <w:r w:rsidRPr="00815DC4">
        <w:rPr>
          <w:rFonts w:hint="eastAsia"/>
        </w:rPr>
        <w:t>昼夜循</w:t>
      </w:r>
      <w:r w:rsidRPr="00815DC4">
        <w:rPr>
          <w:rFonts w:ascii="微软雅黑" w:eastAsia="微软雅黑" w:hAnsi="微软雅黑" w:cs="微软雅黑" w:hint="eastAsia"/>
        </w:rPr>
        <w:t>环</w:t>
      </w:r>
      <w:r w:rsidR="0058445A" w:rsidRPr="0058445A">
        <w:t>Circadian cycle</w:t>
      </w:r>
      <w:bookmarkEnd w:id="41"/>
    </w:p>
    <w:p w14:paraId="5CEC382C" w14:textId="77777777" w:rsidR="00815DC4" w:rsidRPr="00815DC4" w:rsidRDefault="00815DC4" w:rsidP="00815DC4">
      <w:pPr>
        <w:pStyle w:val="a0"/>
        <w:rPr>
          <w:rFonts w:eastAsiaTheme="minorEastAsia" w:hint="eastAsia"/>
        </w:rPr>
      </w:pPr>
    </w:p>
    <w:p w14:paraId="101A1A34" w14:textId="074E82BC" w:rsidR="0058445A" w:rsidRDefault="00815DC4" w:rsidP="00815DC4">
      <w:pPr>
        <w:pStyle w:val="2"/>
      </w:pPr>
      <w:bookmarkStart w:id="42" w:name="_Toc100084457"/>
      <w:r w:rsidRPr="00815DC4">
        <w:rPr>
          <w:rFonts w:hint="eastAsia"/>
        </w:rPr>
        <w:lastRenderedPageBreak/>
        <w:t>游</w:t>
      </w:r>
      <w:r w:rsidRPr="00815DC4">
        <w:rPr>
          <w:rFonts w:ascii="微软雅黑" w:eastAsia="微软雅黑" w:hAnsi="微软雅黑" w:cs="微软雅黑" w:hint="eastAsia"/>
        </w:rPr>
        <w:t>戏场</w:t>
      </w:r>
      <w:r w:rsidRPr="00815DC4">
        <w:rPr>
          <w:rFonts w:ascii="MS Gothic" w:eastAsia="MS Gothic" w:hAnsi="MS Gothic" w:cs="MS Gothic" w:hint="eastAsia"/>
        </w:rPr>
        <w:t>景搭建</w:t>
      </w:r>
      <w:r w:rsidR="0058445A" w:rsidRPr="0058445A">
        <w:t>Game scene construction</w:t>
      </w:r>
      <w:bookmarkEnd w:id="42"/>
    </w:p>
    <w:p w14:paraId="69FA1487" w14:textId="16D016EB" w:rsidR="002D4881" w:rsidRPr="002D4881" w:rsidRDefault="002D4881" w:rsidP="002D4881">
      <w:pPr>
        <w:pStyle w:val="3"/>
        <w:rPr>
          <w:rFonts w:hint="eastAsia"/>
        </w:rPr>
      </w:pPr>
      <w:bookmarkStart w:id="43" w:name="_Toc100084458"/>
      <w:r>
        <w:rPr>
          <w:rFonts w:hint="eastAsia"/>
        </w:rPr>
        <w:t>如何搭建游</w:t>
      </w:r>
      <w:r>
        <w:rPr>
          <w:rFonts w:ascii="微软雅黑" w:eastAsia="微软雅黑" w:hAnsi="微软雅黑" w:cs="微软雅黑" w:hint="eastAsia"/>
        </w:rPr>
        <w:t>戏场</w:t>
      </w:r>
      <w:r>
        <w:rPr>
          <w:rFonts w:ascii="MS Gothic" w:eastAsia="MS Gothic" w:hAnsi="MS Gothic" w:cs="MS Gothic" w:hint="eastAsia"/>
        </w:rPr>
        <w:t>景</w:t>
      </w:r>
      <w:bookmarkEnd w:id="43"/>
    </w:p>
    <w:p w14:paraId="546C04AC" w14:textId="20B8D1C0" w:rsidR="0058445A" w:rsidRPr="0058445A" w:rsidRDefault="00815DC4" w:rsidP="00815DC4">
      <w:pPr>
        <w:pStyle w:val="3"/>
      </w:pPr>
      <w:bookmarkStart w:id="44" w:name="_Toc100084459"/>
      <w:r w:rsidRPr="00815DC4">
        <w:rPr>
          <w:rFonts w:hint="eastAsia"/>
        </w:rPr>
        <w:t>雪地效果</w:t>
      </w:r>
      <w:r w:rsidR="0058445A" w:rsidRPr="0058445A">
        <w:t>Snow effect</w:t>
      </w:r>
      <w:bookmarkEnd w:id="44"/>
    </w:p>
    <w:p w14:paraId="17384D19" w14:textId="0265472B" w:rsidR="00815DC4" w:rsidRDefault="00815DC4" w:rsidP="00815DC4">
      <w:pPr>
        <w:pStyle w:val="3"/>
      </w:pPr>
      <w:bookmarkStart w:id="45" w:name="_Toc100084460"/>
      <w:r w:rsidRPr="00815DC4">
        <w:rPr>
          <w:rFonts w:hint="eastAsia"/>
        </w:rPr>
        <w:t>后</w:t>
      </w:r>
      <w:r w:rsidRPr="00815DC4">
        <w:rPr>
          <w:rFonts w:ascii="微软雅黑" w:eastAsia="微软雅黑" w:hAnsi="微软雅黑" w:cs="微软雅黑" w:hint="eastAsia"/>
        </w:rPr>
        <w:t>处</w:t>
      </w:r>
      <w:r w:rsidRPr="00815DC4">
        <w:rPr>
          <w:rFonts w:ascii="MS Gothic" w:eastAsia="MS Gothic" w:hAnsi="MS Gothic" w:cs="MS Gothic" w:hint="eastAsia"/>
        </w:rPr>
        <w:t>理</w:t>
      </w:r>
      <w:r w:rsidR="0058445A" w:rsidRPr="0058445A">
        <w:t>Post processed</w:t>
      </w:r>
      <w:bookmarkEnd w:id="45"/>
      <w:r w:rsidR="0058445A" w:rsidRPr="0058445A">
        <w:t xml:space="preserve"> </w:t>
      </w:r>
    </w:p>
    <w:p w14:paraId="4EFC14C6" w14:textId="65F287A7" w:rsidR="0058445A" w:rsidRPr="0058445A" w:rsidRDefault="00815DC4" w:rsidP="00815DC4">
      <w:pPr>
        <w:pStyle w:val="4"/>
      </w:pPr>
      <w:r>
        <w:rPr>
          <w:rFonts w:hint="eastAsia"/>
        </w:rPr>
        <w:t>太阳光</w:t>
      </w:r>
      <w:r w:rsidR="0058445A" w:rsidRPr="0058445A">
        <w:t>sunlight</w:t>
      </w:r>
    </w:p>
    <w:p w14:paraId="37B5C50D" w14:textId="3B8022E5" w:rsidR="0058445A" w:rsidRPr="0058445A" w:rsidRDefault="00815DC4" w:rsidP="00815DC4">
      <w:pPr>
        <w:pStyle w:val="2"/>
      </w:pPr>
      <w:bookmarkStart w:id="46" w:name="_Toc100084461"/>
      <w:r w:rsidRPr="00815DC4">
        <w:rPr>
          <w:rFonts w:ascii="微软雅黑" w:eastAsia="微软雅黑" w:hAnsi="微软雅黑" w:cs="微软雅黑" w:hint="eastAsia"/>
        </w:rPr>
        <w:t>场</w:t>
      </w:r>
      <w:r w:rsidRPr="00815DC4">
        <w:rPr>
          <w:rFonts w:ascii="MS Gothic" w:eastAsia="MS Gothic" w:hAnsi="MS Gothic" w:cs="MS Gothic" w:hint="eastAsia"/>
        </w:rPr>
        <w:t>景</w:t>
      </w:r>
      <w:r w:rsidRPr="00815DC4">
        <w:rPr>
          <w:rFonts w:ascii="微软雅黑" w:eastAsia="微软雅黑" w:hAnsi="微软雅黑" w:cs="微软雅黑" w:hint="eastAsia"/>
        </w:rPr>
        <w:t>优</w:t>
      </w:r>
      <w:r w:rsidRPr="00815DC4">
        <w:rPr>
          <w:rFonts w:ascii="MS Gothic" w:eastAsia="MS Gothic" w:hAnsi="MS Gothic" w:cs="MS Gothic" w:hint="eastAsia"/>
        </w:rPr>
        <w:t>化</w:t>
      </w:r>
      <w:r w:rsidR="0058445A" w:rsidRPr="0058445A">
        <w:t>Scene optimization</w:t>
      </w:r>
      <w:bookmarkEnd w:id="46"/>
    </w:p>
    <w:p w14:paraId="68C99A36" w14:textId="77777777" w:rsidR="00815DC4" w:rsidRDefault="0058445A" w:rsidP="00815DC4">
      <w:pPr>
        <w:pStyle w:val="3"/>
      </w:pPr>
      <w:bookmarkStart w:id="47" w:name="_Toc100084462"/>
      <w:r w:rsidRPr="0058445A">
        <w:t>LOD</w:t>
      </w:r>
      <w:bookmarkEnd w:id="47"/>
    </w:p>
    <w:p w14:paraId="092D5A71" w14:textId="63525667" w:rsidR="0058445A" w:rsidRPr="0058445A" w:rsidRDefault="00815DC4" w:rsidP="00815DC4">
      <w:pPr>
        <w:pStyle w:val="3"/>
      </w:pPr>
      <w:bookmarkStart w:id="48" w:name="_Toc100084463"/>
      <w:r w:rsidRPr="00815DC4">
        <w:rPr>
          <w:rFonts w:hint="eastAsia"/>
        </w:rPr>
        <w:t>剔除距离</w:t>
      </w:r>
      <w:r w:rsidR="0058445A" w:rsidRPr="0058445A">
        <w:t>Culling distance</w:t>
      </w:r>
      <w:bookmarkEnd w:id="48"/>
    </w:p>
    <w:p w14:paraId="12B31636" w14:textId="1D2EC470" w:rsidR="00E367DC" w:rsidRPr="00E367DC" w:rsidRDefault="00815DC4" w:rsidP="00815DC4">
      <w:pPr>
        <w:pStyle w:val="3"/>
        <w:rPr>
          <w:rFonts w:hint="eastAsia"/>
        </w:rPr>
      </w:pPr>
      <w:bookmarkStart w:id="49" w:name="_Toc100084464"/>
      <w:r w:rsidRPr="00815DC4">
        <w:rPr>
          <w:rFonts w:hint="eastAsia"/>
        </w:rPr>
        <w:t>虚</w:t>
      </w:r>
      <w:r w:rsidRPr="00815DC4">
        <w:rPr>
          <w:rFonts w:ascii="微软雅黑" w:eastAsia="微软雅黑" w:hAnsi="微软雅黑" w:cs="微软雅黑" w:hint="eastAsia"/>
        </w:rPr>
        <w:t>拟纹</w:t>
      </w:r>
      <w:r w:rsidRPr="00815DC4">
        <w:rPr>
          <w:rFonts w:ascii="MS Gothic" w:eastAsia="MS Gothic" w:hAnsi="MS Gothic" w:cs="MS Gothic" w:hint="eastAsia"/>
        </w:rPr>
        <w:t>理（未完成）</w:t>
      </w:r>
      <w:r w:rsidR="0058445A" w:rsidRPr="0058445A">
        <w:t>Virtual texture (incomplete)</w:t>
      </w:r>
      <w:bookmarkEnd w:id="49"/>
    </w:p>
    <w:p w14:paraId="68640083" w14:textId="77777777" w:rsidR="00940540" w:rsidRPr="00F8027F" w:rsidRDefault="00940540" w:rsidP="00463007">
      <w:pPr>
        <w:pStyle w:val="1"/>
        <w:pageBreakBefore/>
        <w:spacing w:line="360" w:lineRule="auto"/>
        <w:rPr>
          <w:rFonts w:cs="Times New Roman"/>
        </w:rPr>
      </w:pPr>
      <w:bookmarkStart w:id="50" w:name="_Toc100084465"/>
      <w:r w:rsidRPr="00F8027F">
        <w:rPr>
          <w:rFonts w:cs="Times New Roman"/>
        </w:rPr>
        <w:lastRenderedPageBreak/>
        <w:t>Results and Discussion</w:t>
      </w:r>
      <w:bookmarkEnd w:id="50"/>
    </w:p>
    <w:p w14:paraId="5F74A05E" w14:textId="3ACA6664" w:rsidR="00940540" w:rsidRDefault="006F127D" w:rsidP="00463007">
      <w:pPr>
        <w:pStyle w:val="a0"/>
        <w:spacing w:line="360" w:lineRule="auto"/>
      </w:pPr>
      <w:r>
        <w:t>M</w:t>
      </w:r>
      <w:r w:rsidR="00940540" w:rsidRPr="00F8027F">
        <w:t xml:space="preserve">ost projects will have results, especially for a research project. But </w:t>
      </w:r>
      <w:proofErr w:type="gramStart"/>
      <w:r w:rsidR="00940540" w:rsidRPr="00F8027F">
        <w:t>again</w:t>
      </w:r>
      <w:proofErr w:type="gramEnd"/>
      <w:r w:rsidR="00940540" w:rsidRPr="00F8027F">
        <w:t xml:space="preserve"> you should talk to your supervisor about it.</w:t>
      </w:r>
    </w:p>
    <w:p w14:paraId="01C6DC3B" w14:textId="0F4F0D20" w:rsidR="00E367DC" w:rsidRDefault="00E367DC" w:rsidP="00E367DC">
      <w:pPr>
        <w:pStyle w:val="2"/>
      </w:pPr>
      <w:bookmarkStart w:id="51" w:name="_Toc100084466"/>
      <w:r>
        <w:t>Results</w:t>
      </w:r>
      <w:bookmarkEnd w:id="51"/>
    </w:p>
    <w:p w14:paraId="66B74EE0" w14:textId="7AF4CE8A" w:rsidR="00E367DC" w:rsidRDefault="00E367DC" w:rsidP="00E367DC">
      <w:pPr>
        <w:pStyle w:val="2"/>
      </w:pPr>
      <w:bookmarkStart w:id="52" w:name="_Toc100084467"/>
      <w:r>
        <w:rPr>
          <w:rFonts w:hint="eastAsia"/>
        </w:rPr>
        <w:t>P</w:t>
      </w:r>
      <w:r>
        <w:t>erformance Evaluation</w:t>
      </w:r>
      <w:bookmarkEnd w:id="52"/>
    </w:p>
    <w:p w14:paraId="1CA48E4E" w14:textId="52404A9C" w:rsidR="00E367DC" w:rsidRPr="00E367DC" w:rsidRDefault="00E367DC" w:rsidP="00E367DC">
      <w:pPr>
        <w:pStyle w:val="2"/>
        <w:rPr>
          <w:rFonts w:hint="eastAsia"/>
        </w:rPr>
      </w:pPr>
      <w:bookmarkStart w:id="53" w:name="_Toc100084468"/>
      <w:r>
        <w:rPr>
          <w:rFonts w:hint="eastAsia"/>
        </w:rPr>
        <w:t>D</w:t>
      </w:r>
      <w:r>
        <w:t>iscussion</w:t>
      </w:r>
      <w:bookmarkEnd w:id="53"/>
    </w:p>
    <w:p w14:paraId="18391CE1" w14:textId="77777777" w:rsidR="00940540" w:rsidRPr="00F8027F" w:rsidRDefault="00940540" w:rsidP="00463007">
      <w:pPr>
        <w:pStyle w:val="1"/>
        <w:pageBreakBefore/>
        <w:spacing w:line="360" w:lineRule="auto"/>
        <w:rPr>
          <w:rFonts w:cs="Times New Roman"/>
        </w:rPr>
      </w:pPr>
      <w:bookmarkStart w:id="54" w:name="_Toc100084469"/>
      <w:r w:rsidRPr="00F8027F">
        <w:rPr>
          <w:rFonts w:cs="Times New Roman"/>
        </w:rPr>
        <w:lastRenderedPageBreak/>
        <w:t>Conclusion and Further Work</w:t>
      </w:r>
      <w:bookmarkEnd w:id="54"/>
    </w:p>
    <w:p w14:paraId="62159856" w14:textId="77777777" w:rsidR="00940540" w:rsidRPr="00F8027F" w:rsidRDefault="00940540" w:rsidP="00463007">
      <w:pPr>
        <w:pStyle w:val="a0"/>
        <w:spacing w:line="360" w:lineRule="auto"/>
      </w:pPr>
      <w:r w:rsidRPr="00F8027F">
        <w:t>The conclusion is an important part of the report, as it states what you have done for the project. It also concludes the findings of your research or the outcome of implementing a system.</w:t>
      </w:r>
    </w:p>
    <w:p w14:paraId="718208B6" w14:textId="77777777" w:rsidR="00940540" w:rsidRPr="00F8027F" w:rsidRDefault="00940540" w:rsidP="00463007">
      <w:pPr>
        <w:pStyle w:val="a0"/>
        <w:spacing w:line="360" w:lineRule="auto"/>
      </w:pPr>
      <w:r w:rsidRPr="00F8027F">
        <w:t>A good conclusion will NOT repeat what you have done, but set out the achievements very crisply (2 pages should be sufficient).</w:t>
      </w:r>
    </w:p>
    <w:p w14:paraId="2495166B" w14:textId="77777777" w:rsidR="00940540" w:rsidRPr="00F8027F" w:rsidRDefault="00940540" w:rsidP="00463007">
      <w:pPr>
        <w:pStyle w:val="a0"/>
        <w:spacing w:line="360" w:lineRule="auto"/>
      </w:pPr>
      <w:r w:rsidRPr="00F8027F">
        <w:t>Further work can be the next step of your research, or some functionality that can be added to the implementation to make it more practical.</w:t>
      </w:r>
    </w:p>
    <w:p w14:paraId="0689DAB8" w14:textId="77777777" w:rsidR="00E02655" w:rsidRPr="00F8027F" w:rsidRDefault="00E02655" w:rsidP="00463007">
      <w:pPr>
        <w:pStyle w:val="a0"/>
        <w:spacing w:line="360" w:lineRule="auto"/>
      </w:pPr>
    </w:p>
    <w:p w14:paraId="71988222" w14:textId="077B1E76" w:rsidR="00E02655" w:rsidRDefault="00E02655" w:rsidP="00463007">
      <w:pPr>
        <w:pStyle w:val="a0"/>
        <w:spacing w:line="360" w:lineRule="auto"/>
      </w:pPr>
      <w:r w:rsidRPr="00F8027F">
        <w:t>NOTE: The maximum length of the report up to here is 50 pages.</w:t>
      </w:r>
    </w:p>
    <w:p w14:paraId="194C5BE7" w14:textId="5B610490" w:rsidR="00E367DC" w:rsidRDefault="00E367DC" w:rsidP="00E367DC">
      <w:pPr>
        <w:pStyle w:val="2"/>
      </w:pPr>
      <w:bookmarkStart w:id="55" w:name="_Toc100084470"/>
      <w:r>
        <w:rPr>
          <w:rFonts w:hint="eastAsia"/>
        </w:rPr>
        <w:t>C</w:t>
      </w:r>
      <w:r>
        <w:t>onclusion</w:t>
      </w:r>
      <w:bookmarkEnd w:id="55"/>
    </w:p>
    <w:p w14:paraId="33F8E7D9" w14:textId="330AF024" w:rsidR="00E367DC" w:rsidRPr="00E367DC" w:rsidRDefault="00E367DC" w:rsidP="00E367DC">
      <w:pPr>
        <w:pStyle w:val="2"/>
        <w:rPr>
          <w:rFonts w:hint="eastAsia"/>
        </w:rPr>
      </w:pPr>
      <w:bookmarkStart w:id="56" w:name="_Toc100084471"/>
      <w:r>
        <w:rPr>
          <w:rFonts w:hint="eastAsia"/>
        </w:rPr>
        <w:t>F</w:t>
      </w:r>
      <w:r>
        <w:t>urther Work</w:t>
      </w:r>
      <w:bookmarkEnd w:id="56"/>
    </w:p>
    <w:p w14:paraId="02C54286" w14:textId="77777777" w:rsidR="00940540" w:rsidRPr="00F8027F" w:rsidRDefault="00940540">
      <w:pPr>
        <w:pStyle w:val="Heading1a"/>
        <w:pageBreakBefore/>
        <w:rPr>
          <w:rFonts w:cs="Times New Roman"/>
        </w:rPr>
      </w:pPr>
      <w:bookmarkStart w:id="57" w:name="_Toc100084472"/>
      <w:r w:rsidRPr="00F8027F">
        <w:rPr>
          <w:rFonts w:cs="Times New Roman"/>
        </w:rPr>
        <w:lastRenderedPageBreak/>
        <w:t>References</w:t>
      </w:r>
      <w:bookmarkEnd w:id="57"/>
    </w:p>
    <w:p w14:paraId="72CD7928" w14:textId="28F79156" w:rsidR="00755B33" w:rsidRDefault="00940540" w:rsidP="007B57C8">
      <w:pPr>
        <w:pStyle w:val="a0"/>
        <w:spacing w:line="360" w:lineRule="auto"/>
      </w:pPr>
      <w:r w:rsidRPr="00F8027F">
        <w:t xml:space="preserve">Everything you cite from other sources should be properly referenced. </w:t>
      </w:r>
      <w:r w:rsidR="00CB69F4" w:rsidRPr="00F8027F">
        <w:t>The QM</w:t>
      </w:r>
      <w:r w:rsidR="00EA4F52">
        <w:t>UL</w:t>
      </w:r>
      <w:r w:rsidR="00CB69F4" w:rsidRPr="00F8027F">
        <w:t xml:space="preserve"> Faculty of Science and Engineering has identified the Harvard and Vancouver referencing styles as the recommended styles for project reports. Details about the referencing style and e</w:t>
      </w:r>
      <w:r w:rsidR="004C4D9C">
        <w:t>xamples can be found online</w:t>
      </w:r>
      <w:r w:rsidR="00CB69F4" w:rsidRPr="00F8027F">
        <w:t>.</w:t>
      </w:r>
      <w:r w:rsidR="004C4D9C">
        <w:t xml:space="preserve"> </w:t>
      </w:r>
      <w:hyperlink r:id="rId13" w:history="1">
        <w:r w:rsidR="00755B33" w:rsidRPr="00AD5E3A">
          <w:rPr>
            <w:rStyle w:val="a4"/>
          </w:rPr>
          <w:t>https://qmplus.qmul.ac.uk/course/view.php?id=6819</w:t>
        </w:r>
      </w:hyperlink>
    </w:p>
    <w:p w14:paraId="6495BF02" w14:textId="19E3C3CA" w:rsidR="00CB69F4" w:rsidRPr="00F8027F" w:rsidRDefault="00884247" w:rsidP="007B57C8">
      <w:pPr>
        <w:pStyle w:val="a0"/>
        <w:spacing w:line="360" w:lineRule="auto"/>
      </w:pPr>
      <w:r w:rsidRPr="00F8027F">
        <w:t>Here are some examples:</w:t>
      </w:r>
    </w:p>
    <w:p w14:paraId="5FCD8FA3" w14:textId="77777777" w:rsidR="00CB69F4" w:rsidRPr="00F8027F" w:rsidRDefault="00CB69F4">
      <w:pPr>
        <w:pStyle w:val="a0"/>
      </w:pPr>
    </w:p>
    <w:p w14:paraId="6C0C3DDF" w14:textId="77777777" w:rsidR="00940540" w:rsidRPr="00F8027F" w:rsidRDefault="00940540" w:rsidP="006E57D3">
      <w:pPr>
        <w:pStyle w:val="a0"/>
        <w:spacing w:line="360" w:lineRule="auto"/>
        <w:rPr>
          <w:b/>
          <w:bCs/>
        </w:rPr>
      </w:pPr>
      <w:r w:rsidRPr="00F8027F">
        <w:rPr>
          <w:b/>
          <w:bCs/>
        </w:rPr>
        <w:t>Books:</w:t>
      </w:r>
    </w:p>
    <w:p w14:paraId="2CAE962A" w14:textId="77777777" w:rsidR="00940540" w:rsidRPr="00F8027F" w:rsidRDefault="00940540" w:rsidP="006E57D3">
      <w:pPr>
        <w:pStyle w:val="a0"/>
        <w:spacing w:line="360" w:lineRule="auto"/>
      </w:pPr>
      <w:r w:rsidRPr="00F8027F">
        <w:t xml:space="preserve">Pitts, J. M., &amp; </w:t>
      </w:r>
      <w:proofErr w:type="spellStart"/>
      <w:r w:rsidRPr="00F8027F">
        <w:t>Schormans</w:t>
      </w:r>
      <w:proofErr w:type="spellEnd"/>
      <w:r w:rsidRPr="00F8027F">
        <w:t xml:space="preserve">, J. A. (2000). </w:t>
      </w:r>
      <w:r w:rsidRPr="00F8027F">
        <w:rPr>
          <w:i/>
          <w:iCs/>
        </w:rPr>
        <w:t xml:space="preserve">Introduction to IP and ATM design and performance: with applications and analysis software. </w:t>
      </w:r>
      <w:r w:rsidRPr="00F8027F">
        <w:t>New York: John Wiley. (047149187X)</w:t>
      </w:r>
    </w:p>
    <w:p w14:paraId="40C3905D" w14:textId="77777777" w:rsidR="00940540" w:rsidRPr="00F8027F" w:rsidRDefault="00940540" w:rsidP="006E57D3">
      <w:pPr>
        <w:pStyle w:val="a0"/>
        <w:spacing w:line="360" w:lineRule="auto"/>
        <w:rPr>
          <w:b/>
          <w:bCs/>
        </w:rPr>
      </w:pPr>
      <w:r w:rsidRPr="00F8027F">
        <w:rPr>
          <w:b/>
          <w:bCs/>
        </w:rPr>
        <w:t>Journals:</w:t>
      </w:r>
    </w:p>
    <w:p w14:paraId="29862816" w14:textId="77777777" w:rsidR="00940540" w:rsidRPr="00F8027F" w:rsidRDefault="00940540" w:rsidP="006E57D3">
      <w:pPr>
        <w:pStyle w:val="a0"/>
        <w:spacing w:line="360" w:lineRule="auto"/>
      </w:pPr>
      <w:proofErr w:type="spellStart"/>
      <w:r w:rsidRPr="00F8027F">
        <w:t>Chiau</w:t>
      </w:r>
      <w:proofErr w:type="spellEnd"/>
      <w:r w:rsidRPr="00F8027F">
        <w:t xml:space="preserve">, C.C., Chen, X., &amp; </w:t>
      </w:r>
      <w:proofErr w:type="spellStart"/>
      <w:r w:rsidRPr="00F8027F">
        <w:t>Parini</w:t>
      </w:r>
      <w:proofErr w:type="spellEnd"/>
      <w:r w:rsidRPr="00F8027F">
        <w:t xml:space="preserve">, C. (2003). Multiperiod EBG structure for wide stopband circuits. </w:t>
      </w:r>
      <w:r w:rsidRPr="00F8027F">
        <w:rPr>
          <w:i/>
          <w:iCs/>
        </w:rPr>
        <w:t>IEE Proceedings-Microwaves Antennas &amp; Propagation, 150,</w:t>
      </w:r>
      <w:r w:rsidRPr="00F8027F">
        <w:t xml:space="preserve"> no.6, 489-92.</w:t>
      </w:r>
    </w:p>
    <w:p w14:paraId="1ABCA7D7" w14:textId="77777777" w:rsidR="00940540" w:rsidRPr="00F8027F" w:rsidRDefault="00940540" w:rsidP="006E57D3">
      <w:pPr>
        <w:pStyle w:val="a0"/>
        <w:spacing w:line="360" w:lineRule="auto"/>
        <w:rPr>
          <w:b/>
          <w:bCs/>
        </w:rPr>
      </w:pPr>
      <w:r w:rsidRPr="00F8027F">
        <w:rPr>
          <w:b/>
          <w:bCs/>
        </w:rPr>
        <w:t>Conference papers:</w:t>
      </w:r>
    </w:p>
    <w:p w14:paraId="527FA065" w14:textId="77777777" w:rsidR="00940540" w:rsidRPr="00F8027F" w:rsidRDefault="00940540" w:rsidP="006E57D3">
      <w:pPr>
        <w:pStyle w:val="a0"/>
        <w:spacing w:line="360" w:lineRule="auto"/>
      </w:pPr>
      <w:r w:rsidRPr="00F8027F">
        <w:t xml:space="preserve">Papadopoulos, S., &amp; </w:t>
      </w:r>
      <w:proofErr w:type="spellStart"/>
      <w:r w:rsidRPr="00F8027F">
        <w:t>Parini</w:t>
      </w:r>
      <w:proofErr w:type="spellEnd"/>
      <w:r w:rsidRPr="00F8027F">
        <w:t xml:space="preserve">, C. G. (1998). FDTD scattering by a dielectric strut in large geodesic space-frame </w:t>
      </w:r>
      <w:proofErr w:type="spellStart"/>
      <w:r w:rsidRPr="00F8027F">
        <w:t>radomes</w:t>
      </w:r>
      <w:proofErr w:type="spellEnd"/>
      <w:r w:rsidRPr="00F8027F">
        <w:t>. In</w:t>
      </w:r>
      <w:r w:rsidRPr="00F8027F">
        <w:rPr>
          <w:i/>
          <w:iCs/>
        </w:rPr>
        <w:t xml:space="preserve"> International Symposium on Electromagnetic Theory. Proceedings. 25-28 May, 1998</w:t>
      </w:r>
      <w:r w:rsidRPr="00F8027F">
        <w:t xml:space="preserve"> (Vol.2, pp. 721-3). Thessaloniki: Aristotle University.</w:t>
      </w:r>
    </w:p>
    <w:p w14:paraId="053932DD" w14:textId="77777777" w:rsidR="00940540" w:rsidRPr="00F8027F" w:rsidRDefault="00940540" w:rsidP="006E57D3">
      <w:pPr>
        <w:pStyle w:val="a0"/>
        <w:spacing w:line="360" w:lineRule="auto"/>
        <w:rPr>
          <w:b/>
          <w:bCs/>
        </w:rPr>
      </w:pPr>
      <w:r w:rsidRPr="00F8027F">
        <w:rPr>
          <w:b/>
          <w:bCs/>
        </w:rPr>
        <w:t>Online sources:</w:t>
      </w:r>
    </w:p>
    <w:p w14:paraId="7E60F889" w14:textId="77777777" w:rsidR="00940540" w:rsidRPr="00F8027F" w:rsidRDefault="00940540" w:rsidP="006E57D3">
      <w:pPr>
        <w:pStyle w:val="a0"/>
        <w:spacing w:line="360" w:lineRule="auto"/>
      </w:pPr>
      <w:r w:rsidRPr="00F8027F">
        <w:t xml:space="preserve">Abbott, K. (2004, May). </w:t>
      </w:r>
      <w:r w:rsidRPr="00F8027F">
        <w:rPr>
          <w:i/>
          <w:iCs/>
        </w:rPr>
        <w:t>Finding information for Electronic Engineering, Engineering, Materials and the IRC in Biomedical Materials.</w:t>
      </w:r>
      <w:r w:rsidRPr="00F8027F">
        <w:t xml:space="preserve"> Retrieved May 27, 2004, from Queen Mary, University of London Library Web site: </w:t>
      </w:r>
      <w:hyperlink r:id="rId14" w:history="1">
        <w:r w:rsidR="0038305C" w:rsidRPr="00F8027F">
          <w:rPr>
            <w:rStyle w:val="a4"/>
          </w:rPr>
          <w:t>http://www.library.qmul.ac.uk/</w:t>
        </w:r>
      </w:hyperlink>
      <w:r w:rsidR="0038305C" w:rsidRPr="00F8027F">
        <w:t xml:space="preserve"> </w:t>
      </w:r>
    </w:p>
    <w:p w14:paraId="692B9F12" w14:textId="77777777" w:rsidR="00940540" w:rsidRPr="00F8027F" w:rsidRDefault="00940540" w:rsidP="006E57D3">
      <w:pPr>
        <w:pStyle w:val="a0"/>
        <w:spacing w:line="360" w:lineRule="auto"/>
      </w:pPr>
    </w:p>
    <w:p w14:paraId="498266C1" w14:textId="77777777" w:rsidR="00940540" w:rsidRPr="00F8027F" w:rsidRDefault="00940540">
      <w:pPr>
        <w:pStyle w:val="Heading1a"/>
        <w:pageBreakBefore/>
        <w:rPr>
          <w:rFonts w:cs="Times New Roman"/>
        </w:rPr>
      </w:pPr>
      <w:bookmarkStart w:id="58" w:name="_Toc100084473"/>
      <w:r w:rsidRPr="00F8027F">
        <w:rPr>
          <w:rFonts w:cs="Times New Roman"/>
        </w:rPr>
        <w:lastRenderedPageBreak/>
        <w:t>Acknowledgement</w:t>
      </w:r>
      <w:bookmarkEnd w:id="58"/>
    </w:p>
    <w:p w14:paraId="2AACE590" w14:textId="77777777" w:rsidR="00940540" w:rsidRPr="00F8027F" w:rsidRDefault="00940540" w:rsidP="00DC55BD">
      <w:pPr>
        <w:pStyle w:val="a0"/>
        <w:spacing w:line="360" w:lineRule="auto"/>
      </w:pPr>
      <w:r w:rsidRPr="00F8027F">
        <w:t>Give your acknowledgement to people who helped you during the project here. Maximum length of this section is 1 page.</w:t>
      </w:r>
      <w:r w:rsidR="00831847" w:rsidRPr="00F8027F">
        <w:t xml:space="preserve"> </w:t>
      </w:r>
      <w:r w:rsidR="003208A5">
        <w:t xml:space="preserve">You may thank your supervisor but </w:t>
      </w:r>
      <w:r w:rsidR="00831847" w:rsidRPr="00820622">
        <w:rPr>
          <w:color w:val="FF0000"/>
        </w:rPr>
        <w:t>DO NOT MENTION YOUR SUPERVISOR’S NAME HERE</w:t>
      </w:r>
      <w:r w:rsidR="00831847" w:rsidRPr="00F8027F">
        <w:t>.</w:t>
      </w:r>
    </w:p>
    <w:p w14:paraId="45EF8AEC" w14:textId="77777777" w:rsidR="00940540" w:rsidRPr="00F8027F" w:rsidRDefault="00940540">
      <w:pPr>
        <w:pStyle w:val="Heading1a"/>
        <w:pageBreakBefore/>
        <w:rPr>
          <w:rFonts w:cs="Times New Roman"/>
        </w:rPr>
      </w:pPr>
      <w:bookmarkStart w:id="59" w:name="_Toc100084474"/>
      <w:r w:rsidRPr="00F8027F">
        <w:rPr>
          <w:rFonts w:cs="Times New Roman"/>
        </w:rPr>
        <w:lastRenderedPageBreak/>
        <w:t>Appendix</w:t>
      </w:r>
      <w:bookmarkEnd w:id="59"/>
    </w:p>
    <w:p w14:paraId="11B14FC3" w14:textId="77777777" w:rsidR="00B97CA7" w:rsidRPr="00F8027F" w:rsidRDefault="00596443" w:rsidP="00623A8D">
      <w:pPr>
        <w:pStyle w:val="a0"/>
        <w:spacing w:line="360" w:lineRule="auto"/>
      </w:pPr>
      <w:r w:rsidRPr="00F8027F">
        <w:t xml:space="preserve">You must include </w:t>
      </w:r>
      <w:r w:rsidR="000134F4" w:rsidRPr="00F8027F">
        <w:t>the following here</w:t>
      </w:r>
      <w:r w:rsidR="007D4C7C">
        <w:t>, in the order of</w:t>
      </w:r>
      <w:r w:rsidR="000134F4" w:rsidRPr="00F8027F">
        <w:t>:</w:t>
      </w:r>
      <w:r w:rsidRPr="00F8027F">
        <w:t xml:space="preserve"> </w:t>
      </w:r>
    </w:p>
    <w:p w14:paraId="5A4D9F04" w14:textId="77777777" w:rsidR="00B97CA7" w:rsidRPr="00F8027F" w:rsidRDefault="00596443" w:rsidP="00623A8D">
      <w:pPr>
        <w:pStyle w:val="a0"/>
        <w:numPr>
          <w:ilvl w:val="0"/>
          <w:numId w:val="2"/>
        </w:numPr>
        <w:spacing w:line="360" w:lineRule="auto"/>
      </w:pPr>
      <w:r w:rsidRPr="00F8027F">
        <w:t>Specification</w:t>
      </w:r>
      <w:r w:rsidR="00A32B5F">
        <w:t>, part 1 and part 2</w:t>
      </w:r>
    </w:p>
    <w:p w14:paraId="6EDA389D" w14:textId="77777777" w:rsidR="00B97CA7" w:rsidRPr="00F8027F" w:rsidRDefault="00B97CA7" w:rsidP="00623A8D">
      <w:pPr>
        <w:pStyle w:val="a0"/>
        <w:numPr>
          <w:ilvl w:val="0"/>
          <w:numId w:val="2"/>
        </w:numPr>
        <w:spacing w:line="360" w:lineRule="auto"/>
      </w:pPr>
      <w:r w:rsidRPr="00F8027F">
        <w:t>Early-term Progress Report</w:t>
      </w:r>
    </w:p>
    <w:p w14:paraId="44BAC8E9" w14:textId="77777777" w:rsidR="00940540" w:rsidRDefault="00B97CA7" w:rsidP="00623A8D">
      <w:pPr>
        <w:pStyle w:val="a0"/>
        <w:numPr>
          <w:ilvl w:val="0"/>
          <w:numId w:val="2"/>
        </w:numPr>
        <w:spacing w:line="360" w:lineRule="auto"/>
      </w:pPr>
      <w:r w:rsidRPr="00F8027F">
        <w:t xml:space="preserve">Mid-term </w:t>
      </w:r>
      <w:r w:rsidR="002A225B">
        <w:t>Progress</w:t>
      </w:r>
      <w:r w:rsidR="00927B5E" w:rsidRPr="00F8027F">
        <w:t xml:space="preserve"> Report</w:t>
      </w:r>
    </w:p>
    <w:p w14:paraId="4CBA5F72" w14:textId="77777777" w:rsidR="00EF7FFA" w:rsidRPr="00F8027F" w:rsidRDefault="00EF7FFA" w:rsidP="00623A8D">
      <w:pPr>
        <w:pStyle w:val="a0"/>
        <w:numPr>
          <w:ilvl w:val="0"/>
          <w:numId w:val="2"/>
        </w:numPr>
        <w:spacing w:line="360" w:lineRule="auto"/>
      </w:pPr>
      <w:r>
        <w:t xml:space="preserve">Supervision </w:t>
      </w:r>
      <w:r w:rsidR="00A32B5F">
        <w:t>log</w:t>
      </w:r>
    </w:p>
    <w:p w14:paraId="24EC7939" w14:textId="1E776B04" w:rsidR="00596443" w:rsidRPr="00F8027F" w:rsidRDefault="00B86754" w:rsidP="00623A8D">
      <w:pPr>
        <w:pStyle w:val="a0"/>
        <w:spacing w:line="360" w:lineRule="auto"/>
      </w:pPr>
      <w:r w:rsidRPr="00F8027F">
        <w:t>NOTE</w:t>
      </w:r>
      <w:r w:rsidR="000134F4" w:rsidRPr="00F8027F">
        <w:t>: a</w:t>
      </w:r>
      <w:r w:rsidR="00B97CA7" w:rsidRPr="00F8027F">
        <w:t>ll of the above must be the f</w:t>
      </w:r>
      <w:r w:rsidR="00596443" w:rsidRPr="00F8027F">
        <w:t>inal version</w:t>
      </w:r>
      <w:r w:rsidR="00B97CA7" w:rsidRPr="00F8027F">
        <w:t>s</w:t>
      </w:r>
      <w:r w:rsidR="00596443" w:rsidRPr="00F8027F">
        <w:t xml:space="preserve"> </w:t>
      </w:r>
      <w:r w:rsidR="004E1308">
        <w:t>submitted to</w:t>
      </w:r>
      <w:r w:rsidR="00596443" w:rsidRPr="00F8027F">
        <w:t xml:space="preserve"> </w:t>
      </w:r>
      <w:proofErr w:type="spellStart"/>
      <w:r w:rsidR="00596443" w:rsidRPr="00F8027F">
        <w:t>QMPlus</w:t>
      </w:r>
      <w:proofErr w:type="spellEnd"/>
      <w:r w:rsidR="00596443" w:rsidRPr="00F8027F">
        <w:t>.</w:t>
      </w:r>
    </w:p>
    <w:p w14:paraId="1EF34D43" w14:textId="77777777" w:rsidR="00940540" w:rsidRPr="00F8027F" w:rsidRDefault="00C9434B">
      <w:pPr>
        <w:pStyle w:val="Heading1a"/>
        <w:pageBreakBefore/>
        <w:rPr>
          <w:rFonts w:cs="Times New Roman"/>
        </w:rPr>
      </w:pPr>
      <w:bookmarkStart w:id="60" w:name="_Toc100084475"/>
      <w:r w:rsidRPr="00C9434B">
        <w:rPr>
          <w:rFonts w:cs="Times New Roman"/>
        </w:rPr>
        <w:lastRenderedPageBreak/>
        <w:t>Risk and environmental impact assessment</w:t>
      </w:r>
      <w:bookmarkEnd w:id="60"/>
    </w:p>
    <w:p w14:paraId="76E7B6BD" w14:textId="77777777" w:rsidR="009A63B4" w:rsidRDefault="009A63B4" w:rsidP="009A63B4">
      <w:pPr>
        <w:pStyle w:val="a0"/>
        <w:spacing w:line="360" w:lineRule="auto"/>
      </w:pPr>
    </w:p>
    <w:p w14:paraId="325A61BA" w14:textId="77777777" w:rsidR="009A63B4" w:rsidRPr="00F8027F" w:rsidRDefault="009A63B4" w:rsidP="009A63B4">
      <w:pPr>
        <w:pStyle w:val="a0"/>
        <w:spacing w:line="360" w:lineRule="auto"/>
      </w:pPr>
      <w:r>
        <w:t>Please refer to the project handbook section 3.6.13.</w:t>
      </w:r>
      <w:r w:rsidRPr="00F8027F">
        <w:t xml:space="preserve"> </w:t>
      </w:r>
    </w:p>
    <w:p w14:paraId="5063FA28" w14:textId="77777777" w:rsidR="009A63B4" w:rsidRPr="00F8027F" w:rsidRDefault="009A63B4" w:rsidP="004D4EFF">
      <w:pPr>
        <w:spacing w:line="360" w:lineRule="auto"/>
      </w:pPr>
    </w:p>
    <w:p w14:paraId="2680A55A" w14:textId="77777777" w:rsidR="00940540" w:rsidRPr="00F8027F" w:rsidRDefault="00940540" w:rsidP="004D4EFF">
      <w:pPr>
        <w:pStyle w:val="a0"/>
        <w:spacing w:line="360" w:lineRule="auto"/>
      </w:pPr>
    </w:p>
    <w:sectPr w:rsidR="00940540" w:rsidRPr="00F8027F" w:rsidSect="00725D5F">
      <w:headerReference w:type="default" r:id="rId15"/>
      <w:footerReference w:type="default" r:id="rId16"/>
      <w:pgSz w:w="11905" w:h="16837" w:code="9"/>
      <w:pgMar w:top="1418" w:right="1418" w:bottom="1418" w:left="1418" w:header="851" w:footer="851"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5B9FF" w14:textId="77777777" w:rsidR="009C00AB" w:rsidRDefault="009C00AB">
      <w:r>
        <w:separator/>
      </w:r>
    </w:p>
  </w:endnote>
  <w:endnote w:type="continuationSeparator" w:id="0">
    <w:p w14:paraId="34DC1F9D" w14:textId="77777777" w:rsidR="009C00AB" w:rsidRDefault="009C0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8748947"/>
      <w:docPartObj>
        <w:docPartGallery w:val="Page Numbers (Bottom of Page)"/>
        <w:docPartUnique/>
      </w:docPartObj>
    </w:sdtPr>
    <w:sdtEndPr>
      <w:rPr>
        <w:noProof/>
      </w:rPr>
    </w:sdtEndPr>
    <w:sdtContent>
      <w:p w14:paraId="08752E0E" w14:textId="77777777" w:rsidR="002D4881" w:rsidRDefault="002D4881">
        <w:pPr>
          <w:pStyle w:val="a7"/>
          <w:jc w:val="right"/>
        </w:pPr>
        <w:r>
          <w:fldChar w:fldCharType="begin"/>
        </w:r>
        <w:r>
          <w:instrText xml:space="preserve"> PAGE   \* MERGEFORMAT </w:instrText>
        </w:r>
        <w:r>
          <w:fldChar w:fldCharType="separate"/>
        </w:r>
        <w:r>
          <w:rPr>
            <w:noProof/>
          </w:rPr>
          <w:t>13</w:t>
        </w:r>
        <w:r>
          <w:rPr>
            <w:noProof/>
          </w:rPr>
          <w:fldChar w:fldCharType="end"/>
        </w:r>
      </w:p>
    </w:sdtContent>
  </w:sdt>
  <w:p w14:paraId="12748C88" w14:textId="77777777" w:rsidR="002D4881" w:rsidRDefault="002D48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91815" w14:textId="77777777" w:rsidR="009C00AB" w:rsidRDefault="009C00AB">
      <w:r>
        <w:separator/>
      </w:r>
    </w:p>
  </w:footnote>
  <w:footnote w:type="continuationSeparator" w:id="0">
    <w:p w14:paraId="6E84BF8D" w14:textId="77777777" w:rsidR="009C00AB" w:rsidRDefault="009C0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2CF49" w14:textId="375CEAD7" w:rsidR="002D4881" w:rsidRPr="00BA30DE" w:rsidRDefault="002D4881" w:rsidP="00BA30DE">
    <w:pPr>
      <w:pStyle w:val="a9"/>
    </w:pPr>
    <w:r>
      <w:t>Large-scale scene simulation of games in cold-temperate deciduous coniferous forest area based on 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suff w:val="space"/>
      <w:lvlText w:val="Chapter %1:"/>
      <w:lvlJc w:val="left"/>
      <w:pPr>
        <w:tabs>
          <w:tab w:val="num" w:pos="0"/>
        </w:tabs>
        <w:ind w:left="432" w:hanging="432"/>
      </w:pPr>
    </w:lvl>
    <w:lvl w:ilvl="1">
      <w:start w:val="1"/>
      <w:numFmt w:val="decimal"/>
      <w:pStyle w:val="2"/>
      <w:suff w:val="space"/>
      <w:lvlText w:val="%1.%2"/>
      <w:lvlJc w:val="left"/>
      <w:pPr>
        <w:tabs>
          <w:tab w:val="num" w:pos="0"/>
        </w:tabs>
        <w:ind w:left="576" w:hanging="576"/>
      </w:pPr>
    </w:lvl>
    <w:lvl w:ilvl="2">
      <w:start w:val="1"/>
      <w:numFmt w:val="decimal"/>
      <w:pStyle w:val="3"/>
      <w:suff w:val="space"/>
      <w:lvlText w:val="%1.%2.%3"/>
      <w:lvlJc w:val="left"/>
      <w:pPr>
        <w:tabs>
          <w:tab w:val="num" w:pos="0"/>
        </w:tabs>
        <w:ind w:left="720" w:hanging="720"/>
      </w:pPr>
    </w:lvl>
    <w:lvl w:ilvl="3">
      <w:start w:val="1"/>
      <w:numFmt w:val="decimal"/>
      <w:pStyle w:val="4"/>
      <w:lvlText w:val=" %1.%2.%3.%4 "/>
      <w:lvlJc w:val="left"/>
      <w:pPr>
        <w:tabs>
          <w:tab w:val="num" w:pos="864"/>
        </w:tabs>
        <w:ind w:left="864" w:hanging="864"/>
      </w:pPr>
    </w:lvl>
    <w:lvl w:ilvl="4">
      <w:start w:val="1"/>
      <w:numFmt w:val="decimal"/>
      <w:pStyle w:val="5"/>
      <w:lvlText w:val=" %1.%2.%3.%4.%5 "/>
      <w:lvlJc w:val="left"/>
      <w:pPr>
        <w:tabs>
          <w:tab w:val="num" w:pos="1008"/>
        </w:tabs>
        <w:ind w:left="1008" w:hanging="1008"/>
      </w:pPr>
    </w:lvl>
    <w:lvl w:ilvl="5">
      <w:start w:val="1"/>
      <w:numFmt w:val="decimal"/>
      <w:pStyle w:val="6"/>
      <w:lvlText w:val=" %1.%2.%3.%4.%5.%6 "/>
      <w:lvlJc w:val="left"/>
      <w:pPr>
        <w:tabs>
          <w:tab w:val="num" w:pos="1152"/>
        </w:tabs>
        <w:ind w:left="1152" w:hanging="1152"/>
      </w:pPr>
    </w:lvl>
    <w:lvl w:ilvl="6">
      <w:start w:val="1"/>
      <w:numFmt w:val="decimal"/>
      <w:pStyle w:val="7"/>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150A6324"/>
    <w:multiLevelType w:val="hybridMultilevel"/>
    <w:tmpl w:val="D79E7DC8"/>
    <w:lvl w:ilvl="0" w:tplc="D390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A64A2"/>
    <w:multiLevelType w:val="hybridMultilevel"/>
    <w:tmpl w:val="119CEC36"/>
    <w:lvl w:ilvl="0" w:tplc="CEBA669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DB1754"/>
    <w:multiLevelType w:val="hybridMultilevel"/>
    <w:tmpl w:val="20DCEBFC"/>
    <w:lvl w:ilvl="0" w:tplc="2B70F7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C83260"/>
    <w:multiLevelType w:val="hybridMultilevel"/>
    <w:tmpl w:val="74007EE0"/>
    <w:lvl w:ilvl="0" w:tplc="09D0E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F3362D"/>
    <w:multiLevelType w:val="hybridMultilevel"/>
    <w:tmpl w:val="54443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48F"/>
    <w:rsid w:val="000134F4"/>
    <w:rsid w:val="00033537"/>
    <w:rsid w:val="0004510F"/>
    <w:rsid w:val="00061968"/>
    <w:rsid w:val="000940E2"/>
    <w:rsid w:val="000957AB"/>
    <w:rsid w:val="000B0088"/>
    <w:rsid w:val="000C47D6"/>
    <w:rsid w:val="001054B9"/>
    <w:rsid w:val="00105D2E"/>
    <w:rsid w:val="00110534"/>
    <w:rsid w:val="00112029"/>
    <w:rsid w:val="00165B5C"/>
    <w:rsid w:val="001808D8"/>
    <w:rsid w:val="001A5AC9"/>
    <w:rsid w:val="001C341D"/>
    <w:rsid w:val="001F395F"/>
    <w:rsid w:val="00215FCC"/>
    <w:rsid w:val="0026259C"/>
    <w:rsid w:val="002641A8"/>
    <w:rsid w:val="00265118"/>
    <w:rsid w:val="002A225B"/>
    <w:rsid w:val="002A6763"/>
    <w:rsid w:val="002B157B"/>
    <w:rsid w:val="002C5DD3"/>
    <w:rsid w:val="002C660B"/>
    <w:rsid w:val="002D1019"/>
    <w:rsid w:val="002D4881"/>
    <w:rsid w:val="00316BE9"/>
    <w:rsid w:val="003208A5"/>
    <w:rsid w:val="003325E5"/>
    <w:rsid w:val="00370836"/>
    <w:rsid w:val="0038305C"/>
    <w:rsid w:val="00393971"/>
    <w:rsid w:val="003F4FBE"/>
    <w:rsid w:val="004013F2"/>
    <w:rsid w:val="00416F21"/>
    <w:rsid w:val="00451AFD"/>
    <w:rsid w:val="00463007"/>
    <w:rsid w:val="00464102"/>
    <w:rsid w:val="004A57E9"/>
    <w:rsid w:val="004B2DB6"/>
    <w:rsid w:val="004B6C66"/>
    <w:rsid w:val="004C309A"/>
    <w:rsid w:val="004C4D9C"/>
    <w:rsid w:val="004D4EFF"/>
    <w:rsid w:val="004E067B"/>
    <w:rsid w:val="004E1308"/>
    <w:rsid w:val="005062A6"/>
    <w:rsid w:val="00520283"/>
    <w:rsid w:val="0054479C"/>
    <w:rsid w:val="005763D9"/>
    <w:rsid w:val="005843D1"/>
    <w:rsid w:val="0058445A"/>
    <w:rsid w:val="00593C9E"/>
    <w:rsid w:val="00596443"/>
    <w:rsid w:val="005A5062"/>
    <w:rsid w:val="005A5740"/>
    <w:rsid w:val="005B0541"/>
    <w:rsid w:val="005D48AC"/>
    <w:rsid w:val="005F758F"/>
    <w:rsid w:val="00600A24"/>
    <w:rsid w:val="00610B6B"/>
    <w:rsid w:val="00620448"/>
    <w:rsid w:val="00623A8D"/>
    <w:rsid w:val="00632A5A"/>
    <w:rsid w:val="006449C2"/>
    <w:rsid w:val="00652253"/>
    <w:rsid w:val="006763BE"/>
    <w:rsid w:val="006B7046"/>
    <w:rsid w:val="006C46C6"/>
    <w:rsid w:val="006E57D3"/>
    <w:rsid w:val="006F127D"/>
    <w:rsid w:val="00723660"/>
    <w:rsid w:val="00725D5F"/>
    <w:rsid w:val="00755B33"/>
    <w:rsid w:val="007773A5"/>
    <w:rsid w:val="00790434"/>
    <w:rsid w:val="007B57C8"/>
    <w:rsid w:val="007B59F6"/>
    <w:rsid w:val="007D4C7C"/>
    <w:rsid w:val="007E61EF"/>
    <w:rsid w:val="00803FBF"/>
    <w:rsid w:val="00814A59"/>
    <w:rsid w:val="00814D6E"/>
    <w:rsid w:val="00815DC4"/>
    <w:rsid w:val="008176F4"/>
    <w:rsid w:val="00820622"/>
    <w:rsid w:val="00831847"/>
    <w:rsid w:val="00840D0E"/>
    <w:rsid w:val="008669A7"/>
    <w:rsid w:val="00872EDB"/>
    <w:rsid w:val="00884247"/>
    <w:rsid w:val="00885D7C"/>
    <w:rsid w:val="00896B8F"/>
    <w:rsid w:val="008B1C37"/>
    <w:rsid w:val="008C6E1F"/>
    <w:rsid w:val="008E4E86"/>
    <w:rsid w:val="008F73CD"/>
    <w:rsid w:val="00906194"/>
    <w:rsid w:val="00927B5E"/>
    <w:rsid w:val="00940540"/>
    <w:rsid w:val="00940BDB"/>
    <w:rsid w:val="00986BB5"/>
    <w:rsid w:val="009A63B4"/>
    <w:rsid w:val="009A7DCA"/>
    <w:rsid w:val="009B0E09"/>
    <w:rsid w:val="009B3602"/>
    <w:rsid w:val="009C00AB"/>
    <w:rsid w:val="009F752B"/>
    <w:rsid w:val="009F7930"/>
    <w:rsid w:val="00A05F03"/>
    <w:rsid w:val="00A226D2"/>
    <w:rsid w:val="00A32B5F"/>
    <w:rsid w:val="00A45DBB"/>
    <w:rsid w:val="00A83D3A"/>
    <w:rsid w:val="00AB2A9D"/>
    <w:rsid w:val="00AD1458"/>
    <w:rsid w:val="00AE61D1"/>
    <w:rsid w:val="00AF57C9"/>
    <w:rsid w:val="00B042A4"/>
    <w:rsid w:val="00B068F2"/>
    <w:rsid w:val="00B22E8F"/>
    <w:rsid w:val="00B26749"/>
    <w:rsid w:val="00B31CBC"/>
    <w:rsid w:val="00B34CCA"/>
    <w:rsid w:val="00B634C1"/>
    <w:rsid w:val="00B86754"/>
    <w:rsid w:val="00B90957"/>
    <w:rsid w:val="00B92349"/>
    <w:rsid w:val="00B97CA7"/>
    <w:rsid w:val="00BA30DE"/>
    <w:rsid w:val="00BB11FB"/>
    <w:rsid w:val="00BC6CEB"/>
    <w:rsid w:val="00BD2939"/>
    <w:rsid w:val="00C06829"/>
    <w:rsid w:val="00C13AED"/>
    <w:rsid w:val="00C463E1"/>
    <w:rsid w:val="00C71A85"/>
    <w:rsid w:val="00C7432C"/>
    <w:rsid w:val="00C81BEC"/>
    <w:rsid w:val="00C862F6"/>
    <w:rsid w:val="00C9434B"/>
    <w:rsid w:val="00C97ADE"/>
    <w:rsid w:val="00CB0D99"/>
    <w:rsid w:val="00CB69F4"/>
    <w:rsid w:val="00CC06DC"/>
    <w:rsid w:val="00CE1302"/>
    <w:rsid w:val="00D42EF1"/>
    <w:rsid w:val="00D45350"/>
    <w:rsid w:val="00D6745F"/>
    <w:rsid w:val="00D73C53"/>
    <w:rsid w:val="00D86FBB"/>
    <w:rsid w:val="00D94D57"/>
    <w:rsid w:val="00DA26A6"/>
    <w:rsid w:val="00DC1FAA"/>
    <w:rsid w:val="00DC55BD"/>
    <w:rsid w:val="00DD013D"/>
    <w:rsid w:val="00DF0962"/>
    <w:rsid w:val="00DF348F"/>
    <w:rsid w:val="00E01418"/>
    <w:rsid w:val="00E02655"/>
    <w:rsid w:val="00E154C7"/>
    <w:rsid w:val="00E230AC"/>
    <w:rsid w:val="00E33BA1"/>
    <w:rsid w:val="00E367DC"/>
    <w:rsid w:val="00E36DEA"/>
    <w:rsid w:val="00E44E31"/>
    <w:rsid w:val="00E55585"/>
    <w:rsid w:val="00E719DF"/>
    <w:rsid w:val="00EA4F52"/>
    <w:rsid w:val="00EB7DF3"/>
    <w:rsid w:val="00EC0DAA"/>
    <w:rsid w:val="00EF7FFA"/>
    <w:rsid w:val="00F21FCE"/>
    <w:rsid w:val="00F32647"/>
    <w:rsid w:val="00F44CB4"/>
    <w:rsid w:val="00F713C0"/>
    <w:rsid w:val="00F8027F"/>
    <w:rsid w:val="00F835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3D383D7"/>
  <w15:chartTrackingRefBased/>
  <w15:docId w15:val="{ABAEE7C0-A068-41DD-AA59-7173F6AD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F348F"/>
    <w:pPr>
      <w:widowControl w:val="0"/>
      <w:suppressAutoHyphens/>
    </w:pPr>
    <w:rPr>
      <w:rFonts w:eastAsia="DejaVu Sans"/>
      <w:kern w:val="1"/>
      <w:sz w:val="24"/>
      <w:szCs w:val="24"/>
    </w:rPr>
  </w:style>
  <w:style w:type="paragraph" w:styleId="1">
    <w:name w:val="heading 1"/>
    <w:basedOn w:val="Heading"/>
    <w:next w:val="a0"/>
    <w:qFormat/>
    <w:pPr>
      <w:numPr>
        <w:numId w:val="1"/>
      </w:numPr>
      <w:outlineLvl w:val="0"/>
    </w:pPr>
    <w:rPr>
      <w:rFonts w:ascii="Times New Roman" w:hAnsi="Times New Roman"/>
      <w:b/>
      <w:bCs/>
      <w:sz w:val="32"/>
      <w:szCs w:val="32"/>
    </w:rPr>
  </w:style>
  <w:style w:type="paragraph" w:styleId="2">
    <w:name w:val="heading 2"/>
    <w:basedOn w:val="Heading"/>
    <w:next w:val="a0"/>
    <w:qFormat/>
    <w:pPr>
      <w:numPr>
        <w:ilvl w:val="1"/>
        <w:numId w:val="1"/>
      </w:numPr>
      <w:outlineLvl w:val="1"/>
    </w:pPr>
    <w:rPr>
      <w:rFonts w:ascii="Times New Roman" w:hAnsi="Times New Roman"/>
      <w:b/>
      <w:iCs/>
    </w:rPr>
  </w:style>
  <w:style w:type="paragraph" w:styleId="3">
    <w:name w:val="heading 3"/>
    <w:basedOn w:val="Heading"/>
    <w:next w:val="a0"/>
    <w:qFormat/>
    <w:pPr>
      <w:numPr>
        <w:ilvl w:val="2"/>
        <w:numId w:val="1"/>
      </w:numPr>
      <w:outlineLvl w:val="2"/>
    </w:pPr>
    <w:rPr>
      <w:rFonts w:ascii="Times New Roman" w:hAnsi="Times New Roman"/>
      <w:b/>
      <w:bCs/>
      <w:sz w:val="24"/>
    </w:rPr>
  </w:style>
  <w:style w:type="paragraph" w:styleId="4">
    <w:name w:val="heading 4"/>
    <w:basedOn w:val="Heading"/>
    <w:next w:val="a0"/>
    <w:qFormat/>
    <w:pPr>
      <w:numPr>
        <w:ilvl w:val="3"/>
        <w:numId w:val="1"/>
      </w:numPr>
      <w:outlineLvl w:val="3"/>
    </w:pPr>
    <w:rPr>
      <w:b/>
      <w:bCs/>
      <w:i/>
      <w:iCs/>
      <w:sz w:val="24"/>
      <w:szCs w:val="24"/>
    </w:rPr>
  </w:style>
  <w:style w:type="paragraph" w:styleId="5">
    <w:name w:val="heading 5"/>
    <w:basedOn w:val="Heading"/>
    <w:next w:val="a0"/>
    <w:qFormat/>
    <w:pPr>
      <w:numPr>
        <w:ilvl w:val="4"/>
        <w:numId w:val="1"/>
      </w:numPr>
      <w:outlineLvl w:val="4"/>
    </w:pPr>
    <w:rPr>
      <w:b/>
      <w:bCs/>
      <w:sz w:val="24"/>
      <w:szCs w:val="24"/>
    </w:rPr>
  </w:style>
  <w:style w:type="paragraph" w:styleId="6">
    <w:name w:val="heading 6"/>
    <w:basedOn w:val="Heading"/>
    <w:next w:val="a0"/>
    <w:qFormat/>
    <w:pPr>
      <w:numPr>
        <w:ilvl w:val="5"/>
        <w:numId w:val="1"/>
      </w:numPr>
      <w:outlineLvl w:val="5"/>
    </w:pPr>
    <w:rPr>
      <w:b/>
      <w:bCs/>
      <w:sz w:val="21"/>
      <w:szCs w:val="21"/>
    </w:rPr>
  </w:style>
  <w:style w:type="paragraph" w:styleId="7">
    <w:name w:val="heading 7"/>
    <w:basedOn w:val="Heading"/>
    <w:next w:val="a0"/>
    <w:qFormat/>
    <w:pPr>
      <w:numPr>
        <w:ilvl w:val="6"/>
        <w:numId w:val="1"/>
      </w:numPr>
      <w:outlineLvl w:val="6"/>
    </w:pPr>
    <w:rPr>
      <w:b/>
      <w:b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bsatz-Standardschriftart">
    <w:name w:val="Absatz-Standardschriftart"/>
  </w:style>
  <w:style w:type="character" w:styleId="a4">
    <w:name w:val="Hyperlink"/>
    <w:uiPriority w:val="99"/>
    <w:rPr>
      <w:color w:val="000080"/>
      <w:u w:val="single"/>
    </w:rPr>
  </w:style>
  <w:style w:type="character" w:customStyle="1" w:styleId="NumberingSymbols">
    <w:name w:val="Numbering Symbols"/>
  </w:style>
  <w:style w:type="paragraph" w:customStyle="1" w:styleId="Heading">
    <w:name w:val="Heading"/>
    <w:basedOn w:val="a"/>
    <w:next w:val="a0"/>
    <w:pPr>
      <w:keepNext/>
      <w:spacing w:before="240" w:after="120"/>
    </w:pPr>
    <w:rPr>
      <w:rFonts w:ascii="Arial" w:hAnsi="Arial" w:cs="DejaVu Sans"/>
      <w:sz w:val="28"/>
      <w:szCs w:val="28"/>
    </w:rPr>
  </w:style>
  <w:style w:type="paragraph" w:styleId="a0">
    <w:name w:val="Body Text"/>
    <w:basedOn w:val="a"/>
    <w:rsid w:val="000940E2"/>
    <w:pPr>
      <w:spacing w:after="120"/>
      <w:jc w:val="both"/>
    </w:pPr>
  </w:style>
  <w:style w:type="paragraph" w:styleId="a5">
    <w:name w:val="List"/>
    <w:basedOn w:val="a0"/>
  </w:style>
  <w:style w:type="paragraph" w:styleId="a6">
    <w:name w:val="caption"/>
    <w:basedOn w:val="a"/>
    <w:qFormat/>
    <w:pPr>
      <w:suppressLineNumbers/>
      <w:spacing w:before="120" w:after="120"/>
      <w:jc w:val="center"/>
    </w:pPr>
    <w:rPr>
      <w:b/>
      <w:iCs/>
      <w:sz w:val="20"/>
    </w:rPr>
  </w:style>
  <w:style w:type="paragraph" w:customStyle="1" w:styleId="Index">
    <w:name w:val="Index"/>
    <w:basedOn w:val="a"/>
    <w:pPr>
      <w:suppressLineNumbers/>
    </w:pPr>
  </w:style>
  <w:style w:type="paragraph" w:customStyle="1" w:styleId="ContentsHeading">
    <w:name w:val="Contents Heading"/>
    <w:basedOn w:val="Heading"/>
    <w:pPr>
      <w:suppressLineNumbers/>
    </w:pPr>
    <w:rPr>
      <w:rFonts w:ascii="Times New Roman" w:hAnsi="Times New Roman"/>
      <w:b/>
      <w:bCs/>
      <w:sz w:val="32"/>
      <w:szCs w:val="32"/>
    </w:rPr>
  </w:style>
  <w:style w:type="paragraph" w:styleId="TOC1">
    <w:name w:val="toc 1"/>
    <w:basedOn w:val="Index"/>
    <w:uiPriority w:val="39"/>
    <w:pPr>
      <w:suppressLineNumbers w:val="0"/>
      <w:spacing w:before="120"/>
    </w:pPr>
    <w:rPr>
      <w:rFonts w:ascii="Calibri" w:hAnsi="Calibri"/>
      <w:b/>
      <w:bCs/>
      <w:i/>
      <w:iCs/>
    </w:rPr>
  </w:style>
  <w:style w:type="paragraph" w:styleId="TOC2">
    <w:name w:val="toc 2"/>
    <w:basedOn w:val="Index"/>
    <w:uiPriority w:val="39"/>
    <w:pPr>
      <w:suppressLineNumbers w:val="0"/>
      <w:spacing w:before="120"/>
      <w:ind w:left="240"/>
    </w:pPr>
    <w:rPr>
      <w:rFonts w:ascii="Calibri" w:hAnsi="Calibri"/>
      <w:b/>
      <w:bCs/>
      <w:sz w:val="22"/>
      <w:szCs w:val="22"/>
    </w:rPr>
  </w:style>
  <w:style w:type="paragraph" w:styleId="TOC3">
    <w:name w:val="toc 3"/>
    <w:basedOn w:val="Index"/>
    <w:uiPriority w:val="39"/>
    <w:pPr>
      <w:suppressLineNumbers w:val="0"/>
      <w:ind w:left="480"/>
    </w:pPr>
    <w:rPr>
      <w:rFonts w:ascii="Calibri" w:hAnsi="Calibri"/>
      <w:sz w:val="20"/>
      <w:szCs w:val="20"/>
    </w:rPr>
  </w:style>
  <w:style w:type="paragraph" w:customStyle="1" w:styleId="Tableeqn">
    <w:name w:val="Table_eqn"/>
    <w:basedOn w:val="a"/>
    <w:pPr>
      <w:jc w:val="both"/>
    </w:pPr>
    <w:rPr>
      <w:rFonts w:ascii="Book Antiqua" w:hAnsi="Book Antiqua"/>
      <w:sz w:val="22"/>
    </w:rPr>
  </w:style>
  <w:style w:type="paragraph" w:customStyle="1" w:styleId="Illustration">
    <w:name w:val="Illustration"/>
    <w:basedOn w:val="a6"/>
  </w:style>
  <w:style w:type="paragraph" w:customStyle="1" w:styleId="Figure">
    <w:name w:val="Figure"/>
    <w:basedOn w:val="a6"/>
  </w:style>
  <w:style w:type="paragraph" w:customStyle="1" w:styleId="figure0">
    <w:name w:val="figure"/>
    <w:basedOn w:val="a"/>
    <w:pPr>
      <w:spacing w:before="360"/>
      <w:jc w:val="center"/>
    </w:pPr>
    <w:rPr>
      <w:rFonts w:eastAsia="宋体"/>
    </w:rPr>
  </w:style>
  <w:style w:type="paragraph" w:customStyle="1" w:styleId="Table">
    <w:name w:val="Table"/>
    <w:basedOn w:val="a6"/>
  </w:style>
  <w:style w:type="paragraph" w:styleId="a7">
    <w:name w:val="footer"/>
    <w:basedOn w:val="a"/>
    <w:link w:val="a8"/>
    <w:uiPriority w:val="99"/>
    <w:pPr>
      <w:suppressLineNumbers/>
      <w:tabs>
        <w:tab w:val="center" w:pos="4818"/>
        <w:tab w:val="right" w:pos="9637"/>
      </w:tabs>
    </w:pPr>
  </w:style>
  <w:style w:type="paragraph" w:styleId="a9">
    <w:name w:val="header"/>
    <w:basedOn w:val="a"/>
    <w:pPr>
      <w:suppressLineNumbers/>
      <w:tabs>
        <w:tab w:val="center" w:pos="4818"/>
        <w:tab w:val="right" w:pos="9637"/>
      </w:tabs>
    </w:pPr>
  </w:style>
  <w:style w:type="paragraph" w:styleId="TOC4">
    <w:name w:val="toc 4"/>
    <w:basedOn w:val="Index"/>
    <w:pPr>
      <w:suppressLineNumbers w:val="0"/>
      <w:ind w:left="720"/>
    </w:pPr>
    <w:rPr>
      <w:rFonts w:ascii="Calibri" w:hAnsi="Calibri"/>
      <w:sz w:val="20"/>
      <w:szCs w:val="20"/>
    </w:rPr>
  </w:style>
  <w:style w:type="paragraph" w:styleId="TOC5">
    <w:name w:val="toc 5"/>
    <w:basedOn w:val="Index"/>
    <w:pPr>
      <w:suppressLineNumbers w:val="0"/>
      <w:ind w:left="960"/>
    </w:pPr>
    <w:rPr>
      <w:rFonts w:ascii="Calibri" w:hAnsi="Calibri"/>
      <w:sz w:val="20"/>
      <w:szCs w:val="20"/>
    </w:rPr>
  </w:style>
  <w:style w:type="paragraph" w:styleId="TOC6">
    <w:name w:val="toc 6"/>
    <w:basedOn w:val="Index"/>
    <w:pPr>
      <w:suppressLineNumbers w:val="0"/>
      <w:ind w:left="1200"/>
    </w:pPr>
    <w:rPr>
      <w:rFonts w:ascii="Calibri" w:hAnsi="Calibri"/>
      <w:sz w:val="20"/>
      <w:szCs w:val="20"/>
    </w:rPr>
  </w:style>
  <w:style w:type="paragraph" w:styleId="TOC7">
    <w:name w:val="toc 7"/>
    <w:basedOn w:val="Index"/>
    <w:pPr>
      <w:suppressLineNumbers w:val="0"/>
      <w:ind w:left="1440"/>
    </w:pPr>
    <w:rPr>
      <w:rFonts w:ascii="Calibri" w:hAnsi="Calibri"/>
      <w:sz w:val="20"/>
      <w:szCs w:val="20"/>
    </w:rPr>
  </w:style>
  <w:style w:type="paragraph" w:styleId="TOC8">
    <w:name w:val="toc 8"/>
    <w:basedOn w:val="Index"/>
    <w:pPr>
      <w:suppressLineNumbers w:val="0"/>
      <w:ind w:left="1680"/>
    </w:pPr>
    <w:rPr>
      <w:rFonts w:ascii="Calibri" w:hAnsi="Calibri"/>
      <w:sz w:val="20"/>
      <w:szCs w:val="20"/>
    </w:rPr>
  </w:style>
  <w:style w:type="paragraph" w:styleId="TOC9">
    <w:name w:val="toc 9"/>
    <w:basedOn w:val="Index"/>
    <w:pPr>
      <w:suppressLineNumbers w:val="0"/>
      <w:ind w:left="1920"/>
    </w:pPr>
    <w:rPr>
      <w:rFonts w:ascii="Calibri" w:hAnsi="Calibri"/>
      <w:sz w:val="20"/>
      <w:szCs w:val="20"/>
    </w:rPr>
  </w:style>
  <w:style w:type="paragraph" w:customStyle="1" w:styleId="Contents10">
    <w:name w:val="Contents 10"/>
    <w:basedOn w:val="Index"/>
    <w:pPr>
      <w:tabs>
        <w:tab w:val="right" w:leader="dot" w:pos="7090"/>
      </w:tabs>
      <w:ind w:left="2547"/>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0"/>
  </w:style>
  <w:style w:type="paragraph" w:customStyle="1" w:styleId="Heading1a">
    <w:name w:val="Heading 1a"/>
    <w:basedOn w:val="1"/>
    <w:pPr>
      <w:numPr>
        <w:numId w:val="0"/>
      </w:numPr>
    </w:pPr>
  </w:style>
  <w:style w:type="character" w:styleId="aa">
    <w:name w:val="annotation reference"/>
    <w:uiPriority w:val="99"/>
    <w:semiHidden/>
    <w:unhideWhenUsed/>
    <w:rsid w:val="000940E2"/>
    <w:rPr>
      <w:sz w:val="16"/>
      <w:szCs w:val="16"/>
    </w:rPr>
  </w:style>
  <w:style w:type="paragraph" w:styleId="ab">
    <w:name w:val="annotation text"/>
    <w:basedOn w:val="a"/>
    <w:link w:val="ac"/>
    <w:uiPriority w:val="99"/>
    <w:semiHidden/>
    <w:unhideWhenUsed/>
    <w:rsid w:val="000940E2"/>
    <w:rPr>
      <w:sz w:val="20"/>
      <w:szCs w:val="20"/>
    </w:rPr>
  </w:style>
  <w:style w:type="character" w:customStyle="1" w:styleId="ac">
    <w:name w:val="批注文字 字符"/>
    <w:link w:val="ab"/>
    <w:uiPriority w:val="99"/>
    <w:semiHidden/>
    <w:rsid w:val="000940E2"/>
    <w:rPr>
      <w:rFonts w:eastAsia="DejaVu Sans"/>
      <w:kern w:val="1"/>
    </w:rPr>
  </w:style>
  <w:style w:type="paragraph" w:styleId="ad">
    <w:name w:val="annotation subject"/>
    <w:basedOn w:val="ab"/>
    <w:next w:val="ab"/>
    <w:link w:val="ae"/>
    <w:uiPriority w:val="99"/>
    <w:semiHidden/>
    <w:unhideWhenUsed/>
    <w:rsid w:val="000940E2"/>
    <w:rPr>
      <w:b/>
      <w:bCs/>
    </w:rPr>
  </w:style>
  <w:style w:type="character" w:customStyle="1" w:styleId="ae">
    <w:name w:val="批注主题 字符"/>
    <w:link w:val="ad"/>
    <w:uiPriority w:val="99"/>
    <w:semiHidden/>
    <w:rsid w:val="000940E2"/>
    <w:rPr>
      <w:rFonts w:eastAsia="DejaVu Sans"/>
      <w:b/>
      <w:bCs/>
      <w:kern w:val="1"/>
    </w:rPr>
  </w:style>
  <w:style w:type="paragraph" w:styleId="af">
    <w:name w:val="Balloon Text"/>
    <w:basedOn w:val="a"/>
    <w:link w:val="af0"/>
    <w:uiPriority w:val="99"/>
    <w:semiHidden/>
    <w:unhideWhenUsed/>
    <w:rsid w:val="000940E2"/>
    <w:rPr>
      <w:rFonts w:ascii="Tahoma" w:hAnsi="Tahoma" w:cs="Tahoma"/>
      <w:sz w:val="16"/>
      <w:szCs w:val="16"/>
    </w:rPr>
  </w:style>
  <w:style w:type="character" w:customStyle="1" w:styleId="af0">
    <w:name w:val="批注框文本 字符"/>
    <w:link w:val="af"/>
    <w:uiPriority w:val="99"/>
    <w:semiHidden/>
    <w:rsid w:val="000940E2"/>
    <w:rPr>
      <w:rFonts w:ascii="Tahoma" w:eastAsia="DejaVu Sans" w:hAnsi="Tahoma" w:cs="Tahoma"/>
      <w:kern w:val="1"/>
      <w:sz w:val="16"/>
      <w:szCs w:val="16"/>
    </w:rPr>
  </w:style>
  <w:style w:type="character" w:customStyle="1" w:styleId="a8">
    <w:name w:val="页脚 字符"/>
    <w:link w:val="a7"/>
    <w:uiPriority w:val="99"/>
    <w:rsid w:val="00E01418"/>
    <w:rPr>
      <w:rFonts w:eastAsia="DejaVu Sans"/>
      <w:kern w:val="1"/>
      <w:sz w:val="24"/>
      <w:szCs w:val="24"/>
    </w:rPr>
  </w:style>
  <w:style w:type="paragraph" w:styleId="TOC">
    <w:name w:val="TOC Heading"/>
    <w:basedOn w:val="1"/>
    <w:next w:val="a"/>
    <w:uiPriority w:val="39"/>
    <w:semiHidden/>
    <w:unhideWhenUsed/>
    <w:qFormat/>
    <w:rsid w:val="005D48AC"/>
    <w:pPr>
      <w:keepLines/>
      <w:widowControl/>
      <w:numPr>
        <w:numId w:val="0"/>
      </w:numPr>
      <w:suppressAutoHyphens w:val="0"/>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Item">
    <w:name w:val="Item"/>
    <w:basedOn w:val="a"/>
    <w:rsid w:val="008669A7"/>
    <w:pPr>
      <w:tabs>
        <w:tab w:val="left" w:pos="567"/>
      </w:tabs>
      <w:suppressAutoHyphens w:val="0"/>
      <w:ind w:left="567" w:hanging="567"/>
    </w:pPr>
    <w:rPr>
      <w:rFonts w:eastAsia="宋体"/>
      <w:kern w:val="2"/>
      <w:sz w:val="21"/>
      <w:lang w:val="en-US"/>
    </w:rPr>
  </w:style>
  <w:style w:type="table" w:styleId="af1">
    <w:name w:val="Table Grid"/>
    <w:basedOn w:val="a2"/>
    <w:uiPriority w:val="59"/>
    <w:rsid w:val="008669A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uiPriority w:val="99"/>
    <w:semiHidden/>
    <w:unhideWhenUsed/>
    <w:rsid w:val="0038305C"/>
    <w:rPr>
      <w:color w:val="954F72"/>
      <w:u w:val="single"/>
    </w:rPr>
  </w:style>
  <w:style w:type="character" w:styleId="af3">
    <w:name w:val="Placeholder Text"/>
    <w:basedOn w:val="a1"/>
    <w:uiPriority w:val="99"/>
    <w:semiHidden/>
    <w:rsid w:val="00E719DF"/>
    <w:rPr>
      <w:color w:val="808080"/>
    </w:rPr>
  </w:style>
  <w:style w:type="character" w:styleId="af4">
    <w:name w:val="Unresolved Mention"/>
    <w:basedOn w:val="a1"/>
    <w:uiPriority w:val="99"/>
    <w:semiHidden/>
    <w:unhideWhenUsed/>
    <w:rsid w:val="00755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qmplus.qmul.ac.uk/course/view.php?id=6819"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www.library.qmul.ac.uk/"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D:\Project\my%20project\OnOffEnergy.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875598299588819"/>
          <c:y val="5.1400554097404488E-2"/>
          <c:w val="0.73071096882120479"/>
          <c:h val="0.7125626342161776"/>
        </c:manualLayout>
      </c:layout>
      <c:scatterChart>
        <c:scatterStyle val="lineMarker"/>
        <c:varyColors val="0"/>
        <c:ser>
          <c:idx val="0"/>
          <c:order val="0"/>
          <c:tx>
            <c:strRef>
              <c:f>'P-No threshold'!$AC$1</c:f>
              <c:strCache>
                <c:ptCount val="1"/>
                <c:pt idx="0">
                  <c:v>Ets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threshold'!$AC$2:$AC$101</c:f>
              <c:numCache>
                <c:formatCode>General</c:formatCode>
                <c:ptCount val="100"/>
                <c:pt idx="0">
                  <c:v>1.5888</c:v>
                </c:pt>
                <c:pt idx="1">
                  <c:v>1.5984</c:v>
                </c:pt>
                <c:pt idx="2">
                  <c:v>1.5984</c:v>
                </c:pt>
                <c:pt idx="3">
                  <c:v>1.5984</c:v>
                </c:pt>
                <c:pt idx="4">
                  <c:v>1.5952</c:v>
                </c:pt>
                <c:pt idx="5">
                  <c:v>1.5984</c:v>
                </c:pt>
                <c:pt idx="6">
                  <c:v>1.5984</c:v>
                </c:pt>
                <c:pt idx="7">
                  <c:v>1.5904</c:v>
                </c:pt>
                <c:pt idx="8">
                  <c:v>1.5855999999999997</c:v>
                </c:pt>
                <c:pt idx="9">
                  <c:v>1.5728</c:v>
                </c:pt>
                <c:pt idx="10">
                  <c:v>1.5984</c:v>
                </c:pt>
                <c:pt idx="11">
                  <c:v>1.5984</c:v>
                </c:pt>
                <c:pt idx="12">
                  <c:v>1.5504</c:v>
                </c:pt>
                <c:pt idx="13">
                  <c:v>1.5984</c:v>
                </c:pt>
                <c:pt idx="14">
                  <c:v>1.5984</c:v>
                </c:pt>
                <c:pt idx="15">
                  <c:v>1.5984</c:v>
                </c:pt>
                <c:pt idx="16">
                  <c:v>1.5984</c:v>
                </c:pt>
                <c:pt idx="17">
                  <c:v>1.5984</c:v>
                </c:pt>
                <c:pt idx="18">
                  <c:v>1.5984</c:v>
                </c:pt>
                <c:pt idx="19">
                  <c:v>1.5984</c:v>
                </c:pt>
                <c:pt idx="20">
                  <c:v>1.5984</c:v>
                </c:pt>
                <c:pt idx="21">
                  <c:v>1.5775999999999994</c:v>
                </c:pt>
                <c:pt idx="22">
                  <c:v>1.5984</c:v>
                </c:pt>
                <c:pt idx="23">
                  <c:v>1.5984</c:v>
                </c:pt>
                <c:pt idx="24">
                  <c:v>1.5952</c:v>
                </c:pt>
                <c:pt idx="25">
                  <c:v>1.5744</c:v>
                </c:pt>
                <c:pt idx="26">
                  <c:v>1.5984</c:v>
                </c:pt>
                <c:pt idx="27">
                  <c:v>1.5984</c:v>
                </c:pt>
                <c:pt idx="28">
                  <c:v>1.5984</c:v>
                </c:pt>
                <c:pt idx="29">
                  <c:v>1.5984</c:v>
                </c:pt>
                <c:pt idx="30">
                  <c:v>1.5968</c:v>
                </c:pt>
                <c:pt idx="31">
                  <c:v>1.5984</c:v>
                </c:pt>
                <c:pt idx="32">
                  <c:v>1.5984</c:v>
                </c:pt>
                <c:pt idx="33">
                  <c:v>1.5984</c:v>
                </c:pt>
                <c:pt idx="34">
                  <c:v>1.5984</c:v>
                </c:pt>
                <c:pt idx="35">
                  <c:v>1.5984</c:v>
                </c:pt>
                <c:pt idx="36">
                  <c:v>1.5568000000000002</c:v>
                </c:pt>
                <c:pt idx="37">
                  <c:v>1.5984</c:v>
                </c:pt>
                <c:pt idx="38">
                  <c:v>1.5984</c:v>
                </c:pt>
                <c:pt idx="39">
                  <c:v>1.5584000000000002</c:v>
                </c:pt>
                <c:pt idx="40">
                  <c:v>1.5984</c:v>
                </c:pt>
                <c:pt idx="41">
                  <c:v>1.5984</c:v>
                </c:pt>
                <c:pt idx="42">
                  <c:v>1.5984</c:v>
                </c:pt>
                <c:pt idx="43">
                  <c:v>1.5711999999999995</c:v>
                </c:pt>
                <c:pt idx="44">
                  <c:v>1.5984</c:v>
                </c:pt>
                <c:pt idx="45">
                  <c:v>1.5984</c:v>
                </c:pt>
                <c:pt idx="46">
                  <c:v>1.5984</c:v>
                </c:pt>
                <c:pt idx="47">
                  <c:v>1.5984</c:v>
                </c:pt>
                <c:pt idx="48">
                  <c:v>1.5984</c:v>
                </c:pt>
                <c:pt idx="49">
                  <c:v>1.5984</c:v>
                </c:pt>
                <c:pt idx="50">
                  <c:v>1.5984</c:v>
                </c:pt>
                <c:pt idx="51">
                  <c:v>1.5984</c:v>
                </c:pt>
                <c:pt idx="52">
                  <c:v>1.5984</c:v>
                </c:pt>
                <c:pt idx="53">
                  <c:v>1.5984</c:v>
                </c:pt>
                <c:pt idx="54">
                  <c:v>1.5984</c:v>
                </c:pt>
                <c:pt idx="55">
                  <c:v>1.5984</c:v>
                </c:pt>
                <c:pt idx="56">
                  <c:v>1.5855999999999997</c:v>
                </c:pt>
                <c:pt idx="57">
                  <c:v>1.5984</c:v>
                </c:pt>
                <c:pt idx="58">
                  <c:v>1.5984</c:v>
                </c:pt>
                <c:pt idx="59">
                  <c:v>1.5984</c:v>
                </c:pt>
                <c:pt idx="60">
                  <c:v>1.5984</c:v>
                </c:pt>
                <c:pt idx="61">
                  <c:v>1.4591999999999996</c:v>
                </c:pt>
                <c:pt idx="62">
                  <c:v>1.5984</c:v>
                </c:pt>
                <c:pt idx="63">
                  <c:v>1.5584000000000002</c:v>
                </c:pt>
                <c:pt idx="64">
                  <c:v>1.5055999999999996</c:v>
                </c:pt>
                <c:pt idx="65">
                  <c:v>1.5455999999999996</c:v>
                </c:pt>
                <c:pt idx="66">
                  <c:v>1.5664000000000002</c:v>
                </c:pt>
                <c:pt idx="67">
                  <c:v>1.5984</c:v>
                </c:pt>
                <c:pt idx="68">
                  <c:v>1.5984</c:v>
                </c:pt>
                <c:pt idx="69">
                  <c:v>1.5984</c:v>
                </c:pt>
                <c:pt idx="70">
                  <c:v>1.5984</c:v>
                </c:pt>
                <c:pt idx="71">
                  <c:v>1.5984</c:v>
                </c:pt>
                <c:pt idx="72">
                  <c:v>1.5984</c:v>
                </c:pt>
                <c:pt idx="73">
                  <c:v>1.5984</c:v>
                </c:pt>
                <c:pt idx="74">
                  <c:v>1.5984</c:v>
                </c:pt>
                <c:pt idx="75">
                  <c:v>1.5984</c:v>
                </c:pt>
                <c:pt idx="76">
                  <c:v>1.5984</c:v>
                </c:pt>
                <c:pt idx="77">
                  <c:v>1.5984</c:v>
                </c:pt>
                <c:pt idx="78">
                  <c:v>1.5984</c:v>
                </c:pt>
                <c:pt idx="79">
                  <c:v>1.5984</c:v>
                </c:pt>
                <c:pt idx="80">
                  <c:v>1.5984</c:v>
                </c:pt>
                <c:pt idx="81">
                  <c:v>1.5984</c:v>
                </c:pt>
                <c:pt idx="82">
                  <c:v>1.5391999999999997</c:v>
                </c:pt>
                <c:pt idx="83">
                  <c:v>1.5151999999999994</c:v>
                </c:pt>
                <c:pt idx="84">
                  <c:v>1.5311999999999997</c:v>
                </c:pt>
                <c:pt idx="85">
                  <c:v>1.5984</c:v>
                </c:pt>
                <c:pt idx="86">
                  <c:v>1.5984</c:v>
                </c:pt>
                <c:pt idx="87">
                  <c:v>1.5984</c:v>
                </c:pt>
                <c:pt idx="88">
                  <c:v>1.4751999999999996</c:v>
                </c:pt>
                <c:pt idx="89">
                  <c:v>1.5984</c:v>
                </c:pt>
                <c:pt idx="90">
                  <c:v>1.5984</c:v>
                </c:pt>
                <c:pt idx="91">
                  <c:v>1.5775999999999994</c:v>
                </c:pt>
                <c:pt idx="92">
                  <c:v>1.5984</c:v>
                </c:pt>
                <c:pt idx="93">
                  <c:v>1.5984</c:v>
                </c:pt>
                <c:pt idx="94">
                  <c:v>1.5375999999999996</c:v>
                </c:pt>
                <c:pt idx="95">
                  <c:v>1.5984</c:v>
                </c:pt>
                <c:pt idx="96">
                  <c:v>1.5984</c:v>
                </c:pt>
                <c:pt idx="97">
                  <c:v>1.5984</c:v>
                </c:pt>
                <c:pt idx="98">
                  <c:v>1.5984</c:v>
                </c:pt>
                <c:pt idx="99">
                  <c:v>1.5984</c:v>
                </c:pt>
              </c:numCache>
            </c:numRef>
          </c:yVal>
          <c:smooth val="0"/>
          <c:extLst>
            <c:ext xmlns:c16="http://schemas.microsoft.com/office/drawing/2014/chart" uri="{C3380CC4-5D6E-409C-BE32-E72D297353CC}">
              <c16:uniqueId val="{00000000-AD88-4310-B48B-2775D5EF175F}"/>
            </c:ext>
          </c:extLst>
        </c:ser>
        <c:ser>
          <c:idx val="1"/>
          <c:order val="1"/>
          <c:tx>
            <c:strRef>
              <c:f>'P-No threshold'!$AD$1</c:f>
              <c:strCache>
                <c:ptCount val="1"/>
                <c:pt idx="0">
                  <c:v>Ers</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threshold'!$AD$2:$AD$101</c:f>
              <c:numCache>
                <c:formatCode>General</c:formatCode>
                <c:ptCount val="100"/>
                <c:pt idx="0">
                  <c:v>0.7944</c:v>
                </c:pt>
                <c:pt idx="1">
                  <c:v>0.85360000000000025</c:v>
                </c:pt>
                <c:pt idx="2">
                  <c:v>0.81520000000000004</c:v>
                </c:pt>
                <c:pt idx="3">
                  <c:v>0.87040000000000028</c:v>
                </c:pt>
                <c:pt idx="4">
                  <c:v>0.79759999999999998</c:v>
                </c:pt>
                <c:pt idx="5">
                  <c:v>0.8</c:v>
                </c:pt>
                <c:pt idx="6">
                  <c:v>0.83040000000000003</c:v>
                </c:pt>
                <c:pt idx="7">
                  <c:v>0.79520000000000002</c:v>
                </c:pt>
                <c:pt idx="8">
                  <c:v>0.79280000000000028</c:v>
                </c:pt>
                <c:pt idx="9">
                  <c:v>0.78639999999999999</c:v>
                </c:pt>
                <c:pt idx="10">
                  <c:v>0.88719999999999999</c:v>
                </c:pt>
                <c:pt idx="11">
                  <c:v>0.80560000000000032</c:v>
                </c:pt>
                <c:pt idx="12">
                  <c:v>0.77520000000000022</c:v>
                </c:pt>
                <c:pt idx="13">
                  <c:v>0.82000000000000017</c:v>
                </c:pt>
                <c:pt idx="14">
                  <c:v>0.83120000000000005</c:v>
                </c:pt>
                <c:pt idx="15">
                  <c:v>0.81520000000000004</c:v>
                </c:pt>
                <c:pt idx="16">
                  <c:v>0.82800000000000029</c:v>
                </c:pt>
                <c:pt idx="17">
                  <c:v>0.88319999999999999</c:v>
                </c:pt>
                <c:pt idx="18">
                  <c:v>0.80560000000000032</c:v>
                </c:pt>
                <c:pt idx="19">
                  <c:v>0.81680000000000019</c:v>
                </c:pt>
                <c:pt idx="20">
                  <c:v>0.81120000000000003</c:v>
                </c:pt>
                <c:pt idx="21">
                  <c:v>0.78879999999999995</c:v>
                </c:pt>
                <c:pt idx="22">
                  <c:v>0.81520000000000004</c:v>
                </c:pt>
                <c:pt idx="23">
                  <c:v>0.81359999999999999</c:v>
                </c:pt>
                <c:pt idx="24">
                  <c:v>0.79759999999999998</c:v>
                </c:pt>
                <c:pt idx="25">
                  <c:v>0.78639999999999999</c:v>
                </c:pt>
                <c:pt idx="26">
                  <c:v>0.85600000000000021</c:v>
                </c:pt>
                <c:pt idx="27">
                  <c:v>0.81359999999999999</c:v>
                </c:pt>
                <c:pt idx="28">
                  <c:v>0.81200000000000028</c:v>
                </c:pt>
                <c:pt idx="29">
                  <c:v>0.83120000000000005</c:v>
                </c:pt>
                <c:pt idx="30">
                  <c:v>0.7984</c:v>
                </c:pt>
                <c:pt idx="31">
                  <c:v>0.84640000000000004</c:v>
                </c:pt>
                <c:pt idx="32">
                  <c:v>0.83280000000000032</c:v>
                </c:pt>
                <c:pt idx="33">
                  <c:v>0.84160000000000035</c:v>
                </c:pt>
                <c:pt idx="34">
                  <c:v>0.81520000000000004</c:v>
                </c:pt>
                <c:pt idx="35">
                  <c:v>0.81440000000000001</c:v>
                </c:pt>
                <c:pt idx="36">
                  <c:v>0.77840000000000031</c:v>
                </c:pt>
                <c:pt idx="37">
                  <c:v>0.8</c:v>
                </c:pt>
                <c:pt idx="38">
                  <c:v>0.80400000000000005</c:v>
                </c:pt>
                <c:pt idx="39">
                  <c:v>0.77920000000000034</c:v>
                </c:pt>
                <c:pt idx="40">
                  <c:v>0.81440000000000001</c:v>
                </c:pt>
                <c:pt idx="41">
                  <c:v>0.83040000000000003</c:v>
                </c:pt>
                <c:pt idx="42">
                  <c:v>0.81759999999999999</c:v>
                </c:pt>
                <c:pt idx="43">
                  <c:v>0.78559999999999997</c:v>
                </c:pt>
                <c:pt idx="44">
                  <c:v>0.80560000000000032</c:v>
                </c:pt>
                <c:pt idx="45">
                  <c:v>0.82800000000000029</c:v>
                </c:pt>
                <c:pt idx="46">
                  <c:v>0.86240000000000028</c:v>
                </c:pt>
                <c:pt idx="47">
                  <c:v>0.84880000000000022</c:v>
                </c:pt>
                <c:pt idx="48">
                  <c:v>0.83840000000000003</c:v>
                </c:pt>
                <c:pt idx="49">
                  <c:v>0.82400000000000029</c:v>
                </c:pt>
                <c:pt idx="50">
                  <c:v>0.80560000000000032</c:v>
                </c:pt>
                <c:pt idx="51">
                  <c:v>0.8</c:v>
                </c:pt>
                <c:pt idx="52">
                  <c:v>0.81200000000000028</c:v>
                </c:pt>
                <c:pt idx="53">
                  <c:v>0.83840000000000003</c:v>
                </c:pt>
                <c:pt idx="54">
                  <c:v>0.81040000000000012</c:v>
                </c:pt>
                <c:pt idx="55">
                  <c:v>0.82960000000000023</c:v>
                </c:pt>
                <c:pt idx="56">
                  <c:v>0.79280000000000028</c:v>
                </c:pt>
                <c:pt idx="57">
                  <c:v>0.81359999999999999</c:v>
                </c:pt>
                <c:pt idx="58">
                  <c:v>0.8248000000000002</c:v>
                </c:pt>
                <c:pt idx="59">
                  <c:v>0.80320000000000003</c:v>
                </c:pt>
                <c:pt idx="60">
                  <c:v>0.83840000000000003</c:v>
                </c:pt>
                <c:pt idx="61">
                  <c:v>0.72960000000000025</c:v>
                </c:pt>
                <c:pt idx="62">
                  <c:v>0.81040000000000012</c:v>
                </c:pt>
                <c:pt idx="63">
                  <c:v>0.77920000000000034</c:v>
                </c:pt>
                <c:pt idx="64">
                  <c:v>0.75280000000000025</c:v>
                </c:pt>
                <c:pt idx="65">
                  <c:v>0.77280000000000026</c:v>
                </c:pt>
                <c:pt idx="66">
                  <c:v>0.7824000000000001</c:v>
                </c:pt>
                <c:pt idx="67">
                  <c:v>0.81200000000000028</c:v>
                </c:pt>
                <c:pt idx="68">
                  <c:v>0.83120000000000005</c:v>
                </c:pt>
                <c:pt idx="69">
                  <c:v>0.8024</c:v>
                </c:pt>
                <c:pt idx="70">
                  <c:v>0.8480000000000002</c:v>
                </c:pt>
                <c:pt idx="71">
                  <c:v>0.8128000000000003</c:v>
                </c:pt>
                <c:pt idx="72">
                  <c:v>0.8024</c:v>
                </c:pt>
                <c:pt idx="73">
                  <c:v>0.81040000000000012</c:v>
                </c:pt>
                <c:pt idx="74">
                  <c:v>0.83440000000000003</c:v>
                </c:pt>
                <c:pt idx="75">
                  <c:v>0.81520000000000004</c:v>
                </c:pt>
                <c:pt idx="76">
                  <c:v>0.8288000000000002</c:v>
                </c:pt>
                <c:pt idx="77">
                  <c:v>0.80320000000000003</c:v>
                </c:pt>
                <c:pt idx="78">
                  <c:v>0.81759999999999999</c:v>
                </c:pt>
                <c:pt idx="79">
                  <c:v>0.81040000000000012</c:v>
                </c:pt>
                <c:pt idx="80">
                  <c:v>0.80080000000000029</c:v>
                </c:pt>
                <c:pt idx="81">
                  <c:v>0.79920000000000002</c:v>
                </c:pt>
                <c:pt idx="82">
                  <c:v>0.76960000000000051</c:v>
                </c:pt>
                <c:pt idx="83">
                  <c:v>0.75759999999999994</c:v>
                </c:pt>
                <c:pt idx="84">
                  <c:v>0.7656000000000005</c:v>
                </c:pt>
                <c:pt idx="85">
                  <c:v>0.8088000000000003</c:v>
                </c:pt>
                <c:pt idx="86">
                  <c:v>0.83760000000000023</c:v>
                </c:pt>
                <c:pt idx="87">
                  <c:v>0.81200000000000028</c:v>
                </c:pt>
                <c:pt idx="88">
                  <c:v>0.73760000000000026</c:v>
                </c:pt>
                <c:pt idx="89">
                  <c:v>0.81840000000000002</c:v>
                </c:pt>
                <c:pt idx="90">
                  <c:v>0.86640000000000028</c:v>
                </c:pt>
                <c:pt idx="91">
                  <c:v>0.78879999999999995</c:v>
                </c:pt>
                <c:pt idx="92">
                  <c:v>0.82320000000000004</c:v>
                </c:pt>
                <c:pt idx="93">
                  <c:v>0.80640000000000001</c:v>
                </c:pt>
                <c:pt idx="94">
                  <c:v>0.76880000000000026</c:v>
                </c:pt>
                <c:pt idx="95">
                  <c:v>0.8208000000000002</c:v>
                </c:pt>
                <c:pt idx="96">
                  <c:v>0.86160000000000025</c:v>
                </c:pt>
                <c:pt idx="97">
                  <c:v>0.83040000000000003</c:v>
                </c:pt>
                <c:pt idx="98">
                  <c:v>0.84160000000000035</c:v>
                </c:pt>
                <c:pt idx="99">
                  <c:v>0.84880000000000022</c:v>
                </c:pt>
              </c:numCache>
            </c:numRef>
          </c:yVal>
          <c:smooth val="0"/>
          <c:extLst>
            <c:ext xmlns:c16="http://schemas.microsoft.com/office/drawing/2014/chart" uri="{C3380CC4-5D6E-409C-BE32-E72D297353CC}">
              <c16:uniqueId val="{00000001-AD88-4310-B48B-2775D5EF175F}"/>
            </c:ext>
          </c:extLst>
        </c:ser>
        <c:ser>
          <c:idx val="2"/>
          <c:order val="2"/>
          <c:tx>
            <c:strRef>
              <c:f>'P-No threshold'!$AE$1</c:f>
              <c:strCache>
                <c:ptCount val="1"/>
                <c:pt idx="0">
                  <c:v>Erx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threshold'!$AE$2:$AE$101</c:f>
              <c:numCache>
                <c:formatCode>General</c:formatCode>
                <c:ptCount val="100"/>
                <c:pt idx="0">
                  <c:v>0.49650000000000011</c:v>
                </c:pt>
                <c:pt idx="1">
                  <c:v>0.53349999999999997</c:v>
                </c:pt>
                <c:pt idx="2">
                  <c:v>0.50950000000000006</c:v>
                </c:pt>
                <c:pt idx="3">
                  <c:v>0.54400000000000004</c:v>
                </c:pt>
                <c:pt idx="4">
                  <c:v>0.49850000000000017</c:v>
                </c:pt>
                <c:pt idx="5">
                  <c:v>0.5</c:v>
                </c:pt>
                <c:pt idx="6">
                  <c:v>0.51900000000000002</c:v>
                </c:pt>
                <c:pt idx="7">
                  <c:v>0.49700000000000016</c:v>
                </c:pt>
                <c:pt idx="8">
                  <c:v>0.49550000000000016</c:v>
                </c:pt>
                <c:pt idx="9">
                  <c:v>0.49150000000000016</c:v>
                </c:pt>
                <c:pt idx="10">
                  <c:v>0.5545000000000001</c:v>
                </c:pt>
                <c:pt idx="11">
                  <c:v>0.50350000000000006</c:v>
                </c:pt>
                <c:pt idx="12">
                  <c:v>0.48450000000000015</c:v>
                </c:pt>
                <c:pt idx="13">
                  <c:v>0.51250000000000007</c:v>
                </c:pt>
                <c:pt idx="14">
                  <c:v>0.51949999999999996</c:v>
                </c:pt>
                <c:pt idx="15">
                  <c:v>0.50950000000000006</c:v>
                </c:pt>
                <c:pt idx="16">
                  <c:v>0.51750000000000007</c:v>
                </c:pt>
                <c:pt idx="17">
                  <c:v>0.55200000000000005</c:v>
                </c:pt>
                <c:pt idx="18">
                  <c:v>0.50350000000000006</c:v>
                </c:pt>
                <c:pt idx="19">
                  <c:v>0.51049999999999973</c:v>
                </c:pt>
                <c:pt idx="20">
                  <c:v>0.50700000000000012</c:v>
                </c:pt>
                <c:pt idx="21">
                  <c:v>0.49300000000000016</c:v>
                </c:pt>
                <c:pt idx="22">
                  <c:v>0.50950000000000006</c:v>
                </c:pt>
                <c:pt idx="23">
                  <c:v>0.50850000000000006</c:v>
                </c:pt>
                <c:pt idx="24">
                  <c:v>0.49850000000000017</c:v>
                </c:pt>
                <c:pt idx="25">
                  <c:v>0.49150000000000016</c:v>
                </c:pt>
                <c:pt idx="26">
                  <c:v>0.53500000000000003</c:v>
                </c:pt>
                <c:pt idx="27">
                  <c:v>0.50850000000000006</c:v>
                </c:pt>
                <c:pt idx="28">
                  <c:v>0.50750000000000006</c:v>
                </c:pt>
                <c:pt idx="29">
                  <c:v>0.51949999999999996</c:v>
                </c:pt>
                <c:pt idx="30">
                  <c:v>0.49900000000000011</c:v>
                </c:pt>
                <c:pt idx="31">
                  <c:v>0.52900000000000003</c:v>
                </c:pt>
                <c:pt idx="32">
                  <c:v>0.52050000000000007</c:v>
                </c:pt>
                <c:pt idx="33">
                  <c:v>0.52600000000000002</c:v>
                </c:pt>
                <c:pt idx="34">
                  <c:v>0.50950000000000006</c:v>
                </c:pt>
                <c:pt idx="35">
                  <c:v>0.50900000000000001</c:v>
                </c:pt>
                <c:pt idx="36">
                  <c:v>0.48650000000000015</c:v>
                </c:pt>
                <c:pt idx="37">
                  <c:v>0.5</c:v>
                </c:pt>
                <c:pt idx="38">
                  <c:v>0.50250000000000006</c:v>
                </c:pt>
                <c:pt idx="39">
                  <c:v>0.48700000000000015</c:v>
                </c:pt>
                <c:pt idx="40">
                  <c:v>0.50900000000000001</c:v>
                </c:pt>
                <c:pt idx="41">
                  <c:v>0.51900000000000002</c:v>
                </c:pt>
                <c:pt idx="42">
                  <c:v>0.51100000000000001</c:v>
                </c:pt>
                <c:pt idx="43">
                  <c:v>0.49100000000000016</c:v>
                </c:pt>
                <c:pt idx="44">
                  <c:v>0.50350000000000006</c:v>
                </c:pt>
                <c:pt idx="45">
                  <c:v>0.51750000000000007</c:v>
                </c:pt>
                <c:pt idx="46">
                  <c:v>0.53900000000000003</c:v>
                </c:pt>
                <c:pt idx="47">
                  <c:v>0.53050000000000008</c:v>
                </c:pt>
                <c:pt idx="48">
                  <c:v>0.52400000000000002</c:v>
                </c:pt>
                <c:pt idx="49">
                  <c:v>0.51500000000000001</c:v>
                </c:pt>
                <c:pt idx="50">
                  <c:v>0.50350000000000006</c:v>
                </c:pt>
                <c:pt idx="51">
                  <c:v>0.5</c:v>
                </c:pt>
                <c:pt idx="52">
                  <c:v>0.50750000000000006</c:v>
                </c:pt>
                <c:pt idx="53">
                  <c:v>0.52400000000000002</c:v>
                </c:pt>
                <c:pt idx="54">
                  <c:v>0.50649999999999973</c:v>
                </c:pt>
                <c:pt idx="55">
                  <c:v>0.51850000000000007</c:v>
                </c:pt>
                <c:pt idx="56">
                  <c:v>0.49550000000000016</c:v>
                </c:pt>
                <c:pt idx="57">
                  <c:v>0.50850000000000006</c:v>
                </c:pt>
                <c:pt idx="58">
                  <c:v>0.51549999999999996</c:v>
                </c:pt>
                <c:pt idx="59">
                  <c:v>0.50200000000000011</c:v>
                </c:pt>
                <c:pt idx="60">
                  <c:v>0.52400000000000002</c:v>
                </c:pt>
                <c:pt idx="61">
                  <c:v>0.45600000000000002</c:v>
                </c:pt>
                <c:pt idx="62">
                  <c:v>0.50649999999999973</c:v>
                </c:pt>
                <c:pt idx="63">
                  <c:v>0.48700000000000015</c:v>
                </c:pt>
                <c:pt idx="64">
                  <c:v>0.47050000000000008</c:v>
                </c:pt>
                <c:pt idx="65">
                  <c:v>0.48300000000000015</c:v>
                </c:pt>
                <c:pt idx="66">
                  <c:v>0.48900000000000016</c:v>
                </c:pt>
                <c:pt idx="67">
                  <c:v>0.50750000000000006</c:v>
                </c:pt>
                <c:pt idx="68">
                  <c:v>0.51949999999999996</c:v>
                </c:pt>
                <c:pt idx="69">
                  <c:v>0.50149999999999972</c:v>
                </c:pt>
                <c:pt idx="70">
                  <c:v>0.53</c:v>
                </c:pt>
                <c:pt idx="71">
                  <c:v>0.50800000000000001</c:v>
                </c:pt>
                <c:pt idx="72">
                  <c:v>0.50149999999999972</c:v>
                </c:pt>
                <c:pt idx="73">
                  <c:v>0.50649999999999973</c:v>
                </c:pt>
                <c:pt idx="74">
                  <c:v>0.52150000000000007</c:v>
                </c:pt>
                <c:pt idx="75">
                  <c:v>0.50950000000000006</c:v>
                </c:pt>
                <c:pt idx="76">
                  <c:v>0.51800000000000002</c:v>
                </c:pt>
                <c:pt idx="77">
                  <c:v>0.50200000000000011</c:v>
                </c:pt>
                <c:pt idx="78">
                  <c:v>0.51100000000000001</c:v>
                </c:pt>
                <c:pt idx="79">
                  <c:v>0.50649999999999973</c:v>
                </c:pt>
                <c:pt idx="80">
                  <c:v>0.50050000000000006</c:v>
                </c:pt>
                <c:pt idx="81">
                  <c:v>0.49950000000000017</c:v>
                </c:pt>
                <c:pt idx="82">
                  <c:v>0.48100000000000015</c:v>
                </c:pt>
                <c:pt idx="83">
                  <c:v>0.47350000000000014</c:v>
                </c:pt>
                <c:pt idx="84">
                  <c:v>0.47850000000000015</c:v>
                </c:pt>
                <c:pt idx="85">
                  <c:v>0.50549999999999973</c:v>
                </c:pt>
                <c:pt idx="86">
                  <c:v>0.52349999999999997</c:v>
                </c:pt>
                <c:pt idx="87">
                  <c:v>0.50750000000000006</c:v>
                </c:pt>
                <c:pt idx="88">
                  <c:v>0.46100000000000002</c:v>
                </c:pt>
                <c:pt idx="89">
                  <c:v>0.51150000000000007</c:v>
                </c:pt>
                <c:pt idx="90">
                  <c:v>0.54149999999999998</c:v>
                </c:pt>
                <c:pt idx="91">
                  <c:v>0.49300000000000016</c:v>
                </c:pt>
                <c:pt idx="92">
                  <c:v>0.51449999999999996</c:v>
                </c:pt>
                <c:pt idx="93">
                  <c:v>0.504</c:v>
                </c:pt>
                <c:pt idx="94">
                  <c:v>0.48050000000000015</c:v>
                </c:pt>
                <c:pt idx="95">
                  <c:v>0.51300000000000001</c:v>
                </c:pt>
                <c:pt idx="96">
                  <c:v>0.53849999999999998</c:v>
                </c:pt>
                <c:pt idx="97">
                  <c:v>0.51900000000000002</c:v>
                </c:pt>
                <c:pt idx="98">
                  <c:v>0.52600000000000002</c:v>
                </c:pt>
                <c:pt idx="99">
                  <c:v>0.53050000000000008</c:v>
                </c:pt>
              </c:numCache>
            </c:numRef>
          </c:yVal>
          <c:smooth val="0"/>
          <c:extLst>
            <c:ext xmlns:c16="http://schemas.microsoft.com/office/drawing/2014/chart" uri="{C3380CC4-5D6E-409C-BE32-E72D297353CC}">
              <c16:uniqueId val="{00000002-AD88-4310-B48B-2775D5EF175F}"/>
            </c:ext>
          </c:extLst>
        </c:ser>
        <c:ser>
          <c:idx val="3"/>
          <c:order val="3"/>
          <c:tx>
            <c:strRef>
              <c:f>'P-No threshold'!$AF$1</c:f>
              <c:strCache>
                <c:ptCount val="1"/>
                <c:pt idx="0">
                  <c:v>Etx</c:v>
                </c:pt>
              </c:strCache>
            </c:strRef>
          </c:tx>
          <c:spPr>
            <a:ln w="28575">
              <a:noFill/>
            </a:ln>
          </c:spPr>
          <c:marker>
            <c:symbol val="circle"/>
            <c:size val="2"/>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threshold'!$AF$2:$AF$101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yVal>
          <c:smooth val="0"/>
          <c:extLst>
            <c:ext xmlns:c16="http://schemas.microsoft.com/office/drawing/2014/chart" uri="{C3380CC4-5D6E-409C-BE32-E72D297353CC}">
              <c16:uniqueId val="{00000003-AD88-4310-B48B-2775D5EF175F}"/>
            </c:ext>
          </c:extLst>
        </c:ser>
        <c:ser>
          <c:idx val="4"/>
          <c:order val="4"/>
          <c:tx>
            <c:strRef>
              <c:f>'P-No threshold'!$AG$1</c:f>
              <c:strCache>
                <c:ptCount val="1"/>
                <c:pt idx="0">
                  <c:v>E(total)</c:v>
                </c:pt>
              </c:strCache>
            </c:strRef>
          </c:tx>
          <c:spPr>
            <a:ln w="28575">
              <a:noFill/>
            </a:ln>
          </c:spPr>
          <c:marker>
            <c:symbol val="circle"/>
            <c:size val="2"/>
            <c:spPr>
              <a:solidFill>
                <a:schemeClr val="accent6">
                  <a:lumMod val="75000"/>
                </a:schemeClr>
              </a:solidFill>
              <a:ln>
                <a:solidFill>
                  <a:schemeClr val="accent6">
                    <a:lumMod val="75000"/>
                  </a:schemeClr>
                </a:solidFill>
              </a:ln>
            </c:spPr>
          </c:marker>
          <c:xVal>
            <c:numRef>
              <c:f>'P-No threshold'!$N$2:$N$101</c:f>
              <c:numCache>
                <c:formatCode>General</c:formatCode>
                <c:ptCount val="100"/>
                <c:pt idx="0">
                  <c:v>2.498276999999999</c:v>
                </c:pt>
                <c:pt idx="1">
                  <c:v>12.497722</c:v>
                </c:pt>
                <c:pt idx="2">
                  <c:v>22.497534999999992</c:v>
                </c:pt>
                <c:pt idx="3">
                  <c:v>32.496053000000003</c:v>
                </c:pt>
                <c:pt idx="4">
                  <c:v>42.491565000000001</c:v>
                </c:pt>
                <c:pt idx="5">
                  <c:v>52.490247000000004</c:v>
                </c:pt>
                <c:pt idx="6">
                  <c:v>62.489384000000001</c:v>
                </c:pt>
                <c:pt idx="7">
                  <c:v>72.487887000000001</c:v>
                </c:pt>
                <c:pt idx="8">
                  <c:v>82.487815000000026</c:v>
                </c:pt>
                <c:pt idx="9">
                  <c:v>92.486452999999983</c:v>
                </c:pt>
                <c:pt idx="10">
                  <c:v>102.48611400000003</c:v>
                </c:pt>
                <c:pt idx="11">
                  <c:v>112.48602200000002</c:v>
                </c:pt>
                <c:pt idx="12">
                  <c:v>122.48319900000003</c:v>
                </c:pt>
                <c:pt idx="13">
                  <c:v>132.48181600000007</c:v>
                </c:pt>
                <c:pt idx="14">
                  <c:v>142.48069700000005</c:v>
                </c:pt>
                <c:pt idx="15">
                  <c:v>152.47832800000006</c:v>
                </c:pt>
                <c:pt idx="16">
                  <c:v>162.47694000000001</c:v>
                </c:pt>
                <c:pt idx="17">
                  <c:v>172.47639000000001</c:v>
                </c:pt>
                <c:pt idx="18">
                  <c:v>182.47429600000001</c:v>
                </c:pt>
                <c:pt idx="19">
                  <c:v>192.47327899999999</c:v>
                </c:pt>
                <c:pt idx="20">
                  <c:v>202.47212100000004</c:v>
                </c:pt>
                <c:pt idx="21">
                  <c:v>212.47200000000001</c:v>
                </c:pt>
                <c:pt idx="22">
                  <c:v>222.47041800000005</c:v>
                </c:pt>
                <c:pt idx="23">
                  <c:v>232.46972099999999</c:v>
                </c:pt>
                <c:pt idx="24">
                  <c:v>242.46883100000005</c:v>
                </c:pt>
                <c:pt idx="25">
                  <c:v>252.46752800000004</c:v>
                </c:pt>
                <c:pt idx="26">
                  <c:v>262.4672349999999</c:v>
                </c:pt>
                <c:pt idx="27">
                  <c:v>272.46447999999987</c:v>
                </c:pt>
                <c:pt idx="28">
                  <c:v>282.46366</c:v>
                </c:pt>
                <c:pt idx="29">
                  <c:v>292.46285</c:v>
                </c:pt>
                <c:pt idx="30">
                  <c:v>302.45733399999989</c:v>
                </c:pt>
                <c:pt idx="31">
                  <c:v>312.4560449999999</c:v>
                </c:pt>
                <c:pt idx="32">
                  <c:v>322.45538299999993</c:v>
                </c:pt>
                <c:pt idx="33">
                  <c:v>332.455241</c:v>
                </c:pt>
                <c:pt idx="34">
                  <c:v>342.45254599999993</c:v>
                </c:pt>
                <c:pt idx="35">
                  <c:v>352.45128899999986</c:v>
                </c:pt>
                <c:pt idx="36">
                  <c:v>362.447497</c:v>
                </c:pt>
                <c:pt idx="37">
                  <c:v>372.44493599999993</c:v>
                </c:pt>
                <c:pt idx="38">
                  <c:v>382.4405339999999</c:v>
                </c:pt>
                <c:pt idx="39">
                  <c:v>392.4397699999999</c:v>
                </c:pt>
                <c:pt idx="40">
                  <c:v>402.43925899999988</c:v>
                </c:pt>
                <c:pt idx="41">
                  <c:v>412.43594799999988</c:v>
                </c:pt>
                <c:pt idx="42">
                  <c:v>422.42874099999989</c:v>
                </c:pt>
                <c:pt idx="43">
                  <c:v>432.42563599999988</c:v>
                </c:pt>
                <c:pt idx="44">
                  <c:v>442.42008600000003</c:v>
                </c:pt>
                <c:pt idx="45">
                  <c:v>452.41895399999987</c:v>
                </c:pt>
                <c:pt idx="46">
                  <c:v>462.41810999999979</c:v>
                </c:pt>
                <c:pt idx="47">
                  <c:v>472.41681799999975</c:v>
                </c:pt>
                <c:pt idx="48">
                  <c:v>482.41645799999975</c:v>
                </c:pt>
                <c:pt idx="49">
                  <c:v>492.41265899999991</c:v>
                </c:pt>
                <c:pt idx="50">
                  <c:v>502.40682399999986</c:v>
                </c:pt>
                <c:pt idx="51">
                  <c:v>512.40562299999976</c:v>
                </c:pt>
                <c:pt idx="52">
                  <c:v>522.40488400000004</c:v>
                </c:pt>
                <c:pt idx="53">
                  <c:v>532.40398200000004</c:v>
                </c:pt>
                <c:pt idx="54">
                  <c:v>542.40056799999979</c:v>
                </c:pt>
                <c:pt idx="55">
                  <c:v>552.39953800000001</c:v>
                </c:pt>
                <c:pt idx="56">
                  <c:v>562.39388899999994</c:v>
                </c:pt>
                <c:pt idx="57">
                  <c:v>572.39354400000002</c:v>
                </c:pt>
                <c:pt idx="58">
                  <c:v>582.39303800000005</c:v>
                </c:pt>
                <c:pt idx="59">
                  <c:v>592.39216999999962</c:v>
                </c:pt>
                <c:pt idx="60">
                  <c:v>602.39083600000004</c:v>
                </c:pt>
                <c:pt idx="61">
                  <c:v>612.37562699999978</c:v>
                </c:pt>
                <c:pt idx="62">
                  <c:v>622.37406699999997</c:v>
                </c:pt>
                <c:pt idx="63">
                  <c:v>632.3712959999998</c:v>
                </c:pt>
                <c:pt idx="64">
                  <c:v>642.37092500000006</c:v>
                </c:pt>
                <c:pt idx="65">
                  <c:v>652.370407</c:v>
                </c:pt>
                <c:pt idx="66">
                  <c:v>662.364778</c:v>
                </c:pt>
                <c:pt idx="67">
                  <c:v>672.3606709999998</c:v>
                </c:pt>
                <c:pt idx="68">
                  <c:v>682.35978699999998</c:v>
                </c:pt>
                <c:pt idx="69">
                  <c:v>692.35658099999978</c:v>
                </c:pt>
                <c:pt idx="70">
                  <c:v>702.35583999999972</c:v>
                </c:pt>
                <c:pt idx="71">
                  <c:v>712.35457199999996</c:v>
                </c:pt>
                <c:pt idx="72">
                  <c:v>722.35347999999999</c:v>
                </c:pt>
                <c:pt idx="73">
                  <c:v>732.35185899999976</c:v>
                </c:pt>
                <c:pt idx="74">
                  <c:v>742.35081199999979</c:v>
                </c:pt>
                <c:pt idx="75">
                  <c:v>752.35024599999974</c:v>
                </c:pt>
                <c:pt idx="76">
                  <c:v>762.34883300000001</c:v>
                </c:pt>
                <c:pt idx="77">
                  <c:v>772.34375499999999</c:v>
                </c:pt>
                <c:pt idx="78">
                  <c:v>782.34259499999962</c:v>
                </c:pt>
                <c:pt idx="79">
                  <c:v>792.34121899999957</c:v>
                </c:pt>
                <c:pt idx="80">
                  <c:v>802.3382449999998</c:v>
                </c:pt>
                <c:pt idx="81">
                  <c:v>812.3372389999995</c:v>
                </c:pt>
                <c:pt idx="82">
                  <c:v>822.33601299999975</c:v>
                </c:pt>
                <c:pt idx="83">
                  <c:v>832.33510899999976</c:v>
                </c:pt>
                <c:pt idx="84">
                  <c:v>842.33435899999972</c:v>
                </c:pt>
                <c:pt idx="85">
                  <c:v>852.33333300000004</c:v>
                </c:pt>
                <c:pt idx="86">
                  <c:v>862.33188399999972</c:v>
                </c:pt>
                <c:pt idx="87">
                  <c:v>872.33182999999963</c:v>
                </c:pt>
                <c:pt idx="88">
                  <c:v>882.3317149999998</c:v>
                </c:pt>
                <c:pt idx="89">
                  <c:v>892.33056199999976</c:v>
                </c:pt>
                <c:pt idx="90">
                  <c:v>902.3300489999998</c:v>
                </c:pt>
                <c:pt idx="91">
                  <c:v>912.32944399999997</c:v>
                </c:pt>
                <c:pt idx="92">
                  <c:v>922.32619999999974</c:v>
                </c:pt>
                <c:pt idx="93">
                  <c:v>932.3219909999998</c:v>
                </c:pt>
                <c:pt idx="94">
                  <c:v>942.31905499999982</c:v>
                </c:pt>
                <c:pt idx="95">
                  <c:v>952.31803200000002</c:v>
                </c:pt>
                <c:pt idx="96">
                  <c:v>962.31051899999977</c:v>
                </c:pt>
                <c:pt idx="97">
                  <c:v>972.310473</c:v>
                </c:pt>
                <c:pt idx="98">
                  <c:v>982.30708099999981</c:v>
                </c:pt>
                <c:pt idx="99">
                  <c:v>992.30230899999981</c:v>
                </c:pt>
              </c:numCache>
            </c:numRef>
          </c:xVal>
          <c:yVal>
            <c:numRef>
              <c:f>'P-No threshold'!$AG$2:$AG$101</c:f>
              <c:numCache>
                <c:formatCode>General</c:formatCode>
                <c:ptCount val="100"/>
                <c:pt idx="0">
                  <c:v>2.8796999999999993</c:v>
                </c:pt>
                <c:pt idx="1">
                  <c:v>2.9855000000000005</c:v>
                </c:pt>
                <c:pt idx="2">
                  <c:v>2.9231000000000011</c:v>
                </c:pt>
                <c:pt idx="3">
                  <c:v>3.0127999999999995</c:v>
                </c:pt>
                <c:pt idx="4">
                  <c:v>2.8912999999999993</c:v>
                </c:pt>
                <c:pt idx="5">
                  <c:v>2.8983999999999992</c:v>
                </c:pt>
                <c:pt idx="6">
                  <c:v>2.9478</c:v>
                </c:pt>
                <c:pt idx="7">
                  <c:v>2.8825999999999992</c:v>
                </c:pt>
                <c:pt idx="8">
                  <c:v>2.8739000000000003</c:v>
                </c:pt>
                <c:pt idx="9">
                  <c:v>2.8506999999999993</c:v>
                </c:pt>
                <c:pt idx="10">
                  <c:v>3.0401000000000002</c:v>
                </c:pt>
                <c:pt idx="11">
                  <c:v>2.9074999999999998</c:v>
                </c:pt>
                <c:pt idx="12">
                  <c:v>2.8100999999999989</c:v>
                </c:pt>
                <c:pt idx="13">
                  <c:v>2.9309000000000003</c:v>
                </c:pt>
                <c:pt idx="14">
                  <c:v>2.9491000000000001</c:v>
                </c:pt>
                <c:pt idx="15">
                  <c:v>2.9231000000000011</c:v>
                </c:pt>
                <c:pt idx="16">
                  <c:v>2.9439000000000002</c:v>
                </c:pt>
                <c:pt idx="17">
                  <c:v>3.0335999999999999</c:v>
                </c:pt>
                <c:pt idx="18">
                  <c:v>2.9074999999999998</c:v>
                </c:pt>
                <c:pt idx="19">
                  <c:v>2.9257000000000004</c:v>
                </c:pt>
                <c:pt idx="20">
                  <c:v>2.9165999999999994</c:v>
                </c:pt>
                <c:pt idx="21">
                  <c:v>2.8593999999999991</c:v>
                </c:pt>
                <c:pt idx="22">
                  <c:v>2.9231000000000011</c:v>
                </c:pt>
                <c:pt idx="23">
                  <c:v>2.9205000000000005</c:v>
                </c:pt>
                <c:pt idx="24">
                  <c:v>2.8912999999999993</c:v>
                </c:pt>
                <c:pt idx="25">
                  <c:v>2.8522999999999996</c:v>
                </c:pt>
                <c:pt idx="26">
                  <c:v>2.9893999999999998</c:v>
                </c:pt>
                <c:pt idx="27">
                  <c:v>2.9205000000000005</c:v>
                </c:pt>
                <c:pt idx="28">
                  <c:v>2.9179000000000004</c:v>
                </c:pt>
                <c:pt idx="29">
                  <c:v>2.9491000000000001</c:v>
                </c:pt>
                <c:pt idx="30">
                  <c:v>2.8941999999999997</c:v>
                </c:pt>
                <c:pt idx="31">
                  <c:v>2.9737999999999998</c:v>
                </c:pt>
                <c:pt idx="32">
                  <c:v>2.9516999999999993</c:v>
                </c:pt>
                <c:pt idx="33">
                  <c:v>2.9659999999999997</c:v>
                </c:pt>
                <c:pt idx="34">
                  <c:v>2.9231000000000011</c:v>
                </c:pt>
                <c:pt idx="35">
                  <c:v>2.9217999999999997</c:v>
                </c:pt>
                <c:pt idx="36">
                  <c:v>2.821699999999999</c:v>
                </c:pt>
                <c:pt idx="37">
                  <c:v>2.8983999999999992</c:v>
                </c:pt>
                <c:pt idx="38">
                  <c:v>2.9048999999999987</c:v>
                </c:pt>
                <c:pt idx="39">
                  <c:v>2.8246000000000007</c:v>
                </c:pt>
                <c:pt idx="40">
                  <c:v>2.9217999999999997</c:v>
                </c:pt>
                <c:pt idx="41">
                  <c:v>2.9478</c:v>
                </c:pt>
                <c:pt idx="42">
                  <c:v>2.9270000000000005</c:v>
                </c:pt>
                <c:pt idx="43">
                  <c:v>2.8478000000000003</c:v>
                </c:pt>
                <c:pt idx="44">
                  <c:v>2.9074999999999998</c:v>
                </c:pt>
                <c:pt idx="45">
                  <c:v>2.9439000000000002</c:v>
                </c:pt>
                <c:pt idx="46">
                  <c:v>2.9997999999999991</c:v>
                </c:pt>
                <c:pt idx="47">
                  <c:v>2.9777</c:v>
                </c:pt>
                <c:pt idx="48">
                  <c:v>2.9608000000000003</c:v>
                </c:pt>
                <c:pt idx="49">
                  <c:v>2.9373999999999998</c:v>
                </c:pt>
                <c:pt idx="50">
                  <c:v>2.9074999999999998</c:v>
                </c:pt>
                <c:pt idx="51">
                  <c:v>2.8983999999999992</c:v>
                </c:pt>
                <c:pt idx="52">
                  <c:v>2.9179000000000004</c:v>
                </c:pt>
                <c:pt idx="53">
                  <c:v>2.9608000000000003</c:v>
                </c:pt>
                <c:pt idx="54">
                  <c:v>2.9152999999999993</c:v>
                </c:pt>
                <c:pt idx="55">
                  <c:v>2.9465000000000003</c:v>
                </c:pt>
                <c:pt idx="56">
                  <c:v>2.8739000000000003</c:v>
                </c:pt>
                <c:pt idx="57">
                  <c:v>2.9205000000000005</c:v>
                </c:pt>
                <c:pt idx="58">
                  <c:v>2.938699999999999</c:v>
                </c:pt>
                <c:pt idx="59">
                  <c:v>2.9036</c:v>
                </c:pt>
                <c:pt idx="60">
                  <c:v>2.9608000000000003</c:v>
                </c:pt>
                <c:pt idx="61">
                  <c:v>2.6448</c:v>
                </c:pt>
                <c:pt idx="62">
                  <c:v>2.9152999999999993</c:v>
                </c:pt>
                <c:pt idx="63">
                  <c:v>2.8246000000000007</c:v>
                </c:pt>
                <c:pt idx="64">
                  <c:v>2.7288999999999999</c:v>
                </c:pt>
                <c:pt idx="65">
                  <c:v>2.8013999999999997</c:v>
                </c:pt>
                <c:pt idx="66">
                  <c:v>2.8377999999999997</c:v>
                </c:pt>
                <c:pt idx="67">
                  <c:v>2.9179000000000004</c:v>
                </c:pt>
                <c:pt idx="68">
                  <c:v>2.9491000000000001</c:v>
                </c:pt>
                <c:pt idx="69">
                  <c:v>2.902299999999999</c:v>
                </c:pt>
                <c:pt idx="70">
                  <c:v>2.976399999999999</c:v>
                </c:pt>
                <c:pt idx="71">
                  <c:v>2.9191999999999996</c:v>
                </c:pt>
                <c:pt idx="72">
                  <c:v>2.902299999999999</c:v>
                </c:pt>
                <c:pt idx="73">
                  <c:v>2.9152999999999993</c:v>
                </c:pt>
                <c:pt idx="74">
                  <c:v>2.954299999999999</c:v>
                </c:pt>
                <c:pt idx="75">
                  <c:v>2.9231000000000011</c:v>
                </c:pt>
                <c:pt idx="76">
                  <c:v>2.9452000000000003</c:v>
                </c:pt>
                <c:pt idx="77">
                  <c:v>2.9036</c:v>
                </c:pt>
                <c:pt idx="78">
                  <c:v>2.9270000000000005</c:v>
                </c:pt>
                <c:pt idx="79">
                  <c:v>2.9152999999999993</c:v>
                </c:pt>
                <c:pt idx="80">
                  <c:v>2.8996999999999993</c:v>
                </c:pt>
                <c:pt idx="81">
                  <c:v>2.8971</c:v>
                </c:pt>
                <c:pt idx="82">
                  <c:v>2.7898000000000001</c:v>
                </c:pt>
                <c:pt idx="83">
                  <c:v>2.7463000000000002</c:v>
                </c:pt>
                <c:pt idx="84">
                  <c:v>2.7753000000000005</c:v>
                </c:pt>
                <c:pt idx="85">
                  <c:v>2.9126999999999983</c:v>
                </c:pt>
                <c:pt idx="86">
                  <c:v>2.9594999999999989</c:v>
                </c:pt>
                <c:pt idx="87">
                  <c:v>2.9179000000000004</c:v>
                </c:pt>
                <c:pt idx="88">
                  <c:v>2.6738</c:v>
                </c:pt>
                <c:pt idx="89">
                  <c:v>2.9283000000000001</c:v>
                </c:pt>
                <c:pt idx="90">
                  <c:v>3.0063</c:v>
                </c:pt>
                <c:pt idx="91">
                  <c:v>2.8593999999999991</c:v>
                </c:pt>
                <c:pt idx="92">
                  <c:v>2.9360999999999997</c:v>
                </c:pt>
                <c:pt idx="93">
                  <c:v>2.9087999999999998</c:v>
                </c:pt>
                <c:pt idx="94">
                  <c:v>2.7869000000000002</c:v>
                </c:pt>
                <c:pt idx="95">
                  <c:v>2.932199999999999</c:v>
                </c:pt>
                <c:pt idx="96">
                  <c:v>2.9984999999999991</c:v>
                </c:pt>
                <c:pt idx="97">
                  <c:v>2.9478</c:v>
                </c:pt>
                <c:pt idx="98">
                  <c:v>2.9659999999999997</c:v>
                </c:pt>
                <c:pt idx="99">
                  <c:v>2.9777</c:v>
                </c:pt>
              </c:numCache>
            </c:numRef>
          </c:yVal>
          <c:smooth val="0"/>
          <c:extLst>
            <c:ext xmlns:c16="http://schemas.microsoft.com/office/drawing/2014/chart" uri="{C3380CC4-5D6E-409C-BE32-E72D297353CC}">
              <c16:uniqueId val="{00000004-AD88-4310-B48B-2775D5EF175F}"/>
            </c:ext>
          </c:extLst>
        </c:ser>
        <c:dLbls>
          <c:showLegendKey val="0"/>
          <c:showVal val="0"/>
          <c:showCatName val="0"/>
          <c:showSerName val="0"/>
          <c:showPercent val="0"/>
          <c:showBubbleSize val="0"/>
        </c:dLbls>
        <c:axId val="534464192"/>
        <c:axId val="534464768"/>
      </c:scatterChart>
      <c:valAx>
        <c:axId val="534464192"/>
        <c:scaling>
          <c:orientation val="minMax"/>
          <c:max val="500"/>
          <c:min val="0"/>
        </c:scaling>
        <c:delete val="0"/>
        <c:axPos val="b"/>
        <c:title>
          <c:tx>
            <c:rich>
              <a:bodyPr/>
              <a:lstStyle/>
              <a:p>
                <a:pPr>
                  <a:defRPr/>
                </a:pPr>
                <a:r>
                  <a:rPr lang="en-US" altLang="zh-CN"/>
                  <a:t>Time (second)</a:t>
                </a:r>
                <a:endParaRPr lang="zh-CN" altLang="en-US"/>
              </a:p>
            </c:rich>
          </c:tx>
          <c:layout>
            <c:manualLayout>
              <c:xMode val="edge"/>
              <c:yMode val="edge"/>
              <c:x val="0.39910593906852165"/>
              <c:y val="0.84164333624963583"/>
            </c:manualLayout>
          </c:layout>
          <c:overlay val="0"/>
        </c:title>
        <c:numFmt formatCode="General" sourceLinked="1"/>
        <c:majorTickMark val="out"/>
        <c:minorTickMark val="none"/>
        <c:tickLblPos val="nextTo"/>
        <c:crossAx val="534464768"/>
        <c:crosses val="autoZero"/>
        <c:crossBetween val="midCat"/>
        <c:majorUnit val="100"/>
      </c:valAx>
      <c:valAx>
        <c:axId val="534464768"/>
        <c:scaling>
          <c:orientation val="minMax"/>
        </c:scaling>
        <c:delete val="0"/>
        <c:axPos val="l"/>
        <c:majorGridlines/>
        <c:title>
          <c:tx>
            <c:rich>
              <a:bodyPr rot="-5400000" vert="horz"/>
              <a:lstStyle/>
              <a:p>
                <a:pPr>
                  <a:defRPr/>
                </a:pPr>
                <a:r>
                  <a:rPr lang="en-US" altLang="zh-CN"/>
                  <a:t>Energy</a:t>
                </a:r>
                <a:r>
                  <a:rPr lang="en-US" altLang="zh-CN" baseline="0"/>
                  <a:t> (mJ)</a:t>
                </a:r>
                <a:endParaRPr lang="zh-CN" altLang="en-US"/>
              </a:p>
            </c:rich>
          </c:tx>
          <c:overlay val="0"/>
        </c:title>
        <c:numFmt formatCode="#,##0.0_);[Red]\(#,##0.0\)" sourceLinked="0"/>
        <c:majorTickMark val="out"/>
        <c:minorTickMark val="none"/>
        <c:tickLblPos val="nextTo"/>
        <c:crossAx val="534464192"/>
        <c:crosses val="autoZero"/>
        <c:crossBetween val="midCat"/>
      </c:valAx>
      <c:spPr>
        <a:solidFill>
          <a:srgbClr val="FFFFFF"/>
        </a:solidFill>
      </c:spPr>
    </c:plotArea>
    <c:legend>
      <c:legendPos val="r"/>
      <c:layout>
        <c:manualLayout>
          <c:xMode val="edge"/>
          <c:yMode val="edge"/>
          <c:x val="3.9732717974011643E-2"/>
          <c:y val="0.91570683872849246"/>
          <c:w val="0.89464461237647375"/>
          <c:h val="8.0622995042286469E-2"/>
        </c:manualLayout>
      </c:layout>
      <c:overlay val="0"/>
    </c:legend>
    <c:plotVisOnly val="1"/>
    <c:dispBlanksAs val="gap"/>
    <c:showDLblsOverMax val="0"/>
  </c:chart>
  <c:spPr>
    <a:solidFill>
      <a:srgbClr val="FFFFFF"/>
    </a:solidFill>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03F2834D5C4EB2BBE49D7EF2FD2D64"/>
        <w:category>
          <w:name w:val="General"/>
          <w:gallery w:val="placeholder"/>
        </w:category>
        <w:types>
          <w:type w:val="bbPlcHdr"/>
        </w:types>
        <w:behaviors>
          <w:behavior w:val="content"/>
        </w:behaviors>
        <w:guid w:val="{1916F17C-3852-4E78-A587-C044B0F7CCFA}"/>
      </w:docPartPr>
      <w:docPartBody>
        <w:p w:rsidR="00612D15" w:rsidRDefault="00C8062D" w:rsidP="00C8062D">
          <w:pPr>
            <w:pStyle w:val="3F03F2834D5C4EB2BBE49D7EF2FD2D64"/>
          </w:pPr>
          <w:r w:rsidRPr="004935B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4B"/>
    <w:rsid w:val="000E6424"/>
    <w:rsid w:val="001021E7"/>
    <w:rsid w:val="00172FD5"/>
    <w:rsid w:val="00204E38"/>
    <w:rsid w:val="002C1E09"/>
    <w:rsid w:val="00312456"/>
    <w:rsid w:val="004133E6"/>
    <w:rsid w:val="00574215"/>
    <w:rsid w:val="00594D7A"/>
    <w:rsid w:val="00612D15"/>
    <w:rsid w:val="007F612F"/>
    <w:rsid w:val="00A75367"/>
    <w:rsid w:val="00C8062D"/>
    <w:rsid w:val="00C826F3"/>
    <w:rsid w:val="00CA5278"/>
    <w:rsid w:val="00D15254"/>
    <w:rsid w:val="00D74155"/>
    <w:rsid w:val="00D8309F"/>
    <w:rsid w:val="00E076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8062D"/>
    <w:rPr>
      <w:color w:val="808080"/>
    </w:rPr>
  </w:style>
  <w:style w:type="paragraph" w:customStyle="1" w:styleId="3F03F2834D5C4EB2BBE49D7EF2FD2D64">
    <w:name w:val="3F03F2834D5C4EB2BBE49D7EF2FD2D64"/>
    <w:rsid w:val="00C806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4BCD8-9075-4A62-9831-B4B83B30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20</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14277</CharactersWithSpaces>
  <SharedDoc>false</SharedDoc>
  <HLinks>
    <vt:vector size="114" baseType="variant">
      <vt:variant>
        <vt:i4>3014706</vt:i4>
      </vt:variant>
      <vt:variant>
        <vt:i4>128</vt:i4>
      </vt:variant>
      <vt:variant>
        <vt:i4>0</vt:i4>
      </vt:variant>
      <vt:variant>
        <vt:i4>5</vt:i4>
      </vt:variant>
      <vt:variant>
        <vt:lpwstr>http://www.library.qmul.ac.uk/</vt:lpwstr>
      </vt:variant>
      <vt:variant>
        <vt:lpwstr/>
      </vt:variant>
      <vt:variant>
        <vt:i4>852063</vt:i4>
      </vt:variant>
      <vt:variant>
        <vt:i4>125</vt:i4>
      </vt:variant>
      <vt:variant>
        <vt:i4>0</vt:i4>
      </vt:variant>
      <vt:variant>
        <vt:i4>5</vt:i4>
      </vt:variant>
      <vt:variant>
        <vt:lpwstr>https://qmplus.qmul.ac.uk/mod/book/view.php?id=653429</vt:lpwstr>
      </vt:variant>
      <vt:variant>
        <vt:lpwstr/>
      </vt:variant>
      <vt:variant>
        <vt:i4>1638453</vt:i4>
      </vt:variant>
      <vt:variant>
        <vt:i4>100</vt:i4>
      </vt:variant>
      <vt:variant>
        <vt:i4>0</vt:i4>
      </vt:variant>
      <vt:variant>
        <vt:i4>5</vt:i4>
      </vt:variant>
      <vt:variant>
        <vt:lpwstr/>
      </vt:variant>
      <vt:variant>
        <vt:lpwstr>_Toc354476596</vt:lpwstr>
      </vt:variant>
      <vt:variant>
        <vt:i4>1638453</vt:i4>
      </vt:variant>
      <vt:variant>
        <vt:i4>94</vt:i4>
      </vt:variant>
      <vt:variant>
        <vt:i4>0</vt:i4>
      </vt:variant>
      <vt:variant>
        <vt:i4>5</vt:i4>
      </vt:variant>
      <vt:variant>
        <vt:lpwstr/>
      </vt:variant>
      <vt:variant>
        <vt:lpwstr>_Toc354476595</vt:lpwstr>
      </vt:variant>
      <vt:variant>
        <vt:i4>1638453</vt:i4>
      </vt:variant>
      <vt:variant>
        <vt:i4>88</vt:i4>
      </vt:variant>
      <vt:variant>
        <vt:i4>0</vt:i4>
      </vt:variant>
      <vt:variant>
        <vt:i4>5</vt:i4>
      </vt:variant>
      <vt:variant>
        <vt:lpwstr/>
      </vt:variant>
      <vt:variant>
        <vt:lpwstr>_Toc354476594</vt:lpwstr>
      </vt:variant>
      <vt:variant>
        <vt:i4>1638453</vt:i4>
      </vt:variant>
      <vt:variant>
        <vt:i4>82</vt:i4>
      </vt:variant>
      <vt:variant>
        <vt:i4>0</vt:i4>
      </vt:variant>
      <vt:variant>
        <vt:i4>5</vt:i4>
      </vt:variant>
      <vt:variant>
        <vt:lpwstr/>
      </vt:variant>
      <vt:variant>
        <vt:lpwstr>_Toc354476593</vt:lpwstr>
      </vt:variant>
      <vt:variant>
        <vt:i4>1638453</vt:i4>
      </vt:variant>
      <vt:variant>
        <vt:i4>76</vt:i4>
      </vt:variant>
      <vt:variant>
        <vt:i4>0</vt:i4>
      </vt:variant>
      <vt:variant>
        <vt:i4>5</vt:i4>
      </vt:variant>
      <vt:variant>
        <vt:lpwstr/>
      </vt:variant>
      <vt:variant>
        <vt:lpwstr>_Toc354476592</vt:lpwstr>
      </vt:variant>
      <vt:variant>
        <vt:i4>1638453</vt:i4>
      </vt:variant>
      <vt:variant>
        <vt:i4>70</vt:i4>
      </vt:variant>
      <vt:variant>
        <vt:i4>0</vt:i4>
      </vt:variant>
      <vt:variant>
        <vt:i4>5</vt:i4>
      </vt:variant>
      <vt:variant>
        <vt:lpwstr/>
      </vt:variant>
      <vt:variant>
        <vt:lpwstr>_Toc354476591</vt:lpwstr>
      </vt:variant>
      <vt:variant>
        <vt:i4>1638453</vt:i4>
      </vt:variant>
      <vt:variant>
        <vt:i4>64</vt:i4>
      </vt:variant>
      <vt:variant>
        <vt:i4>0</vt:i4>
      </vt:variant>
      <vt:variant>
        <vt:i4>5</vt:i4>
      </vt:variant>
      <vt:variant>
        <vt:lpwstr/>
      </vt:variant>
      <vt:variant>
        <vt:lpwstr>_Toc354476590</vt:lpwstr>
      </vt:variant>
      <vt:variant>
        <vt:i4>1572917</vt:i4>
      </vt:variant>
      <vt:variant>
        <vt:i4>58</vt:i4>
      </vt:variant>
      <vt:variant>
        <vt:i4>0</vt:i4>
      </vt:variant>
      <vt:variant>
        <vt:i4>5</vt:i4>
      </vt:variant>
      <vt:variant>
        <vt:lpwstr/>
      </vt:variant>
      <vt:variant>
        <vt:lpwstr>_Toc354476589</vt:lpwstr>
      </vt:variant>
      <vt:variant>
        <vt:i4>1572917</vt:i4>
      </vt:variant>
      <vt:variant>
        <vt:i4>52</vt:i4>
      </vt:variant>
      <vt:variant>
        <vt:i4>0</vt:i4>
      </vt:variant>
      <vt:variant>
        <vt:i4>5</vt:i4>
      </vt:variant>
      <vt:variant>
        <vt:lpwstr/>
      </vt:variant>
      <vt:variant>
        <vt:lpwstr>_Toc354476588</vt:lpwstr>
      </vt:variant>
      <vt:variant>
        <vt:i4>1572917</vt:i4>
      </vt:variant>
      <vt:variant>
        <vt:i4>46</vt:i4>
      </vt:variant>
      <vt:variant>
        <vt:i4>0</vt:i4>
      </vt:variant>
      <vt:variant>
        <vt:i4>5</vt:i4>
      </vt:variant>
      <vt:variant>
        <vt:lpwstr/>
      </vt:variant>
      <vt:variant>
        <vt:lpwstr>_Toc354476587</vt:lpwstr>
      </vt:variant>
      <vt:variant>
        <vt:i4>1572917</vt:i4>
      </vt:variant>
      <vt:variant>
        <vt:i4>40</vt:i4>
      </vt:variant>
      <vt:variant>
        <vt:i4>0</vt:i4>
      </vt:variant>
      <vt:variant>
        <vt:i4>5</vt:i4>
      </vt:variant>
      <vt:variant>
        <vt:lpwstr/>
      </vt:variant>
      <vt:variant>
        <vt:lpwstr>_Toc354476586</vt:lpwstr>
      </vt:variant>
      <vt:variant>
        <vt:i4>1572917</vt:i4>
      </vt:variant>
      <vt:variant>
        <vt:i4>34</vt:i4>
      </vt:variant>
      <vt:variant>
        <vt:i4>0</vt:i4>
      </vt:variant>
      <vt:variant>
        <vt:i4>5</vt:i4>
      </vt:variant>
      <vt:variant>
        <vt:lpwstr/>
      </vt:variant>
      <vt:variant>
        <vt:lpwstr>_Toc354476585</vt:lpwstr>
      </vt:variant>
      <vt:variant>
        <vt:i4>1572917</vt:i4>
      </vt:variant>
      <vt:variant>
        <vt:i4>28</vt:i4>
      </vt:variant>
      <vt:variant>
        <vt:i4>0</vt:i4>
      </vt:variant>
      <vt:variant>
        <vt:i4>5</vt:i4>
      </vt:variant>
      <vt:variant>
        <vt:lpwstr/>
      </vt:variant>
      <vt:variant>
        <vt:lpwstr>_Toc354476584</vt:lpwstr>
      </vt:variant>
      <vt:variant>
        <vt:i4>1572917</vt:i4>
      </vt:variant>
      <vt:variant>
        <vt:i4>22</vt:i4>
      </vt:variant>
      <vt:variant>
        <vt:i4>0</vt:i4>
      </vt:variant>
      <vt:variant>
        <vt:i4>5</vt:i4>
      </vt:variant>
      <vt:variant>
        <vt:lpwstr/>
      </vt:variant>
      <vt:variant>
        <vt:lpwstr>_Toc354476583</vt:lpwstr>
      </vt:variant>
      <vt:variant>
        <vt:i4>1572917</vt:i4>
      </vt:variant>
      <vt:variant>
        <vt:i4>16</vt:i4>
      </vt:variant>
      <vt:variant>
        <vt:i4>0</vt:i4>
      </vt:variant>
      <vt:variant>
        <vt:i4>5</vt:i4>
      </vt:variant>
      <vt:variant>
        <vt:lpwstr/>
      </vt:variant>
      <vt:variant>
        <vt:lpwstr>_Toc354476582</vt:lpwstr>
      </vt:variant>
      <vt:variant>
        <vt:i4>1572917</vt:i4>
      </vt:variant>
      <vt:variant>
        <vt:i4>10</vt:i4>
      </vt:variant>
      <vt:variant>
        <vt:i4>0</vt:i4>
      </vt:variant>
      <vt:variant>
        <vt:i4>5</vt:i4>
      </vt:variant>
      <vt:variant>
        <vt:lpwstr/>
      </vt:variant>
      <vt:variant>
        <vt:lpwstr>_Toc354476581</vt:lpwstr>
      </vt:variant>
      <vt:variant>
        <vt:i4>1572917</vt:i4>
      </vt:variant>
      <vt:variant>
        <vt:i4>4</vt:i4>
      </vt:variant>
      <vt:variant>
        <vt:i4>0</vt:i4>
      </vt:variant>
      <vt:variant>
        <vt:i4>5</vt:i4>
      </vt:variant>
      <vt:variant>
        <vt:lpwstr/>
      </vt:variant>
      <vt:variant>
        <vt:lpwstr>_Toc354476580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Harte</dc:creator>
  <cp:keywords/>
  <cp:lastModifiedBy>Zhiyuan Wang</cp:lastModifiedBy>
  <cp:revision>5</cp:revision>
  <cp:lastPrinted>1900-01-01T00:00:00Z</cp:lastPrinted>
  <dcterms:created xsi:type="dcterms:W3CDTF">2022-04-04T04:05:00Z</dcterms:created>
  <dcterms:modified xsi:type="dcterms:W3CDTF">2022-04-05T12:56:00Z</dcterms:modified>
</cp:coreProperties>
</file>