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3B9D" w:rsidRPr="00D17A54" w:rsidRDefault="00E21CEE" w:rsidP="00E21CEE">
      <w:pPr>
        <w:jc w:val="center"/>
        <w:rPr>
          <w:rFonts w:ascii="Noto Sans CJK TC Regular" w:eastAsia="Noto Sans CJK TC Regular" w:hAnsi="Noto Sans CJK TC Regular"/>
          <w:b/>
          <w:sz w:val="44"/>
          <w:szCs w:val="44"/>
        </w:rPr>
      </w:pPr>
      <w:r w:rsidRPr="00D17A54">
        <w:rPr>
          <w:rFonts w:ascii="Noto Sans CJK TC Regular" w:eastAsia="Noto Sans CJK TC Regular" w:hAnsi="Noto Sans CJK TC Regular" w:hint="eastAsia"/>
          <w:b/>
          <w:sz w:val="44"/>
          <w:szCs w:val="44"/>
        </w:rPr>
        <w:t>作業四報告</w:t>
      </w:r>
    </w:p>
    <w:p w:rsidR="00E21CEE" w:rsidRPr="00D17A54" w:rsidRDefault="00E21CEE" w:rsidP="00E21CEE">
      <w:pPr>
        <w:pStyle w:val="a3"/>
        <w:numPr>
          <w:ilvl w:val="0"/>
          <w:numId w:val="1"/>
        </w:numPr>
        <w:ind w:leftChars="0"/>
        <w:rPr>
          <w:rFonts w:ascii="Noto Sans CJK TC Regular" w:eastAsia="Noto Sans CJK TC Regular" w:hAnsi="Noto Sans CJK TC Regular"/>
          <w:b/>
          <w:sz w:val="32"/>
          <w:szCs w:val="32"/>
        </w:rPr>
      </w:pPr>
      <w:r w:rsidRPr="00D17A54">
        <w:rPr>
          <w:rFonts w:ascii="Noto Sans CJK TC Regular" w:eastAsia="Noto Sans CJK TC Regular" w:hAnsi="Noto Sans CJK TC Regular" w:hint="eastAsia"/>
          <w:b/>
          <w:sz w:val="32"/>
          <w:szCs w:val="32"/>
        </w:rPr>
        <w:t>完成此作業遇到的難題：</w:t>
      </w:r>
    </w:p>
    <w:p w:rsidR="00E21CEE" w:rsidRDefault="00E21CEE" w:rsidP="00E21CEE">
      <w:pPr>
        <w:pStyle w:val="a3"/>
        <w:numPr>
          <w:ilvl w:val="0"/>
          <w:numId w:val="2"/>
        </w:numPr>
        <w:ind w:leftChars="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/>
          <w:szCs w:val="24"/>
        </w:rPr>
        <w:t>Lambda</w:t>
      </w:r>
      <w:r>
        <w:rPr>
          <w:rFonts w:ascii="Noto Sans CJK TC Regular" w:eastAsia="Noto Sans CJK TC Regular" w:hAnsi="Noto Sans CJK TC Regular" w:hint="eastAsia"/>
          <w:szCs w:val="24"/>
        </w:rPr>
        <w:t>的設定：</w:t>
      </w:r>
    </w:p>
    <w:p w:rsidR="00E21CEE" w:rsidRPr="00D17A54" w:rsidRDefault="00E21CEE" w:rsidP="00E21CEE">
      <w:pPr>
        <w:pStyle w:val="a3"/>
        <w:ind w:leftChars="0" w:left="1200"/>
        <w:rPr>
          <w:rFonts w:ascii="Noto Sans CJK TC Regular" w:eastAsia="Noto Sans CJK TC Regular" w:hAnsi="Noto Sans CJK TC Regular" w:hint="eastAsia"/>
          <w:szCs w:val="24"/>
        </w:rPr>
      </w:pPr>
      <w:r>
        <w:rPr>
          <w:rFonts w:ascii="Noto Sans CJK TC Regular" w:eastAsia="Noto Sans CJK TC Regular" w:hAnsi="Noto Sans CJK TC Regular" w:hint="eastAsia"/>
          <w:szCs w:val="24"/>
        </w:rPr>
        <w:t>一</w:t>
      </w:r>
      <w:proofErr w:type="gramStart"/>
      <w:r>
        <w:rPr>
          <w:rFonts w:ascii="Noto Sans CJK TC Regular" w:eastAsia="Noto Sans CJK TC Regular" w:hAnsi="Noto Sans CJK TC Regular" w:hint="eastAsia"/>
          <w:szCs w:val="24"/>
        </w:rPr>
        <w:t>開始說先把</w:t>
      </w:r>
      <w:proofErr w:type="gramEnd"/>
      <w:r>
        <w:rPr>
          <w:rFonts w:ascii="Noto Sans CJK TC Regular" w:eastAsia="Noto Sans CJK TC Regular" w:hAnsi="Noto Sans CJK TC Regular"/>
          <w:szCs w:val="24"/>
        </w:rPr>
        <w:t>Lambda</w:t>
      </w:r>
      <w:r>
        <w:rPr>
          <w:rFonts w:ascii="Noto Sans CJK TC Regular" w:eastAsia="Noto Sans CJK TC Regular" w:hAnsi="Noto Sans CJK TC Regular" w:hint="eastAsia"/>
          <w:szCs w:val="24"/>
        </w:rPr>
        <w:t>設定為1，卻發現R2 score居然是負的，後來自己將每次Iteration算出的Log likelihood畫出來，發現值會到一個最高點，之後就會往下掉，想說是不是Learning Rate調太高，造成無法Converge</w:t>
      </w:r>
      <w:r w:rsidR="00D17A54">
        <w:rPr>
          <w:rFonts w:ascii="Noto Sans CJK TC Regular" w:eastAsia="Noto Sans CJK TC Regular" w:hAnsi="Noto Sans CJK TC Regular" w:hint="eastAsia"/>
          <w:szCs w:val="24"/>
        </w:rPr>
        <w:t>，沒想到修改之後仍然不會Converge，幸好後來助教有立即請我們更新Lambda的值，才將作業完成。</w:t>
      </w:r>
    </w:p>
    <w:p w:rsidR="00E21CEE" w:rsidRDefault="00D17A54" w:rsidP="00E21CEE">
      <w:pPr>
        <w:pStyle w:val="a3"/>
        <w:numPr>
          <w:ilvl w:val="0"/>
          <w:numId w:val="2"/>
        </w:numPr>
        <w:ind w:leftChars="0"/>
        <w:rPr>
          <w:rFonts w:ascii="Noto Sans CJK TC Regular" w:eastAsia="Noto Sans CJK TC Regular" w:hAnsi="Noto Sans CJK TC Regular"/>
          <w:szCs w:val="24"/>
        </w:rPr>
      </w:pPr>
      <w:r>
        <w:rPr>
          <w:rFonts w:ascii="Noto Sans CJK TC Regular" w:eastAsia="Noto Sans CJK TC Regular" w:hAnsi="Noto Sans CJK TC Regular" w:hint="eastAsia"/>
          <w:szCs w:val="24"/>
        </w:rPr>
        <w:t>ROC curve跑很久：</w:t>
      </w:r>
    </w:p>
    <w:p w:rsidR="00D17A54" w:rsidRDefault="00D17A54" w:rsidP="00D17A54">
      <w:pPr>
        <w:pStyle w:val="a3"/>
        <w:ind w:leftChars="0" w:left="1200"/>
        <w:rPr>
          <w:rFonts w:ascii="Noto Sans CJK TC Regular" w:eastAsia="Noto Sans CJK TC Regular" w:hAnsi="Noto Sans CJK TC Regular" w:hint="eastAsia"/>
          <w:szCs w:val="24"/>
        </w:rPr>
      </w:pPr>
      <w:r>
        <w:rPr>
          <w:rFonts w:ascii="Noto Sans CJK TC Regular" w:eastAsia="Noto Sans CJK TC Regular" w:hAnsi="Noto Sans CJK TC Regular" w:hint="eastAsia"/>
          <w:szCs w:val="24"/>
        </w:rPr>
        <w:t>我這裡用的方法是將每</w:t>
      </w:r>
      <w:proofErr w:type="gramStart"/>
      <w:r>
        <w:rPr>
          <w:rFonts w:ascii="Noto Sans CJK TC Regular" w:eastAsia="Noto Sans CJK TC Regular" w:hAnsi="Noto Sans CJK TC Regular" w:hint="eastAsia"/>
          <w:szCs w:val="24"/>
        </w:rPr>
        <w:t>個</w:t>
      </w:r>
      <w:proofErr w:type="gramEnd"/>
      <w:r>
        <w:rPr>
          <w:rFonts w:ascii="Noto Sans CJK TC Regular" w:eastAsia="Noto Sans CJK TC Regular" w:hAnsi="Noto Sans CJK TC Regular" w:hint="eastAsia"/>
          <w:szCs w:val="24"/>
        </w:rPr>
        <w:t>Instance當作Threshold，再去計算TPR與FPR，後來才知道原來可以切等分點來計算，雖說比較不精細，但是會快很多。</w:t>
      </w:r>
    </w:p>
    <w:p w:rsidR="00E21CEE" w:rsidRDefault="00E21CEE" w:rsidP="00E21CEE">
      <w:pPr>
        <w:pStyle w:val="a3"/>
        <w:numPr>
          <w:ilvl w:val="0"/>
          <w:numId w:val="1"/>
        </w:numPr>
        <w:ind w:leftChars="0"/>
        <w:rPr>
          <w:rFonts w:ascii="Noto Sans CJK TC Regular" w:eastAsia="Noto Sans CJK TC Regular" w:hAnsi="Noto Sans CJK TC Regular"/>
          <w:b/>
          <w:sz w:val="32"/>
          <w:szCs w:val="32"/>
        </w:rPr>
      </w:pPr>
      <w:r w:rsidRPr="00D17A54">
        <w:rPr>
          <w:rFonts w:ascii="Noto Sans CJK TC Regular" w:eastAsia="Noto Sans CJK TC Regular" w:hAnsi="Noto Sans CJK TC Regular" w:hint="eastAsia"/>
          <w:b/>
          <w:sz w:val="32"/>
          <w:szCs w:val="32"/>
        </w:rPr>
        <w:t>ROC curve</w:t>
      </w:r>
      <w:r w:rsidR="00D17A54">
        <w:rPr>
          <w:rFonts w:ascii="Noto Sans CJK TC Regular" w:eastAsia="Noto Sans CJK TC Regular" w:hAnsi="Noto Sans CJK TC Regular" w:hint="eastAsia"/>
          <w:b/>
          <w:sz w:val="32"/>
          <w:szCs w:val="32"/>
        </w:rPr>
        <w:t>：</w:t>
      </w:r>
    </w:p>
    <w:p w:rsidR="00D17A54" w:rsidRPr="00D17A54" w:rsidRDefault="00D17A54" w:rsidP="00D17A54">
      <w:pPr>
        <w:pStyle w:val="a3"/>
        <w:ind w:leftChars="0" w:left="720"/>
        <w:rPr>
          <w:rFonts w:ascii="Noto Sans CJK TC Regular" w:eastAsia="Noto Sans CJK TC Regular" w:hAnsi="Noto Sans CJK TC Regular" w:hint="eastAsia"/>
          <w:b/>
          <w:sz w:val="32"/>
          <w:szCs w:val="32"/>
        </w:rPr>
      </w:pPr>
      <w:r>
        <w:rPr>
          <w:noProof/>
        </w:rPr>
        <w:drawing>
          <wp:inline distT="0" distB="0" distL="0" distR="0" wp14:anchorId="08919EA3" wp14:editId="164E1DC5">
            <wp:extent cx="3228443" cy="2476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9669" cy="2492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7A54" w:rsidRPr="00D17A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Noto Sans CJK TC Regular">
    <w:panose1 w:val="020B05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A0ED9"/>
    <w:multiLevelType w:val="hybridMultilevel"/>
    <w:tmpl w:val="6B6A3568"/>
    <w:lvl w:ilvl="0" w:tplc="93A0F09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5776CD"/>
    <w:multiLevelType w:val="hybridMultilevel"/>
    <w:tmpl w:val="E38E681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CEE"/>
    <w:rsid w:val="00543B9D"/>
    <w:rsid w:val="00D17A54"/>
    <w:rsid w:val="00E2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4F61D"/>
  <w15:chartTrackingRefBased/>
  <w15:docId w15:val="{DF4C2550-4BBC-4358-A4D8-39E125332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1C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高聿緯</dc:creator>
  <cp:keywords/>
  <dc:description/>
  <cp:lastModifiedBy>高聿緯</cp:lastModifiedBy>
  <cp:revision>1</cp:revision>
  <dcterms:created xsi:type="dcterms:W3CDTF">2017-12-09T06:14:00Z</dcterms:created>
  <dcterms:modified xsi:type="dcterms:W3CDTF">2017-12-09T06:30:00Z</dcterms:modified>
</cp:coreProperties>
</file>