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B3E5" w14:textId="77777777" w:rsidR="000C4F6A" w:rsidRPr="000C4F6A" w:rsidRDefault="000C4F6A" w:rsidP="000C4F6A">
      <w:pPr>
        <w:bidi w:val="0"/>
        <w:spacing w:after="0" w:line="360" w:lineRule="auto"/>
        <w:jc w:val="center"/>
        <w:rPr>
          <w:rFonts w:ascii="Century Gothic" w:eastAsia="Century Gothic" w:hAnsi="Century Gothic" w:cs="Century Gothic"/>
          <w:b/>
          <w:sz w:val="36"/>
          <w:szCs w:val="36"/>
          <w14:ligatures w14:val="none"/>
        </w:rPr>
      </w:pPr>
      <w:r w:rsidRPr="000C4F6A">
        <w:rPr>
          <w:rFonts w:ascii="Century Gothic" w:eastAsia="Century Gothic" w:hAnsi="Century Gothic" w:cs="Century Gothic"/>
          <w:b/>
          <w:sz w:val="36"/>
          <w:szCs w:val="36"/>
          <w14:ligatures w14:val="none"/>
        </w:rPr>
        <w:t>SE Project Proposal</w:t>
      </w:r>
    </w:p>
    <w:p w14:paraId="45B42D63" w14:textId="77777777" w:rsidR="000C4F6A" w:rsidRPr="000C4F6A" w:rsidRDefault="000C4F6A" w:rsidP="000C4F6A">
      <w:pPr>
        <w:bidi w:val="0"/>
        <w:spacing w:after="0" w:line="240" w:lineRule="auto"/>
        <w:rPr>
          <w:rFonts w:ascii="Century Gothic" w:eastAsia="Century Gothic" w:hAnsi="Century Gothic" w:cs="Century Gothic"/>
          <w:b/>
          <w:color w:val="A6A6A6"/>
          <w:sz w:val="16"/>
          <w:szCs w:val="16"/>
          <w14:ligatures w14:val="none"/>
        </w:rPr>
      </w:pPr>
    </w:p>
    <w:tbl>
      <w:tblPr>
        <w:tblW w:w="9813" w:type="dxa"/>
        <w:tblInd w:w="-760" w:type="dxa"/>
        <w:tblLayout w:type="fixed"/>
        <w:tblLook w:val="0400" w:firstRow="0" w:lastRow="0" w:firstColumn="0" w:lastColumn="0" w:noHBand="0" w:noVBand="1"/>
      </w:tblPr>
      <w:tblGrid>
        <w:gridCol w:w="1423"/>
        <w:gridCol w:w="3482"/>
        <w:gridCol w:w="1424"/>
        <w:gridCol w:w="3484"/>
      </w:tblGrid>
      <w:tr w:rsidR="000C4F6A" w:rsidRPr="000C4F6A" w14:paraId="49E5092F" w14:textId="77777777" w:rsidTr="000C4F6A">
        <w:trPr>
          <w:trHeight w:val="459"/>
        </w:trPr>
        <w:tc>
          <w:tcPr>
            <w:tcW w:w="14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81E34"/>
            <w:vAlign w:val="center"/>
            <w:hideMark/>
          </w:tcPr>
          <w:p w14:paraId="2C3DF699" w14:textId="77777777" w:rsidR="000C4F6A" w:rsidRPr="000C4F6A" w:rsidRDefault="000C4F6A" w:rsidP="000C4F6A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  <w:t>PROJECT NAME</w:t>
            </w:r>
          </w:p>
        </w:tc>
        <w:tc>
          <w:tcPr>
            <w:tcW w:w="83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02A17EF" w14:textId="7A2542A3" w:rsidR="000C4F6A" w:rsidRPr="000C4F6A" w:rsidRDefault="002C633A" w:rsidP="000C4F6A">
            <w:pPr>
              <w:bidi w:val="0"/>
              <w:spacing w:after="0" w:line="240" w:lineRule="auto"/>
              <w:rPr>
                <w:rFonts w:ascii="Century Gothic" w:eastAsia="Century Gothic" w:hAnsi="Century Gothic" w:cs="Arial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Century Gothic" w:eastAsia="Century Gothic" w:hAnsi="Century Gothic" w:cs="Arial"/>
                <w:color w:val="000000"/>
                <w:sz w:val="18"/>
                <w:szCs w:val="18"/>
                <w14:ligatures w14:val="none"/>
              </w:rPr>
              <w:t xml:space="preserve">Transportation Management System </w:t>
            </w:r>
          </w:p>
        </w:tc>
      </w:tr>
      <w:tr w:rsidR="000C4F6A" w:rsidRPr="000C4F6A" w14:paraId="4B5CDED4" w14:textId="77777777" w:rsidTr="000C4F6A">
        <w:trPr>
          <w:trHeight w:val="459"/>
        </w:trPr>
        <w:tc>
          <w:tcPr>
            <w:tcW w:w="14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81E34"/>
            <w:vAlign w:val="center"/>
            <w:hideMark/>
          </w:tcPr>
          <w:p w14:paraId="729E3659" w14:textId="77777777" w:rsidR="000C4F6A" w:rsidRPr="000C4F6A" w:rsidRDefault="000C4F6A" w:rsidP="000C4F6A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:rtl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  <w:t>PROJECT TEAM</w:t>
            </w:r>
          </w:p>
        </w:tc>
        <w:tc>
          <w:tcPr>
            <w:tcW w:w="839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3A97F236" w14:textId="4A4BDCA0" w:rsidR="000C4F6A" w:rsidRPr="000C4F6A" w:rsidRDefault="000C4F6A" w:rsidP="000C4F6A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 xml:space="preserve">1. </w:t>
            </w:r>
            <w:r w:rsidR="00023FAB">
              <w:rPr>
                <w:rFonts w:ascii="Century Gothic" w:eastAsia="Century Gothic" w:hAnsi="Century Gothic" w:cs="Arial"/>
                <w:color w:val="000000"/>
                <w:sz w:val="18"/>
                <w:szCs w:val="18"/>
                <w14:ligatures w14:val="none"/>
              </w:rPr>
              <w:t>Sama Haitham Sammar</w:t>
            </w:r>
            <w:r w:rsidRPr="000C4F6A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 xml:space="preserve">                                               2.</w:t>
            </w:r>
            <w:r w:rsidR="00023FAB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 xml:space="preserve"> Aya Basem Zayed </w:t>
            </w:r>
          </w:p>
          <w:p w14:paraId="7233E173" w14:textId="0C52106A" w:rsidR="000C4F6A" w:rsidRPr="000C4F6A" w:rsidRDefault="000C4F6A" w:rsidP="000C4F6A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 xml:space="preserve">3. </w:t>
            </w:r>
            <w:r w:rsidR="00023FAB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 xml:space="preserve">Malak Ashraf </w:t>
            </w:r>
            <w:proofErr w:type="spellStart"/>
            <w:r w:rsidR="00023FAB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>AbuSaifain</w:t>
            </w:r>
            <w:proofErr w:type="spellEnd"/>
            <w:r w:rsidRPr="000C4F6A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 xml:space="preserve">                                              4. </w:t>
            </w:r>
            <w:r w:rsidR="00023FAB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 xml:space="preserve">Asala Sadat </w:t>
            </w:r>
            <w:proofErr w:type="spellStart"/>
            <w:r w:rsidR="00023FAB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>AbuSamra</w:t>
            </w:r>
            <w:proofErr w:type="spellEnd"/>
          </w:p>
        </w:tc>
      </w:tr>
      <w:tr w:rsidR="000C4F6A" w:rsidRPr="000C4F6A" w14:paraId="49E6AD85" w14:textId="77777777" w:rsidTr="000C4F6A">
        <w:trPr>
          <w:trHeight w:val="459"/>
        </w:trPr>
        <w:tc>
          <w:tcPr>
            <w:tcW w:w="14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81E34"/>
            <w:vAlign w:val="center"/>
            <w:hideMark/>
          </w:tcPr>
          <w:p w14:paraId="44DD5424" w14:textId="77777777" w:rsidR="000C4F6A" w:rsidRPr="000C4F6A" w:rsidRDefault="000C4F6A" w:rsidP="000C4F6A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  <w:t>TEAM LEADER</w:t>
            </w:r>
          </w:p>
        </w:tc>
        <w:tc>
          <w:tcPr>
            <w:tcW w:w="839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9F1BCD8" w14:textId="1A5CFC59" w:rsidR="000C4F6A" w:rsidRPr="000C4F6A" w:rsidRDefault="002C633A" w:rsidP="000C4F6A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>Sama Haitham Sammar</w:t>
            </w:r>
          </w:p>
        </w:tc>
      </w:tr>
      <w:tr w:rsidR="000C4F6A" w:rsidRPr="000C4F6A" w14:paraId="1FF50C0E" w14:textId="77777777" w:rsidTr="000C4F6A">
        <w:trPr>
          <w:trHeight w:val="459"/>
        </w:trPr>
        <w:tc>
          <w:tcPr>
            <w:tcW w:w="1423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181E34"/>
            <w:vAlign w:val="center"/>
            <w:hideMark/>
          </w:tcPr>
          <w:p w14:paraId="319B9551" w14:textId="77777777" w:rsidR="000C4F6A" w:rsidRPr="000C4F6A" w:rsidRDefault="000C4F6A" w:rsidP="000C4F6A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  <w:t>EST. START DATE</w:t>
            </w:r>
          </w:p>
        </w:tc>
        <w:tc>
          <w:tcPr>
            <w:tcW w:w="3482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38BC21A3" w14:textId="0A3B23C1" w:rsidR="000C4F6A" w:rsidRPr="000C4F6A" w:rsidRDefault="000C4F6A" w:rsidP="000C4F6A">
            <w:pPr>
              <w:bidi w:val="0"/>
              <w:spacing w:after="0" w:line="240" w:lineRule="auto"/>
              <w:rPr>
                <w:rFonts w:ascii="Century Gothic" w:eastAsia="Century Gothic" w:hAnsi="Century Gothic" w:cs="Arial"/>
                <w:color w:val="000000"/>
                <w:sz w:val="20"/>
                <w:szCs w:val="20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14:ligatures w14:val="none"/>
              </w:rPr>
              <w:t> </w:t>
            </w:r>
            <w:r w:rsidR="002C633A">
              <w:rPr>
                <w:rFonts w:ascii="Century Gothic" w:eastAsia="Century Gothic" w:hAnsi="Century Gothic" w:cs="Arial"/>
                <w:color w:val="000000"/>
                <w:sz w:val="20"/>
                <w:szCs w:val="20"/>
                <w14:ligatures w14:val="none"/>
              </w:rPr>
              <w:t>6</w:t>
            </w:r>
            <w:r w:rsidRPr="000C4F6A">
              <w:rPr>
                <w:rFonts w:ascii="Century Gothic" w:eastAsia="Century Gothic" w:hAnsi="Century Gothic" w:cs="Arial"/>
                <w:color w:val="000000"/>
                <w:sz w:val="20"/>
                <w:szCs w:val="20"/>
                <w14:ligatures w14:val="none"/>
              </w:rPr>
              <w:t>/</w:t>
            </w:r>
            <w:r w:rsidR="002C633A">
              <w:rPr>
                <w:rFonts w:ascii="Century Gothic" w:eastAsia="Century Gothic" w:hAnsi="Century Gothic" w:cs="Arial"/>
                <w:color w:val="000000"/>
                <w:sz w:val="20"/>
                <w:szCs w:val="20"/>
                <w14:ligatures w14:val="none"/>
              </w:rPr>
              <w:t>12</w:t>
            </w:r>
            <w:r w:rsidRPr="000C4F6A">
              <w:rPr>
                <w:rFonts w:ascii="Century Gothic" w:eastAsia="Century Gothic" w:hAnsi="Century Gothic" w:cs="Arial"/>
                <w:color w:val="000000"/>
                <w:sz w:val="20"/>
                <w:szCs w:val="20"/>
                <w14:ligatures w14:val="none"/>
              </w:rPr>
              <w:t>/2024</w:t>
            </w:r>
          </w:p>
        </w:tc>
        <w:tc>
          <w:tcPr>
            <w:tcW w:w="1424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181E34"/>
            <w:vAlign w:val="center"/>
            <w:hideMark/>
          </w:tcPr>
          <w:p w14:paraId="2463428F" w14:textId="77777777" w:rsidR="000C4F6A" w:rsidRPr="000C4F6A" w:rsidRDefault="000C4F6A" w:rsidP="000C4F6A">
            <w:pPr>
              <w:bidi w:val="0"/>
              <w:spacing w:after="0" w:line="240" w:lineRule="auto"/>
              <w:jc w:val="right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  <w:t>EST. FINISH DATE</w:t>
            </w:r>
          </w:p>
        </w:tc>
        <w:tc>
          <w:tcPr>
            <w:tcW w:w="3484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0EFD2159" w14:textId="0FD9BDA2" w:rsidR="000C4F6A" w:rsidRPr="000C4F6A" w:rsidRDefault="000C4F6A" w:rsidP="000C4F6A">
            <w:pPr>
              <w:bidi w:val="0"/>
              <w:spacing w:after="0" w:line="240" w:lineRule="auto"/>
              <w:rPr>
                <w:rFonts w:ascii="Century Gothic" w:eastAsia="Century Gothic" w:hAnsi="Century Gothic" w:cs="Arial"/>
                <w:color w:val="000000"/>
                <w:sz w:val="20"/>
                <w:szCs w:val="20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> </w:t>
            </w:r>
            <w:r w:rsidR="002C633A"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14:ligatures w14:val="none"/>
              </w:rPr>
              <w:t>6</w:t>
            </w:r>
            <w:r w:rsidRPr="000C4F6A"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14:ligatures w14:val="none"/>
              </w:rPr>
              <w:t>/</w:t>
            </w:r>
            <w:r w:rsidR="002C633A"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14:ligatures w14:val="none"/>
              </w:rPr>
              <w:t>2</w:t>
            </w:r>
            <w:r w:rsidRPr="000C4F6A"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14:ligatures w14:val="none"/>
              </w:rPr>
              <w:t>/202</w:t>
            </w:r>
            <w:r w:rsidR="002C633A"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14:ligatures w14:val="none"/>
              </w:rPr>
              <w:t>5</w:t>
            </w:r>
          </w:p>
        </w:tc>
      </w:tr>
    </w:tbl>
    <w:p w14:paraId="16DC3BD2" w14:textId="77777777" w:rsidR="000C4F6A" w:rsidRPr="000C4F6A" w:rsidRDefault="000C4F6A" w:rsidP="000C4F6A">
      <w:pPr>
        <w:bidi w:val="0"/>
        <w:spacing w:after="0" w:line="240" w:lineRule="auto"/>
        <w:rPr>
          <w:rFonts w:ascii="Century Gothic" w:eastAsia="Century Gothic" w:hAnsi="Century Gothic" w:cs="Century Gothic"/>
          <w:b/>
          <w:color w:val="495241"/>
          <w:rtl/>
          <w14:ligatures w14:val="none"/>
        </w:rPr>
      </w:pPr>
    </w:p>
    <w:tbl>
      <w:tblPr>
        <w:tblW w:w="9824" w:type="dxa"/>
        <w:tblInd w:w="-766" w:type="dxa"/>
        <w:tblLayout w:type="fixed"/>
        <w:tblLook w:val="0400" w:firstRow="0" w:lastRow="0" w:firstColumn="0" w:lastColumn="0" w:noHBand="0" w:noVBand="1"/>
      </w:tblPr>
      <w:tblGrid>
        <w:gridCol w:w="1425"/>
        <w:gridCol w:w="8399"/>
      </w:tblGrid>
      <w:tr w:rsidR="000C4F6A" w:rsidRPr="000C4F6A" w14:paraId="498BE92B" w14:textId="77777777" w:rsidTr="000C4F6A">
        <w:trPr>
          <w:trHeight w:val="1278"/>
        </w:trPr>
        <w:tc>
          <w:tcPr>
            <w:tcW w:w="1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81E34"/>
            <w:vAlign w:val="center"/>
            <w:hideMark/>
          </w:tcPr>
          <w:p w14:paraId="19EFACC0" w14:textId="77777777" w:rsidR="000C4F6A" w:rsidRPr="000C4F6A" w:rsidRDefault="000C4F6A" w:rsidP="000C4F6A">
            <w:pPr>
              <w:bidi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  <w:t>Problem Statement</w:t>
            </w:r>
          </w:p>
        </w:tc>
        <w:tc>
          <w:tcPr>
            <w:tcW w:w="83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5FDB9217" w14:textId="5DF8C0E5" w:rsidR="000C4F6A" w:rsidRPr="000C4F6A" w:rsidRDefault="000C4F6A" w:rsidP="000C4F6A">
            <w:pPr>
              <w:numPr>
                <w:ilvl w:val="0"/>
                <w:numId w:val="2"/>
              </w:numPr>
              <w:bidi w:val="0"/>
              <w:spacing w:after="0" w:line="240" w:lineRule="auto"/>
              <w:contextualSpacing/>
              <w:rPr>
                <w:rFonts w:ascii="Century Gothic" w:eastAsia="Century Gothic" w:hAnsi="Century Gothic" w:cs="Century Gothic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bCs/>
                <w14:ligatures w14:val="none"/>
              </w:rPr>
              <w:t>The Problem</w:t>
            </w:r>
            <w:r w:rsidRPr="000C4F6A">
              <w:rPr>
                <w:rFonts w:ascii="Century Gothic" w:eastAsia="Century Gothic" w:hAnsi="Century Gothic" w:cs="Century Gothic"/>
                <w14:ligatures w14:val="none"/>
              </w:rPr>
              <w:t xml:space="preserve">: </w:t>
            </w:r>
            <w:r w:rsidR="006A79DD" w:rsidRPr="006A79DD">
              <w:rPr>
                <w:rFonts w:ascii="Century Gothic" w:eastAsia="Century Gothic" w:hAnsi="Century Gothic" w:cs="Century Gothic"/>
                <w14:ligatures w14:val="none"/>
              </w:rPr>
              <w:t>There is a significant challenge in managing transportation services effectively</w:t>
            </w:r>
            <w:r w:rsidR="006A79DD">
              <w:rPr>
                <w:rFonts w:ascii="Century Gothic" w:eastAsia="Century Gothic" w:hAnsi="Century Gothic" w:cs="Century Gothic"/>
                <w14:ligatures w14:val="none"/>
              </w:rPr>
              <w:t>.</w:t>
            </w:r>
          </w:p>
          <w:p w14:paraId="05806D47" w14:textId="0EEEC308" w:rsidR="000C4F6A" w:rsidRPr="006A79DD" w:rsidRDefault="000C4F6A" w:rsidP="006A79DD">
            <w:pPr>
              <w:numPr>
                <w:ilvl w:val="0"/>
                <w:numId w:val="2"/>
              </w:numPr>
              <w:bidi w:val="0"/>
              <w:spacing w:after="0" w:line="240" w:lineRule="auto"/>
              <w:contextualSpacing/>
              <w:rPr>
                <w:rFonts w:ascii="Century Gothic" w:eastAsia="Century Gothic" w:hAnsi="Century Gothic" w:cs="Century Gothic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bCs/>
                <w14:ligatures w14:val="none"/>
              </w:rPr>
              <w:t>Who It Affects</w:t>
            </w:r>
            <w:r w:rsidRPr="000C4F6A">
              <w:rPr>
                <w:rFonts w:ascii="Century Gothic" w:eastAsia="Century Gothic" w:hAnsi="Century Gothic" w:cs="Century Gothic"/>
                <w14:ligatures w14:val="none"/>
              </w:rPr>
              <w:t>:</w:t>
            </w:r>
            <w:r w:rsidR="006A79DD">
              <w:t xml:space="preserve"> </w:t>
            </w:r>
            <w:r w:rsidR="006A79DD" w:rsidRPr="006A79DD">
              <w:rPr>
                <w:rFonts w:ascii="Century Gothic" w:eastAsia="Century Gothic" w:hAnsi="Century Gothic" w:cs="Century Gothic"/>
                <w14:ligatures w14:val="none"/>
              </w:rPr>
              <w:t>Passengers who require reliable and timely transportation services.</w:t>
            </w:r>
            <w:r w:rsidR="006A79DD">
              <w:rPr>
                <w:rFonts w:ascii="Century Gothic" w:eastAsia="Century Gothic" w:hAnsi="Century Gothic" w:cs="Century Gothic"/>
                <w14:ligatures w14:val="none"/>
              </w:rPr>
              <w:t xml:space="preserve"> </w:t>
            </w:r>
            <w:r w:rsidR="006A79DD" w:rsidRPr="006A79DD">
              <w:rPr>
                <w:rFonts w:ascii="Century Gothic" w:eastAsia="Century Gothic" w:hAnsi="Century Gothic" w:cs="Century Gothic"/>
                <w14:ligatures w14:val="none"/>
              </w:rPr>
              <w:t xml:space="preserve">Transportation companies </w:t>
            </w:r>
            <w:r w:rsidR="006A79DD" w:rsidRPr="006A79DD">
              <w:rPr>
                <w:rFonts w:ascii="Century Gothic" w:eastAsia="Century Gothic" w:hAnsi="Century Gothic" w:cs="Century Gothic"/>
                <w14:ligatures w14:val="none"/>
              </w:rPr>
              <w:t>struggle</w:t>
            </w:r>
            <w:r w:rsidR="006A79DD" w:rsidRPr="006A79DD">
              <w:rPr>
                <w:rFonts w:ascii="Century Gothic" w:eastAsia="Century Gothic" w:hAnsi="Century Gothic" w:cs="Century Gothic"/>
                <w14:ligatures w14:val="none"/>
              </w:rPr>
              <w:t xml:space="preserve"> with vehicle management and scheduling</w:t>
            </w:r>
            <w:r w:rsidRPr="006A79DD">
              <w:rPr>
                <w:rFonts w:ascii="Century Gothic" w:eastAsia="Century Gothic" w:hAnsi="Century Gothic" w:cs="Century Gothic"/>
                <w14:ligatures w14:val="none"/>
              </w:rPr>
              <w:t>.</w:t>
            </w:r>
          </w:p>
          <w:p w14:paraId="2AECE601" w14:textId="2F457EBF" w:rsidR="000C4F6A" w:rsidRPr="006A79DD" w:rsidRDefault="000C4F6A" w:rsidP="006A79DD">
            <w:pPr>
              <w:numPr>
                <w:ilvl w:val="0"/>
                <w:numId w:val="2"/>
              </w:numPr>
              <w:bidi w:val="0"/>
              <w:spacing w:after="0" w:line="240" w:lineRule="auto"/>
              <w:contextualSpacing/>
              <w:rPr>
                <w:rFonts w:ascii="Century Gothic" w:eastAsia="Century Gothic" w:hAnsi="Century Gothic" w:cs="Century Gothic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bCs/>
                <w14:ligatures w14:val="none"/>
              </w:rPr>
              <w:t>Impact</w:t>
            </w:r>
            <w:r w:rsidRPr="000C4F6A">
              <w:rPr>
                <w:rFonts w:ascii="Century Gothic" w:eastAsia="Century Gothic" w:hAnsi="Century Gothic" w:cs="Century Gothic"/>
                <w14:ligatures w14:val="none"/>
              </w:rPr>
              <w:t xml:space="preserve">: </w:t>
            </w:r>
            <w:r w:rsidR="006A79DD" w:rsidRPr="006A79DD">
              <w:rPr>
                <w:rFonts w:ascii="Century Gothic" w:eastAsia="Century Gothic" w:hAnsi="Century Gothic" w:cs="Century Gothic"/>
                <w14:ligatures w14:val="none"/>
              </w:rPr>
              <w:t>Dissatisfied users due to delays or inefficient management.</w:t>
            </w:r>
            <w:r w:rsidR="006A79DD">
              <w:rPr>
                <w:rFonts w:ascii="Century Gothic" w:eastAsia="Century Gothic" w:hAnsi="Century Gothic" w:cs="Century Gothic"/>
                <w14:ligatures w14:val="none"/>
              </w:rPr>
              <w:t xml:space="preserve"> </w:t>
            </w:r>
            <w:r w:rsidR="006A79DD" w:rsidRPr="006A79DD">
              <w:rPr>
                <w:rFonts w:ascii="Century Gothic" w:eastAsia="Century Gothic" w:hAnsi="Century Gothic" w:cs="Century Gothic"/>
                <w14:ligatures w14:val="none"/>
              </w:rPr>
              <w:t>Wasted time and resources for transportation companies, resulting in financial losses.</w:t>
            </w:r>
          </w:p>
          <w:p w14:paraId="100C7908" w14:textId="476B7BA7" w:rsidR="000C4F6A" w:rsidRPr="006A79DD" w:rsidRDefault="000C4F6A" w:rsidP="006A79DD">
            <w:pPr>
              <w:numPr>
                <w:ilvl w:val="0"/>
                <w:numId w:val="2"/>
              </w:numPr>
              <w:bidi w:val="0"/>
              <w:spacing w:after="0" w:line="240" w:lineRule="auto"/>
              <w:contextualSpacing/>
              <w:rPr>
                <w:rFonts w:ascii="Century Gothic" w:eastAsia="Century Gothic" w:hAnsi="Century Gothic" w:cs="Century Gothic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bCs/>
                <w14:ligatures w14:val="none"/>
              </w:rPr>
              <w:t>Solution</w:t>
            </w:r>
            <w:r w:rsidRPr="000C4F6A">
              <w:rPr>
                <w:rFonts w:ascii="Century Gothic" w:eastAsia="Century Gothic" w:hAnsi="Century Gothic" w:cs="Century Gothic"/>
                <w14:ligatures w14:val="none"/>
              </w:rPr>
              <w:t xml:space="preserve">: </w:t>
            </w:r>
            <w:r w:rsidR="006A79DD" w:rsidRPr="006A79DD">
              <w:rPr>
                <w:rFonts w:ascii="Century Gothic" w:eastAsia="Century Gothic" w:hAnsi="Century Gothic" w:cs="Century Gothic"/>
                <w14:ligatures w14:val="none"/>
              </w:rPr>
              <w:t>Developing a Transportation Management System that allows users to search for available transport options, book rides, and track vehicles in real-time. The system will also help transportation companies manage their vehicles and schedules more efficiently.</w:t>
            </w:r>
          </w:p>
        </w:tc>
      </w:tr>
      <w:tr w:rsidR="000C4F6A" w:rsidRPr="000C4F6A" w14:paraId="310E1D84" w14:textId="77777777" w:rsidTr="000C4F6A">
        <w:trPr>
          <w:trHeight w:val="1278"/>
        </w:trPr>
        <w:tc>
          <w:tcPr>
            <w:tcW w:w="1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81E34"/>
            <w:vAlign w:val="center"/>
            <w:hideMark/>
          </w:tcPr>
          <w:p w14:paraId="177CF87B" w14:textId="77777777" w:rsidR="000C4F6A" w:rsidRPr="000C4F6A" w:rsidRDefault="000C4F6A" w:rsidP="000C4F6A">
            <w:pPr>
              <w:bidi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  <w:t>Goals and Objectives</w:t>
            </w:r>
          </w:p>
        </w:tc>
        <w:tc>
          <w:tcPr>
            <w:tcW w:w="83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14:paraId="43D2F4DC" w14:textId="77777777" w:rsidR="00204DF7" w:rsidRDefault="000C4F6A" w:rsidP="00204DF7">
            <w:pPr>
              <w:numPr>
                <w:ilvl w:val="0"/>
                <w:numId w:val="3"/>
              </w:numPr>
              <w:bidi w:val="0"/>
              <w:spacing w:after="0" w:line="240" w:lineRule="auto"/>
              <w:rPr>
                <w:rFonts w:ascii="Century Gothic" w:eastAsia="Century Gothic" w:hAnsi="Century Gothic" w:cs="Century Gothic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bCs/>
                <w14:ligatures w14:val="none"/>
              </w:rPr>
              <w:t>Goals</w:t>
            </w:r>
            <w:r w:rsidRPr="000C4F6A">
              <w:rPr>
                <w:rFonts w:ascii="Century Gothic" w:eastAsia="Century Gothic" w:hAnsi="Century Gothic" w:cs="Century Gothic"/>
                <w14:ligatures w14:val="none"/>
              </w:rPr>
              <w:t xml:space="preserve">: </w:t>
            </w:r>
          </w:p>
          <w:p w14:paraId="4EA9FB57" w14:textId="529D6B62" w:rsidR="00204DF7" w:rsidRPr="00204DF7" w:rsidRDefault="00204DF7" w:rsidP="00204DF7">
            <w:pPr>
              <w:bidi w:val="0"/>
              <w:spacing w:after="0" w:line="240" w:lineRule="auto"/>
              <w:ind w:left="720"/>
              <w:rPr>
                <w:rFonts w:ascii="Century Gothic" w:eastAsia="Century Gothic" w:hAnsi="Century Gothic" w:cs="Century Gothic"/>
                <w14:ligatures w14:val="none"/>
              </w:rPr>
            </w:pPr>
            <w:r>
              <w:rPr>
                <w:rFonts w:ascii="Century Gothic" w:eastAsia="Century Gothic" w:hAnsi="Century Gothic" w:cs="Century Gothic"/>
                <w14:ligatures w14:val="none"/>
              </w:rPr>
              <w:t>1-</w:t>
            </w:r>
            <w:r w:rsidRPr="00204DF7">
              <w:rPr>
                <w:rFonts w:ascii="Century Gothic" w:eastAsia="Century Gothic" w:hAnsi="Century Gothic" w:cs="Century Gothic"/>
                <w14:ligatures w14:val="none"/>
              </w:rPr>
              <w:t>Enhance user experience by simplifying booking and tracking processes.</w:t>
            </w:r>
          </w:p>
          <w:p w14:paraId="6A1C28FF" w14:textId="745D309C" w:rsidR="00204DF7" w:rsidRPr="00204DF7" w:rsidRDefault="00204DF7" w:rsidP="00204DF7">
            <w:pPr>
              <w:bidi w:val="0"/>
              <w:spacing w:after="0" w:line="240" w:lineRule="auto"/>
              <w:ind w:left="720"/>
              <w:rPr>
                <w:rFonts w:ascii="Century Gothic" w:eastAsia="Century Gothic" w:hAnsi="Century Gothic" w:cs="Century Gothic"/>
                <w14:ligatures w14:val="none"/>
              </w:rPr>
            </w:pPr>
            <w:r>
              <w:rPr>
                <w:rFonts w:ascii="Century Gothic" w:eastAsia="Century Gothic" w:hAnsi="Century Gothic" w:cs="Century Gothic"/>
                <w14:ligatures w14:val="none"/>
              </w:rPr>
              <w:t>2-</w:t>
            </w:r>
            <w:r w:rsidRPr="00204DF7">
              <w:rPr>
                <w:rFonts w:ascii="Century Gothic" w:eastAsia="Century Gothic" w:hAnsi="Century Gothic" w:cs="Century Gothic"/>
                <w14:ligatures w14:val="none"/>
              </w:rPr>
              <w:t>Improve vehicle and schedule management efficiency for transportation companies.</w:t>
            </w:r>
          </w:p>
          <w:p w14:paraId="51ECB9D3" w14:textId="35CE6982" w:rsidR="000C4F6A" w:rsidRPr="000C4F6A" w:rsidRDefault="00204DF7" w:rsidP="00204DF7">
            <w:pPr>
              <w:bidi w:val="0"/>
              <w:spacing w:after="0" w:line="240" w:lineRule="auto"/>
              <w:ind w:left="720"/>
              <w:rPr>
                <w:rFonts w:ascii="Century Gothic" w:eastAsia="Century Gothic" w:hAnsi="Century Gothic" w:cs="Century Gothic"/>
                <w14:ligatures w14:val="none"/>
              </w:rPr>
            </w:pPr>
            <w:r>
              <w:rPr>
                <w:rFonts w:ascii="Century Gothic" w:eastAsia="Century Gothic" w:hAnsi="Century Gothic" w:cs="Century Gothic"/>
                <w14:ligatures w14:val="none"/>
              </w:rPr>
              <w:t>3-</w:t>
            </w:r>
            <w:r w:rsidRPr="00204DF7">
              <w:rPr>
                <w:rFonts w:ascii="Century Gothic" w:eastAsia="Century Gothic" w:hAnsi="Century Gothic" w:cs="Century Gothic"/>
                <w14:ligatures w14:val="none"/>
              </w:rPr>
              <w:t>Reduce passenger waiting times and increase service quality.</w:t>
            </w:r>
          </w:p>
          <w:p w14:paraId="11A0DB39" w14:textId="77777777" w:rsidR="00204DF7" w:rsidRDefault="000C4F6A" w:rsidP="00204DF7">
            <w:pPr>
              <w:numPr>
                <w:ilvl w:val="0"/>
                <w:numId w:val="3"/>
              </w:numPr>
              <w:bidi w:val="0"/>
              <w:spacing w:after="0" w:line="240" w:lineRule="auto"/>
              <w:rPr>
                <w:rFonts w:ascii="Century Gothic" w:eastAsia="Century Gothic" w:hAnsi="Century Gothic" w:cs="Century Gothic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bCs/>
                <w14:ligatures w14:val="none"/>
              </w:rPr>
              <w:t>Objectives</w:t>
            </w:r>
            <w:r w:rsidRPr="000C4F6A">
              <w:rPr>
                <w:rFonts w:ascii="Century Gothic" w:eastAsia="Century Gothic" w:hAnsi="Century Gothic" w:cs="Century Gothic"/>
                <w14:ligatures w14:val="none"/>
              </w:rPr>
              <w:t xml:space="preserve">: </w:t>
            </w:r>
          </w:p>
          <w:p w14:paraId="3E8FA7C6" w14:textId="73795AED" w:rsidR="00204DF7" w:rsidRPr="00204DF7" w:rsidRDefault="00204DF7" w:rsidP="00204DF7">
            <w:pPr>
              <w:bidi w:val="0"/>
              <w:spacing w:after="0" w:line="240" w:lineRule="auto"/>
              <w:ind w:left="720"/>
              <w:rPr>
                <w:rFonts w:ascii="Century Gothic" w:eastAsia="Century Gothic" w:hAnsi="Century Gothic" w:cs="Century Gothic"/>
                <w14:ligatures w14:val="none"/>
              </w:rPr>
            </w:pPr>
            <w:r>
              <w:rPr>
                <w:rFonts w:ascii="Century Gothic" w:eastAsia="Century Gothic" w:hAnsi="Century Gothic" w:cs="Century Gothic"/>
                <w14:ligatures w14:val="none"/>
              </w:rPr>
              <w:t>1-</w:t>
            </w:r>
            <w:r w:rsidRPr="00204DF7">
              <w:rPr>
                <w:rFonts w:ascii="Century Gothic" w:eastAsia="Century Gothic" w:hAnsi="Century Gothic" w:cs="Century Gothic"/>
                <w14:ligatures w14:val="none"/>
              </w:rPr>
              <w:t>Build an easy-to-use interface for booking and tracking rides.</w:t>
            </w:r>
          </w:p>
          <w:p w14:paraId="28243F4F" w14:textId="1304FEF3" w:rsidR="00204DF7" w:rsidRPr="00204DF7" w:rsidRDefault="00204DF7" w:rsidP="00204DF7">
            <w:pPr>
              <w:bidi w:val="0"/>
              <w:spacing w:after="0" w:line="240" w:lineRule="auto"/>
              <w:ind w:left="720"/>
              <w:rPr>
                <w:rFonts w:ascii="Century Gothic" w:eastAsia="Century Gothic" w:hAnsi="Century Gothic" w:cs="Century Gothic"/>
                <w14:ligatures w14:val="none"/>
              </w:rPr>
            </w:pPr>
            <w:r>
              <w:rPr>
                <w:rFonts w:ascii="Century Gothic" w:eastAsia="Century Gothic" w:hAnsi="Century Gothic" w:cs="Century Gothic"/>
                <w14:ligatures w14:val="none"/>
              </w:rPr>
              <w:t>2-</w:t>
            </w:r>
            <w:r w:rsidRPr="00204DF7">
              <w:rPr>
                <w:rFonts w:ascii="Century Gothic" w:eastAsia="Century Gothic" w:hAnsi="Century Gothic" w:cs="Century Gothic"/>
                <w14:ligatures w14:val="none"/>
              </w:rPr>
              <w:t>Design a comprehensive database to manage vehicle and schedule information.</w:t>
            </w:r>
          </w:p>
          <w:p w14:paraId="01A1A39B" w14:textId="67F446F2" w:rsidR="000C4F6A" w:rsidRPr="000C4F6A" w:rsidRDefault="00204DF7" w:rsidP="00204DF7">
            <w:pPr>
              <w:bidi w:val="0"/>
              <w:spacing w:after="0" w:line="240" w:lineRule="auto"/>
              <w:ind w:left="720"/>
              <w:rPr>
                <w:rFonts w:ascii="Century Gothic" w:eastAsia="Century Gothic" w:hAnsi="Century Gothic" w:cs="Century Gothic"/>
                <w14:ligatures w14:val="none"/>
              </w:rPr>
            </w:pPr>
            <w:r>
              <w:rPr>
                <w:rFonts w:ascii="Century Gothic" w:eastAsia="Century Gothic" w:hAnsi="Century Gothic" w:cs="Century Gothic"/>
                <w14:ligatures w14:val="none"/>
              </w:rPr>
              <w:t>3-</w:t>
            </w:r>
            <w:r w:rsidRPr="00204DF7">
              <w:rPr>
                <w:rFonts w:ascii="Century Gothic" w:eastAsia="Century Gothic" w:hAnsi="Century Gothic" w:cs="Century Gothic"/>
                <w14:ligatures w14:val="none"/>
              </w:rPr>
              <w:t>Integrate a GPS tracking system to provide real-time location updates</w:t>
            </w:r>
            <w:r>
              <w:rPr>
                <w:rFonts w:ascii="Century Gothic" w:eastAsia="Century Gothic" w:hAnsi="Century Gothic" w:cs="Century Gothic"/>
                <w14:ligatures w14:val="none"/>
              </w:rPr>
              <w:t>.</w:t>
            </w:r>
          </w:p>
        </w:tc>
      </w:tr>
      <w:tr w:rsidR="000C4F6A" w:rsidRPr="000C4F6A" w14:paraId="0CF9F9BF" w14:textId="77777777" w:rsidTr="009C0E2E">
        <w:trPr>
          <w:trHeight w:val="1278"/>
        </w:trPr>
        <w:tc>
          <w:tcPr>
            <w:tcW w:w="1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81E34"/>
            <w:vAlign w:val="center"/>
            <w:hideMark/>
          </w:tcPr>
          <w:p w14:paraId="058F313E" w14:textId="77777777" w:rsidR="000C4F6A" w:rsidRPr="000C4F6A" w:rsidRDefault="000C4F6A" w:rsidP="000C4F6A">
            <w:pPr>
              <w:bidi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  <w:t>Main contributions</w:t>
            </w:r>
          </w:p>
        </w:tc>
        <w:tc>
          <w:tcPr>
            <w:tcW w:w="83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B77924" w14:textId="77777777" w:rsidR="009C0E2E" w:rsidRPr="009C0E2E" w:rsidRDefault="009C0E2E" w:rsidP="009C0E2E">
            <w:pPr>
              <w:numPr>
                <w:ilvl w:val="0"/>
                <w:numId w:val="4"/>
              </w:numPr>
              <w:bidi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14:ligatures w14:val="none"/>
              </w:rPr>
            </w:pPr>
            <w:r w:rsidRPr="009C0E2E">
              <w:rPr>
                <w:rFonts w:ascii="Century Gothic" w:eastAsia="Century Gothic" w:hAnsi="Century Gothic" w:cs="Century Gothic"/>
                <w14:ligatures w14:val="none"/>
              </w:rPr>
              <w:t>Improving the quality of transportation services and reducing the gap in traditional systems.</w:t>
            </w:r>
          </w:p>
          <w:p w14:paraId="06AF2948" w14:textId="77777777" w:rsidR="009C0E2E" w:rsidRPr="009C0E2E" w:rsidRDefault="009C0E2E" w:rsidP="009C0E2E">
            <w:pPr>
              <w:numPr>
                <w:ilvl w:val="0"/>
                <w:numId w:val="4"/>
              </w:numPr>
              <w:bidi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14:ligatures w14:val="none"/>
              </w:rPr>
            </w:pPr>
            <w:r w:rsidRPr="009C0E2E">
              <w:rPr>
                <w:rFonts w:ascii="Century Gothic" w:eastAsia="Century Gothic" w:hAnsi="Century Gothic" w:cs="Century Gothic"/>
                <w14:ligatures w14:val="none"/>
              </w:rPr>
              <w:t>Providing a new system that is flexible and easy to use compared to current systems.</w:t>
            </w:r>
          </w:p>
          <w:p w14:paraId="08CF6269" w14:textId="77777777" w:rsidR="009C0E2E" w:rsidRPr="009C0E2E" w:rsidRDefault="009C0E2E" w:rsidP="009C0E2E">
            <w:pPr>
              <w:numPr>
                <w:ilvl w:val="0"/>
                <w:numId w:val="4"/>
              </w:numPr>
              <w:bidi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14:ligatures w14:val="none"/>
              </w:rPr>
            </w:pPr>
            <w:r w:rsidRPr="009C0E2E">
              <w:rPr>
                <w:rFonts w:ascii="Century Gothic" w:eastAsia="Century Gothic" w:hAnsi="Century Gothic" w:cs="Century Gothic"/>
                <w14:ligatures w14:val="none"/>
              </w:rPr>
              <w:t>Supporting digitization in the transportation sector to enhance the effectiveness of operations management.</w:t>
            </w:r>
          </w:p>
          <w:p w14:paraId="5B171268" w14:textId="2D567F24" w:rsidR="000C4F6A" w:rsidRPr="009C0E2E" w:rsidRDefault="009C0E2E" w:rsidP="009C0E2E">
            <w:pPr>
              <w:numPr>
                <w:ilvl w:val="0"/>
                <w:numId w:val="4"/>
              </w:numPr>
              <w:bidi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color w:val="0070C0"/>
                <w14:ligatures w14:val="none"/>
              </w:rPr>
            </w:pPr>
            <w:r w:rsidRPr="009C0E2E">
              <w:rPr>
                <w:rFonts w:ascii="Century Gothic" w:eastAsia="Century Gothic" w:hAnsi="Century Gothic" w:cs="Century Gothic"/>
                <w14:ligatures w14:val="none"/>
              </w:rPr>
              <w:t xml:space="preserve">Benefiting society by providing convenient and safe transportation </w:t>
            </w:r>
            <w:r w:rsidRPr="009C0E2E">
              <w:rPr>
                <w:rFonts w:ascii="Century Gothic" w:eastAsia="Century Gothic" w:hAnsi="Century Gothic" w:cs="Century Gothic"/>
                <w14:ligatures w14:val="none"/>
              </w:rPr>
              <w:t>services</w:t>
            </w:r>
            <w:r w:rsidRPr="009C0E2E">
              <w:rPr>
                <w:rFonts w:ascii="Century Gothic" w:eastAsia="Century Gothic" w:hAnsi="Century Gothic" w:cs="Century Gothic"/>
                <w14:ligatures w14:val="none"/>
              </w:rPr>
              <w:t xml:space="preserve"> and improving the operational efficiency of companies</w:t>
            </w:r>
            <w:r>
              <w:rPr>
                <w:rFonts w:ascii="Century Gothic" w:eastAsia="Century Gothic" w:hAnsi="Century Gothic" w:cs="Arial"/>
                <w14:ligatures w14:val="none"/>
              </w:rPr>
              <w:t>.</w:t>
            </w:r>
          </w:p>
          <w:p w14:paraId="34475F6D" w14:textId="77777777" w:rsidR="009C0E2E" w:rsidRPr="009C0E2E" w:rsidRDefault="009C0E2E" w:rsidP="009C0E2E">
            <w:pPr>
              <w:numPr>
                <w:ilvl w:val="0"/>
                <w:numId w:val="4"/>
              </w:numPr>
              <w:bidi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color w:val="0070C0"/>
                <w14:ligatures w14:val="none"/>
              </w:rPr>
            </w:pPr>
            <w:r w:rsidRPr="009C0E2E">
              <w:rPr>
                <w:rFonts w:ascii="Century Gothic" w:eastAsia="Century Gothic" w:hAnsi="Century Gothic" w:cs="Century Gothic"/>
                <w14:ligatures w14:val="none"/>
              </w:rPr>
              <w:t>Analyze real-time data to make better decisions in the event of an emergency.</w:t>
            </w:r>
          </w:p>
          <w:p w14:paraId="6930F08D" w14:textId="0BC08792" w:rsidR="009C0E2E" w:rsidRPr="007C0CD1" w:rsidRDefault="007C0CD1" w:rsidP="009C0E2E">
            <w:pPr>
              <w:numPr>
                <w:ilvl w:val="0"/>
                <w:numId w:val="4"/>
              </w:numPr>
              <w:bidi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color w:val="0070C0"/>
                <w14:ligatures w14:val="none"/>
              </w:rPr>
            </w:pPr>
            <w:r w:rsidRPr="007C0CD1">
              <w:rPr>
                <w:rFonts w:ascii="Century Gothic" w:eastAsia="Century Gothic" w:hAnsi="Century Gothic" w:cs="Century Gothic"/>
                <w14:ligatures w14:val="none"/>
              </w:rPr>
              <w:t>The system</w:t>
            </w:r>
            <w:r>
              <w:rPr>
                <w:rFonts w:ascii="Century Gothic" w:eastAsia="Century Gothic" w:hAnsi="Century Gothic" w:cs="Century Gothic"/>
                <w14:ligatures w14:val="none"/>
              </w:rPr>
              <w:t xml:space="preserve"> </w:t>
            </w:r>
            <w:r w:rsidRPr="007C0CD1">
              <w:rPr>
                <w:rFonts w:ascii="Century Gothic" w:eastAsia="Century Gothic" w:hAnsi="Century Gothic" w:cs="Century Gothic"/>
                <w14:ligatures w14:val="none"/>
              </w:rPr>
              <w:t>will</w:t>
            </w:r>
            <w:r>
              <w:rPr>
                <w:rFonts w:ascii="Century Gothic" w:eastAsia="Century Gothic" w:hAnsi="Century Gothic" w:cs="Century Gothic"/>
                <w14:ligatures w14:val="none"/>
              </w:rPr>
              <w:t xml:space="preserve"> </w:t>
            </w:r>
            <w:r w:rsidRPr="007C0CD1">
              <w:rPr>
                <w:rFonts w:ascii="Century Gothic" w:eastAsia="Century Gothic" w:hAnsi="Century Gothic" w:cs="Century Gothic"/>
                <w14:ligatures w14:val="none"/>
              </w:rPr>
              <w:t>help reduce operational costs for transportation companies by automating many tasks and improving the efficiency of routes</w:t>
            </w:r>
            <w:r>
              <w:rPr>
                <w:rFonts w:ascii="Century Gothic" w:eastAsia="Century Gothic" w:hAnsi="Century Gothic" w:cs="Century Gothic"/>
                <w14:ligatures w14:val="none"/>
              </w:rPr>
              <w:t>.</w:t>
            </w:r>
          </w:p>
          <w:p w14:paraId="4A3C78FA" w14:textId="71625F84" w:rsidR="007C0CD1" w:rsidRPr="000C4F6A" w:rsidRDefault="007C0CD1" w:rsidP="007C0CD1">
            <w:pPr>
              <w:numPr>
                <w:ilvl w:val="0"/>
                <w:numId w:val="4"/>
              </w:numPr>
              <w:bidi w:val="0"/>
              <w:spacing w:after="0" w:line="240" w:lineRule="auto"/>
              <w:jc w:val="both"/>
              <w:rPr>
                <w:rFonts w:ascii="Century Gothic" w:eastAsia="Century Gothic" w:hAnsi="Century Gothic" w:cs="Century Gothic"/>
                <w:color w:val="0070C0"/>
                <w14:ligatures w14:val="none"/>
              </w:rPr>
            </w:pPr>
            <w:r w:rsidRPr="007C0CD1">
              <w:rPr>
                <w:rFonts w:ascii="Century Gothic" w:eastAsia="Century Gothic" w:hAnsi="Century Gothic" w:cs="Century Gothic"/>
                <w14:ligatures w14:val="none"/>
              </w:rPr>
              <w:t>Reduce traffic jam by providing efficient schedules and real-time tracking.</w:t>
            </w:r>
          </w:p>
        </w:tc>
      </w:tr>
      <w:tr w:rsidR="000C4F6A" w:rsidRPr="000C4F6A" w14:paraId="6DD9EFAB" w14:textId="77777777" w:rsidTr="000C4F6A">
        <w:trPr>
          <w:trHeight w:val="920"/>
        </w:trPr>
        <w:tc>
          <w:tcPr>
            <w:tcW w:w="1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81E34"/>
            <w:vAlign w:val="center"/>
            <w:hideMark/>
          </w:tcPr>
          <w:p w14:paraId="6CEECF94" w14:textId="77777777" w:rsidR="000C4F6A" w:rsidRPr="000C4F6A" w:rsidRDefault="000C4F6A" w:rsidP="000C4F6A">
            <w:pPr>
              <w:bidi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  <w:lastRenderedPageBreak/>
              <w:t>Stockholders</w:t>
            </w:r>
          </w:p>
        </w:tc>
        <w:tc>
          <w:tcPr>
            <w:tcW w:w="83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14:paraId="64E9245F" w14:textId="07A37626" w:rsidR="00C67BE8" w:rsidRPr="00C67BE8" w:rsidRDefault="00C67BE8" w:rsidP="00C67BE8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14:ligatures w14:val="none"/>
              </w:rPr>
            </w:pPr>
            <w:r>
              <w:rPr>
                <w:rFonts w:ascii="Century Gothic" w:eastAsia="Century Gothic" w:hAnsi="Century Gothic" w:cs="Century Gothic"/>
                <w14:ligatures w14:val="none"/>
              </w:rPr>
              <w:t>1-</w:t>
            </w:r>
            <w:r w:rsidRPr="00C67BE8">
              <w:rPr>
                <w:rFonts w:ascii="Century Gothic" w:eastAsia="Century Gothic" w:hAnsi="Century Gothic" w:cs="Century Gothic"/>
                <w14:ligatures w14:val="none"/>
              </w:rPr>
              <w:t>Passengers who rely on transportation services.</w:t>
            </w:r>
          </w:p>
          <w:p w14:paraId="5F253417" w14:textId="6228DF1D" w:rsidR="00C67BE8" w:rsidRPr="00C67BE8" w:rsidRDefault="00C67BE8" w:rsidP="00C67BE8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14:ligatures w14:val="none"/>
              </w:rPr>
            </w:pPr>
            <w:r>
              <w:rPr>
                <w:rFonts w:ascii="Century Gothic" w:eastAsia="Century Gothic" w:hAnsi="Century Gothic" w:cs="Century Gothic"/>
                <w14:ligatures w14:val="none"/>
              </w:rPr>
              <w:t>2-</w:t>
            </w:r>
            <w:r w:rsidRPr="00C67BE8">
              <w:rPr>
                <w:rFonts w:ascii="Century Gothic" w:eastAsia="Century Gothic" w:hAnsi="Century Gothic" w:cs="Century Gothic"/>
                <w14:ligatures w14:val="none"/>
              </w:rPr>
              <w:t>Public and private transportation companies.</w:t>
            </w:r>
          </w:p>
          <w:p w14:paraId="314C3F8E" w14:textId="1E9D08BF" w:rsidR="00C67BE8" w:rsidRPr="00C67BE8" w:rsidRDefault="00C67BE8" w:rsidP="00C67BE8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14:ligatures w14:val="none"/>
              </w:rPr>
            </w:pPr>
            <w:r>
              <w:rPr>
                <w:rFonts w:ascii="Century Gothic" w:eastAsia="Century Gothic" w:hAnsi="Century Gothic" w:cs="Century Gothic"/>
                <w14:ligatures w14:val="none"/>
              </w:rPr>
              <w:t>3-</w:t>
            </w:r>
            <w:r w:rsidRPr="00C67BE8">
              <w:rPr>
                <w:rFonts w:ascii="Century Gothic" w:eastAsia="Century Gothic" w:hAnsi="Century Gothic" w:cs="Century Gothic"/>
                <w14:ligatures w14:val="none"/>
              </w:rPr>
              <w:t>Drivers operating within the system.</w:t>
            </w:r>
          </w:p>
          <w:p w14:paraId="74153D34" w14:textId="2670CB9B" w:rsidR="000C4F6A" w:rsidRPr="000C4F6A" w:rsidRDefault="00C67BE8" w:rsidP="00C67BE8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14:ligatures w14:val="none"/>
              </w:rPr>
            </w:pPr>
            <w:r>
              <w:rPr>
                <w:rFonts w:ascii="Century Gothic" w:eastAsia="Century Gothic" w:hAnsi="Century Gothic" w:cs="Century Gothic"/>
                <w14:ligatures w14:val="none"/>
              </w:rPr>
              <w:t>4-</w:t>
            </w:r>
            <w:r w:rsidRPr="00C67BE8">
              <w:rPr>
                <w:rFonts w:ascii="Century Gothic" w:eastAsia="Century Gothic" w:hAnsi="Century Gothic" w:cs="Century Gothic"/>
                <w14:ligatures w14:val="none"/>
              </w:rPr>
              <w:t>Government entities regulating transportation</w:t>
            </w:r>
            <w:r>
              <w:rPr>
                <w:rFonts w:ascii="Century Gothic" w:eastAsia="Century Gothic" w:hAnsi="Century Gothic" w:cs="Century Gothic"/>
                <w14:ligatures w14:val="none"/>
              </w:rPr>
              <w:t>.</w:t>
            </w:r>
            <w:r w:rsidR="000C4F6A" w:rsidRPr="000C4F6A">
              <w:rPr>
                <w:rFonts w:ascii="Century Gothic" w:eastAsia="Century Gothic" w:hAnsi="Century Gothic" w:cs="Century Gothic"/>
                <w14:ligatures w14:val="none"/>
              </w:rPr>
              <w:t xml:space="preserve"> </w:t>
            </w:r>
          </w:p>
        </w:tc>
      </w:tr>
      <w:tr w:rsidR="000C4F6A" w:rsidRPr="000C4F6A" w14:paraId="0C18317A" w14:textId="77777777" w:rsidTr="000C4F6A">
        <w:trPr>
          <w:trHeight w:val="1278"/>
        </w:trPr>
        <w:tc>
          <w:tcPr>
            <w:tcW w:w="14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12745"/>
            <w:vAlign w:val="center"/>
            <w:hideMark/>
          </w:tcPr>
          <w:p w14:paraId="5CCC7605" w14:textId="77777777" w:rsidR="000C4F6A" w:rsidRPr="000C4F6A" w:rsidRDefault="000C4F6A" w:rsidP="000C4F6A">
            <w:pPr>
              <w:bidi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  <w:t>Phases of work and desired outcome</w:t>
            </w:r>
          </w:p>
        </w:tc>
        <w:tc>
          <w:tcPr>
            <w:tcW w:w="83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14:paraId="2AD8843F" w14:textId="77777777" w:rsidR="000C4F6A" w:rsidRPr="000C4F6A" w:rsidRDefault="000C4F6A" w:rsidP="000C4F6A">
            <w:pPr>
              <w:bidi w:val="0"/>
              <w:spacing w:before="120" w:after="120" w:line="240" w:lineRule="auto"/>
              <w:rPr>
                <w:rFonts w:ascii="Century Gothic" w:eastAsia="Century Gothic" w:hAnsi="Century Gothic" w:cs="Century Gothic"/>
                <w:color w:val="0070C0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color w:val="0070C0"/>
                <w14:ligatures w14:val="none"/>
              </w:rPr>
              <w:t>The project will pass through three phases as follows:</w:t>
            </w:r>
          </w:p>
          <w:p w14:paraId="4F5623FA" w14:textId="1C25DCA3" w:rsidR="000C4F6A" w:rsidRPr="000C4F6A" w:rsidRDefault="000C4F6A" w:rsidP="000C4F6A">
            <w:pPr>
              <w:numPr>
                <w:ilvl w:val="0"/>
                <w:numId w:val="5"/>
              </w:numPr>
              <w:bidi w:val="0"/>
              <w:spacing w:before="120" w:after="120" w:line="276" w:lineRule="auto"/>
              <w:contextualSpacing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bCs/>
                <w:color w:val="000000"/>
                <w:sz w:val="18"/>
                <w:szCs w:val="18"/>
                <w14:ligatures w14:val="none"/>
              </w:rPr>
              <w:t>Phase 1</w:t>
            </w:r>
            <w:r w:rsidRPr="000C4F6A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 xml:space="preserve">: Software </w:t>
            </w:r>
            <w:r w:rsidR="00C67BE8" w:rsidRPr="000C4F6A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>specification</w:t>
            </w:r>
            <w:r w:rsidR="00C67BE8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 xml:space="preserve"> (</w:t>
            </w:r>
            <w:r w:rsidRPr="000C4F6A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>requirements engineering) aims to produce an agreed requirements document that describes the features of the system</w:t>
            </w:r>
          </w:p>
          <w:p w14:paraId="36AF056A" w14:textId="77777777" w:rsidR="000C4F6A" w:rsidRPr="000C4F6A" w:rsidRDefault="000C4F6A" w:rsidP="000C4F6A">
            <w:pPr>
              <w:numPr>
                <w:ilvl w:val="0"/>
                <w:numId w:val="5"/>
              </w:numPr>
              <w:bidi w:val="0"/>
              <w:spacing w:before="120" w:after="120" w:line="276" w:lineRule="auto"/>
              <w:contextualSpacing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bCs/>
                <w:color w:val="000000"/>
                <w:sz w:val="18"/>
                <w:szCs w:val="18"/>
                <w14:ligatures w14:val="none"/>
              </w:rPr>
              <w:t>Phase 2</w:t>
            </w:r>
            <w:r w:rsidRPr="000C4F6A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>: System modeling aims to develop abstract models of the system using the Unified Modeling Language (UML).</w:t>
            </w:r>
          </w:p>
          <w:p w14:paraId="736F73F1" w14:textId="5D7DCBE4" w:rsidR="000C4F6A" w:rsidRPr="000C4F6A" w:rsidRDefault="000C4F6A" w:rsidP="000C4F6A">
            <w:pPr>
              <w:numPr>
                <w:ilvl w:val="0"/>
                <w:numId w:val="5"/>
              </w:numPr>
              <w:bidi w:val="0"/>
              <w:spacing w:before="120" w:after="0" w:line="276" w:lineRule="auto"/>
              <w:contextualSpacing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bCs/>
                <w:color w:val="000000"/>
                <w:sz w:val="18"/>
                <w:szCs w:val="18"/>
                <w14:ligatures w14:val="none"/>
              </w:rPr>
              <w:t>Phase 3</w:t>
            </w:r>
            <w:r w:rsidRPr="000C4F6A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>: System design aims to make the right decisions</w:t>
            </w:r>
            <w:r w:rsidRPr="000C4F6A">
              <w:rPr>
                <w:rFonts w:ascii="Century Gothic" w:eastAsia="Century Gothic" w:hAnsi="Century Gothic" w:cs="Arial"/>
                <w:color w:val="000000"/>
                <w:sz w:val="18"/>
                <w:szCs w:val="18"/>
                <w:rtl/>
                <w14:ligatures w14:val="none"/>
              </w:rPr>
              <w:t xml:space="preserve"> </w:t>
            </w:r>
            <w:r w:rsidRPr="000C4F6A">
              <w:rPr>
                <w:rFonts w:ascii="Century Gothic" w:eastAsia="Century Gothic" w:hAnsi="Century Gothic" w:cs="Arial"/>
                <w:color w:val="000000"/>
                <w:sz w:val="18"/>
                <w:szCs w:val="18"/>
                <w14:ligatures w14:val="none"/>
              </w:rPr>
              <w:t xml:space="preserve">of what architectural patterns or </w:t>
            </w:r>
            <w:r w:rsidR="00C67BE8" w:rsidRPr="000C4F6A">
              <w:rPr>
                <w:rFonts w:ascii="Century Gothic" w:eastAsia="Century Gothic" w:hAnsi="Century Gothic" w:cs="Arial"/>
                <w:color w:val="000000"/>
                <w:sz w:val="18"/>
                <w:szCs w:val="18"/>
                <w14:ligatures w14:val="none"/>
              </w:rPr>
              <w:t>styles</w:t>
            </w:r>
            <w:r w:rsidRPr="000C4F6A">
              <w:rPr>
                <w:rFonts w:ascii="Century Gothic" w:eastAsia="Century Gothic" w:hAnsi="Century Gothic" w:cs="Arial"/>
                <w:color w:val="000000"/>
                <w:sz w:val="18"/>
                <w:szCs w:val="18"/>
                <w14:ligatures w14:val="none"/>
              </w:rPr>
              <w:t xml:space="preserve"> might be utilized</w:t>
            </w:r>
            <w:r w:rsidRPr="000C4F6A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 xml:space="preserve"> to design the system organization that will satisfy the functional and non-functional requirements.</w:t>
            </w:r>
          </w:p>
          <w:p w14:paraId="15BFECD9" w14:textId="77777777" w:rsidR="000C4F6A" w:rsidRPr="000C4F6A" w:rsidRDefault="000C4F6A" w:rsidP="000C4F6A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FF0000"/>
                <w:sz w:val="20"/>
                <w:szCs w:val="20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color w:val="FF0000"/>
                <w:sz w:val="20"/>
                <w:szCs w:val="20"/>
                <w14:ligatures w14:val="none"/>
              </w:rPr>
              <w:t>More details for each stage will be provided to you later.</w:t>
            </w:r>
          </w:p>
          <w:p w14:paraId="7EEE03E4" w14:textId="77777777" w:rsidR="000C4F6A" w:rsidRPr="000C4F6A" w:rsidRDefault="000C4F6A" w:rsidP="000C4F6A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color w:val="FF0000"/>
                <w:sz w:val="20"/>
                <w:szCs w:val="20"/>
                <w14:ligatures w14:val="none"/>
              </w:rPr>
              <w:t>System implementation and development is not required in this course</w:t>
            </w:r>
          </w:p>
        </w:tc>
      </w:tr>
      <w:tr w:rsidR="000C4F6A" w:rsidRPr="000C4F6A" w14:paraId="323471BF" w14:textId="77777777" w:rsidTr="000C4F6A">
        <w:trPr>
          <w:trHeight w:val="1278"/>
        </w:trPr>
        <w:tc>
          <w:tcPr>
            <w:tcW w:w="14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12745"/>
            <w:vAlign w:val="center"/>
            <w:hideMark/>
          </w:tcPr>
          <w:p w14:paraId="172EBB50" w14:textId="77777777" w:rsidR="000C4F6A" w:rsidRPr="000C4F6A" w:rsidRDefault="000C4F6A" w:rsidP="000C4F6A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  <w:t>PROJECTED SCHEDULE</w:t>
            </w:r>
          </w:p>
        </w:tc>
        <w:tc>
          <w:tcPr>
            <w:tcW w:w="83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tbl>
            <w:tblPr>
              <w:tblStyle w:val="TableGrid"/>
              <w:tblW w:w="8190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730"/>
              <w:gridCol w:w="2730"/>
              <w:gridCol w:w="2730"/>
            </w:tblGrid>
            <w:tr w:rsidR="000C4F6A" w:rsidRPr="000C4F6A" w14:paraId="56BBC2B2" w14:textId="77777777" w:rsidTr="000C4F6A">
              <w:trPr>
                <w:trHeight w:val="215"/>
              </w:trPr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  <w:hideMark/>
                </w:tcPr>
                <w:p w14:paraId="76D4A30F" w14:textId="77777777" w:rsidR="000C4F6A" w:rsidRPr="000C4F6A" w:rsidRDefault="000C4F6A" w:rsidP="000C4F6A">
                  <w:pPr>
                    <w:bidi w:val="0"/>
                    <w:jc w:val="center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  <w:r w:rsidRPr="000C4F6A"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 Phase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  <w:hideMark/>
                </w:tcPr>
                <w:p w14:paraId="56805CBA" w14:textId="77777777" w:rsidR="000C4F6A" w:rsidRPr="000C4F6A" w:rsidRDefault="000C4F6A" w:rsidP="000C4F6A">
                  <w:pPr>
                    <w:bidi w:val="0"/>
                    <w:jc w:val="center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  <w:r w:rsidRPr="000C4F6A"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Start date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  <w:hideMark/>
                </w:tcPr>
                <w:p w14:paraId="1572232A" w14:textId="77777777" w:rsidR="000C4F6A" w:rsidRPr="000C4F6A" w:rsidRDefault="000C4F6A" w:rsidP="000C4F6A">
                  <w:pPr>
                    <w:bidi w:val="0"/>
                    <w:jc w:val="center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  <w:r w:rsidRPr="000C4F6A"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End Date</w:t>
                  </w:r>
                </w:p>
              </w:tc>
            </w:tr>
            <w:tr w:rsidR="000C4F6A" w:rsidRPr="000C4F6A" w14:paraId="25E99BC3" w14:textId="77777777" w:rsidTr="000C4F6A">
              <w:trPr>
                <w:trHeight w:val="215"/>
              </w:trPr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290898" w14:textId="77777777" w:rsidR="000C4F6A" w:rsidRPr="000C4F6A" w:rsidRDefault="000C4F6A" w:rsidP="000C4F6A">
                  <w:pPr>
                    <w:bidi w:val="0"/>
                    <w:jc w:val="center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  <w:r w:rsidRPr="000C4F6A"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Phase 1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3B9891" w14:textId="77777777" w:rsidR="000C4F6A" w:rsidRPr="000C4F6A" w:rsidRDefault="000C4F6A" w:rsidP="000C4F6A">
                  <w:pPr>
                    <w:bidi w:val="0"/>
                    <w:jc w:val="center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  <w:r w:rsidRPr="000C4F6A"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10/5/2024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58DB81" w14:textId="77777777" w:rsidR="000C4F6A" w:rsidRPr="000C4F6A" w:rsidRDefault="000C4F6A" w:rsidP="000C4F6A">
                  <w:pPr>
                    <w:bidi w:val="0"/>
                    <w:jc w:val="center"/>
                    <w:rPr>
                      <w:rFonts w:ascii="Century Gothic" w:eastAsia="Century Gothic" w:hAnsi="Century Gothic" w:cs="Arial"/>
                      <w:color w:val="000000"/>
                      <w:sz w:val="18"/>
                      <w:szCs w:val="18"/>
                    </w:rPr>
                  </w:pPr>
                  <w:r w:rsidRPr="000C4F6A"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10/6/2024</w:t>
                  </w:r>
                </w:p>
              </w:tc>
            </w:tr>
            <w:tr w:rsidR="000C4F6A" w:rsidRPr="000C4F6A" w14:paraId="13CF7CEF" w14:textId="77777777" w:rsidTr="000C4F6A">
              <w:trPr>
                <w:trHeight w:val="227"/>
              </w:trPr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094EA7" w14:textId="77777777" w:rsidR="000C4F6A" w:rsidRPr="000C4F6A" w:rsidRDefault="000C4F6A" w:rsidP="000C4F6A">
                  <w:pPr>
                    <w:bidi w:val="0"/>
                    <w:jc w:val="center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  <w:rtl/>
                    </w:rPr>
                  </w:pPr>
                  <w:r w:rsidRPr="000C4F6A"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Phase 2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1B19BD" w14:textId="77777777" w:rsidR="000C4F6A" w:rsidRPr="000C4F6A" w:rsidRDefault="000C4F6A" w:rsidP="000C4F6A">
                  <w:pPr>
                    <w:bidi w:val="0"/>
                    <w:jc w:val="center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  <w:r w:rsidRPr="000C4F6A"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10/6/2024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B71C90" w14:textId="77777777" w:rsidR="000C4F6A" w:rsidRPr="000C4F6A" w:rsidRDefault="000C4F6A" w:rsidP="000C4F6A">
                  <w:pPr>
                    <w:bidi w:val="0"/>
                    <w:jc w:val="center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  <w:r w:rsidRPr="000C4F6A"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1/7/2024</w:t>
                  </w:r>
                </w:p>
              </w:tc>
            </w:tr>
            <w:tr w:rsidR="000C4F6A" w:rsidRPr="000C4F6A" w14:paraId="3B2EBFC8" w14:textId="77777777" w:rsidTr="000C4F6A">
              <w:trPr>
                <w:trHeight w:val="215"/>
              </w:trPr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F88E48" w14:textId="77777777" w:rsidR="000C4F6A" w:rsidRPr="000C4F6A" w:rsidRDefault="000C4F6A" w:rsidP="000C4F6A">
                  <w:pPr>
                    <w:bidi w:val="0"/>
                    <w:jc w:val="center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  <w:r w:rsidRPr="000C4F6A"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Phase 3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770F22" w14:textId="77777777" w:rsidR="000C4F6A" w:rsidRPr="000C4F6A" w:rsidRDefault="000C4F6A" w:rsidP="000C4F6A">
                  <w:pPr>
                    <w:bidi w:val="0"/>
                    <w:jc w:val="center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8C8748" w14:textId="77777777" w:rsidR="000C4F6A" w:rsidRPr="000C4F6A" w:rsidRDefault="000C4F6A" w:rsidP="000C4F6A">
                  <w:pPr>
                    <w:bidi w:val="0"/>
                    <w:jc w:val="center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C4F6A" w:rsidRPr="000C4F6A" w14:paraId="4DF63889" w14:textId="77777777" w:rsidTr="000C4F6A">
              <w:trPr>
                <w:trHeight w:val="215"/>
              </w:trPr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802158" w14:textId="77777777" w:rsidR="000C4F6A" w:rsidRPr="000C4F6A" w:rsidRDefault="000C4F6A" w:rsidP="000C4F6A">
                  <w:pPr>
                    <w:bidi w:val="0"/>
                    <w:jc w:val="center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  <w:r w:rsidRPr="000C4F6A"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Project presentation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8BDD99" w14:textId="77777777" w:rsidR="000C4F6A" w:rsidRPr="000C4F6A" w:rsidRDefault="000C4F6A" w:rsidP="000C4F6A">
                  <w:pPr>
                    <w:bidi w:val="0"/>
                    <w:jc w:val="center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  <w:r w:rsidRPr="000C4F6A">
                    <w:rPr>
                      <w:rFonts w:ascii="Century Gothic" w:eastAsia="Century Gothic" w:hAnsi="Century Gothic" w:cs="Times New Roman"/>
                      <w:color w:val="000000"/>
                      <w:sz w:val="18"/>
                      <w:szCs w:val="18"/>
                      <w:rtl/>
                    </w:rPr>
                    <w:t>3</w:t>
                  </w:r>
                  <w:r w:rsidRPr="000C4F6A"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-</w:t>
                  </w:r>
                  <w:r w:rsidRPr="000C4F6A">
                    <w:rPr>
                      <w:rFonts w:ascii="Century Gothic" w:eastAsia="Century Gothic" w:hAnsi="Century Gothic" w:cs="Times New Roman" w:hint="cs"/>
                      <w:color w:val="000000"/>
                      <w:sz w:val="18"/>
                      <w:szCs w:val="18"/>
                      <w:rtl/>
                    </w:rPr>
                    <w:t>4</w:t>
                  </w:r>
                  <w:r w:rsidRPr="000C4F6A"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 xml:space="preserve">/ </w:t>
                  </w:r>
                  <w:r w:rsidRPr="000C4F6A">
                    <w:rPr>
                      <w:rFonts w:ascii="Century Gothic" w:eastAsia="Century Gothic" w:hAnsi="Century Gothic" w:cs="Times New Roman" w:hint="cs"/>
                      <w:color w:val="000000"/>
                      <w:sz w:val="18"/>
                      <w:szCs w:val="18"/>
                      <w:rtl/>
                    </w:rPr>
                    <w:t>7</w:t>
                  </w:r>
                  <w:r w:rsidRPr="000C4F6A"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/ 2024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C10C01" w14:textId="77777777" w:rsidR="000C4F6A" w:rsidRPr="000C4F6A" w:rsidRDefault="000C4F6A" w:rsidP="000C4F6A">
                  <w:pPr>
                    <w:bidi w:val="0"/>
                    <w:jc w:val="center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9E3C61E" w14:textId="77777777" w:rsidR="000C4F6A" w:rsidRPr="000C4F6A" w:rsidRDefault="000C4F6A" w:rsidP="000C4F6A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</w:tc>
      </w:tr>
    </w:tbl>
    <w:p w14:paraId="20FC882D" w14:textId="77777777" w:rsidR="000C4F6A" w:rsidRPr="000C4F6A" w:rsidRDefault="000C4F6A" w:rsidP="000C4F6A">
      <w:pPr>
        <w:bidi w:val="0"/>
        <w:spacing w:after="0" w:line="240" w:lineRule="auto"/>
        <w:rPr>
          <w:rFonts w:ascii="Century Gothic" w:eastAsia="Century Gothic" w:hAnsi="Century Gothic" w:cs="Arial"/>
          <w:b/>
          <w:color w:val="495241"/>
          <w14:ligatures w14:val="none"/>
        </w:rPr>
      </w:pPr>
    </w:p>
    <w:tbl>
      <w:tblPr>
        <w:tblpPr w:leftFromText="180" w:rightFromText="180" w:vertAnchor="text" w:horzAnchor="margin" w:tblpXSpec="center" w:tblpY="170"/>
        <w:tblW w:w="9798" w:type="dxa"/>
        <w:tblLayout w:type="fixed"/>
        <w:tblLook w:val="0400" w:firstRow="0" w:lastRow="0" w:firstColumn="0" w:lastColumn="0" w:noHBand="0" w:noVBand="1"/>
      </w:tblPr>
      <w:tblGrid>
        <w:gridCol w:w="1420"/>
        <w:gridCol w:w="2579"/>
        <w:gridCol w:w="727"/>
        <w:gridCol w:w="5072"/>
      </w:tblGrid>
      <w:tr w:rsidR="004E2D8C" w:rsidRPr="000C4F6A" w14:paraId="738D56C5" w14:textId="77777777" w:rsidTr="004E2D8C">
        <w:trPr>
          <w:trHeight w:val="406"/>
        </w:trPr>
        <w:tc>
          <w:tcPr>
            <w:tcW w:w="9798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22735C"/>
            <w:vAlign w:val="center"/>
            <w:hideMark/>
          </w:tcPr>
          <w:p w14:paraId="2C23C6C6" w14:textId="77777777" w:rsidR="004E2D8C" w:rsidRPr="000C4F6A" w:rsidRDefault="004E2D8C" w:rsidP="004E2D8C">
            <w:pPr>
              <w:bidi w:val="0"/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  <w:rtl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  <w14:ligatures w14:val="none"/>
              </w:rPr>
              <w:t>ACCEPTANCE OF PROPOSAL</w:t>
            </w:r>
          </w:p>
        </w:tc>
      </w:tr>
      <w:tr w:rsidR="004E2D8C" w:rsidRPr="000C4F6A" w14:paraId="3AF51E6E" w14:textId="77777777" w:rsidTr="004E2D8C">
        <w:trPr>
          <w:trHeight w:val="610"/>
        </w:trPr>
        <w:tc>
          <w:tcPr>
            <w:tcW w:w="142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34AB8A"/>
            <w:vAlign w:val="center"/>
            <w:hideMark/>
          </w:tcPr>
          <w:p w14:paraId="1046B04A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  <w:t>Evaluation result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14:paraId="02E5CFF1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14:ligatures w14:val="none"/>
              </w:rPr>
            </w:pPr>
            <w:r w:rsidRPr="000C4F6A">
              <w:rPr>
                <w:rFonts w:ascii="Calibri" w:eastAsia="Calibri" w:hAnsi="Calibri" w:cs="Calibri"/>
                <w:color w:val="000000"/>
                <w:sz w:val="24"/>
                <w:szCs w:val="24"/>
                <w14:ligatures w14:val="none"/>
              </w:rPr>
              <w:t> </w:t>
            </w:r>
          </w:p>
          <w:p w14:paraId="456707D9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34AB8A"/>
            <w:vAlign w:val="center"/>
            <w:hideMark/>
          </w:tcPr>
          <w:p w14:paraId="1CA4EBA0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  <w14:ligatures w14:val="none"/>
              </w:rPr>
              <w:t>Notes</w:t>
            </w:r>
          </w:p>
        </w:tc>
        <w:tc>
          <w:tcPr>
            <w:tcW w:w="50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14:paraId="7DF010CB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  <w:r w:rsidRPr="000C4F6A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  <w:t> </w:t>
            </w:r>
          </w:p>
          <w:p w14:paraId="7DC13A5F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  <w:p w14:paraId="78E94DD0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  <w:p w14:paraId="295B15C8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  <w:p w14:paraId="265F5ED1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  <w:p w14:paraId="33C54481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  <w:p w14:paraId="31E1D4C4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  <w:p w14:paraId="3FAC3D1E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  <w:p w14:paraId="4DB1808A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  <w:p w14:paraId="2D9D0367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  <w:p w14:paraId="7B985504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  <w:p w14:paraId="1E02690D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  <w:p w14:paraId="5D84CF18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  <w:p w14:paraId="4B09AE79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  <w:p w14:paraId="4D77413B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  <w:p w14:paraId="730E5623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  <w:p w14:paraId="080B7787" w14:textId="77777777" w:rsidR="004E2D8C" w:rsidRPr="000C4F6A" w:rsidRDefault="004E2D8C" w:rsidP="004E2D8C">
            <w:pPr>
              <w:bidi w:val="0"/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14:ligatures w14:val="none"/>
              </w:rPr>
            </w:pPr>
          </w:p>
        </w:tc>
      </w:tr>
    </w:tbl>
    <w:p w14:paraId="1300ED62" w14:textId="77777777" w:rsidR="000C4F6A" w:rsidRPr="000C4F6A" w:rsidRDefault="000C4F6A" w:rsidP="000C4F6A">
      <w:pPr>
        <w:bidi w:val="0"/>
        <w:spacing w:after="0" w:line="240" w:lineRule="auto"/>
        <w:rPr>
          <w:rFonts w:ascii="Century Gothic" w:eastAsia="Century Gothic" w:hAnsi="Century Gothic" w:cs="Arial"/>
          <w:b/>
          <w:color w:val="495241"/>
          <w14:ligatures w14:val="none"/>
        </w:rPr>
      </w:pPr>
    </w:p>
    <w:p w14:paraId="259F8392" w14:textId="77777777" w:rsidR="000C4F6A" w:rsidRPr="000C4F6A" w:rsidRDefault="000C4F6A" w:rsidP="000C4F6A">
      <w:pPr>
        <w:bidi w:val="0"/>
        <w:spacing w:after="0" w:line="240" w:lineRule="auto"/>
        <w:rPr>
          <w:rFonts w:ascii="Century Gothic" w:eastAsia="Century Gothic" w:hAnsi="Century Gothic" w:cs="Arial"/>
          <w:b/>
          <w:color w:val="495241"/>
          <w14:ligatures w14:val="none"/>
        </w:rPr>
      </w:pPr>
    </w:p>
    <w:p w14:paraId="5969CD37" w14:textId="77777777" w:rsidR="000C4F6A" w:rsidRPr="000C4F6A" w:rsidRDefault="000C4F6A" w:rsidP="000C4F6A">
      <w:pPr>
        <w:bidi w:val="0"/>
        <w:spacing w:after="0" w:line="240" w:lineRule="auto"/>
        <w:rPr>
          <w:rFonts w:ascii="Century Gothic" w:eastAsia="Century Gothic" w:hAnsi="Century Gothic" w:cs="Century Gothic"/>
          <w:sz w:val="24"/>
          <w:szCs w:val="24"/>
          <w14:ligatures w14:val="none"/>
        </w:rPr>
      </w:pPr>
      <w:bookmarkStart w:id="0" w:name="_gjdgxs"/>
      <w:bookmarkEnd w:id="0"/>
    </w:p>
    <w:p w14:paraId="7071C0FB" w14:textId="77777777" w:rsidR="00630CE4" w:rsidRDefault="00630CE4">
      <w:pPr>
        <w:rPr>
          <w:rFonts w:hint="cs"/>
        </w:rPr>
      </w:pPr>
    </w:p>
    <w:sectPr w:rsidR="00630CE4" w:rsidSect="000034C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7032"/>
    <w:multiLevelType w:val="hybridMultilevel"/>
    <w:tmpl w:val="D4BE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0693"/>
    <w:multiLevelType w:val="hybridMultilevel"/>
    <w:tmpl w:val="AAA89E94"/>
    <w:lvl w:ilvl="0" w:tplc="3A28590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448272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10265E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9C9C04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08318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A8AC82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4E5FC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620F0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C4CAE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C170B"/>
    <w:multiLevelType w:val="hybridMultilevel"/>
    <w:tmpl w:val="D6400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E3507"/>
    <w:multiLevelType w:val="hybridMultilevel"/>
    <w:tmpl w:val="5DE23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78077F36"/>
    <w:multiLevelType w:val="hybridMultilevel"/>
    <w:tmpl w:val="D0C6E756"/>
    <w:lvl w:ilvl="0" w:tplc="81A88AD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BA803F14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583534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4A4802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0A398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72B6DE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4BCD4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C84CBA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94E706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39283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5138131">
    <w:abstractNumId w:val="3"/>
  </w:num>
  <w:num w:numId="3" w16cid:durableId="192428782">
    <w:abstractNumId w:val="1"/>
  </w:num>
  <w:num w:numId="4" w16cid:durableId="571738065">
    <w:abstractNumId w:val="4"/>
  </w:num>
  <w:num w:numId="5" w16cid:durableId="66867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6A"/>
    <w:rsid w:val="000034C6"/>
    <w:rsid w:val="00023FAB"/>
    <w:rsid w:val="000C4F6A"/>
    <w:rsid w:val="000E11C1"/>
    <w:rsid w:val="00204DF7"/>
    <w:rsid w:val="002C633A"/>
    <w:rsid w:val="004E2D8C"/>
    <w:rsid w:val="00630CE4"/>
    <w:rsid w:val="006A79DD"/>
    <w:rsid w:val="007C0CD1"/>
    <w:rsid w:val="009416B6"/>
    <w:rsid w:val="009C0E2E"/>
    <w:rsid w:val="00C67BE8"/>
    <w:rsid w:val="00D5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4C83"/>
  <w15:chartTrackingRefBased/>
  <w15:docId w15:val="{148ABF5C-F1A2-45C7-B181-DD10CF3D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F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4F6A"/>
    <w:pPr>
      <w:spacing w:after="0" w:line="240" w:lineRule="auto"/>
    </w:pPr>
    <w:rPr>
      <w:rFonts w:ascii="Calibri" w:eastAsia="Calibri" w:hAnsi="Calibri" w:cs="Calibri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Haytham Mohammad Sammar</dc:creator>
  <cp:keywords/>
  <dc:description/>
  <cp:lastModifiedBy>Sama Haytham Mohammad Sammar</cp:lastModifiedBy>
  <cp:revision>3</cp:revision>
  <dcterms:created xsi:type="dcterms:W3CDTF">2024-12-06T15:20:00Z</dcterms:created>
  <dcterms:modified xsi:type="dcterms:W3CDTF">2024-12-06T18:09:00Z</dcterms:modified>
</cp:coreProperties>
</file>