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520" w:type="dxa"/>
        <w:tblInd w:w="-995" w:type="dxa"/>
        <w:tblLook w:val="04A0" w:firstRow="1" w:lastRow="0" w:firstColumn="1" w:lastColumn="0" w:noHBand="0" w:noVBand="1"/>
      </w:tblPr>
      <w:tblGrid>
        <w:gridCol w:w="2220"/>
        <w:gridCol w:w="5347"/>
        <w:gridCol w:w="3953"/>
      </w:tblGrid>
      <w:tr w:rsidR="00A56DFA" w:rsidTr="00336F17">
        <w:trPr>
          <w:trHeight w:val="847"/>
        </w:trPr>
        <w:tc>
          <w:tcPr>
            <w:tcW w:w="2160" w:type="dxa"/>
          </w:tcPr>
          <w:p w:rsidR="00A56DFA" w:rsidRPr="00A56DFA" w:rsidRDefault="00A56DFA" w:rsidP="00A56DFA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A56DFA">
              <w:rPr>
                <w:rFonts w:ascii="Times New Roman" w:hAnsi="Times New Roman" w:cs="Times New Roman"/>
                <w:b/>
                <w:sz w:val="44"/>
                <w:szCs w:val="44"/>
              </w:rPr>
              <w:t>Module</w:t>
            </w:r>
          </w:p>
        </w:tc>
        <w:tc>
          <w:tcPr>
            <w:tcW w:w="5378" w:type="dxa"/>
          </w:tcPr>
          <w:p w:rsidR="00A56DFA" w:rsidRDefault="00A56DFA" w:rsidP="00A56DFA">
            <w:pPr>
              <w:jc w:val="center"/>
            </w:pPr>
            <w:r>
              <w:rPr>
                <w:rFonts w:ascii="Times New Roman" w:hAnsi="Times New Roman" w:cs="Times New Roman"/>
                <w:b/>
                <w:sz w:val="44"/>
                <w:szCs w:val="44"/>
              </w:rPr>
              <w:t>Lack Of Understanding</w:t>
            </w:r>
          </w:p>
        </w:tc>
        <w:tc>
          <w:tcPr>
            <w:tcW w:w="3982" w:type="dxa"/>
          </w:tcPr>
          <w:p w:rsidR="00A56DFA" w:rsidRDefault="00A56DFA" w:rsidP="00A56DFA">
            <w:pPr>
              <w:jc w:val="center"/>
            </w:pPr>
            <w:r>
              <w:rPr>
                <w:rFonts w:ascii="Times New Roman" w:hAnsi="Times New Roman" w:cs="Times New Roman"/>
                <w:b/>
                <w:sz w:val="44"/>
                <w:szCs w:val="44"/>
              </w:rPr>
              <w:t>Newly Develop</w:t>
            </w:r>
          </w:p>
        </w:tc>
      </w:tr>
      <w:tr w:rsidR="00A56DFA" w:rsidTr="00336F17">
        <w:trPr>
          <w:trHeight w:val="847"/>
        </w:trPr>
        <w:tc>
          <w:tcPr>
            <w:tcW w:w="2160" w:type="dxa"/>
          </w:tcPr>
          <w:p w:rsidR="00A56DFA" w:rsidRPr="00336F17" w:rsidRDefault="00336F17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336F17">
              <w:rPr>
                <w:rFonts w:ascii="Times New Roman" w:hAnsi="Times New Roman" w:cs="Times New Roman"/>
                <w:sz w:val="40"/>
                <w:szCs w:val="40"/>
              </w:rPr>
              <w:t>POS</w:t>
            </w:r>
          </w:p>
        </w:tc>
        <w:tc>
          <w:tcPr>
            <w:tcW w:w="5378" w:type="dxa"/>
          </w:tcPr>
          <w:p w:rsidR="00A56DFA" w:rsidRPr="00336F17" w:rsidRDefault="004B066C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  <w:r w:rsidR="00336F17">
              <w:rPr>
                <w:rFonts w:ascii="Times New Roman" w:hAnsi="Times New Roman" w:cs="Times New Roman"/>
                <w:sz w:val="44"/>
                <w:szCs w:val="44"/>
              </w:rPr>
              <w:t>Barcode S</w:t>
            </w:r>
            <w:r w:rsidR="00336F17" w:rsidRPr="00336F17">
              <w:rPr>
                <w:rFonts w:ascii="Times New Roman" w:hAnsi="Times New Roman" w:cs="Times New Roman"/>
                <w:sz w:val="44"/>
                <w:szCs w:val="44"/>
              </w:rPr>
              <w:t>canner</w:t>
            </w:r>
            <w:r w:rsidR="008D7DE1">
              <w:rPr>
                <w:rFonts w:ascii="Times New Roman" w:hAnsi="Times New Roman" w:cs="Times New Roman"/>
                <w:sz w:val="44"/>
                <w:szCs w:val="44"/>
              </w:rPr>
              <w:t xml:space="preserve"> (Incomplete )</w:t>
            </w:r>
          </w:p>
        </w:tc>
        <w:tc>
          <w:tcPr>
            <w:tcW w:w="3982" w:type="dxa"/>
          </w:tcPr>
          <w:p w:rsidR="00A56DFA" w:rsidRDefault="00A56DFA"/>
        </w:tc>
      </w:tr>
      <w:tr w:rsidR="00A56DFA" w:rsidTr="00336F17">
        <w:trPr>
          <w:trHeight w:val="885"/>
        </w:trPr>
        <w:tc>
          <w:tcPr>
            <w:tcW w:w="2160" w:type="dxa"/>
          </w:tcPr>
          <w:p w:rsidR="00A56DFA" w:rsidRPr="001249E2" w:rsidRDefault="001249E2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1249E2">
              <w:rPr>
                <w:rFonts w:ascii="Times New Roman" w:hAnsi="Times New Roman" w:cs="Times New Roman"/>
                <w:sz w:val="40"/>
                <w:szCs w:val="40"/>
              </w:rPr>
              <w:t>Inventory</w:t>
            </w:r>
          </w:p>
        </w:tc>
        <w:tc>
          <w:tcPr>
            <w:tcW w:w="5378" w:type="dxa"/>
          </w:tcPr>
          <w:p w:rsidR="00A56DFA" w:rsidRPr="004B066C" w:rsidRDefault="001249E2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4B066C">
              <w:rPr>
                <w:rFonts w:ascii="Times New Roman" w:hAnsi="Times New Roman" w:cs="Times New Roman"/>
                <w:b/>
                <w:color w:val="6C757D"/>
                <w:sz w:val="36"/>
                <w:szCs w:val="36"/>
                <w:shd w:val="clear" w:color="auto" w:fill="FFFFFF"/>
              </w:rPr>
              <w:t>Internal Transfers</w:t>
            </w:r>
            <w:r w:rsidR="004B066C">
              <w:rPr>
                <w:rFonts w:ascii="Times New Roman" w:hAnsi="Times New Roman" w:cs="Times New Roman"/>
                <w:b/>
                <w:color w:val="6C757D"/>
                <w:sz w:val="36"/>
                <w:szCs w:val="36"/>
                <w:shd w:val="clear" w:color="auto" w:fill="FFFFFF"/>
              </w:rPr>
              <w:t xml:space="preserve">, </w:t>
            </w:r>
            <w:r w:rsidRPr="004B066C">
              <w:rPr>
                <w:rFonts w:ascii="Times New Roman" w:hAnsi="Times New Roman" w:cs="Times New Roman"/>
                <w:b/>
                <w:color w:val="6C757D"/>
                <w:sz w:val="36"/>
                <w:szCs w:val="36"/>
                <w:shd w:val="clear" w:color="auto" w:fill="FFFFFF"/>
              </w:rPr>
              <w:t>Manufacturing</w:t>
            </w:r>
          </w:p>
        </w:tc>
        <w:tc>
          <w:tcPr>
            <w:tcW w:w="3982" w:type="dxa"/>
          </w:tcPr>
          <w:p w:rsidR="00A56DFA" w:rsidRDefault="00A56DFA"/>
        </w:tc>
      </w:tr>
      <w:tr w:rsidR="00A56DFA" w:rsidTr="00336F17">
        <w:trPr>
          <w:trHeight w:val="847"/>
        </w:trPr>
        <w:tc>
          <w:tcPr>
            <w:tcW w:w="2160" w:type="dxa"/>
          </w:tcPr>
          <w:p w:rsidR="00A56DFA" w:rsidRPr="00582914" w:rsidRDefault="00582914">
            <w:pPr>
              <w:rPr>
                <w:sz w:val="40"/>
                <w:szCs w:val="40"/>
              </w:rPr>
            </w:pPr>
            <w:r w:rsidRPr="00582914">
              <w:rPr>
                <w:sz w:val="40"/>
                <w:szCs w:val="40"/>
              </w:rPr>
              <w:t>CRM</w:t>
            </w:r>
          </w:p>
        </w:tc>
        <w:tc>
          <w:tcPr>
            <w:tcW w:w="5378" w:type="dxa"/>
          </w:tcPr>
          <w:p w:rsidR="00A56DFA" w:rsidRDefault="008D7DE1">
            <w:r>
              <w:t>OK</w:t>
            </w:r>
          </w:p>
        </w:tc>
        <w:tc>
          <w:tcPr>
            <w:tcW w:w="3982" w:type="dxa"/>
          </w:tcPr>
          <w:p w:rsidR="00A56DFA" w:rsidRDefault="00A56DFA"/>
        </w:tc>
      </w:tr>
      <w:tr w:rsidR="00A56DFA" w:rsidTr="00336F17">
        <w:trPr>
          <w:trHeight w:val="847"/>
        </w:trPr>
        <w:tc>
          <w:tcPr>
            <w:tcW w:w="2160" w:type="dxa"/>
          </w:tcPr>
          <w:p w:rsidR="00A56DFA" w:rsidRPr="00582914" w:rsidRDefault="005829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82914">
              <w:rPr>
                <w:rFonts w:ascii="Times New Roman" w:hAnsi="Times New Roman" w:cs="Times New Roman"/>
                <w:sz w:val="36"/>
                <w:szCs w:val="36"/>
              </w:rPr>
              <w:t>HRM</w:t>
            </w:r>
          </w:p>
        </w:tc>
        <w:tc>
          <w:tcPr>
            <w:tcW w:w="5378" w:type="dxa"/>
          </w:tcPr>
          <w:p w:rsidR="00A56DFA" w:rsidRDefault="00792977">
            <w:hyperlink r:id="rId4" w:history="1">
              <w:r w:rsidRPr="000C7D08">
                <w:rPr>
                  <w:rStyle w:val="Hyperlink"/>
                </w:rPr>
                <w:t>http://3.8.61.121:8069/jobs</w:t>
              </w:r>
            </w:hyperlink>
            <w:r>
              <w:t xml:space="preserve"> our all jobs post company wise not showing</w:t>
            </w:r>
          </w:p>
        </w:tc>
        <w:tc>
          <w:tcPr>
            <w:tcW w:w="3982" w:type="dxa"/>
          </w:tcPr>
          <w:p w:rsidR="00A56DFA" w:rsidRDefault="00A56DFA"/>
        </w:tc>
      </w:tr>
      <w:tr w:rsidR="00A56DFA" w:rsidTr="00336F17">
        <w:trPr>
          <w:trHeight w:val="847"/>
        </w:trPr>
        <w:tc>
          <w:tcPr>
            <w:tcW w:w="2160" w:type="dxa"/>
          </w:tcPr>
          <w:p w:rsidR="00A56DFA" w:rsidRPr="008D7DE1" w:rsidRDefault="008D7DE1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8D7DE1">
              <w:rPr>
                <w:rFonts w:ascii="Times New Roman" w:hAnsi="Times New Roman" w:cs="Times New Roman"/>
                <w:sz w:val="44"/>
                <w:szCs w:val="44"/>
              </w:rPr>
              <w:t>Attendance</w:t>
            </w:r>
          </w:p>
        </w:tc>
        <w:tc>
          <w:tcPr>
            <w:tcW w:w="5378" w:type="dxa"/>
          </w:tcPr>
          <w:p w:rsidR="00A56DFA" w:rsidRDefault="008D7DE1">
            <w:r>
              <w:t>OK</w:t>
            </w:r>
          </w:p>
        </w:tc>
        <w:tc>
          <w:tcPr>
            <w:tcW w:w="3982" w:type="dxa"/>
          </w:tcPr>
          <w:p w:rsidR="00A56DFA" w:rsidRDefault="00A56DFA"/>
        </w:tc>
      </w:tr>
      <w:tr w:rsidR="00A56DFA" w:rsidTr="00336F17">
        <w:trPr>
          <w:trHeight w:val="847"/>
        </w:trPr>
        <w:tc>
          <w:tcPr>
            <w:tcW w:w="2160" w:type="dxa"/>
          </w:tcPr>
          <w:p w:rsidR="00A56DFA" w:rsidRPr="008D7DE1" w:rsidRDefault="008D7DE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D7DE1">
              <w:rPr>
                <w:rFonts w:ascii="Times New Roman" w:hAnsi="Times New Roman" w:cs="Times New Roman"/>
                <w:sz w:val="36"/>
                <w:szCs w:val="36"/>
              </w:rPr>
              <w:t>Time OFF</w:t>
            </w:r>
          </w:p>
        </w:tc>
        <w:tc>
          <w:tcPr>
            <w:tcW w:w="5378" w:type="dxa"/>
          </w:tcPr>
          <w:p w:rsidR="00A56DFA" w:rsidRDefault="008D7DE1">
            <w:r>
              <w:t>Pending (Access Errors)</w:t>
            </w:r>
          </w:p>
        </w:tc>
        <w:tc>
          <w:tcPr>
            <w:tcW w:w="3982" w:type="dxa"/>
          </w:tcPr>
          <w:p w:rsidR="00A56DFA" w:rsidRDefault="00A56DFA"/>
        </w:tc>
      </w:tr>
      <w:tr w:rsidR="00A56DFA" w:rsidTr="00336F17">
        <w:trPr>
          <w:trHeight w:val="885"/>
        </w:trPr>
        <w:tc>
          <w:tcPr>
            <w:tcW w:w="2160" w:type="dxa"/>
          </w:tcPr>
          <w:p w:rsidR="00A56DFA" w:rsidRPr="008D7DE1" w:rsidRDefault="008D7DE1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8D7DE1">
              <w:rPr>
                <w:rFonts w:ascii="Times New Roman" w:hAnsi="Times New Roman" w:cs="Times New Roman"/>
                <w:sz w:val="44"/>
                <w:szCs w:val="44"/>
              </w:rPr>
              <w:t>Roster</w:t>
            </w:r>
          </w:p>
        </w:tc>
        <w:tc>
          <w:tcPr>
            <w:tcW w:w="5378" w:type="dxa"/>
          </w:tcPr>
          <w:p w:rsidR="00A56DFA" w:rsidRDefault="008D7DE1">
            <w:r>
              <w:t>Server Not Update</w:t>
            </w:r>
          </w:p>
        </w:tc>
        <w:tc>
          <w:tcPr>
            <w:tcW w:w="3982" w:type="dxa"/>
          </w:tcPr>
          <w:p w:rsidR="00A56DFA" w:rsidRDefault="00A56DFA"/>
        </w:tc>
      </w:tr>
    </w:tbl>
    <w:p w:rsidR="008D7DE1" w:rsidRDefault="008D7DE1"/>
    <w:p w:rsidR="008D7DE1" w:rsidRPr="008D7DE1" w:rsidRDefault="008D7DE1">
      <w:pPr>
        <w:rPr>
          <w:rFonts w:ascii="Times New Roman" w:hAnsi="Times New Roman" w:cs="Times New Roman"/>
          <w:sz w:val="36"/>
          <w:szCs w:val="36"/>
        </w:rPr>
      </w:pPr>
      <w:r w:rsidRPr="008D7DE1">
        <w:rPr>
          <w:rFonts w:ascii="Times New Roman" w:hAnsi="Times New Roman" w:cs="Times New Roman"/>
          <w:sz w:val="36"/>
          <w:szCs w:val="36"/>
        </w:rPr>
        <w:t>Time OFF</w:t>
      </w:r>
    </w:p>
    <w:p w:rsidR="008D7DE1" w:rsidRDefault="008D7DE1"/>
    <w:p w:rsidR="00175CA2" w:rsidRDefault="008D7DE1">
      <w:r w:rsidRPr="008D7DE1">
        <w:drawing>
          <wp:inline distT="0" distB="0" distL="0" distR="0" wp14:anchorId="799AB781" wp14:editId="73B38784">
            <wp:extent cx="5943600" cy="23215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D7DE1" w:rsidRDefault="008D7DE1"/>
    <w:p w:rsidR="008D7DE1" w:rsidRDefault="008D7DE1"/>
    <w:p w:rsidR="008D7DE1" w:rsidRDefault="008D7DE1">
      <w:pPr>
        <w:rPr>
          <w:noProof/>
        </w:rPr>
      </w:pPr>
      <w:r w:rsidRPr="008D7DE1">
        <w:rPr>
          <w:rFonts w:ascii="Times New Roman" w:hAnsi="Times New Roman" w:cs="Times New Roman"/>
          <w:sz w:val="44"/>
          <w:szCs w:val="44"/>
        </w:rPr>
        <w:t>Roster</w:t>
      </w:r>
    </w:p>
    <w:p w:rsidR="008D7DE1" w:rsidRDefault="008D7DE1">
      <w:r>
        <w:rPr>
          <w:noProof/>
        </w:rPr>
        <w:drawing>
          <wp:inline distT="0" distB="0" distL="0" distR="0" wp14:anchorId="2A73E6C1" wp14:editId="0B33160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DFA"/>
    <w:rsid w:val="001249E2"/>
    <w:rsid w:val="00175CA2"/>
    <w:rsid w:val="00336F17"/>
    <w:rsid w:val="004B066C"/>
    <w:rsid w:val="00582914"/>
    <w:rsid w:val="005A76D0"/>
    <w:rsid w:val="00792977"/>
    <w:rsid w:val="008D7DE1"/>
    <w:rsid w:val="00A5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A2D3"/>
  <w15:chartTrackingRefBased/>
  <w15:docId w15:val="{C3E0E639-B0EC-4566-B8A2-D6A61D5D5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7D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6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29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3.8.61.121:8069/jo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2025-12-19T06:43:00Z</dcterms:created>
  <dcterms:modified xsi:type="dcterms:W3CDTF">2025-12-19T12:19:00Z</dcterms:modified>
</cp:coreProperties>
</file>