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2026-05-29_存储三巨头破万亿市值，存储超级周期何时能见顶？_ S10E13_6a192bf5e92d30c61133a0c1_原文</w:t>
      </w:r>
    </w:p>
    <w:p>
      <w:pPr>
        <w:jc w:val="center"/>
      </w:pPr>
      <w:r>
        <w:rPr>
          <w:rFonts w:ascii="等线(中文正文)" w:hAnsi="等线(中文正文)" w:cs="等线(中文正文)" w:eastAsia="等线(中文正文)"/>
          <w:b w:val="false"/>
          <w:i w:val="false"/>
          <w:sz w:val="20"/>
        </w:rPr>
        <w:t>2026年07月02日 15:48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用声音碰撞世界生动活泼，与全球创新第一时间同步。这里是科技早知道deep tech深科技系列，我是雅贤，欢迎跟我一起探索最新最前沿的硬核科技。Hello, 大家好，欢迎来到我们今天的节目，我是雅贤。不知道我们听友里头最近有没有想要换手机的？不知道大家有没有发现，同等配置的手机现在卖的是更贵了，或者是想要的机型现在根本没货。根据统计，2025年全球智能手机的出货量是下降了13%，个人电脑的出货量也减少了10分之1。产品的价格也有不同程度的上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核心的原因就是因为内存芯片不够用了。那内存去哪儿了呢？答案就是被AI抢走了。没错，存储芯片领域正在经历着一场前所未有的大迁徙。生产线是从消费电子转向了AI服务器。Org high next跟你说的我。然后韩国存储厂商SK海力士前不久是交出了一份让人震撼的第一季度报，他们的利润率高达72%。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w:t>
      </w:r>
    </w:p>
    <w:p>
      <w:r>
        <w:rPr>
          <w:rFonts w:ascii="等线(中文正文)" w:hAnsi="等线(中文正文)" w:cs="等线(中文正文)" w:eastAsia="等线(中文正文)"/>
          <w:b w:val="false"/>
          <w:i w:val="false"/>
          <w:sz w:val="20"/>
        </w:rPr>
        <w:t>超过了很多奢侈品行业的利润率，他们前三个月赚的钱已经是超过了过去一整年。同样的另一家存储厂商三星，第一季度利润也同比暴增了八倍。尽管内存价格在过去的一年里头已经翻了不止一倍，但是有限的内存供给依然无法满足疯狂扩张的AI算力需求。毫不夸张的说，最近一个月存储板块股价的飙升成为了引领美股科技股创下历史新高的核心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 xml:space="preserve">Sand desk up more than twenty three percent. Western digital fifteen and a half percent higher on the day I get twelve point seven percent higher. That's just today.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That's not但热闹背后也隐藏着质疑与恐慌。存储这个行业是出了名的有非常强的周期性，涨得有多猛，跌起来就有多惨。过去的40年，存储芯片价格在一个周期内暴涨十倍又暴跌90%的情况是屡见不鲜。存储厂商在行业低谷时破产出局的案例也是比比皆是。所以我们今天想要问的问题是，存储行业为什么现在这个时刻如此火爆？上行的周期究竟能持续多久？还有这次的繁荣真的不一样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w:t>
      </w:r>
    </w:p>
    <w:p>
      <w:r>
        <w:rPr>
          <w:rFonts w:ascii="等线(中文正文)" w:hAnsi="等线(中文正文)" w:cs="等线(中文正文)" w:eastAsia="等线(中文正文)"/>
          <w:b w:val="false"/>
          <w:i w:val="false"/>
          <w:sz w:val="20"/>
        </w:rPr>
        <w:t>我们今天的嘉宾就是前半导体行业的从业者，也是半导体公众号富力业的猫的主理人张海军。Hello, 海军老师，先给大家打个招呼。大家好，我是张海军，之前是在新思做资深工程师，然后去年跟朋友也是在从事NV服务器的分销工作。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w:t>
      </w:r>
    </w:p>
    <w:p>
      <w:r>
        <w:rPr>
          <w:rFonts w:ascii="等线(中文正文)" w:hAnsi="等线(中文正文)" w:cs="等线(中文正文)" w:eastAsia="等线(中文正文)"/>
          <w:b w:val="false"/>
          <w:i w:val="false"/>
          <w:sz w:val="20"/>
        </w:rPr>
        <w:t>我不知道从你的个人感受来讲，你是从什么时候感觉到这个存储周期的爆发的。到去年Q2末尾Q3开始的时候，可能大家开始注意到，因为当时很多卖方分析师才开始讲这种交易周期。但是当大家如果去看现货价格的话，就会发现其实在去年Q1的时候就已经看出来。在去年4月份的时候，三星海力士就宣布要停产DDR4，然后把它转向利润更高的DDR5和其他产品，这个之间是比市场上的预期要高很多的。但是，由于当时很多设备它还是需要使用DDS的，所以整个市场就感到恐慌，然后开始囤货，然后就直接导致DDS的现货价格就翻倍了，甚至赶上或者超过了DDR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到了后面比如说Q3之后，整个AI对存储的需求就上来。然后在去年同期的时候，还有一个的原因就是关税。就是很多商家他怕政策的变动，所以他们也倾向于去提前囤血存储的这个产品。应该是供给的紧张加上AI需求的拉动，还有整个地缘政治的影响，就让这轮存储芯片的周期就到来了。对，是的。然后我想请海军给我们介绍一下，就是说在一个数据中心里头，存储是起到一个什么样的作用，它拌演一些什么样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04:05</w:t>
      </w:r>
    </w:p>
    <w:p>
      <w:r>
        <w:rPr>
          <w:rFonts w:ascii="等线(中文正文)" w:hAnsi="等线(中文正文)" w:cs="等线(中文正文)" w:eastAsia="等线(中文正文)"/>
          <w:b w:val="false"/>
          <w:i w:val="false"/>
          <w:sz w:val="20"/>
        </w:rPr>
        <w:t>可以，就当前的话存储是有五层架构的。这个架构可能以后会增或减，但是目前最主流的就是五补偿，然后总的规律就是说离处理器，这个处理器就是指GPU或者CPU。离处理器越近，那它的带宽就越大，速率越高，但是价格越贵。离处理器越远，它的单位存储的价格就越便宜，但是它的带宽就越低，就是从处理器访问这个存储的延迟就越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04:33</w:t>
      </w:r>
    </w:p>
    <w:p>
      <w:r>
        <w:rPr>
          <w:rFonts w:ascii="等线(中文正文)" w:hAnsi="等线(中文正文)" w:cs="等线(中文正文)" w:eastAsia="等线(中文正文)"/>
          <w:b w:val="false"/>
          <w:i w:val="false"/>
          <w:sz w:val="20"/>
        </w:rPr>
        <w:t>然后这五层就是可以这样分。第一层就是片上的RAM，其实这一层就是相当于我们电脑，就是我们PC的缓存，是属于处理器的一部分，然后它的容量当然都不大。然后第二部分就是最近两年特别获得啥高带宽内存HBM。对，然后这个就是这个显存，但是需要注意的就是我们所使用的桌面级的这个GPU，它所使用的显存并不是HBM，而是使用的G地点。对，然后第三层就是DRAM，就是我们平时比如电脑里面你使用8G16G内存，就这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05:08</w:t>
      </w:r>
    </w:p>
    <w:p>
      <w:r>
        <w:rPr>
          <w:rFonts w:ascii="等线(中文正文)" w:hAnsi="等线(中文正文)" w:cs="等线(中文正文)" w:eastAsia="等线(中文正文)"/>
          <w:b w:val="false"/>
          <w:i w:val="false"/>
          <w:sz w:val="20"/>
        </w:rPr>
        <w:t>然后第四集跟第五集就属于硬盘了。对，然后第四级就是由难的闪存组成的固态硬盘。然后这一块我们后面也会做一个详细的讲解。因为我觉得nand的身份现在在AI agent到来之后，他的身份发生了变化。然后第五节就是传统的机械硬盘。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然后这里我们要再多解释一下，就关于内存强的这个概念。这个概念是因为啥呢？是因为现在整个AI芯片的速率跑太快，就是算力跑的非常快，很快。但是这个AI芯片它需要等数据送过来再处理，送数据的这个速率太慢，导致处理器在等待数据，然后就会影响到整个系统的处理效率。大家如果去看海外，比如像NV或谷歌他们的最新的方案的话，可以看到他们其实在处理器的算力提升方面，其实它的升级并不是很大。比如说谷歌它前两周出的那个TPUV8，TPUV8是分为8T和8I那它的V8相对V7来说，它的算力提升其实并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06:18</w:t>
      </w:r>
    </w:p>
    <w:p>
      <w:r>
        <w:rPr>
          <w:rFonts w:ascii="等线(中文正文)" w:hAnsi="等线(中文正文)" w:cs="等线(中文正文)" w:eastAsia="等线(中文正文)"/>
          <w:b w:val="false"/>
          <w:i w:val="false"/>
          <w:sz w:val="20"/>
        </w:rPr>
        <w:t>它的主要提升性能力是在哪呢？是在他整个系统的互联，就它的网络互联这一块提升非常大的。其实这也是目前这些大厂都在解决的问题。就是他觉得他的芯片的处理速度已经够了。但是处理器之间的互联，以及处理器跟存储之间的这个延时或带宽，那是这一部分反而是成了整个系统的瓶颈。所以他们都在想办法去提升这一块。所以不管你的处理器再强，如果你的存储跟不上，以及这个存储和处理器这些传输带宽跟不上的话，你再强也没有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06:54</w:t>
      </w:r>
    </w:p>
    <w:p>
      <w:r>
        <w:rPr>
          <w:rFonts w:ascii="等线(中文正文)" w:hAnsi="等线(中文正文)" w:cs="等线(中文正文)" w:eastAsia="等线(中文正文)"/>
          <w:b w:val="false"/>
          <w:i w:val="false"/>
          <w:sz w:val="20"/>
        </w:rPr>
        <w:t>对，是的，因为我觉得我们从感受这个AI的崛起，可能从二三年就已经有体感了。为什么到去年秋天的时候感受到这个存储的大爆发呢？是的，其实这也是很多人一个错觉，就是其实AI这一轮它是从二三年就开始了。但是23年到24年，其实全球大厂都在做一件事，就是去训练。就是怎么去训练更好的模型是他们当时的首要任务。所以当时也是NV发展最快的时候。但是从25年之后，推理的需求突然变得非常多了。然后推理它是需要很多的QV cash的，所以他对memory的需求是要强于训练的。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其实我下面想先着重聊一聊HBM。所谓HBM就是能跟数据中心的GPU直接通信的高带宽内存。这个现在是最火的一个领域。然后包括你像这个SK海力士，包括还三星，他们2026年的产能，甚至到27年的货，都基本上是已经处于一个售罄的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07:52</w:t>
      </w:r>
    </w:p>
    <w:p>
      <w:r>
        <w:rPr>
          <w:rFonts w:ascii="等线(中文正文)" w:hAnsi="等线(中文正文)" w:cs="等线(中文正文)" w:eastAsia="等线(中文正文)"/>
          <w:b w:val="false"/>
          <w:i w:val="false"/>
          <w:sz w:val="20"/>
        </w:rPr>
        <w:t>我不知道海星老师能不能跟我说一下，为什么现在这个HBM缺货缺的这么厉害？这主要是因为AI需求太旺盛了。比如说像英答，他们2025年就出了接近700万颗GPU，而且他们整个HBM的出货量也是非常大的。比如说他的H20是每一课上有96GB的HBM，然后H200的话需要141GB的线传了，然后到了B系列又加倍了。B200的话是需要192GB，然后B300的话是需要288GB了。所以首先它整个产品的更新迭代对显存的需求量是上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08:31</w:t>
      </w:r>
    </w:p>
    <w:p>
      <w:r>
        <w:rPr>
          <w:rFonts w:ascii="等线(中文正文)" w:hAnsi="等线(中文正文)" w:cs="等线(中文正文)" w:eastAsia="等线(中文正文)"/>
          <w:b w:val="false"/>
          <w:i w:val="false"/>
          <w:sz w:val="20"/>
        </w:rPr>
        <w:t>第二就是NV它整个出货量也是非常大的，但是供给端是非常紧缺的。因为大家都知道台电去年客户的产能是非常紧张的。然后想使用HBM的话，就必须要使用台积电的covers把处理器和现在发展到一起。然后它的扩产周期也是比较慢的，像前年的话，它整个扩产大概是需要12到15个月。然后今年的话他们是有改善了，可能只需要6到9个月就可以完成从设备下单到可用的这个状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09:03</w:t>
      </w:r>
    </w:p>
    <w:p>
      <w:r>
        <w:rPr>
          <w:rFonts w:ascii="等线(中文正文)" w:hAnsi="等线(中文正文)" w:cs="等线(中文正文)" w:eastAsia="等线(中文正文)"/>
          <w:b w:val="false"/>
          <w:i w:val="false"/>
          <w:sz w:val="20"/>
        </w:rPr>
        <w:t>我们说的这个covers也就是先进封装，它是只有台积电有这个产能吗？不是，台积电也会把他的一些产能让其他的厂商去帮他生产，因为他那边已经生产不过来了。其实基本上现在内存厂商最大的也就是三家，一个是刚才我们一直说的这个SK海力士，然后还有就是三星，然后还有就是美光海军可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09:25</w:t>
      </w:r>
    </w:p>
    <w:p>
      <w:r>
        <w:rPr>
          <w:rFonts w:ascii="等线(中文正文)" w:hAnsi="等线(中文正文)" w:cs="等线(中文正文)" w:eastAsia="等线(中文正文)"/>
          <w:b w:val="false"/>
          <w:i w:val="false"/>
          <w:sz w:val="20"/>
        </w:rPr>
        <w:t>我们介绍一下这三家厂商现在在存储市场上是一个什么样的格局。首先去年的话，美银预测全球的HBM市场是有这350亿美元这样一个空间。然后他们预计今年会增长到接近600亿美元，然后明年还会再扩大到接近800亿美元，是这样一个空间。然后去年的全球出货的大头还是第三代的HBM，也就是HBM3E为主。然后在这一块，海力士占了差不多60%的市场空间，然后美光是超过20%的市场空间。对，然后三星是相对他来说比较低一些的对，所以其实去年三星他卖了很多产品给我们这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10:08</w:t>
      </w:r>
    </w:p>
    <w:p>
      <w:r>
        <w:rPr>
          <w:rFonts w:ascii="等线(中文正文)" w:hAnsi="等线(中文正文)" w:cs="等线(中文正文)" w:eastAsia="等线(中文正文)"/>
          <w:b w:val="false"/>
          <w:i w:val="false"/>
          <w:sz w:val="20"/>
        </w:rPr>
        <w:t>对，然后今年的话到了第四代GBM，整个市场格局就变了。然后老大还是海力士，老二就变成了三星。然后美光那边，他现在在英伟达的ruby那边的份额还是0。但是就随着他们的研发进度，就是我相信他们后面在NV那边还是有一些份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10:29</w:t>
      </w:r>
    </w:p>
    <w:p>
      <w:r>
        <w:rPr>
          <w:rFonts w:ascii="等线(中文正文)" w:hAnsi="等线(中文正文)" w:cs="等线(中文正文)" w:eastAsia="等线(中文正文)"/>
          <w:b w:val="false"/>
          <w:i w:val="false"/>
          <w:sz w:val="20"/>
        </w:rPr>
        <w:t>现在NVIDIA他们用的存储主要是哪一代的芯片？Rubin的话就是第四代HBM了。然后前面的话就是以翻译为主。这其实你说的海力士是老大，因为我这段时间也看到网上报道的比较多的是三星他们的员工要罢工。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10:46</w:t>
      </w:r>
    </w:p>
    <w:p>
      <w:r>
        <w:rPr>
          <w:rFonts w:ascii="等线(中文正文)" w:hAnsi="等线(中文正文)" w:cs="等线(中文正文)" w:eastAsia="等线(中文正文)"/>
          <w:b w:val="false"/>
          <w:i w:val="false"/>
          <w:sz w:val="20"/>
        </w:rPr>
        <w:t>对，原因就是因为在他们隔壁的这个海力士发奖金发的太多了，三星的员工就产生了不满。因为三星他们除了存储芯片部门，其实还有很多其他的硬件部门、手机部门、家电部门，其实他们是亏钱的。所以他们为了保证员工的这个公平性，就是说我们大家都发点，但是都不发那么多，但是海力士的员工发的就特别多。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11:13</w:t>
      </w:r>
    </w:p>
    <w:p>
      <w:r>
        <w:rPr>
          <w:rFonts w:ascii="等线(中文正文)" w:hAnsi="等线(中文正文)" w:cs="等线(中文正文)" w:eastAsia="等线(中文正文)"/>
          <w:b w:val="false"/>
          <w:i w:val="false"/>
          <w:sz w:val="20"/>
        </w:rPr>
        <w:t>不知道大家有没有注意到，人工智能进入agent时代以后，模型竞争的维度已经在悄悄改变了。过去大家评价一个模型无非两个维度，够不够聪明，够不够快。但当agent真正开始跑生产及任务的时候，这两个维度好像都不够用了。那一个真实的agent工作流是什么样的？多轮对话工具调用联网搜索处理图片和文档，任务越来越重，上下文越来越长光说聪明和快解释不了一个agent到底能不能把活干完干好。所以现在真正值得问的问题变成了他能不能高效完成一个生产级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11:56</w:t>
      </w:r>
    </w:p>
    <w:p>
      <w:r>
        <w:rPr>
          <w:rFonts w:ascii="等线(中文正文)" w:hAnsi="等线(中文正文)" w:cs="等线(中文正文)" w:eastAsia="等线(中文正文)"/>
          <w:b w:val="false"/>
          <w:i w:val="false"/>
          <w:sz w:val="20"/>
        </w:rPr>
        <w:t>阶跃星辰今天上午发布的step 3.7 flash就是围绕着这个问题设计的。它不是旗舰模型的轻量级平替，核心定位就是面向生产级agent的高效率flash模型，一开始就为agent coding search和多模态工作流设计，search不是外挂功能，而是直接内置进agent推理链路的多模态也是原生的，不需要你单独再配一个视觉模块。另外它开源，可本地部署，如果你在生产环境里对可控性和数据安全有要求，这一点挺重要的。感兴趣的听友可以去在show note中查看详情。新注册用户有代金券，可以直接上手跑一跑，看看他能不能让你的agent的工作流跑得更快更稳。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12:46</w:t>
      </w:r>
    </w:p>
    <w:p>
      <w:r>
        <w:rPr>
          <w:rFonts w:ascii="等线(中文正文)" w:hAnsi="等线(中文正文)" w:cs="等线(中文正文)" w:eastAsia="等线(中文正文)"/>
          <w:b w:val="false"/>
          <w:i w:val="false"/>
          <w:sz w:val="20"/>
        </w:rPr>
        <w:t>刚才我从开头的时候也说了，就是说存储行业它是一个周期性非常强的行业。我也是这次做功课，我看了一下就是过去40年这个存储芯片的出货量，随着时间变化，它那个曲线就是跟一个心电图一样，就是那种高峰和低谷就差十万八千里，为什么存储行业它这个周期性这么强？没有，它是有几个原因导致的。首先存储制造它是一个资本高度集中的行业，所以它的产能一旦建成之后，这些厂商他就有强烈的动机想去满负荷的运转来摊薄它的成本。所以即使价格下跌，他们也不会轻易的去减产，只会加剧产能过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13:27</w:t>
      </w:r>
    </w:p>
    <w:p>
      <w:r>
        <w:rPr>
          <w:rFonts w:ascii="等线(中文正文)" w:hAnsi="等线(中文正文)" w:cs="等线(中文正文)" w:eastAsia="等线(中文正文)"/>
          <w:b w:val="false"/>
          <w:i w:val="false"/>
          <w:sz w:val="20"/>
        </w:rPr>
        <w:t>然后第二个就是说，存储芯片，它是一个非常标准化的商品。像美光、海力士他们两个厂家提供的d RAM芯片其实是很像的。所以当整个需求上升的时候，所有厂商都会同步去扩产。但是由于产能建设周期是有很长的前置时间的，所以它的供给总是滞后于需求变化的那所以就会导致现实需求旺盛，然后导致价格暴涨，然后导致去扩产，然后就导致过剩，然后导致价格暴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13:58</w:t>
      </w:r>
    </w:p>
    <w:p>
      <w:r>
        <w:rPr>
          <w:rFonts w:ascii="等线(中文正文)" w:hAnsi="等线(中文正文)" w:cs="等线(中文正文)" w:eastAsia="等线(中文正文)"/>
          <w:b w:val="false"/>
          <w:i w:val="false"/>
          <w:sz w:val="20"/>
        </w:rPr>
        <w:t>对，就是它是一个这样的一个循环。当整个市场的需求变得非常强了之后，然后就会导致价格暴涨。然后这个时候原厂它就非常激进的扩产，但他一扩产就会导致供给过剩。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而且因为整个memory，它的产品是高度标准化的，所以就是啊几个公司生产出来产品其实都是可以通用的。整个市场都在扩产，然后就会导致产能非常的过剩，然后就导致价格暴跌。对，所以其实这个存储的周期图会发现就是他每一次暴跌都来的非常的猛烈。就是因为整个行业都在扩产，他那一下出来的产品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14:40</w:t>
      </w:r>
    </w:p>
    <w:p>
      <w:r>
        <w:rPr>
          <w:rFonts w:ascii="等线(中文正文)" w:hAnsi="等线(中文正文)" w:cs="等线(中文正文)" w:eastAsia="等线(中文正文)"/>
          <w:b w:val="false"/>
          <w:i w:val="false"/>
          <w:sz w:val="20"/>
        </w:rPr>
        <w:t>然后第三个就是存储还有一个非常大的特征，就是关于囤货。比如说当价格开始见顶的时候，客户会集中的去减库存。然后当供应开始变得紧张的时候，客户就会因为恐慌去囤货。这样的话就会导致是整个需求会被放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15:02</w:t>
      </w:r>
    </w:p>
    <w:p>
      <w:r>
        <w:rPr>
          <w:rFonts w:ascii="等线(中文正文)" w:hAnsi="等线(中文正文)" w:cs="等线(中文正文)" w:eastAsia="等线(中文正文)"/>
          <w:b w:val="false"/>
          <w:i w:val="false"/>
          <w:sz w:val="20"/>
        </w:rPr>
        <w:t>对，我不知道历史上这么几个存储的周期，有没有几个你感觉值得拿出来分析一下，然后能够借鉴的。其实我觉得上一轮分数周期就非常典型。然后上一轮分数周期是因为疫情，都是居家办公，然后就导致整个PC和服务器采购量都上来了，从而就导致整个存储市场的需求就暴增。然后在这个背景下，原厂就开始大规模的去扩产从而引发了后续的这个反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15:29</w:t>
      </w:r>
    </w:p>
    <w:p>
      <w:r>
        <w:rPr>
          <w:rFonts w:ascii="等线(中文正文)" w:hAnsi="等线(中文正文)" w:cs="等线(中文正文)" w:eastAsia="等线(中文正文)"/>
          <w:b w:val="false"/>
          <w:i w:val="false"/>
          <w:sz w:val="20"/>
        </w:rPr>
        <w:t>然后这一次就是跟前面有啥区别呢？这一次首先被很多卖方都称之为跨越周期，是因为这一次跟前面的竞争周期有一些本质区别。首先第一个就是它的需求驱动，从过去的周期性补库存已经转向了结构性的AI爆发。因为传统的周期大部分都是因为比如说PC，或者手机，或者是服务器的更新换代驱动的。但是这个一轮它是由AI驱动的，就整个AI的推理和训练对存储的需求是远超过去的手机和PC的对。然后第二个就是这一次它的三重需求都叠加了DRAM HBM和and同时爆发。对。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16:11</w:t>
      </w:r>
    </w:p>
    <w:p>
      <w:r>
        <w:rPr>
          <w:rFonts w:ascii="等线(中文正文)" w:hAnsi="等线(中文正文)" w:cs="等线(中文正文)" w:eastAsia="等线(中文正文)"/>
          <w:b w:val="false"/>
          <w:i w:val="false"/>
          <w:sz w:val="20"/>
        </w:rPr>
        <w:t>然后第三就是说从供给侧来看的话，这几个原厂都从份额扩张的竞赛转向了资本激励优先。就是他们在前面周期里面，他们都是通过增加供给，然后想去占更多的市场份额，但是这一轮这几个原厂都更倾向于通过技术的升级来提升产能，而不是像以前那种纯单纯的去增加供给。对，以这个低任务为例98年的时候其实全球有接近15家，但是到现在像海外的话就只有三家了。所以这个也大幅降低了整个市场竞争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然后第四点就是原厂的议价能力是在提升了。因为在传统的周期中，客户在谈判中他是占主导地位的那原厂他往往都是被迫降价来维持它的市场份额。但是这一次原厂的溢价能力一直在提升。然后这也是我们后面要着重讲的长协跟前面长协的不一样的地方。长协就是长期供货协议的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17:16</w:t>
      </w:r>
    </w:p>
    <w:p>
      <w:r>
        <w:rPr>
          <w:rFonts w:ascii="等线(中文正文)" w:hAnsi="等线(中文正文)" w:cs="等线(中文正文)" w:eastAsia="等线(中文正文)"/>
          <w:b w:val="false"/>
          <w:i w:val="false"/>
          <w:sz w:val="20"/>
        </w:rPr>
        <w:t>然后第五点就是本轮的这个AI服务器，它是挤占了消费电子的份额的对，就是现在手机电脑都要涨价了。对，是的。因为在传统的手机厂商绝对是原厂的第一大客户，就是他们怎么着也要保证手机客户他优先拿到产能。但是这一轮就不一样，大家可以看到很多手机厂他们都在降低他们的出货预期，就是因为他们其实是缺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17:44</w:t>
      </w:r>
    </w:p>
    <w:p>
      <w:r>
        <w:rPr>
          <w:rFonts w:ascii="等线(中文正文)" w:hAnsi="等线(中文正文)" w:cs="等线(中文正文)" w:eastAsia="等线(中文正文)"/>
          <w:b w:val="false"/>
          <w:i w:val="false"/>
          <w:sz w:val="20"/>
        </w:rPr>
        <w:t>对，然后这里再提一下苹果，就前段时间苹果在市场上疯狂的去扫货难的那它的目的就是想利用自身的价格优势，因为本身它成本比较贵，然后它的毛利比较高。即使nand的拿货价比之前要高出2倍，那苹果依然是有赚头，它的毛利依然也还可以。但是相对之下，国内的这些手机厂家，它虽然有高端机，但是它同时还有大量低毛利的低端机。如果苹果把这个蜡胶打上去之后，中国厂商在采购的时候，光难的这一项零件的涨价，就可能会吃掉之前低端机所有的毛利。而且我问下来，国内目前确实是有一家就一个大厂，他们为了推广自己的品牌，确实是整个低端机都是亏损的。其实是为了提高他们品牌以及他们系统的市场占有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18:40</w:t>
      </w:r>
    </w:p>
    <w:p>
      <w:r>
        <w:rPr>
          <w:rFonts w:ascii="等线(中文正文)" w:hAnsi="等线(中文正文)" w:cs="等线(中文正文)" w:eastAsia="等线(中文正文)"/>
          <w:b w:val="false"/>
          <w:i w:val="false"/>
          <w:sz w:val="20"/>
        </w:rPr>
        <w:t>对你一开始提到你说这一轮是结构性的上涨，就是这一轮的需求是由AI拉动的那AI拉动的这一轮的需求和我们平常消费品的这个需求有什么不一样呢？首先就是我刚刚提到一点，就是这一轮它是三重需求叠加，就是DRAM HBM和nand需求都非常往上。然后传统的比如说像上一轮他没有导致HBM的这个需求。第二就是整个AI大家可以去算一下，比如说像英伟达，他的它的AR芯片的出货量，它所使用的DRAM和nand的整个的用量。其实就光NV这一家就可以抵得上之前比如说很多什么PC或者手机的使用量。所以整个AI训的训练和推理，他对存储的需求量是远超往期的什么手机和PC的对，而且这些大厂他们对内存的涨价其实是没有消费电子那么敏感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19:41</w:t>
      </w:r>
    </w:p>
    <w:p>
      <w:r>
        <w:rPr>
          <w:rFonts w:ascii="等线(中文正文)" w:hAnsi="等线(中文正文)" w:cs="等线(中文正文)" w:eastAsia="等线(中文正文)"/>
          <w:b w:val="false"/>
          <w:i w:val="false"/>
          <w:sz w:val="20"/>
        </w:rPr>
        <w:t>对，是的。比如说难的这一项，难的其实就是苹果，它这个前段时间的扫货价是比之前要多了一倍还多。但是你多了这一倍，就导致比如说你一个512GB的这个手机的价格就会上涨大几百块钱。那这个钱对手机来说就是非常敏感的。对，就是那些服务器厂商其实还好，就是因为整个服务器都是非常贵的那所以就是你整个比如说DRAM或者land涨了几万块钱，其实都还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20:14</w:t>
      </w:r>
    </w:p>
    <w:p>
      <w:r>
        <w:rPr>
          <w:rFonts w:ascii="等线(中文正文)" w:hAnsi="等线(中文正文)" w:cs="等线(中文正文)" w:eastAsia="等线(中文正文)"/>
          <w:b w:val="false"/>
          <w:i w:val="false"/>
          <w:sz w:val="20"/>
        </w:rPr>
        <w:t>其实我后来还做了一下研究。其实过去40年，基本上我感觉是每5到10年就会有一个大的存储周期。包括一开始这个个人电脑的发展，就是催生了一波存储芯片的周期的大涨。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2000年左右互联网的爆发，包括我们其实我们上轮也讨我们上期节目里头也讨论过这个互联网泡沫的破灭，也是造成了一个非常大的存储的上升以及是下滑。然后当时就是像海军老师说的，以前可能有大概有20家存储厂商，2000年泡沫破灭以后，存储厂商就洗牌的只剩三家了。就是现在我们现在说的这单价。对，然后包括我们在10年左右有这个手机，然后平板的需求的增量，都是让这个存储在一个很长的上行之周期以后，突然就有一个断崖式的下跌。对，是的，对，刚才咱们聊到这个VI的需求是非常的旺盛，不管是对哪种类型的存储的芯片，那是不是现在这原厂就是包括这个存储的原厂有非常大的动力去扩产能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21:14</w:t>
      </w:r>
    </w:p>
    <w:p>
      <w:r>
        <w:rPr>
          <w:rFonts w:ascii="等线(中文正文)" w:hAnsi="等线(中文正文)" w:cs="等线(中文正文)" w:eastAsia="等线(中文正文)"/>
          <w:b w:val="false"/>
          <w:i w:val="false"/>
          <w:sz w:val="20"/>
        </w:rPr>
        <w:t>其实并没有，其实还是我们上面所讲的，就是现在整个存储已经在发生结构性转变了。就是从上一轮的他们抢份额，然后变到现在就是几个大厂都在想着怎么去保证自己的利润优先。对，所以就是在经历了上一轮的亏损之后，因为他上一轮真的是巨亏，所以整个存储行业的公司的经营哲学都发生了改变。厂商其实现在更看重他们整个盈利能力，然后还有就是效率，而不是说仅考虑市场占有率。所以现在这几个大厂对于供应过剩剩而去扩产是非常谨慎的，但他一扩产就会导致供给过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21:54</w:t>
      </w:r>
    </w:p>
    <w:p>
      <w:r>
        <w:rPr>
          <w:rFonts w:ascii="等线(中文正文)" w:hAnsi="等线(中文正文)" w:cs="等线(中文正文)" w:eastAsia="等线(中文正文)"/>
          <w:b w:val="false"/>
          <w:i w:val="false"/>
          <w:sz w:val="20"/>
        </w:rPr>
        <w:t>对，其实我们刚才也提到这个长协，就是长期供货协议，我看到有一些分析，就是说因为这个存储的周期波动特别大，然后什么时候见顶就要往下坠了？就是在这个原厂跟客户之间签订这个长期协议的时候，它的股价基本上就是见顶。这个是有的。在前一轮的时候，其实大家可以看到，当原厂签了长期之后，那它的股价基本上就见顶了。这个主要因为他签下来之后，他未来几年的收入基本上就比较确定了。所以就是他整个资本市场想象空间就不太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22:28</w:t>
      </w:r>
    </w:p>
    <w:p>
      <w:r>
        <w:rPr>
          <w:rFonts w:ascii="等线(中文正文)" w:hAnsi="等线(中文正文)" w:cs="等线(中文正文)" w:eastAsia="等线(中文正文)"/>
          <w:b w:val="false"/>
          <w:i w:val="false"/>
          <w:sz w:val="20"/>
        </w:rPr>
        <w:t>本轮的周期其实跟上一轮是不一样的，就是哪怕长协，其实我个人认为也是不一样。因为前面的场景，它基本上都是去把什么量价锁定。这样的话对券商来说，他今年的收入是比较确定的。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22:42</w:t>
      </w:r>
    </w:p>
    <w:p>
      <w:r>
        <w:rPr>
          <w:rFonts w:ascii="等线(中文正文)" w:hAnsi="等线(中文正文)" w:cs="等线(中文正文)" w:eastAsia="等线(中文正文)"/>
          <w:b w:val="false"/>
          <w:i w:val="false"/>
          <w:sz w:val="20"/>
        </w:rPr>
        <w:t>但是这一轮首先国内来说，我跟国内几个大厂采购都聊过。他们的厂家目前是锁量不锁价的，就是说原厂我只能是尽量去给你保证你的供给，但是价格要按照当时的市场价去签。海外的话目前主要是有两种，第一个就是说客户他前期要支付很高的定金。然后第二个就是去绑定原厂资本开支。比如说原厂他想扩展去买设备，那这个时候客户他愿意去出钱参与这个环节，那就等于说客户跟原厂是利益绑定的，然后通过利益绑定来获取存储原厂他未来的一些产能是利益绑定，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23:23</w:t>
      </w:r>
    </w:p>
    <w:p>
      <w:r>
        <w:rPr>
          <w:rFonts w:ascii="等线(中文正文)" w:hAnsi="等线(中文正文)" w:cs="等线(中文正文)" w:eastAsia="等线(中文正文)"/>
          <w:b w:val="false"/>
          <w:i w:val="false"/>
          <w:sz w:val="20"/>
        </w:rPr>
        <w:t>就类似于比如说我SK海力士是要扩产能，然后英伟达就会来投资。对，是的，本质还是因为现在太缺了。这些客户他如果想去锁定未来几年的产能，那他就是要拿数字给他成立。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23:39</w:t>
      </w:r>
    </w:p>
    <w:p>
      <w:r>
        <w:rPr>
          <w:rFonts w:ascii="等线(中文正文)" w:hAnsi="等线(中文正文)" w:cs="等线(中文正文)" w:eastAsia="等线(中文正文)"/>
          <w:b w:val="false"/>
          <w:i w:val="false"/>
          <w:sz w:val="20"/>
        </w:rPr>
        <w:t>然后就是本轮的长协其实跟过去也是不一样的。因为长协本质来说，它其实是一个均等协议，就是整体的约束力其实不强的，就是客户的违约成本是很低的。在传统产业里面，所以这也是投资者对就是现在这几个新的原厂他签长协之后去看空的一个观点。但是签长协其实本质还是供需关系决定的，就是因为现在这个太缺了。对然后上一轮即便是缺货的情况下，原始的话语权也没有这么高。但是现在本轮的存储期，原来话语权的提高，所以客户采用以前当前的这个模式。所以这也证明了我们这一轮的AI对存储的需求真的是非常旺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24:24</w:t>
      </w:r>
    </w:p>
    <w:p>
      <w:r>
        <w:rPr>
          <w:rFonts w:ascii="等线(中文正文)" w:hAnsi="等线(中文正文)" w:cs="等线(中文正文)" w:eastAsia="等线(中文正文)"/>
          <w:b w:val="false"/>
          <w:i w:val="false"/>
          <w:sz w:val="20"/>
        </w:rPr>
        <w:t>现在这个周期上升的非常有有很多人看多，但是也有很多人看看空，你觉得他们这个分歧的点在哪里？首先其实在两个多月前，当时市场上就有一些人在看空，比如说闪碟等这种公司。我觉得从当前来看，因为短期这几个存储场都涨幅过大了。对，它短期确实有些超买现象，所以我觉得回调的话其实正常。但是我觉得整个AI对这个存储的需求是没变的，就是产能还是非常紧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24:56</w:t>
      </w:r>
    </w:p>
    <w:p>
      <w:r>
        <w:rPr>
          <w:rFonts w:ascii="等线(中文正文)" w:hAnsi="等线(中文正文)" w:cs="等线(中文正文)" w:eastAsia="等线(中文正文)"/>
          <w:b w:val="false"/>
          <w:i w:val="false"/>
          <w:sz w:val="20"/>
        </w:rPr>
        <w:t>然后第二就是就这些原厂它其实现在扩产的意愿不是很强。对，就是它的扩产扩出来的产能相对整个需求来说差的太大了。对，所以就是我个人其实还是经常看多的。但是还有一点就是海力士他这一周在某个券商举办大会上，他们认为存储的供需关系到2028年也不会改善。但实际上就算这几家原厂就是开足马力扩产能，现在它它这个供给也相对于需求来说太短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25:28</w:t>
      </w:r>
    </w:p>
    <w:p>
      <w:r>
        <w:rPr>
          <w:rFonts w:ascii="等线(中文正文)" w:hAnsi="等线(中文正文)" w:cs="等线(中文正文)" w:eastAsia="等线(中文正文)"/>
          <w:b w:val="false"/>
          <w:i w:val="false"/>
          <w:sz w:val="20"/>
        </w:rPr>
        <w:t>对对对，是的，其实这也是，比如前段时间谷歌它有个论文，然后市场上很多人拿谷歌那个论文去看空存储。然后他论文其实就是说他怎么去提高存储的利用率，然后就是可以把比如说AI推理他所需要的存储量降低很多。这个逻辑我觉得首先整个存储的缺口还是非常大的。所以这几个大厂包括海外，包括国内，他们其实每天都在研究怎么去提高存储的利用率，怎么能够降低存储的这个使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26:04</w:t>
      </w:r>
    </w:p>
    <w:p>
      <w:r>
        <w:rPr>
          <w:rFonts w:ascii="等线(中文正文)" w:hAnsi="等线(中文正文)" w:cs="等线(中文正文)" w:eastAsia="等线(中文正文)"/>
          <w:b w:val="false"/>
          <w:i w:val="false"/>
          <w:sz w:val="20"/>
        </w:rPr>
        <w:t>这个算法是每天都在发生的，所以比如说明天或后天又出来一个新算法，说就是我可以把存储的利用率又降到原先10分之1。我觉得这些都是正常的，也没必要拿这些技术去看空存储，因为现在整个存储的缺口确实太大。而且我知道你说的谷歌那个论文，其实他大概是一年多前发表的。然后当时发表的时候是在去年4月份发表的。他其实发表的时候就有挺大的争议，会他其实是一个算法上的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26:30</w:t>
      </w:r>
    </w:p>
    <w:p>
      <w:r>
        <w:rPr>
          <w:rFonts w:ascii="等线(中文正文)" w:hAnsi="等线(中文正文)" w:cs="等线(中文正文)" w:eastAsia="等线(中文正文)"/>
          <w:b w:val="false"/>
          <w:i w:val="false"/>
          <w:sz w:val="20"/>
        </w:rPr>
        <w:t>对，是的，那个DSV4它也能够去很大比例的去压缩存储空间。对，但是这其实一样的，就是它也是在算法层面去做，但是他并不会导致整个存储的需求会降低。对，因为不管你再压缩，你还是可以有无限多的上下文。对这个上下文的需求就是越来越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26:54</w:t>
      </w:r>
    </w:p>
    <w:p>
      <w:r>
        <w:rPr>
          <w:rFonts w:ascii="等线(中文正文)" w:hAnsi="等线(中文正文)" w:cs="等线(中文正文)" w:eastAsia="等线(中文正文)"/>
          <w:b w:val="false"/>
          <w:i w:val="false"/>
          <w:sz w:val="20"/>
        </w:rPr>
        <w:t>对对对，是的，这个其实就跟去年春节的时候，当时很多人就是拿DS去看空NV，就是觉得DS它能够使用很少的算力，然后就会可以做出来一个很强的一个大模型。对，大家觉得可能对AM的需求没有那么大，但其实这个也是悖论。当你的效率越高，其实你对整个算力会对整个存储的需求量是上升的，而不是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27:19</w:t>
      </w:r>
    </w:p>
    <w:p>
      <w:r>
        <w:rPr>
          <w:rFonts w:ascii="等线(中文正文)" w:hAnsi="等线(中文正文)" w:cs="等线(中文正文)" w:eastAsia="等线(中文正文)"/>
          <w:b w:val="false"/>
          <w:i w:val="false"/>
          <w:sz w:val="20"/>
        </w:rPr>
        <w:t>对，然后其实你也说到，虽然现在HBM的这个产能非常受限，但是其实不管是大厂也好，或者说是原厂也好，其实都在想方设法的怎么样能够提升这个存储的效率。然后不管是从硬件上或者是从算法上这个方面，海军老师可不可以给我们介绍一下，就是大家有什么一些什么样的方法能够绕过现在存储的这个bottle。对，其实在当下HBM这么缺的情况下，就是这些大厂都在想办法，就怎么去想方设法的去提高其他memory的利用率的。像NV，NV他们去年出了一个方案叫ICMS，然后他们今年把方案改名了。CMX这个方案，它会使用PB级的这个land去存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28:02</w:t>
      </w:r>
    </w:p>
    <w:p>
      <w:r>
        <w:rPr>
          <w:rFonts w:ascii="等线(中文正文)" w:hAnsi="等线(中文正文)" w:cs="等线(中文正文)" w:eastAsia="等线(中文正文)"/>
          <w:b w:val="false"/>
          <w:i w:val="false"/>
          <w:sz w:val="20"/>
        </w:rPr>
        <w:t>对，然后中间再搭配英达自己做的那个那个什么BF4，就是它使用DPU去连接nand然后先去做一些预期。因为如果直接从GPU直接去访问nand那它整个延迟是非常大的。但是因为整个AI不管是训练还是推理，他其实对延时是非常敏感的对所以他为了去消除这个延时怎么办呢？他就会先用这个处理器，先用DPU先去那里面做一些预取，然后后再从DPU传给GPU，那这个延时就小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这样的话是他们是不是不需要HBM，只有那个就可以了？不是这个需要的，需要就是NV和谷歌。他们现在其实都是想办法去提高其他memory利用率，但是不是说要取代HBM，看NV或谷歌。其实他们下一代芯片，他们整个HBM的规格依然是非常大。像这个B系列B200，它那个片上是有192GB的HBM但是到了rubin里面是有这个288G然后到了ruby ultra是有et所以他虽然在想办法去提高其他memory利用率，但是他还是会使用HBM。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29:14</w:t>
      </w:r>
    </w:p>
    <w:p>
      <w:r>
        <w:rPr>
          <w:rFonts w:ascii="等线(中文正文)" w:hAnsi="等线(中文正文)" w:cs="等线(中文正文)" w:eastAsia="等线(中文正文)"/>
          <w:b w:val="false"/>
          <w:i w:val="false"/>
          <w:sz w:val="20"/>
        </w:rPr>
        <w:t>Google要来讲讲google吗？然后谷歌，它其实在是今年年初的时候，网上就在传了谷歌它它有一个CX的方案，就是他使用CXL这个协议把低端做了一个池，从而它不再使用HBM。然后这个好处是啥呢？第一个是它可以显著的提高DRAM的容量，它整个内存池的容量是可以达到TB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29:39</w:t>
      </w:r>
    </w:p>
    <w:p>
      <w:r>
        <w:rPr>
          <w:rFonts w:ascii="等线(中文正文)" w:hAnsi="等线(中文正文)" w:cs="等线(中文正文)" w:eastAsia="等线(中文正文)"/>
          <w:b w:val="false"/>
          <w:i w:val="false"/>
          <w:sz w:val="20"/>
        </w:rPr>
        <w:t>需要注意NV的那个方案，它是用量的，它是PB级是差了三个数量级。然后第二个好处就是说它可以提高低成本利用率。因为现在整个店铺价格非常贵的那提高利用率就相当于省了成本。也可以这么理解。就是谷歌的下一代这个方案只是谷歌其中一个方案而已。对，不是说说谷歌以后就再也不用CPM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30:01</w:t>
      </w:r>
    </w:p>
    <w:p>
      <w:r>
        <w:rPr>
          <w:rFonts w:ascii="等线(中文正文)" w:hAnsi="等线(中文正文)" w:cs="等线(中文正文)" w:eastAsia="等线(中文正文)"/>
          <w:b w:val="false"/>
          <w:i w:val="false"/>
          <w:sz w:val="20"/>
        </w:rPr>
        <w:t>对，然后NV那个方案是因为现在AI推理的需求是强于训练的，对吧？这个也讲过很对，然后NV的这个存储架构就非常适合现在的推理。所以从这个架构其实也可以看出来，当前现在很多人NV他在推理方面的优势没有他之前的训练的那么大对，所以大家觉得推理时代其实就是可能自己是使用自己的AC可能性价比更高。对，所以这个是很多人拿这个观点来看空NV。但是如果大家去看NV的方案的话就可以看出来，因为他现在做的很多的方案其实都是针对推理的对，所以就说明因为也意识到从这个推理时代到来了，那他自己的产品就要更贴合现在时代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30:52</w:t>
      </w:r>
    </w:p>
    <w:p>
      <w:r>
        <w:rPr>
          <w:rFonts w:ascii="等线(中文正文)" w:hAnsi="等线(中文正文)" w:cs="等线(中文正文)" w:eastAsia="等线(中文正文)"/>
          <w:b w:val="false"/>
          <w:i w:val="false"/>
          <w:sz w:val="20"/>
        </w:rPr>
        <w:t>对，然后NV它本身还一个方案，就是他下一代可能要到飞曼，他会采用他一定的3D封装，就是把GPU跟s RAM放在一起。这样的话就可以提高s RAM的容量。这个容量提高也不会到很大，就顶多就是几百兆或者是一GB这个量级也不会太高。所以3D封装其实也算是NV的一个后手。因为像这个技术，像现在AMD和苹果都已经在使用了，但是NV还没有在使用。对，所以你的意思是说NV其实也是在顺应这个推理的时代，推出他们一些新的解决方案。对对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对，其实你刚才就是说到这个大家现在看空NV，最近刚刚IPU的美国的一个芯片初创公司叫sabb s，他们上他们IPU以后，这个NV的股价也是大跌。所以我不知道你怎么看待这家公司的技术路线，你觉得他们会取代这个NV的GPU吗？首先就是它的出现不是取代NV的。对，然后第二点就是从美国这创业公司的路线可以发现，其实美国跟中国的这个路线还是不一样的。因为比如说像这个公司，然后像前段时间很火的tellis的公司，他们跟NV和谷歌的方案都是不一样。但是其实你看中国的这些创业公司就是。中国的AI芯片创业公司，他们的产品其实差异性都不大的，其实都差不太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32:15</w:t>
      </w:r>
    </w:p>
    <w:p>
      <w:r>
        <w:rPr>
          <w:rFonts w:ascii="等线(中文正文)" w:hAnsi="等线(中文正文)" w:cs="等线(中文正文)" w:eastAsia="等线(中文正文)"/>
          <w:b w:val="false"/>
          <w:i w:val="false"/>
          <w:sz w:val="20"/>
        </w:rPr>
        <w:t>再说回siri bras这家公司，就是他们的这个核心产品其实是晶圆级的引擎。就是说他把一个12寸的晶圆做成一个大型的芯片。它片上是使用44GB的s RAM来替代传统的HBM显存。所以这样它就可以把实现它片上的这个内存的访问的带宽非常大，然后延时非常低。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32:43</w:t>
      </w:r>
    </w:p>
    <w:p>
      <w:r>
        <w:rPr>
          <w:rFonts w:ascii="等线(中文正文)" w:hAnsi="等线(中文正文)" w:cs="等线(中文正文)" w:eastAsia="等线(中文正文)"/>
          <w:b w:val="false"/>
          <w:i w:val="false"/>
          <w:sz w:val="20"/>
        </w:rPr>
        <w:t>它是专门面向大模型的推理的，但是它的问题就在于，第一个是它的SRM的容量只有44GB对，然后刚刚NV的入它的片上空间是有200多GB的HBM，所以是比较大的差距。然后第二就是它的IO的速率只有150GB每秒，这个扩展是是是受限的。然后第三就是它扩容是非常麻烦。然后第四点就是它的硬件的成本是非常高的，然后再加上它整个柜员都当成一个大芯片，那它这个散热是很大问题的。因为现在我们整个AI芯片的散热是非常大的，就要看它后续怎么去解决发热这个问题。所以在你看下，就是所有的这些其他的方案都不是一个相互替代的关系。可能是case by case，你在一些什么样的情况下可能选择这样的处理利器可能更好，在其他的一些情况下取得选择那样的解决方案会更好。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33:41</w:t>
      </w:r>
    </w:p>
    <w:p>
      <w:r>
        <w:rPr>
          <w:rFonts w:ascii="等线(中文正文)" w:hAnsi="等线(中文正文)" w:cs="等线(中文正文)" w:eastAsia="等线(中文正文)"/>
          <w:b w:val="false"/>
          <w:i w:val="false"/>
          <w:sz w:val="20"/>
        </w:rPr>
        <w:t>对，是的。这说到五层存储的时候，有一层就是nand，就是我们之前讲的是s RAM d RAM。然后如果随着的传输速度的减慢的话，接下来就来到，对，是的，就是我个人认为他现在的角色是发生变化的。因为你看今年整个AI agent变得非常火了，可以预见的是agent在以后的应用场景会变多的。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对，然后A的它有核心特点是啥呢？是它整个推理链路是非常长的那它就要求它的很多环节是可以被复原的那复原的话就要要求它的中间结果是要落盘。所谓落盘就是要把这个结果存起来，那它存的位置的只能是烂的。所以就是我个人认为的这个角色发生了变化。因为他从前他只是存结温数据，然后到现在他是就可以认为是他参与到整个AI推理过程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34:37</w:t>
      </w:r>
    </w:p>
    <w:p>
      <w:r>
        <w:rPr>
          <w:rFonts w:ascii="等线(中文正文)" w:hAnsi="等线(中文正文)" w:cs="等线(中文正文)" w:eastAsia="等线(中文正文)"/>
          <w:b w:val="false"/>
          <w:i w:val="false"/>
          <w:sz w:val="20"/>
        </w:rPr>
        <w:t>这个角色的转变可能会导致and的整体需求和性能的要求都提高了。但是nad的这个传输速度会是一个瓶颈。对，会这个瓶颈。所以就是这个啥现在整个业界都都非常期待闪迪的HBF，就是叫高带宽闪存。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然后就是我觉得目前闪迪它的估值能给这么高有很大一部分原因都是在于这个产品。这个产品它优势是几个呢？第一个是它的大容量，就是它的容量可以比HBM要高出8到16倍，而且它还支持更大数据集和更复杂的模型处理。然后第二就是它成本是比较低的，其实这个and它的单位存储的成本肯定是要比d RAM是要低很多的对。然后第三就是它的高带宽和低延时。它其实也是类似于ABM，它是跟处理器放在一起的那所以说它这个延迟就会低一些，但是它仍然是没法取代HBM的，主要原因是有两个，第一个是他天生的擦写寿命，它是没法像DRAM1样，可以接近无限次的写入数据的。因为闪存就是烂的，它是有寿命限制的。第二就是这个温度也是个问题，因为drum的温度是能够达到125摄氏度的，但是闪存一般来说工作温度是在80到85之间，而且我们AI处理器的板卡的热度是非常高的，所以这个散热也是一个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36:05</w:t>
      </w:r>
    </w:p>
    <w:p>
      <w:r>
        <w:rPr>
          <w:rFonts w:ascii="等线(中文正文)" w:hAnsi="等线(中文正文)" w:cs="等线(中文正文)" w:eastAsia="等线(中文正文)"/>
          <w:b w:val="false"/>
          <w:i w:val="false"/>
          <w:sz w:val="20"/>
        </w:rPr>
        <w:t>对这还有就是它本身就是这个产品，它也不是取代HBM的，是因为这个主要优势其实是在读那边。大家知道它的写的这个延时比较大，但是它的读的性能理论上是可以跟d RAM持平甚至超越的。所以未来的可能方案就是说把模型的参数放入到HBF里面去，但是KV开始还是留在HBM里面。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36:31</w:t>
      </w:r>
    </w:p>
    <w:p>
      <w:r>
        <w:rPr>
          <w:rFonts w:ascii="等线(中文正文)" w:hAnsi="等线(中文正文)" w:cs="等线(中文正文)" w:eastAsia="等线(中文正文)"/>
          <w:b w:val="false"/>
          <w:i w:val="false"/>
          <w:sz w:val="20"/>
        </w:rPr>
        <w:t>是不是闪迪他们主要的这个业务方向就是做难。对，是闪迪。他从去年这个系数出来之后，然后股价就到现在一直在涨。整个市场其实现在最难的，这个我个人觉得可能比前段时间还要更乐观一些。因为前段时间就是看这个分析师的报告，其实发现很多分析师已经在看空下跌，反而涨到现在了。然后这些分析师就是前面看空的这些分析师，可能现在又开始看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36:58</w:t>
      </w:r>
    </w:p>
    <w:p>
      <w:r>
        <w:rPr>
          <w:rFonts w:ascii="等线(中文正文)" w:hAnsi="等线(中文正文)" w:cs="等线(中文正文)" w:eastAsia="等线(中文正文)"/>
          <w:b w:val="false"/>
          <w:i w:val="false"/>
          <w:sz w:val="20"/>
        </w:rPr>
        <w:t>看空的原因是什么？是股价太高了。对，股价太高。对。然后还有就是可能之前他们没有意识到难的在整个AI agent里面的这个作用其实是在发生变化的。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37:09</w:t>
      </w:r>
    </w:p>
    <w:p>
      <w:r>
        <w:rPr>
          <w:rFonts w:ascii="等线(中文正文)" w:hAnsi="等线(中文正文)" w:cs="等线(中文正文)" w:eastAsia="等线(中文正文)"/>
          <w:b w:val="false"/>
          <w:i w:val="false"/>
          <w:sz w:val="20"/>
        </w:rPr>
        <w:t>你一直在都在说说这轮的这个存储的周期是结构性的。然后其实你从这几家原厂的出货来看，基本上他们到2027年也都是卖完的。那你觉得这轮周期能持续多久？我不说我的观点。对，就是我我说一下原厂观点，就是这个海力士的人，他本周在香港一个策略会上，他们就明确的说到28年供需关系也不会得到改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对，然后就是我本身的看法是说，假如说我们去算AI推理他对存储的需求，就会发现这个需求比现在要多非常多倍。但是几个原厂的扩展就是哪怕到了28年，它的扩产他顶多比现在能多出个一倍或2倍。所以中间这gap还是非常大的。所以我还是比较看好整个存储行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37:59</w:t>
      </w:r>
    </w:p>
    <w:p>
      <w:r>
        <w:rPr>
          <w:rFonts w:ascii="等线(中文正文)" w:hAnsi="等线(中文正文)" w:cs="等线(中文正文)" w:eastAsia="等线(中文正文)"/>
          <w:b w:val="false"/>
          <w:i w:val="false"/>
          <w:sz w:val="20"/>
        </w:rPr>
        <w:t>我就看到有一种说法，一种就是说这轮只不过是一个超级周期，只不过是一个比较长的周期。还有一种说法就是说有可能以后存储变成一个价值型的行业，也就比如说像苹果这样的厂商一样的，可以长久持有它的这么一个行业。然后我不知道你是怎么想的，比如说像他刚刚提的那个男的，反正我也看到很多人都在讲，他说男的已经发生了变化。就是从之前这个周期行业，然后变成了因为跟AI强绑定的。但是我个人看来哪怕这一轮是AI驱动的，它只是弱化了周期性，但是还是没有改变整个存储行业是一个周期行业，它的本质并没有变，只不过是它的驱动轮的包括定价权、产能分配的逻辑被重写了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38:43</w:t>
      </w:r>
    </w:p>
    <w:p>
      <w:r>
        <w:rPr>
          <w:rFonts w:ascii="等线(中文正文)" w:hAnsi="等线(中文正文)" w:cs="等线(中文正文)" w:eastAsia="等线(中文正文)"/>
          <w:b w:val="false"/>
          <w:i w:val="false"/>
          <w:sz w:val="20"/>
        </w:rPr>
        <w:t>也是因为啥呢？第一个原因就是整个资本开支的滞后反噬。就是像我们上面所讲到的，就是因为它是一个资本高度密集型的行业。然后他要扩建的话，第一个是有滞后，第二个是他要花很多的钱。对，就是这个滞后就会导致这个周期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39:04</w:t>
      </w:r>
    </w:p>
    <w:p>
      <w:r>
        <w:rPr>
          <w:rFonts w:ascii="等线(中文正文)" w:hAnsi="等线(中文正文)" w:cs="等线(中文正文)" w:eastAsia="等线(中文正文)"/>
          <w:b w:val="false"/>
          <w:i w:val="false"/>
          <w:sz w:val="20"/>
        </w:rPr>
        <w:t>第二就是下游算力建设的阶段性放缓，现在我们AI的这个啥基建都还是非常的火热。对，火热的对，这一天肯定会到来。我觉得他一放缓肯定会导致比如说原先这些大厂它已经是去扩了很多产能了，然后肯定会导致产能可能会过剩。然后这些大厂为了摊薄这个折旧，他会把产能比如说再调回其他产品，然后就导致整个存储可能再次过剩的情况是保守估计这一轮至少得维持到27到28年。我觉得28年应该也不太会结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39:44</w:t>
      </w:r>
    </w:p>
    <w:p>
      <w:r>
        <w:rPr>
          <w:rFonts w:ascii="等线(中文正文)" w:hAnsi="等线(中文正文)" w:cs="等线(中文正文)" w:eastAsia="等线(中文正文)"/>
          <w:b w:val="false"/>
          <w:i w:val="false"/>
          <w:sz w:val="20"/>
        </w:rPr>
        <w:t>那大家现在还来得及上车吗？这个不好说。刚才我们一直在说国外，其实我们国内其实也有一些厂商现在在跟进，包括现在有一家马上就要上市的公司，大家讨论的也比较多。然后我不知道这个可不可以跟我们说说现在国内的存储发展到一个什么样的阶段。因为我前两天还看到一篇文章，它的标题特别吸引眼球，叫做长鑫存储。是中国的SK海力士吗？其实国内的话都是比较名牌的，就是有两家比较知名的，一个是长青，一个是长江存储。然后他俩长期是主要是制作d RAM。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40:21</w:t>
      </w:r>
    </w:p>
    <w:p>
      <w:r>
        <w:rPr>
          <w:rFonts w:ascii="等线(中文正文)" w:hAnsi="等线(中文正文)" w:cs="等线(中文正文)" w:eastAsia="等线(中文正文)"/>
          <w:b w:val="false"/>
          <w:i w:val="false"/>
          <w:sz w:val="20"/>
        </w:rPr>
        <w:t>对，然后这个长江存储主要是做nand他俩马上都要上市。但是他们的信息基本都是保密的，就包括技术的东西，包括他们的比如产能情况，其实都是保密的。整个市场其实对这些东西了解的不是特别多。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40:38</w:t>
      </w:r>
    </w:p>
    <w:p>
      <w:r>
        <w:rPr>
          <w:rFonts w:ascii="等线(中文正文)" w:hAnsi="等线(中文正文)" w:cs="等线(中文正文)" w:eastAsia="等线(中文正文)"/>
          <w:b w:val="false"/>
          <w:i w:val="false"/>
          <w:sz w:val="20"/>
        </w:rPr>
        <w:t>首先长江存储的land其实在国内卖的非常多了，长新的HBM其实在国内还没有被大规模的使用起来。对，就是华为的那个飞行的950，这个是是那个谁？徐志军徐总他自己说的，950是使用的自研HBM。对，然后华为是比较确定是使用自研的，然后国内其他厂家像去年的话，其实他们都还是使用三星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41:04</w:t>
      </w:r>
    </w:p>
    <w:p>
      <w:r>
        <w:rPr>
          <w:rFonts w:ascii="等线(中文正文)" w:hAnsi="等线(中文正文)" w:cs="等线(中文正文)" w:eastAsia="等线(中文正文)"/>
          <w:b w:val="false"/>
          <w:i w:val="false"/>
          <w:sz w:val="20"/>
        </w:rPr>
        <w:t>然后就是我了解的咱国内几个AI芯片厂商，他目前也在跟长兴一块合作，但是目前应该还没有量产。那长兴是不是可以给一些比如说像手机和笔记本电脑厂商供货？对，是的，这个可以说的。长兴就大家谈谈收购说明书里面就是可以看到他的股东。对，他的股东其实跟客户有很多是重叠的。比如说像什么小米这些手机厂商，对他们去参与长兴的这个投资，其实他们也是想为了获取长兴的这个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41:37</w:t>
      </w:r>
    </w:p>
    <w:p>
      <w:r>
        <w:rPr>
          <w:rFonts w:ascii="等线(中文正文)" w:hAnsi="等线(中文正文)" w:cs="等线(中文正文)" w:eastAsia="等线(中文正文)"/>
          <w:b w:val="false"/>
          <w:i w:val="false"/>
          <w:sz w:val="20"/>
        </w:rPr>
        <w:t>总结一下，你怎么看存储这个赛赛道长期的一个发展呢？就是我还是觉得这一轮AI所带来的这个分周期跟上面是不一样的。但是他还是没有去改变存储是一个周期行业的这个本质。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41:54</w:t>
      </w:r>
    </w:p>
    <w:p>
      <w:r>
        <w:rPr>
          <w:rFonts w:ascii="等线(中文正文)" w:hAnsi="等线(中文正文)" w:cs="等线(中文正文)" w:eastAsia="等线(中文正文)"/>
          <w:b w:val="false"/>
          <w:i w:val="false"/>
          <w:sz w:val="20"/>
        </w:rPr>
        <w:t>再有就是大家最要关心的是。大厂的技术更新，比如像NV像谷歌，他们下一代产品是什么样的？因为像NV的话，他们使用量的是使用非常多的。然后像谷歌的话，他起码他下一代有一个方案是纯使用d RAM的，所以他们两家的方案都不一样。对，就是大家要去关注国内外，比如像国内像华为，包括阿里他们的新的技术的发展这个路线。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42:25</w:t>
      </w:r>
    </w:p>
    <w:p>
      <w:r>
        <w:rPr>
          <w:rFonts w:ascii="等线(中文正文)" w:hAnsi="等线(中文正文)" w:cs="等线(中文正文)" w:eastAsia="等线(中文正文)"/>
          <w:b w:val="false"/>
          <w:i w:val="false"/>
          <w:sz w:val="20"/>
        </w:rPr>
        <w:t>然后来看一下这几个大厂最成熟的态度，以及这几个大厂他们对原厂的态度。就比如说像那个老黄，他其实这两年来亚洲来的非常多，那他的亚洲原因是啥呢？就是去做产的就去找台积电，找传统厂商去做产能。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42:43</w:t>
      </w:r>
    </w:p>
    <w:p>
      <w:r>
        <w:rPr>
          <w:rFonts w:ascii="等线(中文正文)" w:hAnsi="等线(中文正文)" w:cs="等线(中文正文)" w:eastAsia="等线(中文正文)"/>
          <w:b w:val="false"/>
          <w:i w:val="false"/>
          <w:sz w:val="20"/>
        </w:rPr>
        <w:t>然后海外的话，比如说像奥特曼，他们现在一个非常大的优势是什么？就是他的估值已经被anthropic超越。但是他们现在有一个非常大的优势，就是他们手里的这个算力，他们的产能。因为他去年也在疯狂的他的供应链的这些厂商去画饼去做产能。所以我觉得如果说他们后面把自己的产品的能力再提升的话，那我觉得反差and o pay的机会也是比较大的。真的吗？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43:12</w:t>
      </w:r>
    </w:p>
    <w:p>
      <w:r>
        <w:rPr>
          <w:rFonts w:ascii="等线(中文正文)" w:hAnsi="等线(中文正文)" w:cs="等线(中文正文)" w:eastAsia="等线(中文正文)"/>
          <w:b w:val="false"/>
          <w:i w:val="false"/>
          <w:sz w:val="20"/>
        </w:rPr>
        <w:t>对，就是因为他们的手里现在有非常珍贵的产能。对我之前有看到报道说OpenAI他们其实在很早的时候就锁定了很多算力。但是anthy c是没有预料到他们的这个对算力的需求会这么大。然后包括你看他们现在是刚刚跟XAI签订了协议，要买XAI的算力，所以他们其实他们的算力是比较紧缺的。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43:32</w:t>
      </w:r>
    </w:p>
    <w:p>
      <w:r>
        <w:rPr>
          <w:rFonts w:ascii="等线(中文正文)" w:hAnsi="等线(中文正文)" w:cs="等线(中文正文)" w:eastAsia="等线(中文正文)"/>
          <w:b w:val="false"/>
          <w:i w:val="false"/>
          <w:sz w:val="20"/>
        </w:rPr>
        <w:t>对对对，是的，可能这也是奥特曼很有先见之明的地方。他去年虽然他并没有看到OpenAI怎么去盈利，但是他知道提前去把就该说的产能检索力好。我们今天聊了很多关于存储的这个话题，也非常感谢海军跟我们分享，我们今天就这样，拜拜，谢谢大家，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E6636BB100BBAFBB4581D91E6DDB8264A411BE5C63FDD8EABA51463F44DFE58ADE5B9DEC4855EFD4A81B479C6F1F40D41B6B94C3EC5B284657E42C765402CE4C5C36F35</vt:lpwstr>
  </property>
</Properties>
</file>