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640" w:type="dxa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2880"/>
        <w:gridCol w:w="2880"/>
      </w:tblGrid>
      <w:tr w:rsidR="00BC0300" w14:paraId="2F823181" w14:textId="77777777">
        <w:trPr>
          <w:cantSplit/>
          <w:tblHeader/>
          <w:jc w:val="center"/>
        </w:trPr>
        <w:tc>
          <w:tcPr>
            <w:tcW w:w="288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3AD488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Sample</w:t>
            </w:r>
          </w:p>
        </w:tc>
        <w:tc>
          <w:tcPr>
            <w:tcW w:w="288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F81297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X</w:t>
            </w:r>
          </w:p>
        </w:tc>
        <w:tc>
          <w:tcPr>
            <w:tcW w:w="288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EDF2A3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Y</w:t>
            </w:r>
          </w:p>
        </w:tc>
      </w:tr>
      <w:tr w:rsidR="00BC0300" w14:paraId="6BE0095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B1F6FC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not angry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5CE236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-5.209721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5F0218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0.16578367</w:t>
            </w:r>
          </w:p>
        </w:tc>
      </w:tr>
      <w:tr w:rsidR="00BC0300" w14:paraId="7A5AD103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D33868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not frustrated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27B38B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-4.495609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1F9317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-3.06220506</w:t>
            </w:r>
          </w:p>
        </w:tc>
      </w:tr>
      <w:tr w:rsidR="00BC0300" w14:paraId="715B4778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116371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understood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20A98F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-5.223984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15C60A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0.67932059</w:t>
            </w:r>
          </w:p>
        </w:tc>
      </w:tr>
      <w:tr w:rsidR="00BC0300" w14:paraId="45C82B4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D1BEA1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respected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8B0006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-4.703278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8CE8B4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-1.93486771</w:t>
            </w:r>
          </w:p>
        </w:tc>
      </w:tr>
      <w:tr w:rsidR="00BC0300" w14:paraId="3647A009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309C82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pleased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F0E1AD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-5.508945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0E5108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0.79868657</w:t>
            </w:r>
          </w:p>
        </w:tc>
      </w:tr>
      <w:tr w:rsidR="00BC0300" w14:paraId="64E8F0B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D35B0C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satisfied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58DD22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-5.320954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285245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0.41751874</w:t>
            </w:r>
          </w:p>
        </w:tc>
      </w:tr>
      <w:tr w:rsidR="00BC0300" w14:paraId="4B0A13E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67798A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equal understanding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AE93E7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-4.892613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6CC68E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0.60570183</w:t>
            </w:r>
          </w:p>
        </w:tc>
      </w:tr>
      <w:tr w:rsidR="00BC0300" w14:paraId="59923BD3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AB1282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joyful talking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F1F3E6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-5.463378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267CE5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0.08786874</w:t>
            </w:r>
          </w:p>
        </w:tc>
      </w:tr>
      <w:tr w:rsidR="00BC0300" w14:paraId="620D4BD8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0DF74D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receiving correct information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D52328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-6.011972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B29BBB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0.30500947</w:t>
            </w:r>
          </w:p>
        </w:tc>
      </w:tr>
      <w:tr w:rsidR="00BC0300" w14:paraId="526F938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23816D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mutual understanding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28F1E9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-6.034268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D56424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0.99281436</w:t>
            </w:r>
          </w:p>
        </w:tc>
      </w:tr>
      <w:tr w:rsidR="00BC0300" w14:paraId="616E888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7B1203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maintain patient safety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6EB584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-5.523976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3633D0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-1.32792693</w:t>
            </w:r>
          </w:p>
        </w:tc>
      </w:tr>
      <w:tr w:rsidR="00BC0300" w14:paraId="35C6A09A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77A3D0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same understanding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D4526E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-5.141310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6B2711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-0.46417862</w:t>
            </w:r>
          </w:p>
        </w:tc>
      </w:tr>
      <w:tr w:rsidR="00BC0300" w14:paraId="54449BE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0BFD4D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 xml:space="preserve">schedule </w:t>
            </w:r>
            <w:proofErr w:type="gramStart"/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taken into account</w:t>
            </w:r>
            <w:proofErr w:type="gramEnd"/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014626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-5.374510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ECC4BE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1.11473068</w:t>
            </w:r>
          </w:p>
        </w:tc>
      </w:tr>
      <w:tr w:rsidR="00BC0300" w14:paraId="4735BAD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1E599D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openly exchange information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60D4AC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-5.030865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CB8EE5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-0.05813065</w:t>
            </w:r>
          </w:p>
        </w:tc>
      </w:tr>
      <w:tr w:rsidR="00BC0300" w14:paraId="22C10A59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4C8C4F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show concern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AFAF3B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-6.271186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E24014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-0.63591451</w:t>
            </w:r>
          </w:p>
        </w:tc>
      </w:tr>
      <w:tr w:rsidR="00BC0300" w14:paraId="502DEF0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B6ABF5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help each other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EFB59E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-5.943319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17192F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0.25889393</w:t>
            </w:r>
          </w:p>
        </w:tc>
      </w:tr>
      <w:tr w:rsidR="00BC0300" w14:paraId="7690803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388A6F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listen to each other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238D74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-5.473110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F67FC4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0.85642891</w:t>
            </w:r>
          </w:p>
        </w:tc>
      </w:tr>
      <w:tr w:rsidR="00BC0300" w14:paraId="7FD4A1CA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944535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receive information or advice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2FB9C6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-6.192489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F6D1A0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0.20258923</w:t>
            </w:r>
          </w:p>
        </w:tc>
      </w:tr>
      <w:tr w:rsidR="00BC0300" w14:paraId="703813A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4FCB34" w14:textId="77777777" w:rsidR="00BC0300" w:rsidRDefault="00604DE9">
            <w:pPr>
              <w:spacing w:before="40" w:after="40"/>
              <w:ind w:left="100" w:right="100"/>
            </w:pPr>
            <w:proofErr w:type="gramStart"/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non compliance</w:t>
            </w:r>
            <w:proofErr w:type="gramEnd"/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335771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5.586876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AE63D0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3.14629454</w:t>
            </w:r>
          </w:p>
        </w:tc>
      </w:tr>
      <w:tr w:rsidR="00BC0300" w14:paraId="33BB9C2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55E500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negligence of duty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3EFEDA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5.515893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C3C079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1.68791153</w:t>
            </w:r>
          </w:p>
        </w:tc>
      </w:tr>
      <w:tr w:rsidR="00BC0300" w14:paraId="7784AE8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63495B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abuse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020E2F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6.592048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E71104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0.33512039</w:t>
            </w:r>
          </w:p>
        </w:tc>
      </w:tr>
      <w:tr w:rsidR="00BC0300" w14:paraId="23EBEB2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28566C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poor attitude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883DEE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7.016479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BCC55A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1.73454377</w:t>
            </w:r>
          </w:p>
        </w:tc>
      </w:tr>
      <w:tr w:rsidR="00BC0300" w14:paraId="29DCD64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A83E3C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uncooperativeness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685731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6.684202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E5D302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-1.27709345</w:t>
            </w:r>
          </w:p>
        </w:tc>
      </w:tr>
      <w:tr w:rsidR="00BC0300" w14:paraId="37CF0FE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147659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gender difference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0CFC09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7.953346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2DDEF4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1.07497001</w:t>
            </w:r>
          </w:p>
        </w:tc>
      </w:tr>
      <w:tr w:rsidR="00BC0300" w14:paraId="1FDB852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A11164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unfavorable attitude to other profession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24FD53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7.587643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172461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-1.19850021</w:t>
            </w:r>
          </w:p>
        </w:tc>
      </w:tr>
      <w:tr w:rsidR="00BC0300" w14:paraId="1D540B9A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9073B3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poor interpersonal communication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B372E5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6.921059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4B7F00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-0.53296668</w:t>
            </w:r>
          </w:p>
        </w:tc>
      </w:tr>
      <w:tr w:rsidR="00BC0300" w14:paraId="24C5F6E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4DDC4D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disruptive behavior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094925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7.850062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47DBBF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-1.17204896</w:t>
            </w:r>
          </w:p>
        </w:tc>
      </w:tr>
      <w:tr w:rsidR="00BC0300" w14:paraId="6C6E05CF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9E689D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differential treatment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2047AC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7.131597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6A55E5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-0.86336617</w:t>
            </w:r>
          </w:p>
        </w:tc>
      </w:tr>
      <w:tr w:rsidR="00BC0300" w14:paraId="7A23EF7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E1CB50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absence of forum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41924F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7.160342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9696CD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-0.41378085</w:t>
            </w:r>
          </w:p>
        </w:tc>
      </w:tr>
      <w:tr w:rsidR="00BC0300" w14:paraId="3525548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A79761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lack of shared vision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673F93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6.529445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FED459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-0.60898508</w:t>
            </w:r>
          </w:p>
        </w:tc>
      </w:tr>
      <w:tr w:rsidR="00BC0300" w14:paraId="69EF19F8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2915DC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malfunctioning equipment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38900E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7.233104</w:t>
            </w:r>
          </w:p>
        </w:tc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FB6217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-0.08017084</w:t>
            </w:r>
          </w:p>
        </w:tc>
      </w:tr>
      <w:tr w:rsidR="00BC0300" w14:paraId="34FA4FE7" w14:textId="77777777">
        <w:trPr>
          <w:cantSplit/>
          <w:jc w:val="center"/>
        </w:trPr>
        <w:tc>
          <w:tcPr>
            <w:tcW w:w="288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C424A0" w14:textId="77777777" w:rsidR="00BC0300" w:rsidRDefault="00604DE9">
            <w:pP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111111"/>
                <w:sz w:val="20"/>
                <w:szCs w:val="20"/>
              </w:rPr>
              <w:t>frequent supply shortage</w:t>
            </w:r>
          </w:p>
        </w:tc>
        <w:tc>
          <w:tcPr>
            <w:tcW w:w="288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BDC652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8.053388</w:t>
            </w:r>
          </w:p>
        </w:tc>
        <w:tc>
          <w:tcPr>
            <w:tcW w:w="288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6E1A78" w14:textId="77777777" w:rsidR="00BC0300" w:rsidRDefault="00604DE9">
            <w:pPr>
              <w:spacing w:before="40" w:after="40"/>
              <w:ind w:left="100" w:right="100"/>
              <w:jc w:val="right"/>
            </w:pPr>
            <w:r>
              <w:rPr>
                <w:rFonts w:ascii="Arial" w:eastAsia="Arial" w:hAnsi="Arial" w:cs="Arial"/>
                <w:color w:val="111111"/>
                <w:sz w:val="20"/>
                <w:szCs w:val="20"/>
              </w:rPr>
              <w:t>-0.83405126</w:t>
            </w:r>
          </w:p>
        </w:tc>
      </w:tr>
    </w:tbl>
    <w:p w14:paraId="01D81063" w14:textId="5595DFD8" w:rsidR="00000000" w:rsidRDefault="00604DE9"/>
    <w:p w14:paraId="71B936F6" w14:textId="6D2676B3" w:rsidR="00F61787" w:rsidRDefault="00F61787">
      <w:r>
        <w:rPr>
          <w:noProof/>
        </w:rPr>
        <w:lastRenderedPageBreak/>
        <w:drawing>
          <wp:inline distT="0" distB="0" distL="0" distR="0" wp14:anchorId="232E70E2" wp14:editId="6824F70C">
            <wp:extent cx="5756910" cy="3164205"/>
            <wp:effectExtent l="0" t="0" r="0" b="0"/>
            <wp:docPr id="1" name="Picture 1" descr="Chart, scatter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, box and whisk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AE14" w14:textId="39272176" w:rsidR="00F61787" w:rsidRDefault="00F61787"/>
    <w:p w14:paraId="2D3B8A21" w14:textId="1614BCC1" w:rsidR="00F61787" w:rsidRDefault="00F61787">
      <w:r>
        <w:rPr>
          <w:noProof/>
        </w:rPr>
        <w:drawing>
          <wp:inline distT="0" distB="0" distL="0" distR="0" wp14:anchorId="63558E30" wp14:editId="48EF0EB9">
            <wp:extent cx="5756910" cy="3164205"/>
            <wp:effectExtent l="0" t="0" r="0" b="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0105" w14:textId="4DD80182" w:rsidR="00F61787" w:rsidRDefault="00F61787"/>
    <w:p w14:paraId="72BEB309" w14:textId="1E988B04" w:rsidR="00F61787" w:rsidRDefault="00F61787">
      <w:r>
        <w:rPr>
          <w:noProof/>
        </w:rPr>
        <w:lastRenderedPageBreak/>
        <w:drawing>
          <wp:inline distT="0" distB="0" distL="0" distR="0" wp14:anchorId="014AF4EE" wp14:editId="6B42A6BE">
            <wp:extent cx="5756910" cy="3182620"/>
            <wp:effectExtent l="0" t="0" r="0" b="0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E75A" w14:textId="45CD4BCD" w:rsidR="00604DE9" w:rsidRDefault="00604DE9"/>
    <w:p w14:paraId="6FE1C4B9" w14:textId="77777777" w:rsidR="00604DE9" w:rsidRDefault="00604DE9"/>
    <w:p w14:paraId="3C4B814B" w14:textId="04409F13" w:rsidR="00604DE9" w:rsidRDefault="00604DE9">
      <w:r>
        <w:rPr>
          <w:noProof/>
        </w:rPr>
        <w:drawing>
          <wp:inline distT="0" distB="0" distL="0" distR="0" wp14:anchorId="3E234E68" wp14:editId="37219687">
            <wp:extent cx="5756910" cy="3152775"/>
            <wp:effectExtent l="0" t="0" r="0" b="952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DE9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379D"/>
    <w:rsid w:val="00036527"/>
    <w:rsid w:val="00073835"/>
    <w:rsid w:val="001379FE"/>
    <w:rsid w:val="001C0A13"/>
    <w:rsid w:val="001D75AB"/>
    <w:rsid w:val="0035500D"/>
    <w:rsid w:val="00362E65"/>
    <w:rsid w:val="004158F9"/>
    <w:rsid w:val="00457CF1"/>
    <w:rsid w:val="00604DE9"/>
    <w:rsid w:val="00747CCE"/>
    <w:rsid w:val="007B3E96"/>
    <w:rsid w:val="008F1F48"/>
    <w:rsid w:val="00901463"/>
    <w:rsid w:val="00946CB3"/>
    <w:rsid w:val="00AE18EF"/>
    <w:rsid w:val="00AE1BDD"/>
    <w:rsid w:val="00B3547C"/>
    <w:rsid w:val="00B4379D"/>
    <w:rsid w:val="00BC0300"/>
    <w:rsid w:val="00C27329"/>
    <w:rsid w:val="00C31EEB"/>
    <w:rsid w:val="00F12158"/>
    <w:rsid w:val="00F61787"/>
    <w:rsid w:val="00FB63E7"/>
    <w:rsid w:val="00FC5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0BBFAE"/>
  <w14:defaultImageDpi w14:val="300"/>
  <w15:docId w15:val="{82A812A4-2F41-F746-AAB1-47BA7D9E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202</Words>
  <Characters>1153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1353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Samah Ahmed Abdelaal Elayman</cp:lastModifiedBy>
  <cp:revision>10</cp:revision>
  <dcterms:created xsi:type="dcterms:W3CDTF">2017-02-28T11:18:00Z</dcterms:created>
  <dcterms:modified xsi:type="dcterms:W3CDTF">2021-08-02T16:52:00Z</dcterms:modified>
  <cp:category/>
</cp:coreProperties>
</file>