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MAIN MENU</w:t>
      </w:r>
      <w:r>
        <w:rPr>
          <w:rFonts w:hint="eastAsia" w:ascii="Arial" w:hAnsi="Arial" w:cs="Arial"/>
          <w:sz w:val="21"/>
          <w:szCs w:val="21"/>
          <w:lang w:val="en-US" w:eastAsia="zh-CN"/>
        </w:rPr>
        <w:t>:1.</w:t>
      </w:r>
      <w:r>
        <w:rPr>
          <w:rFonts w:hint="default" w:ascii="Arial" w:hAnsi="Arial" w:cs="Arial"/>
          <w:sz w:val="21"/>
          <w:szCs w:val="21"/>
          <w:lang w:val="en-US" w:eastAsia="zh-CN"/>
        </w:rPr>
        <w:t>START:Click this button, the game will be start</w:t>
      </w:r>
    </w:p>
    <w:p>
      <w:pPr>
        <w:spacing w:line="240" w:lineRule="auto"/>
        <w:ind w:firstLine="1260" w:firstLineChars="60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2.</w:t>
      </w:r>
      <w:r>
        <w:rPr>
          <w:rFonts w:hint="default" w:ascii="Arial" w:hAnsi="Arial" w:cs="Arial"/>
          <w:sz w:val="21"/>
          <w:szCs w:val="21"/>
          <w:lang w:val="en-US" w:eastAsia="zh-CN"/>
        </w:rPr>
        <w:t>STORY</w:t>
      </w:r>
      <w:r>
        <w:rPr>
          <w:rFonts w:hint="eastAsia" w:ascii="Arial" w:hAnsi="Arial" w:cs="Arial"/>
          <w:sz w:val="21"/>
          <w:szCs w:val="21"/>
          <w:lang w:val="en-US" w:eastAsia="zh-CN"/>
        </w:rPr>
        <w:t>BOARD:We use the story 1 at the class</w:t>
      </w:r>
    </w:p>
    <w:p>
      <w:pPr>
        <w:spacing w:line="240" w:lineRule="auto"/>
        <w:ind w:firstLine="1260" w:firstLineChars="600"/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3.</w:t>
      </w:r>
      <w:r>
        <w:rPr>
          <w:rFonts w:hint="default" w:ascii="Arial" w:hAnsi="Arial" w:cs="Arial"/>
          <w:sz w:val="21"/>
          <w:szCs w:val="21"/>
          <w:lang w:val="en-US" w:eastAsia="zh-CN"/>
        </w:rPr>
        <w:t>TUTORIAL</w:t>
      </w:r>
      <w:r>
        <w:rPr>
          <w:rFonts w:hint="eastAsia" w:ascii="Arial" w:hAnsi="Arial" w:cs="Arial"/>
          <w:sz w:val="21"/>
          <w:szCs w:val="21"/>
          <w:lang w:val="en-US" w:eastAsia="zh-CN"/>
        </w:rPr>
        <w:t>: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Teach players how to control role, 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up - ↑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down - ↓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left -←</w:t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right - →</w:t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,and maybe can add some function for collection and </w:t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>fight etc.</w:t>
      </w:r>
    </w:p>
    <w:p>
      <w:pPr>
        <w:spacing w:line="240" w:lineRule="auto"/>
        <w:ind w:firstLine="1260" w:firstLineChars="600"/>
        <w:rPr>
          <w:rFonts w:hint="default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4.</w:t>
      </w:r>
      <w:r>
        <w:rPr>
          <w:rFonts w:hint="default" w:ascii="Arial" w:hAnsi="Arial" w:cs="Arial"/>
          <w:sz w:val="21"/>
          <w:szCs w:val="21"/>
          <w:lang w:val="en-US" w:eastAsia="zh-CN"/>
        </w:rPr>
        <w:t>SETTING:Like whether have a background music and control volume</w:t>
      </w:r>
    </w:p>
    <w:p>
      <w:pPr>
        <w:spacing w:line="240" w:lineRule="auto"/>
        <w:ind w:firstLine="1260" w:firstLineChars="600"/>
      </w:pPr>
      <w:r>
        <w:drawing>
          <wp:inline distT="0" distB="0" distL="114300" distR="114300">
            <wp:extent cx="4693920" cy="3642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(main menu maybe like this kind of picture)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BACKGROUND:</w:t>
      </w:r>
      <w:r>
        <w:drawing>
          <wp:inline distT="0" distB="0" distL="114300" distR="114300">
            <wp:extent cx="5269865" cy="284797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A03C73"/>
    <w:rsid w:val="5BA03C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2019-08-07T10:51:00Z</dcterms:created>
  <dc:creator>user</dc:creator>
  <cp:lastModifiedBy>CJM</cp:lastModifiedBy>
  <dcterms:modified xsi:type="dcterms:W3CDTF">2019-08-07T11:57:56Z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