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2D" w:rsidRDefault="00D25A2D" w:rsidP="00D25A2D">
      <w:r>
        <w:rPr>
          <w:noProof/>
          <w:lang w:val="nl-NL" w:eastAsia="nl-NL"/>
        </w:rPr>
        <w:pict>
          <v:oval id="_x0000_s1040" style="position:absolute;margin-left:2in;margin-top:139.4pt;width:114.15pt;height:38.05pt;z-index:251662336" fillcolor="#4f81bd" strokecolor="#4f81bd" strokeweight="10pt">
            <v:stroke linestyle="thinThin"/>
            <v:shadow color="#868686"/>
            <v:textbox>
              <w:txbxContent>
                <w:p w:rsidR="00D25A2D" w:rsidRPr="00D25A2D" w:rsidRDefault="00D25A2D" w:rsidP="00D25A2D">
                  <w:pPr>
                    <w:rPr>
                      <w:b/>
                      <w:color w:val="FFFFFF"/>
                    </w:rPr>
                  </w:pPr>
                  <w:r w:rsidRPr="00D25A2D">
                    <w:rPr>
                      <w:b/>
                      <w:color w:val="FFFFFF"/>
                    </w:rPr>
                    <w:t>Sales Session</w:t>
                  </w:r>
                </w:p>
              </w:txbxContent>
            </v:textbox>
          </v:oval>
        </w:pict>
      </w:r>
      <w:r>
        <w:rPr>
          <w:noProof/>
          <w:lang w:val="nl-NL" w:eastAsia="nl-NL"/>
        </w:rPr>
        <w:pict>
          <v:oval id="_x0000_s1039" style="position:absolute;margin-left:267.15pt;margin-top:22.45pt;width:96.2pt;height:44.95pt;z-index:251661312" fillcolor="#4f81bd" strokecolor="#4f81bd" strokeweight="10pt">
            <v:stroke linestyle="thinThin"/>
            <v:shadow color="#868686"/>
            <v:textbox>
              <w:txbxContent>
                <w:p w:rsidR="00D25A2D" w:rsidRPr="00D25A2D" w:rsidRDefault="00D25A2D" w:rsidP="00D25A2D">
                  <w:pPr>
                    <w:rPr>
                      <w:b/>
                      <w:color w:val="FFFFFF"/>
                    </w:rPr>
                  </w:pPr>
                  <w:r w:rsidRPr="00D25A2D">
                    <w:rPr>
                      <w:b/>
                      <w:color w:val="FFFFFF"/>
                    </w:rPr>
                    <w:t>Customer</w:t>
                  </w:r>
                </w:p>
              </w:txbxContent>
            </v:textbox>
          </v:oval>
        </w:pict>
      </w:r>
      <w:r>
        <w:rPr>
          <w:noProof/>
          <w:lang w:val="nl-NL" w:eastAsia="nl-NL"/>
        </w:rPr>
        <w:pict>
          <v:oval id="_x0000_s1038" style="position:absolute;margin-left:47.8pt;margin-top:22.45pt;width:96.2pt;height:44.95pt;z-index:251660288" fillcolor="#4f81bd" strokecolor="#4f81bd" strokeweight="10pt">
            <v:stroke linestyle="thinThin"/>
            <v:shadow color="#868686"/>
            <v:textbox>
              <w:txbxContent>
                <w:p w:rsidR="00D25A2D" w:rsidRPr="00D25A2D" w:rsidRDefault="00D25A2D" w:rsidP="00D25A2D">
                  <w:pPr>
                    <w:rPr>
                      <w:b/>
                      <w:color w:val="FFFFFF"/>
                    </w:rPr>
                  </w:pPr>
                  <w:r w:rsidRPr="00D25A2D">
                    <w:rPr>
                      <w:b/>
                      <w:color w:val="FFFFFF"/>
                    </w:rPr>
                    <w:t>Employee</w:t>
                  </w:r>
                </w:p>
              </w:txbxContent>
            </v:textbox>
          </v:oval>
        </w:pict>
      </w:r>
    </w:p>
    <w:p w:rsidR="00D25A2D" w:rsidRDefault="001A2451" w:rsidP="001A2451">
      <w:pPr>
        <w:jc w:val="center"/>
      </w:pPr>
      <w:r>
        <w:rPr>
          <w:noProof/>
          <w:lang w:val="nl-NL"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50.8pt;margin-top:21.8pt;width:109.45pt;height:0;z-index:251663360" o:connectortype="straight">
            <v:stroke endarrow="block"/>
          </v:shape>
        </w:pict>
      </w:r>
      <w:r w:rsidR="00D25A2D">
        <w:t>Search</w:t>
      </w:r>
    </w:p>
    <w:p w:rsidR="00D25A2D" w:rsidRPr="00D25A2D" w:rsidRDefault="001A2451" w:rsidP="00D25A2D">
      <w:r>
        <w:rPr>
          <w:noProof/>
          <w:lang w:val="nl-NL" w:eastAsia="nl-NL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9" type="#_x0000_t19" style="position:absolute;margin-left:72.4pt;margin-top:17.5pt;width:69.15pt;height:84.8pt;rotation:180;z-index:251667456" coordsize="28776,24842" adj="-7169952,565675,7176" path="wr-14424,,28776,43200,,1227,28531,24842nfewr-14424,,28776,43200,,1227,28531,24842l7176,21600nsxe">
            <v:stroke startarrow="block"/>
            <v:path o:connectlocs="0,1227;28531,24842;7176,21600"/>
          </v:shape>
        </w:pict>
      </w:r>
      <w:r>
        <w:rPr>
          <w:noProof/>
          <w:lang w:val="nl-NL" w:eastAsia="nl-NL"/>
        </w:rPr>
        <w:pict>
          <v:shape id="_x0000_s1042" type="#_x0000_t32" style="position:absolute;margin-left:118.1pt;margin-top:21.1pt;width:53.55pt;height:63.95pt;z-index:251664384" o:connectortype="straight">
            <v:stroke endarrow="block"/>
          </v:shape>
        </w:pict>
      </w:r>
      <w:r>
        <w:rPr>
          <w:noProof/>
          <w:lang w:val="nl-NL" w:eastAsia="nl-NL"/>
        </w:rPr>
        <w:pict>
          <v:shape id="_x0000_s1047" type="#_x0000_t19" style="position:absolute;margin-left:104.85pt;margin-top:16.5pt;width:51.8pt;height:73.75pt;rotation:180;z-index:251666432" coordsize="21561,21600" adj=",-226103" path="wr-21600,,21600,43200,,,21561,20300nfewr-21600,,21600,43200,,,21561,20300l,21600nsxe">
            <v:stroke startarrow="block"/>
            <v:path o:connectlocs="0,0;21561,20300;0,21600"/>
          </v:shape>
        </w:pict>
      </w:r>
      <w:r>
        <w:rPr>
          <w:noProof/>
          <w:lang w:val="nl-NL" w:eastAsia="nl-NL"/>
        </w:rPr>
        <w:pict>
          <v:shape id="_x0000_s1043" type="#_x0000_t32" style="position:absolute;margin-left:245.4pt;margin-top:21.1pt;width:46.05pt;height:67.4pt;flip:x;z-index:251665408" o:connectortype="straight">
            <v:stroke endarrow="block"/>
          </v:shape>
        </w:pict>
      </w:r>
    </w:p>
    <w:p w:rsidR="00D25A2D" w:rsidRDefault="00D25A2D" w:rsidP="00D25A2D">
      <w:pPr>
        <w:tabs>
          <w:tab w:val="left" w:pos="5530"/>
        </w:tabs>
      </w:pPr>
      <w:r>
        <w:tab/>
        <w:t>A</w:t>
      </w:r>
      <w:r w:rsidR="001A2451">
        <w:t>dd</w:t>
      </w:r>
    </w:p>
    <w:p w:rsidR="00D25A2D" w:rsidRDefault="00D25A2D" w:rsidP="00D25A2D">
      <w:pPr>
        <w:tabs>
          <w:tab w:val="left" w:pos="2327"/>
          <w:tab w:val="left" w:pos="3064"/>
        </w:tabs>
      </w:pPr>
      <w:r>
        <w:tab/>
        <w:t>Swipe</w:t>
      </w:r>
      <w:r>
        <w:tab/>
        <w:t>Get current session</w:t>
      </w:r>
    </w:p>
    <w:p w:rsidR="00D25A2D" w:rsidRPr="00D25A2D" w:rsidRDefault="00D25A2D" w:rsidP="00D25A2D">
      <w:pPr>
        <w:tabs>
          <w:tab w:val="left" w:pos="1889"/>
        </w:tabs>
      </w:pPr>
      <w:r>
        <w:tab/>
        <w:t>Claim</w:t>
      </w:r>
    </w:p>
    <w:p w:rsidR="0000609E" w:rsidRPr="00D25A2D" w:rsidRDefault="0000609E" w:rsidP="00D25A2D"/>
    <w:sectPr w:rsidR="0000609E" w:rsidRPr="00D25A2D" w:rsidSect="0000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F05604"/>
    <w:rsid w:val="0000609E"/>
    <w:rsid w:val="000505BD"/>
    <w:rsid w:val="000E51DB"/>
    <w:rsid w:val="00123248"/>
    <w:rsid w:val="001A2451"/>
    <w:rsid w:val="002A5AC4"/>
    <w:rsid w:val="003275EC"/>
    <w:rsid w:val="003649DC"/>
    <w:rsid w:val="003813FD"/>
    <w:rsid w:val="003A2294"/>
    <w:rsid w:val="006466FA"/>
    <w:rsid w:val="00687068"/>
    <w:rsid w:val="008F78D6"/>
    <w:rsid w:val="009A7891"/>
    <w:rsid w:val="009C65F6"/>
    <w:rsid w:val="00BD07BA"/>
    <w:rsid w:val="00D25A2D"/>
    <w:rsid w:val="00D27976"/>
    <w:rsid w:val="00E351A6"/>
    <w:rsid w:val="00F05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  <o:r id="V:Rule15" type="connector" idref="#_x0000_s1041"/>
        <o:r id="V:Rule16" type="connector" idref="#_x0000_s1042"/>
        <o:r id="V:Rule17" type="connector" idref="#_x0000_s1043"/>
        <o:r id="V:Rule18" type="connector" idref="#_x0000_s1044"/>
        <o:r id="V:Rule19" type="connector" idref="#_x0000_s1045"/>
        <o:r id="V:Rule21" type="arc" idref="#_x0000_s1046"/>
        <o:r id="V:Rule23" type="arc" idref="#_x0000_s1047"/>
        <o:r id="V:Rule25" type="connector" idref="#_x0000_s1048"/>
        <o:r id="V:Rule26" type="arc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9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A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35D16-5E80-4C67-B800-3DA8B868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SKHAVAS</dc:creator>
  <cp:lastModifiedBy>SKHAVAS</cp:lastModifiedBy>
  <cp:revision>2</cp:revision>
  <cp:lastPrinted>2014-02-23T18:17:00Z</cp:lastPrinted>
  <dcterms:created xsi:type="dcterms:W3CDTF">2014-02-23T18:26:00Z</dcterms:created>
  <dcterms:modified xsi:type="dcterms:W3CDTF">2014-02-23T18:26:00Z</dcterms:modified>
</cp:coreProperties>
</file>