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79B171" w14:textId="77777777" w:rsidR="00F205FC" w:rsidRDefault="00F205FC" w:rsidP="00F205FC">
      <w:r>
        <w:t>&lt;!DOCTYPE html&gt;</w:t>
      </w:r>
    </w:p>
    <w:p w14:paraId="2C991D89" w14:textId="77777777" w:rsidR="00F205FC" w:rsidRDefault="00F205FC" w:rsidP="00F205FC">
      <w:r>
        <w:t>&lt;html lang="en"&gt;</w:t>
      </w:r>
    </w:p>
    <w:p w14:paraId="090ED050" w14:textId="77777777" w:rsidR="00F205FC" w:rsidRDefault="00F205FC" w:rsidP="00F205FC">
      <w:r>
        <w:t>&lt;head&gt;</w:t>
      </w:r>
    </w:p>
    <w:p w14:paraId="185A41BD" w14:textId="77777777" w:rsidR="00F205FC" w:rsidRDefault="00F205FC" w:rsidP="00F205FC">
      <w:r>
        <w:t xml:space="preserve">  &lt;meta charset="UTF-8"&gt;</w:t>
      </w:r>
    </w:p>
    <w:p w14:paraId="5998BDBC" w14:textId="77777777" w:rsidR="00F205FC" w:rsidRDefault="00F205FC" w:rsidP="00F205FC">
      <w:r>
        <w:t xml:space="preserve">  &lt;meta name="viewport" content="width=device-width, initial-scale=1"&gt;</w:t>
      </w:r>
    </w:p>
    <w:p w14:paraId="53B3B97A" w14:textId="77777777" w:rsidR="00F205FC" w:rsidRDefault="00F205FC" w:rsidP="00F205FC">
      <w:r>
        <w:t xml:space="preserve">  &lt;title&gt;Dungeon Crawl Report by Sodikjonov Samandar&lt;/title&gt;</w:t>
      </w:r>
    </w:p>
    <w:p w14:paraId="30DF518A" w14:textId="77777777" w:rsidR="00F205FC" w:rsidRDefault="00F205FC" w:rsidP="00F205FC">
      <w:r>
        <w:t xml:space="preserve">  &lt;style&gt;</w:t>
      </w:r>
    </w:p>
    <w:p w14:paraId="0247FB45" w14:textId="77777777" w:rsidR="00F205FC" w:rsidRDefault="00F205FC" w:rsidP="00F205FC">
      <w:r>
        <w:t xml:space="preserve">    body {</w:t>
      </w:r>
    </w:p>
    <w:p w14:paraId="1E7F3B45" w14:textId="77777777" w:rsidR="00F205FC" w:rsidRDefault="00F205FC" w:rsidP="00F205FC">
      <w:r>
        <w:t xml:space="preserve">      background-color: #121212;</w:t>
      </w:r>
    </w:p>
    <w:p w14:paraId="12117833" w14:textId="77777777" w:rsidR="00F205FC" w:rsidRDefault="00F205FC" w:rsidP="00F205FC">
      <w:r>
        <w:t xml:space="preserve">      color: #f0f0f0;</w:t>
      </w:r>
    </w:p>
    <w:p w14:paraId="433CF480" w14:textId="77777777" w:rsidR="00F205FC" w:rsidRDefault="00F205FC" w:rsidP="00F205FC">
      <w:r>
        <w:t xml:space="preserve">      font-family: Arial, sans-serif;</w:t>
      </w:r>
    </w:p>
    <w:p w14:paraId="147CA047" w14:textId="77777777" w:rsidR="00F205FC" w:rsidRDefault="00F205FC" w:rsidP="00F205FC">
      <w:r>
        <w:t xml:space="preserve">      line-height: 1.6;</w:t>
      </w:r>
    </w:p>
    <w:p w14:paraId="0C1D8C1A" w14:textId="77777777" w:rsidR="00F205FC" w:rsidRDefault="00F205FC" w:rsidP="00F205FC">
      <w:r>
        <w:t xml:space="preserve">      margin: 20px;</w:t>
      </w:r>
    </w:p>
    <w:p w14:paraId="64947FC9" w14:textId="77777777" w:rsidR="00F205FC" w:rsidRDefault="00F205FC" w:rsidP="00F205FC">
      <w:r>
        <w:t xml:space="preserve">      padding: 20px;</w:t>
      </w:r>
    </w:p>
    <w:p w14:paraId="2FF720A8" w14:textId="77777777" w:rsidR="00F205FC" w:rsidRDefault="00F205FC" w:rsidP="00F205FC">
      <w:r>
        <w:t xml:space="preserve">    }</w:t>
      </w:r>
    </w:p>
    <w:p w14:paraId="36AC9051" w14:textId="77777777" w:rsidR="00F205FC" w:rsidRDefault="00F205FC" w:rsidP="00F205FC">
      <w:r>
        <w:t xml:space="preserve">    h1, h2, h3 {</w:t>
      </w:r>
    </w:p>
    <w:p w14:paraId="1529519D" w14:textId="77777777" w:rsidR="00F205FC" w:rsidRDefault="00F205FC" w:rsidP="00F205FC">
      <w:r>
        <w:t xml:space="preserve">      color: #00bcd4;</w:t>
      </w:r>
    </w:p>
    <w:p w14:paraId="6D2CB3DF" w14:textId="77777777" w:rsidR="00F205FC" w:rsidRDefault="00F205FC" w:rsidP="00F205FC">
      <w:r>
        <w:t xml:space="preserve">    }</w:t>
      </w:r>
    </w:p>
    <w:p w14:paraId="66FD68EC" w14:textId="77777777" w:rsidR="00F205FC" w:rsidRDefault="00F205FC" w:rsidP="00F205FC">
      <w:r>
        <w:t xml:space="preserve">    code {</w:t>
      </w:r>
    </w:p>
    <w:p w14:paraId="22AF09C4" w14:textId="77777777" w:rsidR="00F205FC" w:rsidRDefault="00F205FC" w:rsidP="00F205FC">
      <w:r>
        <w:t xml:space="preserve">      background: #1e1e1e;</w:t>
      </w:r>
    </w:p>
    <w:p w14:paraId="30166A7D" w14:textId="77777777" w:rsidR="00F205FC" w:rsidRDefault="00F205FC" w:rsidP="00F205FC">
      <w:r>
        <w:t xml:space="preserve">      padding: 2px 5px;</w:t>
      </w:r>
    </w:p>
    <w:p w14:paraId="66FFFF6C" w14:textId="77777777" w:rsidR="00F205FC" w:rsidRDefault="00F205FC" w:rsidP="00F205FC">
      <w:r>
        <w:t xml:space="preserve">      border-radius: 3px;</w:t>
      </w:r>
    </w:p>
    <w:p w14:paraId="05F6AD0D" w14:textId="77777777" w:rsidR="00F205FC" w:rsidRDefault="00F205FC" w:rsidP="00F205FC">
      <w:r>
        <w:t xml:space="preserve">    }</w:t>
      </w:r>
    </w:p>
    <w:p w14:paraId="635984E4" w14:textId="77777777" w:rsidR="00F205FC" w:rsidRDefault="00F205FC" w:rsidP="00F205FC">
      <w:r>
        <w:t xml:space="preserve">    pre {</w:t>
      </w:r>
    </w:p>
    <w:p w14:paraId="7C4C0F5E" w14:textId="77777777" w:rsidR="00F205FC" w:rsidRDefault="00F205FC" w:rsidP="00F205FC">
      <w:r>
        <w:t xml:space="preserve">      background: #1e1e1e;</w:t>
      </w:r>
    </w:p>
    <w:p w14:paraId="0CF6829C" w14:textId="77777777" w:rsidR="00F205FC" w:rsidRDefault="00F205FC" w:rsidP="00F205FC">
      <w:r>
        <w:t xml:space="preserve">      padding: 10px;</w:t>
      </w:r>
    </w:p>
    <w:p w14:paraId="67FD5F14" w14:textId="77777777" w:rsidR="00F205FC" w:rsidRDefault="00F205FC" w:rsidP="00F205FC">
      <w:r>
        <w:lastRenderedPageBreak/>
        <w:t xml:space="preserve">      border-radius: 5px;</w:t>
      </w:r>
    </w:p>
    <w:p w14:paraId="7E357C3F" w14:textId="77777777" w:rsidR="00F205FC" w:rsidRDefault="00F205FC" w:rsidP="00F205FC">
      <w:r>
        <w:t xml:space="preserve">      overflow-x: auto;</w:t>
      </w:r>
    </w:p>
    <w:p w14:paraId="64EC71FF" w14:textId="77777777" w:rsidR="00F205FC" w:rsidRDefault="00F205FC" w:rsidP="00F205FC">
      <w:r>
        <w:t xml:space="preserve">    }</w:t>
      </w:r>
    </w:p>
    <w:p w14:paraId="5DDE403E" w14:textId="77777777" w:rsidR="00F205FC" w:rsidRDefault="00F205FC" w:rsidP="00F205FC">
      <w:r>
        <w:t xml:space="preserve">    section {</w:t>
      </w:r>
    </w:p>
    <w:p w14:paraId="325366FC" w14:textId="77777777" w:rsidR="00F205FC" w:rsidRDefault="00F205FC" w:rsidP="00F205FC">
      <w:r>
        <w:t xml:space="preserve">      margin-bottom: 30px;</w:t>
      </w:r>
    </w:p>
    <w:p w14:paraId="44A2B0EE" w14:textId="77777777" w:rsidR="00F205FC" w:rsidRDefault="00F205FC" w:rsidP="00F205FC">
      <w:r>
        <w:t xml:space="preserve">    }</w:t>
      </w:r>
    </w:p>
    <w:p w14:paraId="306A7D11" w14:textId="77777777" w:rsidR="00F205FC" w:rsidRDefault="00F205FC" w:rsidP="00F205FC">
      <w:r>
        <w:t xml:space="preserve">    ul {</w:t>
      </w:r>
    </w:p>
    <w:p w14:paraId="004CD085" w14:textId="77777777" w:rsidR="00F205FC" w:rsidRDefault="00F205FC" w:rsidP="00F205FC">
      <w:r>
        <w:t xml:space="preserve">      margin: 10px 0 10px 20px;</w:t>
      </w:r>
    </w:p>
    <w:p w14:paraId="1DE81B8A" w14:textId="77777777" w:rsidR="00F205FC" w:rsidRDefault="00F205FC" w:rsidP="00F205FC">
      <w:r>
        <w:t xml:space="preserve">    }</w:t>
      </w:r>
    </w:p>
    <w:p w14:paraId="6C7550D4" w14:textId="77777777" w:rsidR="00F205FC" w:rsidRDefault="00F205FC" w:rsidP="00F205FC">
      <w:r>
        <w:t xml:space="preserve">    a {</w:t>
      </w:r>
    </w:p>
    <w:p w14:paraId="6BAAB91E" w14:textId="77777777" w:rsidR="00F205FC" w:rsidRDefault="00F205FC" w:rsidP="00F205FC">
      <w:r>
        <w:t xml:space="preserve">      color: #00bcd4;</w:t>
      </w:r>
    </w:p>
    <w:p w14:paraId="0F8CA784" w14:textId="77777777" w:rsidR="00F205FC" w:rsidRDefault="00F205FC" w:rsidP="00F205FC">
      <w:r>
        <w:t xml:space="preserve">      text-decoration: none;</w:t>
      </w:r>
    </w:p>
    <w:p w14:paraId="220330EC" w14:textId="77777777" w:rsidR="00F205FC" w:rsidRDefault="00F205FC" w:rsidP="00F205FC">
      <w:r>
        <w:t xml:space="preserve">    }</w:t>
      </w:r>
    </w:p>
    <w:p w14:paraId="6F788986" w14:textId="77777777" w:rsidR="00F205FC" w:rsidRDefault="00F205FC" w:rsidP="00F205FC">
      <w:r>
        <w:t xml:space="preserve">  &lt;/style&gt;</w:t>
      </w:r>
    </w:p>
    <w:p w14:paraId="7E40D7EE" w14:textId="77777777" w:rsidR="00F205FC" w:rsidRDefault="00F205FC" w:rsidP="00F205FC">
      <w:r>
        <w:t>&lt;/head&gt;</w:t>
      </w:r>
    </w:p>
    <w:p w14:paraId="18A8C837" w14:textId="77777777" w:rsidR="00F205FC" w:rsidRDefault="00F205FC" w:rsidP="00F205FC">
      <w:r>
        <w:t>&lt;body&gt;</w:t>
      </w:r>
    </w:p>
    <w:p w14:paraId="1E15981C" w14:textId="77777777" w:rsidR="00F205FC" w:rsidRDefault="00F205FC" w:rsidP="00F205FC">
      <w:r>
        <w:t xml:space="preserve">  &lt;header&gt;</w:t>
      </w:r>
    </w:p>
    <w:p w14:paraId="3D793181" w14:textId="77777777" w:rsidR="00F205FC" w:rsidRDefault="00F205FC" w:rsidP="00F205FC">
      <w:r>
        <w:t xml:space="preserve">    &lt;h1&gt;Dungeon Crawl Report&lt;/h1&gt;</w:t>
      </w:r>
    </w:p>
    <w:p w14:paraId="6D6CF8B4" w14:textId="77777777" w:rsidR="00F205FC" w:rsidRDefault="00F205FC" w:rsidP="00F205FC">
      <w:r>
        <w:t xml:space="preserve">    &lt;p&gt;&lt;strong&gt;Sodikjonov Samandar&lt;/strong&gt; | Personal Website&lt;/p&gt;</w:t>
      </w:r>
    </w:p>
    <w:p w14:paraId="088DFF3D" w14:textId="77777777" w:rsidR="00F205FC" w:rsidRDefault="00F205FC" w:rsidP="00F205FC">
      <w:r>
        <w:t xml:space="preserve">  &lt;/header&gt;</w:t>
      </w:r>
    </w:p>
    <w:p w14:paraId="4A858593" w14:textId="77777777" w:rsidR="00F205FC" w:rsidRDefault="00F205FC" w:rsidP="00F205FC"/>
    <w:p w14:paraId="7F623E00" w14:textId="77777777" w:rsidR="00F205FC" w:rsidRDefault="00F205FC" w:rsidP="00F205FC">
      <w:r>
        <w:t xml:space="preserve">  &lt;section id="objective"&gt;</w:t>
      </w:r>
    </w:p>
    <w:p w14:paraId="76F191E3" w14:textId="77777777" w:rsidR="00F205FC" w:rsidRDefault="00F205FC" w:rsidP="00F205FC">
      <w:r>
        <w:t xml:space="preserve">    &lt;h2&gt;Objective&lt;/h2&gt;</w:t>
      </w:r>
    </w:p>
    <w:p w14:paraId="2C76B677" w14:textId="77777777" w:rsidR="00F205FC" w:rsidRDefault="00F205FC" w:rsidP="00F205FC">
      <w:r>
        <w:t xml:space="preserve">    &lt;p&gt;</w:t>
      </w:r>
    </w:p>
    <w:p w14:paraId="6142B697" w14:textId="77777777" w:rsidR="00F205FC" w:rsidRDefault="00F205FC" w:rsidP="00F205FC">
      <w:r>
        <w:t xml:space="preserve">      The purpose of this project was to familiarize myself with basic CLI commands and the power of text-based interfaces through an engaging dungeon crawl simulation. The goal was to </w:t>
      </w:r>
      <w:r>
        <w:lastRenderedPageBreak/>
        <w:t>navigate a computer directory system, overcome obstacles, and ultimately find the hidden reward—the legendary Chalice.</w:t>
      </w:r>
    </w:p>
    <w:p w14:paraId="5763A402" w14:textId="77777777" w:rsidR="00F205FC" w:rsidRDefault="00F205FC" w:rsidP="00F205FC">
      <w:r>
        <w:t xml:space="preserve">    &lt;/p&gt;</w:t>
      </w:r>
    </w:p>
    <w:p w14:paraId="2497C2CF" w14:textId="77777777" w:rsidR="00F205FC" w:rsidRDefault="00F205FC" w:rsidP="00F205FC">
      <w:r>
        <w:t xml:space="preserve">  &lt;/section&gt;</w:t>
      </w:r>
    </w:p>
    <w:p w14:paraId="6D19501F" w14:textId="77777777" w:rsidR="00F205FC" w:rsidRDefault="00F205FC" w:rsidP="00F205FC"/>
    <w:p w14:paraId="7F2395B1" w14:textId="77777777" w:rsidR="00F205FC" w:rsidRDefault="00F205FC" w:rsidP="00F205FC">
      <w:r>
        <w:t xml:space="preserve">  &lt;section id="key-skills"&gt;</w:t>
      </w:r>
    </w:p>
    <w:p w14:paraId="13329ED1" w14:textId="77777777" w:rsidR="00F205FC" w:rsidRDefault="00F205FC" w:rsidP="00F205FC">
      <w:r>
        <w:t xml:space="preserve">    &lt;h2&gt;Key Skills Developed&lt;/h2&gt;</w:t>
      </w:r>
    </w:p>
    <w:p w14:paraId="1803609D" w14:textId="77777777" w:rsidR="00F205FC" w:rsidRDefault="00F205FC" w:rsidP="00F205FC">
      <w:r>
        <w:t xml:space="preserve">    &lt;ul&gt;</w:t>
      </w:r>
    </w:p>
    <w:p w14:paraId="549E32B6" w14:textId="77777777" w:rsidR="00F205FC" w:rsidRDefault="00F205FC" w:rsidP="00F205FC">
      <w:r>
        <w:t xml:space="preserve">      &lt;li&gt;Navigating folder structures using the command line interface (CLI).&lt;/li&gt;</w:t>
      </w:r>
    </w:p>
    <w:p w14:paraId="540C5B7D" w14:textId="77777777" w:rsidR="00F205FC" w:rsidRDefault="00F205FC" w:rsidP="00F205FC">
      <w:r>
        <w:t xml:space="preserve">      &lt;li&gt;Identifying common file types by their extensions (&lt;code&gt;.dat&lt;/code&gt;, &lt;code&gt;.tome&lt;/code&gt;, &lt;code&gt;.info&lt;/code&gt;).&lt;/li&gt;</w:t>
      </w:r>
    </w:p>
    <w:p w14:paraId="791EAF69" w14:textId="77777777" w:rsidR="00F205FC" w:rsidRDefault="00F205FC" w:rsidP="00F205FC">
      <w:r>
        <w:t xml:space="preserve">      &lt;li&gt;Using commands such as &lt;code&gt;cd&lt;/code&gt;, &lt;code&gt;dir&lt;/code&gt;, &lt;code&gt;type&lt;/code&gt;, &lt;code&gt;attrib&lt;/code&gt;, and &lt;code&gt;findstr&lt;/code&gt;.&lt;/li&gt;</w:t>
      </w:r>
    </w:p>
    <w:p w14:paraId="293C49A7" w14:textId="77777777" w:rsidR="00F205FC" w:rsidRDefault="00F205FC" w:rsidP="00F205FC">
      <w:r>
        <w:t xml:space="preserve">      &lt;li&gt;Basic troubleshooting and problem solving—essentially, “becoming a hacker!”&lt;/li&gt;</w:t>
      </w:r>
    </w:p>
    <w:p w14:paraId="08E264E9" w14:textId="77777777" w:rsidR="00F205FC" w:rsidRDefault="00F205FC" w:rsidP="00F205FC">
      <w:r>
        <w:t xml:space="preserve">    &lt;/ul&gt;</w:t>
      </w:r>
    </w:p>
    <w:p w14:paraId="7045FEEE" w14:textId="77777777" w:rsidR="00F205FC" w:rsidRDefault="00F205FC" w:rsidP="00F205FC">
      <w:r>
        <w:t xml:space="preserve">  &lt;/section&gt;</w:t>
      </w:r>
    </w:p>
    <w:p w14:paraId="4851EAD2" w14:textId="77777777" w:rsidR="00F205FC" w:rsidRDefault="00F205FC" w:rsidP="00F205FC"/>
    <w:p w14:paraId="09AA4598" w14:textId="77777777" w:rsidR="00F205FC" w:rsidRDefault="00F205FC" w:rsidP="00F205FC">
      <w:r>
        <w:t xml:space="preserve">  &lt;section id="playthrough"&gt;</w:t>
      </w:r>
    </w:p>
    <w:p w14:paraId="643CA0BF" w14:textId="77777777" w:rsidR="00F205FC" w:rsidRDefault="00F205FC" w:rsidP="00F205FC">
      <w:r>
        <w:t xml:space="preserve">    &lt;h2&gt;Step-by-Step Playthrough&lt;/h2&gt;</w:t>
      </w:r>
    </w:p>
    <w:p w14:paraId="04EFB900" w14:textId="77777777" w:rsidR="00F205FC" w:rsidRDefault="00F205FC" w:rsidP="00F205FC">
      <w:r>
        <w:t xml:space="preserve">    &lt;h3&gt;1. Starting Out&lt;/h3&gt;</w:t>
      </w:r>
    </w:p>
    <w:p w14:paraId="7B98E0E8" w14:textId="77777777" w:rsidR="00F205FC" w:rsidRDefault="00F205FC" w:rsidP="00F205FC">
      <w:r>
        <w:t xml:space="preserve">    &lt;p&gt;</w:t>
      </w:r>
    </w:p>
    <w:p w14:paraId="32F90F0E" w14:textId="77777777" w:rsidR="00F205FC" w:rsidRDefault="00F205FC" w:rsidP="00F205FC">
      <w:r>
        <w:t xml:space="preserve">      I began my journey at the root directory, where I discovered files like &lt;code&gt;FortressLore.txt&lt;/code&gt; and &lt;code&gt;README.md&lt;/code&gt;. Reading these provided hints about the fortress and the ultimate reward.</w:t>
      </w:r>
    </w:p>
    <w:p w14:paraId="17C35FC9" w14:textId="77777777" w:rsidR="00F205FC" w:rsidRDefault="00F205FC" w:rsidP="00F205FC">
      <w:r>
        <w:t xml:space="preserve">    &lt;/p&gt;</w:t>
      </w:r>
    </w:p>
    <w:p w14:paraId="3D3E5160" w14:textId="77777777" w:rsidR="00F205FC" w:rsidRDefault="00F205FC" w:rsidP="00F205FC">
      <w:r>
        <w:t xml:space="preserve">    &lt;h3&gt;2. Navigating to the Entrance Grounds&lt;/h3&gt;</w:t>
      </w:r>
    </w:p>
    <w:p w14:paraId="1AC4A1ED" w14:textId="77777777" w:rsidR="00F205FC" w:rsidRDefault="00F205FC" w:rsidP="00F205FC">
      <w:r>
        <w:t xml:space="preserve">    &lt;p&gt;</w:t>
      </w:r>
    </w:p>
    <w:p w14:paraId="0484B09B" w14:textId="77777777" w:rsidR="00F205FC" w:rsidRDefault="00F205FC" w:rsidP="00F205FC">
      <w:r>
        <w:lastRenderedPageBreak/>
        <w:t xml:space="preserve">      I used the &lt;code&gt;cd&lt;/code&gt; command to enter the &lt;strong&gt;EntranceGrounds&lt;/strong&gt; directory. There, I encountered the &lt;strong&gt;OuterWalls&lt;/strong&gt; folder and the file &lt;strong&gt;Gatehouse.info&lt;/strong&gt;.</w:t>
      </w:r>
    </w:p>
    <w:p w14:paraId="7177E3ED" w14:textId="77777777" w:rsidR="00F205FC" w:rsidRDefault="00F205FC" w:rsidP="00F205FC">
      <w:r>
        <w:t xml:space="preserve">    &lt;/p&gt;</w:t>
      </w:r>
    </w:p>
    <w:p w14:paraId="1F6FEF17" w14:textId="77777777" w:rsidR="00F205FC" w:rsidRDefault="00F205FC" w:rsidP="00F205FC">
      <w:r>
        <w:t xml:space="preserve">    &lt;h3&gt;3. Exploring OuterWalls and InnerKeep&lt;/h3&gt;</w:t>
      </w:r>
    </w:p>
    <w:p w14:paraId="2433FFBA" w14:textId="77777777" w:rsidR="00F205FC" w:rsidRDefault="00F205FC" w:rsidP="00F205FC">
      <w:r>
        <w:t xml:space="preserve">    &lt;p&gt;</w:t>
      </w:r>
    </w:p>
    <w:p w14:paraId="79E64926" w14:textId="77777777" w:rsidR="00F205FC" w:rsidRDefault="00F205FC" w:rsidP="00F205FC">
      <w:r>
        <w:t xml:space="preserve">      In &lt;code&gt;C:\EntranceGrounds\OuterWalls&lt;/code&gt;, I saw the &lt;strong&gt;InnerKeep&lt;/strong&gt; directory and the file &lt;strong&gt;CrumblingTower.look&lt;/strong&gt;. By reading this file using &lt;code&gt;type CrumblingTower.look&lt;/code&gt;, I learned that the InnerKeep lay beyond a locked door.</w:t>
      </w:r>
    </w:p>
    <w:p w14:paraId="12913B0E" w14:textId="77777777" w:rsidR="00F205FC" w:rsidRDefault="00F205FC" w:rsidP="00F205FC">
      <w:r>
        <w:t xml:space="preserve">    &lt;/p&gt;</w:t>
      </w:r>
    </w:p>
    <w:p w14:paraId="6893527D" w14:textId="77777777" w:rsidR="00F205FC" w:rsidRDefault="00F205FC" w:rsidP="00F205FC">
      <w:r>
        <w:t xml:space="preserve">    &lt;h3&gt;4. Finding the Key&lt;/h3&gt;</w:t>
      </w:r>
    </w:p>
    <w:p w14:paraId="76D06D68" w14:textId="77777777" w:rsidR="00F205FC" w:rsidRDefault="00F205FC" w:rsidP="00F205FC">
      <w:r>
        <w:t xml:space="preserve">    &lt;p&gt;</w:t>
      </w:r>
    </w:p>
    <w:p w14:paraId="3502337B" w14:textId="77777777" w:rsidR="00F205FC" w:rsidRDefault="00F205FC" w:rsidP="00F205FC">
      <w:r>
        <w:t xml:space="preserve">      In the &lt;strong&gt;StorageRoom&lt;/strong&gt; directory, I discovered &lt;code&gt;StoneKey.key&lt;/code&gt;—an ancient key with mysterious engravings, clearly meant to open the locked door in the InnerKeep.</w:t>
      </w:r>
    </w:p>
    <w:p w14:paraId="307DC389" w14:textId="77777777" w:rsidR="00F205FC" w:rsidRDefault="00F205FC" w:rsidP="00F205FC">
      <w:r>
        <w:t xml:space="preserve">    &lt;/p&gt;</w:t>
      </w:r>
    </w:p>
    <w:p w14:paraId="63C32E0B" w14:textId="77777777" w:rsidR="00F205FC" w:rsidRDefault="00F205FC" w:rsidP="00F205FC">
      <w:r>
        <w:t xml:space="preserve">    &lt;h3&gt;5. Unlocking the Door&lt;/h3&gt;</w:t>
      </w:r>
    </w:p>
    <w:p w14:paraId="51CA3C94" w14:textId="77777777" w:rsidR="00F205FC" w:rsidRDefault="00F205FC" w:rsidP="00F205FC">
      <w:r>
        <w:t xml:space="preserve">    &lt;p&gt;</w:t>
      </w:r>
    </w:p>
    <w:p w14:paraId="5682D8C6" w14:textId="77777777" w:rsidR="00F205FC" w:rsidRDefault="00F205FC" w:rsidP="00F205FC">
      <w:r>
        <w:t xml:space="preserve">      After moving the key from StorageRoom to InnerKeep, I used it to unlock the door. The description read, "The Stone Key glows brightly as you place it in the Inner Keep. The massive locked door slowly swings open!" Although there wasn’t a “Congratulations” message, I knew I had succeeded.</w:t>
      </w:r>
    </w:p>
    <w:p w14:paraId="74C30A0E" w14:textId="77777777" w:rsidR="00F205FC" w:rsidRDefault="00F205FC" w:rsidP="00F205FC">
      <w:r>
        <w:t xml:space="preserve">    &lt;/p&gt;</w:t>
      </w:r>
    </w:p>
    <w:p w14:paraId="7965AB07" w14:textId="77777777" w:rsidR="00F205FC" w:rsidRDefault="00F205FC" w:rsidP="00F205FC">
      <w:r>
        <w:t xml:space="preserve">    &lt;h3&gt;6. Exploring the Forbidden Library&lt;/h3&gt;</w:t>
      </w:r>
    </w:p>
    <w:p w14:paraId="4C5F139E" w14:textId="77777777" w:rsidR="00F205FC" w:rsidRDefault="00F205FC" w:rsidP="00F205FC">
      <w:r>
        <w:t xml:space="preserve">    &lt;p&gt;</w:t>
      </w:r>
    </w:p>
    <w:p w14:paraId="768079C6" w14:textId="77777777" w:rsidR="00F205FC" w:rsidRDefault="00F205FC" w:rsidP="00F205FC">
      <w:r>
        <w:t xml:space="preserve">      Through the now-open door, I entered a new area: the Forbidden Library. Here, I found the &lt;code&gt;CursedBook.tome&lt;/code&gt;, which resisted removal due to dark energy. I removed its read-only attribute using &lt;code&gt;attrib -r CursedBook.tome&lt;/code&gt; and then deleted it with </w:t>
      </w:r>
      <w:r>
        <w:lastRenderedPageBreak/>
        <w:t>&lt;code&gt;del CursedBook.tome&lt;/code&gt;. This action caused the cursed book to vanish and revealed a hidden &lt;strong&gt;ReadingChamber&lt;/strong&gt; behind the wall.</w:t>
      </w:r>
    </w:p>
    <w:p w14:paraId="39CC97EB" w14:textId="77777777" w:rsidR="00F205FC" w:rsidRDefault="00F205FC" w:rsidP="00F205FC">
      <w:r>
        <w:t xml:space="preserve">    &lt;/p&gt;</w:t>
      </w:r>
    </w:p>
    <w:p w14:paraId="78ECD6ED" w14:textId="77777777" w:rsidR="00F205FC" w:rsidRDefault="00F205FC" w:rsidP="00F205FC">
      <w:r>
        <w:t xml:space="preserve">    &lt;h3&gt;7. Investigating the Vault&lt;/h3&gt;</w:t>
      </w:r>
    </w:p>
    <w:p w14:paraId="30FE4A05" w14:textId="77777777" w:rsidR="00F205FC" w:rsidRDefault="00F205FC" w:rsidP="00F205FC">
      <w:r>
        <w:t xml:space="preserve">    &lt;p&gt;</w:t>
      </w:r>
    </w:p>
    <w:p w14:paraId="266A6853" w14:textId="77777777" w:rsidR="00F205FC" w:rsidRDefault="00F205FC" w:rsidP="00F205FC">
      <w:r>
        <w:t xml:space="preserve">      Unable to enter the ReadingChamber due to lingering dark energy, I proceeded to the &lt;strong&gt;Vault&lt;/strong&gt; in the Forbidden Library. In the Vault, I discovered the &lt;code&gt;StoneSentinel.dat&lt;/code&gt; file, which described a towering sentinel statue that once held the legendary Chalice.</w:t>
      </w:r>
    </w:p>
    <w:p w14:paraId="5B310F11" w14:textId="77777777" w:rsidR="00F205FC" w:rsidRDefault="00F205FC" w:rsidP="00F205FC">
      <w:r>
        <w:t xml:space="preserve">    &lt;/p&gt;</w:t>
      </w:r>
    </w:p>
    <w:p w14:paraId="041BF3FE" w14:textId="77777777" w:rsidR="00F205FC" w:rsidRDefault="00F205FC" w:rsidP="00F205FC">
      <w:r>
        <w:t xml:space="preserve">    &lt;p&gt;</w:t>
      </w:r>
    </w:p>
    <w:p w14:paraId="3F6C1191" w14:textId="77777777" w:rsidR="00F205FC" w:rsidRDefault="00F205FC" w:rsidP="00F205FC">
      <w:r>
        <w:t xml:space="preserve">      Although the Chalice wasn’t found in the Vault, this clue suggested that it was hidden somewhere else in the fortress, leaving me with the next challenge to uncover its location.</w:t>
      </w:r>
    </w:p>
    <w:p w14:paraId="2FEACDA8" w14:textId="77777777" w:rsidR="00F205FC" w:rsidRDefault="00F205FC" w:rsidP="00F205FC">
      <w:r>
        <w:t xml:space="preserve">    &lt;/p&gt;</w:t>
      </w:r>
    </w:p>
    <w:p w14:paraId="5DE061AC" w14:textId="77777777" w:rsidR="00F205FC" w:rsidRDefault="00F205FC" w:rsidP="00F205FC">
      <w:r>
        <w:t xml:space="preserve">  &lt;/section&gt;</w:t>
      </w:r>
    </w:p>
    <w:p w14:paraId="040FF3CE" w14:textId="77777777" w:rsidR="00F205FC" w:rsidRDefault="00F205FC" w:rsidP="00F205FC"/>
    <w:p w14:paraId="7308E406" w14:textId="77777777" w:rsidR="00F205FC" w:rsidRDefault="00F205FC" w:rsidP="00F205FC">
      <w:r>
        <w:t xml:space="preserve">  &lt;section id="challenges"&gt;</w:t>
      </w:r>
    </w:p>
    <w:p w14:paraId="3720B13E" w14:textId="77777777" w:rsidR="00F205FC" w:rsidRDefault="00F205FC" w:rsidP="00F205FC">
      <w:r>
        <w:t xml:space="preserve">    &lt;h2&gt;Obstacles Encountered&lt;/h2&gt;</w:t>
      </w:r>
    </w:p>
    <w:p w14:paraId="7C3C631F" w14:textId="77777777" w:rsidR="00F205FC" w:rsidRDefault="00F205FC" w:rsidP="00F205FC">
      <w:r>
        <w:t xml:space="preserve">    &lt;ul&gt;</w:t>
      </w:r>
    </w:p>
    <w:p w14:paraId="33B3A708" w14:textId="77777777" w:rsidR="00F205FC" w:rsidRDefault="00F205FC" w:rsidP="00F205FC">
      <w:r>
        <w:t xml:space="preserve">      &lt;li&gt;</w:t>
      </w:r>
    </w:p>
    <w:p w14:paraId="0E1BA0AC" w14:textId="77777777" w:rsidR="00F205FC" w:rsidRDefault="00F205FC" w:rsidP="00F205FC">
      <w:r>
        <w:t xml:space="preserve">        &lt;strong&gt;Locked Door:&lt;/strong&gt; The door in InnerKeep was locked and required the correct key—&lt;code&gt;StoneKey.key&lt;/code&gt;—to be used.</w:t>
      </w:r>
    </w:p>
    <w:p w14:paraId="54EF93E4" w14:textId="77777777" w:rsidR="00F205FC" w:rsidRDefault="00F205FC" w:rsidP="00F205FC">
      <w:r>
        <w:t xml:space="preserve">      &lt;/li&gt;</w:t>
      </w:r>
    </w:p>
    <w:p w14:paraId="06096E85" w14:textId="77777777" w:rsidR="00F205FC" w:rsidRDefault="00F205FC" w:rsidP="00F205FC">
      <w:r>
        <w:t xml:space="preserve">      &lt;li&gt;</w:t>
      </w:r>
    </w:p>
    <w:p w14:paraId="32E18BE1" w14:textId="77777777" w:rsidR="00F205FC" w:rsidRDefault="00F205FC" w:rsidP="00F205FC">
      <w:r>
        <w:t xml:space="preserve">        &lt;strong&gt;Dark Energy:&lt;/strong&gt; The &lt;strong&gt;ReadingChamber&lt;/strong&gt; was shrouded in dark energy. I had to remove the cursed file (&lt;code&gt;CursedBook.tome&lt;/code&gt;) to try to clear the path.</w:t>
      </w:r>
    </w:p>
    <w:p w14:paraId="11C00CFC" w14:textId="77777777" w:rsidR="00F205FC" w:rsidRDefault="00F205FC" w:rsidP="00F205FC">
      <w:r>
        <w:t xml:space="preserve">      &lt;/li&gt;</w:t>
      </w:r>
    </w:p>
    <w:p w14:paraId="0FBED5A6" w14:textId="77777777" w:rsidR="00F205FC" w:rsidRDefault="00F205FC" w:rsidP="00F205FC">
      <w:r>
        <w:lastRenderedPageBreak/>
        <w:t xml:space="preserve">      &lt;li&gt;</w:t>
      </w:r>
    </w:p>
    <w:p w14:paraId="2716FA54" w14:textId="77777777" w:rsidR="00F205FC" w:rsidRDefault="00F205FC" w:rsidP="00F205FC">
      <w:r>
        <w:t xml:space="preserve">        &lt;strong&gt;Missing Chalice:&lt;/strong&gt; The vault revealed clues about a Chalice, but it remained elusive, suggesting that further exploration was necessary.</w:t>
      </w:r>
    </w:p>
    <w:p w14:paraId="378E24C2" w14:textId="77777777" w:rsidR="00F205FC" w:rsidRDefault="00F205FC" w:rsidP="00F205FC">
      <w:r>
        <w:t xml:space="preserve">      &lt;/li&gt;</w:t>
      </w:r>
    </w:p>
    <w:p w14:paraId="632501D0" w14:textId="77777777" w:rsidR="00F205FC" w:rsidRDefault="00F205FC" w:rsidP="00F205FC">
      <w:r>
        <w:t xml:space="preserve">    &lt;/ul&gt;</w:t>
      </w:r>
    </w:p>
    <w:p w14:paraId="1DC37283" w14:textId="77777777" w:rsidR="00F205FC" w:rsidRDefault="00F205FC" w:rsidP="00F205FC">
      <w:r>
        <w:t xml:space="preserve">  &lt;/section&gt;</w:t>
      </w:r>
    </w:p>
    <w:p w14:paraId="6E0CDF48" w14:textId="77777777" w:rsidR="00F205FC" w:rsidRDefault="00F205FC" w:rsidP="00F205FC"/>
    <w:p w14:paraId="7EDEC93C" w14:textId="77777777" w:rsidR="00F205FC" w:rsidRDefault="00F205FC" w:rsidP="00F205FC">
      <w:r>
        <w:t xml:space="preserve">  &lt;section id="resources"&gt;</w:t>
      </w:r>
    </w:p>
    <w:p w14:paraId="43DAFB35" w14:textId="77777777" w:rsidR="00F205FC" w:rsidRDefault="00F205FC" w:rsidP="00F205FC">
      <w:r>
        <w:t xml:space="preserve">    &lt;h2&gt;Further Research &amp; Help&lt;/h2&gt;</w:t>
      </w:r>
    </w:p>
    <w:p w14:paraId="42E3F632" w14:textId="77777777" w:rsidR="00F205FC" w:rsidRDefault="00F205FC" w:rsidP="00F205FC">
      <w:r>
        <w:t xml:space="preserve">    &lt;p&gt;</w:t>
      </w:r>
    </w:p>
    <w:p w14:paraId="3E68C31E" w14:textId="77777777" w:rsidR="00F205FC" w:rsidRDefault="00F205FC" w:rsidP="00F205FC">
      <w:r>
        <w:t xml:space="preserve">      During this dungeon crawl, I encountered challenges that required me to review CLI command syntax and file management techniques. Some helpful resources included:</w:t>
      </w:r>
    </w:p>
    <w:p w14:paraId="54121F67" w14:textId="77777777" w:rsidR="00F205FC" w:rsidRDefault="00F205FC" w:rsidP="00F205FC">
      <w:r>
        <w:t xml:space="preserve">    &lt;/p&gt;</w:t>
      </w:r>
    </w:p>
    <w:p w14:paraId="564B9386" w14:textId="77777777" w:rsidR="00F205FC" w:rsidRDefault="00F205FC" w:rsidP="00F205FC">
      <w:r>
        <w:t xml:space="preserve">    &lt;ul&gt;</w:t>
      </w:r>
    </w:p>
    <w:p w14:paraId="2C67651B" w14:textId="77777777" w:rsidR="00F205FC" w:rsidRDefault="00F205FC" w:rsidP="00F205FC">
      <w:r>
        <w:t xml:space="preserve">      &lt;li&gt;&lt;a href="https://josuedean.github.io/ibm/CLI_dungeon_crawl.html" target="_blank"&gt;CLI Dungeon Crawl Tutorial&lt;/a&gt;&lt;/li&gt;</w:t>
      </w:r>
    </w:p>
    <w:p w14:paraId="159E8617" w14:textId="77777777" w:rsidR="00F205FC" w:rsidRDefault="00F205FC" w:rsidP="00F205FC">
      <w:r>
        <w:t xml:space="preserve">      &lt;li&gt;&lt;a href="https://ss64.com/nt/" target="_blank"&gt;CLI Command Reference&lt;/a&gt;&lt;/li&gt;</w:t>
      </w:r>
    </w:p>
    <w:p w14:paraId="7D8AEC8E" w14:textId="77777777" w:rsidR="00F205FC" w:rsidRDefault="00F205FC" w:rsidP="00F205FC">
      <w:r>
        <w:t xml:space="preserve">    &lt;/ul&gt;</w:t>
      </w:r>
    </w:p>
    <w:p w14:paraId="55A1F95F" w14:textId="77777777" w:rsidR="00F205FC" w:rsidRDefault="00F205FC" w:rsidP="00F205FC">
      <w:r>
        <w:t xml:space="preserve">    &lt;p&gt;</w:t>
      </w:r>
    </w:p>
    <w:p w14:paraId="41E8A008" w14:textId="77777777" w:rsidR="00F205FC" w:rsidRDefault="00F205FC" w:rsidP="00F205FC">
      <w:r>
        <w:t xml:space="preserve">      I also received guidance from peers and AI assistants to troubleshoot issues like directory navigation and file attribute manipulation.</w:t>
      </w:r>
    </w:p>
    <w:p w14:paraId="145029AD" w14:textId="77777777" w:rsidR="00F205FC" w:rsidRDefault="00F205FC" w:rsidP="00F205FC">
      <w:r>
        <w:t xml:space="preserve">    &lt;/p&gt;</w:t>
      </w:r>
    </w:p>
    <w:p w14:paraId="625B925C" w14:textId="77777777" w:rsidR="00F205FC" w:rsidRDefault="00F205FC" w:rsidP="00F205FC">
      <w:r>
        <w:t xml:space="preserve">  &lt;/section&gt;</w:t>
      </w:r>
    </w:p>
    <w:p w14:paraId="6E0ABC52" w14:textId="77777777" w:rsidR="00F205FC" w:rsidRDefault="00F205FC" w:rsidP="00F205FC"/>
    <w:p w14:paraId="2CE77B05" w14:textId="77777777" w:rsidR="00F205FC" w:rsidRDefault="00F205FC" w:rsidP="00F205FC">
      <w:r>
        <w:t xml:space="preserve">  &lt;section id="conclusion"&gt;</w:t>
      </w:r>
    </w:p>
    <w:p w14:paraId="47673194" w14:textId="77777777" w:rsidR="00F205FC" w:rsidRDefault="00F205FC" w:rsidP="00F205FC">
      <w:r>
        <w:t xml:space="preserve">    &lt;h2&gt;Overall Experience&lt;/h2&gt;</w:t>
      </w:r>
    </w:p>
    <w:p w14:paraId="5CE5CE89" w14:textId="77777777" w:rsidR="00F205FC" w:rsidRDefault="00F205FC" w:rsidP="00F205FC">
      <w:r>
        <w:t xml:space="preserve">    &lt;p&gt;</w:t>
      </w:r>
    </w:p>
    <w:p w14:paraId="77313A74" w14:textId="77777777" w:rsidR="00F205FC" w:rsidRDefault="00F205FC" w:rsidP="00F205FC">
      <w:r>
        <w:lastRenderedPageBreak/>
        <w:t xml:space="preserve">      This CLI dungeon crawl was both challenging and educational. I learned valuable skills in navigating a computer directory system and gained insights into command-line operations. The obstacles—locked doors, cursed files, and dark energy—made the experience engaging and fun.</w:t>
      </w:r>
    </w:p>
    <w:p w14:paraId="369C686E" w14:textId="77777777" w:rsidR="00F205FC" w:rsidRDefault="00F205FC" w:rsidP="00F205FC">
      <w:r>
        <w:t xml:space="preserve">    &lt;/p&gt;</w:t>
      </w:r>
    </w:p>
    <w:p w14:paraId="295F1A35" w14:textId="77777777" w:rsidR="00F205FC" w:rsidRDefault="00F205FC" w:rsidP="00F205FC">
      <w:r>
        <w:t xml:space="preserve">    &lt;p&gt;</w:t>
      </w:r>
    </w:p>
    <w:p w14:paraId="407D195A" w14:textId="77777777" w:rsidR="00F205FC" w:rsidRDefault="00F205FC" w:rsidP="00F205FC">
      <w:r>
        <w:t xml:space="preserve">      I look forward to applying these skills in future projects, and I hope my dungeon crawl report inspires others to explore the world of CLI and problem-solving!</w:t>
      </w:r>
    </w:p>
    <w:p w14:paraId="1A427115" w14:textId="77777777" w:rsidR="00F205FC" w:rsidRDefault="00F205FC" w:rsidP="00F205FC">
      <w:r>
        <w:t xml:space="preserve">    &lt;/p&gt;</w:t>
      </w:r>
    </w:p>
    <w:p w14:paraId="01F8EEE0" w14:textId="77777777" w:rsidR="00F205FC" w:rsidRDefault="00F205FC" w:rsidP="00F205FC">
      <w:r>
        <w:t xml:space="preserve">  &lt;/section&gt;</w:t>
      </w:r>
    </w:p>
    <w:p w14:paraId="45F0BC59" w14:textId="77777777" w:rsidR="00F205FC" w:rsidRDefault="00F205FC" w:rsidP="00F205FC"/>
    <w:p w14:paraId="3F768C49" w14:textId="77777777" w:rsidR="00F205FC" w:rsidRDefault="00F205FC" w:rsidP="00F205FC">
      <w:r>
        <w:t xml:space="preserve">  &lt;footer&gt;</w:t>
      </w:r>
    </w:p>
    <w:p w14:paraId="41F090DB" w14:textId="77777777" w:rsidR="00F205FC" w:rsidRDefault="00F205FC" w:rsidP="00F205FC">
      <w:r>
        <w:t xml:space="preserve">    &lt;p&gt;&amp;copy; 2025 Sodikjonov Samandar | All Rights Reserved&lt;/p&gt;</w:t>
      </w:r>
    </w:p>
    <w:p w14:paraId="44F1EE36" w14:textId="77777777" w:rsidR="00F205FC" w:rsidRDefault="00F205FC" w:rsidP="00F205FC">
      <w:r>
        <w:t xml:space="preserve">  &lt;/footer&gt;</w:t>
      </w:r>
    </w:p>
    <w:p w14:paraId="104C607E" w14:textId="77777777" w:rsidR="00F205FC" w:rsidRDefault="00F205FC" w:rsidP="00F205FC">
      <w:r>
        <w:t>&lt;/body&gt;</w:t>
      </w:r>
    </w:p>
    <w:p w14:paraId="3DC71FBA" w14:textId="5D1E7134" w:rsidR="00F205FC" w:rsidRDefault="00F205FC">
      <w:r>
        <w:t>&lt;/html&gt;</w:t>
      </w:r>
    </w:p>
    <w:sectPr w:rsidR="00F205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5FC"/>
    <w:rsid w:val="00D67635"/>
    <w:rsid w:val="00F205FC"/>
  </w:rsids>
  <m:mathPr>
    <m:mathFont m:val="Cambria Math"/>
    <m:brkBin m:val="before"/>
    <m:brkBinSub m:val="--"/>
    <m:smallFrac m:val="0"/>
    <m:dispDef/>
    <m:lMargin m:val="0"/>
    <m:rMargin m:val="0"/>
    <m:defJc m:val="centerGroup"/>
    <m:wrapIndent m:val="1440"/>
    <m:intLim m:val="subSup"/>
    <m:naryLim m:val="undOvr"/>
  </m:mathPr>
  <w:themeFontLang w:val="en-KR"/>
  <w:clrSchemeMapping w:bg1="light1" w:t1="dark1" w:bg2="light2" w:t2="dark2" w:accent1="accent1" w:accent2="accent2" w:accent3="accent3" w:accent4="accent4" w:accent5="accent5" w:accent6="accent6" w:hyperlink="hyperlink" w:followedHyperlink="followedHyperlink"/>
  <w:decimalSymbol w:val="."/>
  <w:listSeparator w:val=","/>
  <w14:docId w14:val="0D60C454"/>
  <w15:chartTrackingRefBased/>
  <w15:docId w15:val="{71DA4020-5C5F-8347-96B6-142462302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K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5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05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05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05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05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05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05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05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05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5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05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05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05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05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05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05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05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05FC"/>
    <w:rPr>
      <w:rFonts w:eastAsiaTheme="majorEastAsia" w:cstheme="majorBidi"/>
      <w:color w:val="272727" w:themeColor="text1" w:themeTint="D8"/>
    </w:rPr>
  </w:style>
  <w:style w:type="paragraph" w:styleId="Title">
    <w:name w:val="Title"/>
    <w:basedOn w:val="Normal"/>
    <w:next w:val="Normal"/>
    <w:link w:val="TitleChar"/>
    <w:uiPriority w:val="10"/>
    <w:qFormat/>
    <w:rsid w:val="00F205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5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5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5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05FC"/>
    <w:pPr>
      <w:spacing w:before="160"/>
      <w:jc w:val="center"/>
    </w:pPr>
    <w:rPr>
      <w:i/>
      <w:iCs/>
      <w:color w:val="404040" w:themeColor="text1" w:themeTint="BF"/>
    </w:rPr>
  </w:style>
  <w:style w:type="character" w:customStyle="1" w:styleId="QuoteChar">
    <w:name w:val="Quote Char"/>
    <w:basedOn w:val="DefaultParagraphFont"/>
    <w:link w:val="Quote"/>
    <w:uiPriority w:val="29"/>
    <w:rsid w:val="00F205FC"/>
    <w:rPr>
      <w:i/>
      <w:iCs/>
      <w:color w:val="404040" w:themeColor="text1" w:themeTint="BF"/>
    </w:rPr>
  </w:style>
  <w:style w:type="paragraph" w:styleId="ListParagraph">
    <w:name w:val="List Paragraph"/>
    <w:basedOn w:val="Normal"/>
    <w:uiPriority w:val="34"/>
    <w:qFormat/>
    <w:rsid w:val="00F205FC"/>
    <w:pPr>
      <w:ind w:left="720"/>
      <w:contextualSpacing/>
    </w:pPr>
  </w:style>
  <w:style w:type="character" w:styleId="IntenseEmphasis">
    <w:name w:val="Intense Emphasis"/>
    <w:basedOn w:val="DefaultParagraphFont"/>
    <w:uiPriority w:val="21"/>
    <w:qFormat/>
    <w:rsid w:val="00F205FC"/>
    <w:rPr>
      <w:i/>
      <w:iCs/>
      <w:color w:val="2F5496" w:themeColor="accent1" w:themeShade="BF"/>
    </w:rPr>
  </w:style>
  <w:style w:type="paragraph" w:styleId="IntenseQuote">
    <w:name w:val="Intense Quote"/>
    <w:basedOn w:val="Normal"/>
    <w:next w:val="Normal"/>
    <w:link w:val="IntenseQuoteChar"/>
    <w:uiPriority w:val="30"/>
    <w:qFormat/>
    <w:rsid w:val="00F205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05FC"/>
    <w:rPr>
      <w:i/>
      <w:iCs/>
      <w:color w:val="2F5496" w:themeColor="accent1" w:themeShade="BF"/>
    </w:rPr>
  </w:style>
  <w:style w:type="character" w:styleId="IntenseReference">
    <w:name w:val="Intense Reference"/>
    <w:basedOn w:val="DefaultParagraphFont"/>
    <w:uiPriority w:val="32"/>
    <w:qFormat/>
    <w:rsid w:val="00F205F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956</Words>
  <Characters>5450</Characters>
  <Application>Microsoft Office Word</Application>
  <DocSecurity>0</DocSecurity>
  <Lines>45</Lines>
  <Paragraphs>12</Paragraphs>
  <ScaleCrop>false</ScaleCrop>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Samandar Sodiqjonov</dc:creator>
  <cp:keywords/>
  <dc:description/>
  <cp:lastModifiedBy>Samandar Sodiqjonov</cp:lastModifiedBy>
  <cp:revision>2</cp:revision>
  <dcterms:created xsi:type="dcterms:W3CDTF">2025-03-22T01:02:00Z</dcterms:created>
  <dcterms:modified xsi:type="dcterms:W3CDTF">2025-03-22T01:02:00Z</dcterms:modified>
</cp:coreProperties>
</file>