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7FD" w:rsidRDefault="00F927FD" w:rsidP="00274054">
      <w:pPr>
        <w:jc w:val="center"/>
      </w:pPr>
    </w:p>
    <w:p w:rsidR="00274054" w:rsidRDefault="00274054" w:rsidP="00274054">
      <w:pPr>
        <w:jc w:val="center"/>
      </w:pPr>
    </w:p>
    <w:p w:rsidR="00274054" w:rsidRDefault="00274054" w:rsidP="00274054">
      <w:pPr>
        <w:jc w:val="center"/>
      </w:pPr>
    </w:p>
    <w:p w:rsidR="00274054" w:rsidRPr="00274054" w:rsidRDefault="00274054" w:rsidP="00274054">
      <w:pPr>
        <w:jc w:val="center"/>
        <w:rPr>
          <w:rFonts w:ascii="Arial" w:hAnsi="Arial" w:cs="Arial"/>
        </w:rPr>
      </w:pPr>
    </w:p>
    <w:p w:rsidR="00274054" w:rsidRPr="00274054" w:rsidRDefault="00274054" w:rsidP="00274054">
      <w:pPr>
        <w:rPr>
          <w:rFonts w:ascii="Arial" w:hAnsi="Arial" w:cs="Arial"/>
          <w:sz w:val="36"/>
          <w:szCs w:val="36"/>
        </w:rPr>
      </w:pPr>
    </w:p>
    <w:p w:rsidR="00274054" w:rsidRPr="001B1EE3" w:rsidRDefault="00274054" w:rsidP="001B1EE3">
      <w:pPr>
        <w:pStyle w:val="Ttulo"/>
        <w:rPr>
          <w:rFonts w:ascii="Arial" w:hAnsi="Arial" w:cs="Arial"/>
        </w:rPr>
      </w:pPr>
      <w:r w:rsidRPr="001B1EE3">
        <w:rPr>
          <w:rFonts w:ascii="Arial" w:hAnsi="Arial" w:cs="Arial"/>
        </w:rPr>
        <w:t>Aplicación de metodología ágil</w:t>
      </w:r>
    </w:p>
    <w:p w:rsidR="00274054" w:rsidRPr="00274054" w:rsidRDefault="00274054" w:rsidP="001B1EE3">
      <w:pPr>
        <w:jc w:val="center"/>
        <w:rPr>
          <w:rFonts w:ascii="Arial" w:hAnsi="Arial" w:cs="Arial"/>
          <w:b/>
          <w:sz w:val="36"/>
          <w:szCs w:val="36"/>
        </w:rPr>
      </w:pPr>
      <w:r w:rsidRPr="00274054">
        <w:rPr>
          <w:rFonts w:ascii="Arial" w:hAnsi="Arial" w:cs="Arial"/>
          <w:b/>
          <w:sz w:val="36"/>
          <w:szCs w:val="36"/>
        </w:rPr>
        <w:t>Integrantes:</w:t>
      </w:r>
    </w:p>
    <w:p w:rsidR="00274054" w:rsidRPr="001B1EE3" w:rsidRDefault="00274054" w:rsidP="001B1EE3">
      <w:pPr>
        <w:pStyle w:val="Prrafodelista"/>
        <w:numPr>
          <w:ilvl w:val="0"/>
          <w:numId w:val="1"/>
        </w:numPr>
        <w:jc w:val="center"/>
        <w:rPr>
          <w:rFonts w:ascii="Arial" w:hAnsi="Arial" w:cs="Arial"/>
          <w:sz w:val="32"/>
          <w:szCs w:val="32"/>
        </w:rPr>
      </w:pPr>
      <w:r w:rsidRPr="001B1EE3">
        <w:rPr>
          <w:rFonts w:ascii="Arial" w:hAnsi="Arial" w:cs="Arial"/>
          <w:sz w:val="32"/>
          <w:szCs w:val="32"/>
        </w:rPr>
        <w:t>Samanta Zuluaga</w:t>
      </w:r>
    </w:p>
    <w:p w:rsidR="00274054" w:rsidRPr="001B1EE3" w:rsidRDefault="00274054" w:rsidP="001B1EE3">
      <w:pPr>
        <w:pStyle w:val="Prrafodelista"/>
        <w:numPr>
          <w:ilvl w:val="0"/>
          <w:numId w:val="1"/>
        </w:numPr>
        <w:jc w:val="center"/>
        <w:rPr>
          <w:rFonts w:ascii="Arial" w:hAnsi="Arial" w:cs="Arial"/>
          <w:sz w:val="32"/>
          <w:szCs w:val="32"/>
        </w:rPr>
      </w:pPr>
      <w:r w:rsidRPr="001B1EE3">
        <w:rPr>
          <w:rFonts w:ascii="Arial" w:hAnsi="Arial" w:cs="Arial"/>
          <w:sz w:val="32"/>
          <w:szCs w:val="32"/>
        </w:rPr>
        <w:t>Juan camilo Pereira</w:t>
      </w:r>
    </w:p>
    <w:p w:rsidR="00274054" w:rsidRPr="001B1EE3" w:rsidRDefault="00274054" w:rsidP="001B1EE3">
      <w:pPr>
        <w:pStyle w:val="Prrafodelista"/>
        <w:numPr>
          <w:ilvl w:val="0"/>
          <w:numId w:val="1"/>
        </w:numPr>
        <w:jc w:val="center"/>
        <w:rPr>
          <w:rFonts w:ascii="Arial" w:hAnsi="Arial" w:cs="Arial"/>
          <w:sz w:val="32"/>
          <w:szCs w:val="32"/>
        </w:rPr>
      </w:pPr>
      <w:r w:rsidRPr="001B1EE3">
        <w:rPr>
          <w:rFonts w:ascii="Arial" w:hAnsi="Arial" w:cs="Arial"/>
          <w:sz w:val="32"/>
          <w:szCs w:val="32"/>
        </w:rPr>
        <w:t>Juan José Fernández</w:t>
      </w:r>
    </w:p>
    <w:p w:rsidR="00274054" w:rsidRPr="001B1EE3" w:rsidRDefault="00274054" w:rsidP="001B1EE3">
      <w:pPr>
        <w:pStyle w:val="Prrafodelista"/>
        <w:numPr>
          <w:ilvl w:val="0"/>
          <w:numId w:val="1"/>
        </w:numPr>
        <w:jc w:val="center"/>
        <w:rPr>
          <w:rFonts w:ascii="Arial" w:hAnsi="Arial" w:cs="Arial"/>
          <w:sz w:val="32"/>
          <w:szCs w:val="32"/>
        </w:rPr>
      </w:pPr>
      <w:r w:rsidRPr="001B1EE3">
        <w:rPr>
          <w:rFonts w:ascii="Arial" w:hAnsi="Arial" w:cs="Arial"/>
          <w:sz w:val="32"/>
          <w:szCs w:val="32"/>
        </w:rPr>
        <w:t>Juan Sebastián</w:t>
      </w:r>
      <w:r w:rsidR="001B1EE3">
        <w:rPr>
          <w:rFonts w:ascii="Arial" w:hAnsi="Arial" w:cs="Arial"/>
          <w:sz w:val="32"/>
          <w:szCs w:val="32"/>
        </w:rPr>
        <w:t xml:space="preserve"> M</w:t>
      </w:r>
      <w:r w:rsidRPr="001B1EE3">
        <w:rPr>
          <w:rFonts w:ascii="Arial" w:hAnsi="Arial" w:cs="Arial"/>
          <w:sz w:val="32"/>
          <w:szCs w:val="32"/>
        </w:rPr>
        <w:t>orales</w:t>
      </w:r>
    </w:p>
    <w:p w:rsidR="00274054" w:rsidRPr="001B1EE3" w:rsidRDefault="00274054" w:rsidP="001B1EE3">
      <w:pPr>
        <w:pStyle w:val="Prrafodelista"/>
        <w:numPr>
          <w:ilvl w:val="0"/>
          <w:numId w:val="1"/>
        </w:numPr>
        <w:jc w:val="center"/>
        <w:rPr>
          <w:rFonts w:ascii="Arial" w:hAnsi="Arial" w:cs="Arial"/>
          <w:sz w:val="32"/>
          <w:szCs w:val="32"/>
        </w:rPr>
      </w:pPr>
      <w:r w:rsidRPr="001B1EE3">
        <w:rPr>
          <w:rFonts w:ascii="Arial" w:hAnsi="Arial" w:cs="Arial"/>
          <w:sz w:val="32"/>
          <w:szCs w:val="32"/>
        </w:rPr>
        <w:t xml:space="preserve">Melany </w:t>
      </w:r>
      <w:r w:rsidR="001B1EE3">
        <w:rPr>
          <w:rFonts w:ascii="Arial" w:hAnsi="Arial" w:cs="Arial"/>
          <w:sz w:val="32"/>
          <w:szCs w:val="32"/>
        </w:rPr>
        <w:t>G</w:t>
      </w:r>
      <w:r w:rsidRPr="001B1EE3">
        <w:rPr>
          <w:rFonts w:ascii="Arial" w:hAnsi="Arial" w:cs="Arial"/>
          <w:sz w:val="32"/>
          <w:szCs w:val="32"/>
        </w:rPr>
        <w:t>ranada</w:t>
      </w:r>
    </w:p>
    <w:p w:rsidR="00274054" w:rsidRPr="001B1EE3" w:rsidRDefault="00274054" w:rsidP="001B1EE3">
      <w:pPr>
        <w:pStyle w:val="Prrafodelista"/>
        <w:numPr>
          <w:ilvl w:val="0"/>
          <w:numId w:val="1"/>
        </w:numPr>
        <w:jc w:val="center"/>
        <w:rPr>
          <w:rFonts w:ascii="Arial" w:hAnsi="Arial" w:cs="Arial"/>
          <w:sz w:val="32"/>
          <w:szCs w:val="32"/>
        </w:rPr>
      </w:pPr>
      <w:r w:rsidRPr="001B1EE3">
        <w:rPr>
          <w:rFonts w:ascii="Arial" w:hAnsi="Arial" w:cs="Arial"/>
          <w:sz w:val="32"/>
          <w:szCs w:val="32"/>
        </w:rPr>
        <w:t>Nairelys Álvarez</w:t>
      </w:r>
    </w:p>
    <w:p w:rsidR="00274054" w:rsidRPr="001B1EE3" w:rsidRDefault="00274054" w:rsidP="001B1EE3">
      <w:pPr>
        <w:jc w:val="center"/>
        <w:rPr>
          <w:rFonts w:ascii="Arial" w:hAnsi="Arial" w:cs="Arial"/>
          <w:b/>
          <w:sz w:val="36"/>
          <w:szCs w:val="36"/>
        </w:rPr>
      </w:pPr>
      <w:r w:rsidRPr="001B1EE3">
        <w:rPr>
          <w:rFonts w:ascii="Arial" w:hAnsi="Arial" w:cs="Arial"/>
          <w:b/>
          <w:sz w:val="36"/>
          <w:szCs w:val="36"/>
        </w:rPr>
        <w:t>Profesor:</w:t>
      </w:r>
    </w:p>
    <w:p w:rsidR="00274054" w:rsidRPr="001B1EE3" w:rsidRDefault="00274054" w:rsidP="001B1EE3">
      <w:pPr>
        <w:jc w:val="center"/>
        <w:rPr>
          <w:rFonts w:ascii="Arial" w:hAnsi="Arial" w:cs="Arial"/>
          <w:b/>
          <w:sz w:val="36"/>
          <w:szCs w:val="36"/>
        </w:rPr>
      </w:pPr>
      <w:r w:rsidRPr="001B1EE3">
        <w:rPr>
          <w:rFonts w:ascii="Arial" w:hAnsi="Arial" w:cs="Arial"/>
          <w:b/>
          <w:sz w:val="36"/>
          <w:szCs w:val="36"/>
        </w:rPr>
        <w:t>Mario Alejandro Tabares</w:t>
      </w:r>
    </w:p>
    <w:p w:rsidR="00274054" w:rsidRPr="00274054" w:rsidRDefault="00274054" w:rsidP="001B1EE3">
      <w:pPr>
        <w:jc w:val="center"/>
        <w:rPr>
          <w:rFonts w:ascii="Arial" w:hAnsi="Arial" w:cs="Arial"/>
          <w:sz w:val="36"/>
          <w:szCs w:val="36"/>
        </w:rPr>
      </w:pPr>
      <w:r w:rsidRPr="001B1EE3">
        <w:rPr>
          <w:rFonts w:ascii="Arial" w:hAnsi="Arial" w:cs="Arial"/>
          <w:b/>
          <w:sz w:val="36"/>
          <w:szCs w:val="36"/>
        </w:rPr>
        <w:t>Materia</w:t>
      </w:r>
      <w:r w:rsidRPr="00274054">
        <w:rPr>
          <w:rFonts w:ascii="Arial" w:hAnsi="Arial" w:cs="Arial"/>
          <w:sz w:val="36"/>
          <w:szCs w:val="36"/>
        </w:rPr>
        <w:t>:</w:t>
      </w:r>
    </w:p>
    <w:p w:rsidR="00274054" w:rsidRPr="001B1EE3" w:rsidRDefault="00274054" w:rsidP="001B1EE3">
      <w:pPr>
        <w:jc w:val="center"/>
        <w:rPr>
          <w:rFonts w:ascii="Arial" w:hAnsi="Arial" w:cs="Arial"/>
          <w:b/>
          <w:sz w:val="44"/>
          <w:szCs w:val="36"/>
        </w:rPr>
      </w:pPr>
      <w:r w:rsidRPr="001B1EE3">
        <w:rPr>
          <w:rFonts w:ascii="Arial" w:hAnsi="Arial" w:cs="Arial"/>
          <w:b/>
          <w:sz w:val="44"/>
          <w:szCs w:val="36"/>
        </w:rPr>
        <w:t>Fundamentos de programación</w:t>
      </w:r>
    </w:p>
    <w:p w:rsidR="00274054" w:rsidRPr="001B1EE3" w:rsidRDefault="00274054" w:rsidP="001B1EE3">
      <w:pPr>
        <w:jc w:val="center"/>
        <w:rPr>
          <w:rFonts w:ascii="Arial" w:hAnsi="Arial" w:cs="Arial"/>
          <w:b/>
          <w:sz w:val="36"/>
          <w:szCs w:val="36"/>
        </w:rPr>
      </w:pPr>
      <w:r w:rsidRPr="001B1EE3">
        <w:rPr>
          <w:rFonts w:ascii="Arial" w:hAnsi="Arial" w:cs="Arial"/>
          <w:b/>
          <w:sz w:val="36"/>
          <w:szCs w:val="36"/>
        </w:rPr>
        <w:t>Institución intep</w:t>
      </w:r>
    </w:p>
    <w:p w:rsidR="00274054" w:rsidRPr="001B1EE3" w:rsidRDefault="00274054" w:rsidP="001B1EE3">
      <w:pPr>
        <w:jc w:val="center"/>
        <w:rPr>
          <w:rFonts w:ascii="Arial" w:hAnsi="Arial" w:cs="Arial"/>
          <w:b/>
          <w:sz w:val="36"/>
          <w:szCs w:val="36"/>
        </w:rPr>
      </w:pPr>
      <w:r w:rsidRPr="001B1EE3">
        <w:rPr>
          <w:rFonts w:ascii="Arial" w:hAnsi="Arial" w:cs="Arial"/>
          <w:b/>
          <w:sz w:val="36"/>
          <w:szCs w:val="36"/>
        </w:rPr>
        <w:t>Año:</w:t>
      </w:r>
    </w:p>
    <w:p w:rsidR="00274054" w:rsidRDefault="00274054" w:rsidP="001B1EE3">
      <w:pPr>
        <w:jc w:val="center"/>
        <w:rPr>
          <w:rFonts w:ascii="Arial" w:hAnsi="Arial" w:cs="Arial"/>
          <w:b/>
          <w:sz w:val="36"/>
          <w:szCs w:val="36"/>
        </w:rPr>
      </w:pPr>
      <w:r w:rsidRPr="001B1EE3">
        <w:rPr>
          <w:rFonts w:ascii="Arial" w:hAnsi="Arial" w:cs="Arial"/>
          <w:b/>
          <w:sz w:val="36"/>
          <w:szCs w:val="36"/>
        </w:rPr>
        <w:t>2025</w:t>
      </w:r>
    </w:p>
    <w:p w:rsidR="001B1EE3" w:rsidRDefault="001B1EE3" w:rsidP="003C5CC2">
      <w:pPr>
        <w:rPr>
          <w:rFonts w:ascii="Arial" w:hAnsi="Arial" w:cs="Arial"/>
          <w:b/>
          <w:sz w:val="36"/>
          <w:szCs w:val="36"/>
        </w:rPr>
      </w:pPr>
    </w:p>
    <w:p w:rsidR="00951153" w:rsidRPr="003C5CC2" w:rsidRDefault="001B1EE3" w:rsidP="003C5CC2">
      <w:pPr>
        <w:pStyle w:val="Ttulo2"/>
        <w:rPr>
          <w:rFonts w:ascii="Arial" w:hAnsi="Arial" w:cs="Arial"/>
          <w:b/>
        </w:rPr>
      </w:pPr>
      <w:r w:rsidRPr="003C5CC2">
        <w:rPr>
          <w:rStyle w:val="Ttulo2Car"/>
          <w:rFonts w:ascii="Arial" w:hAnsi="Arial" w:cs="Arial"/>
          <w:b/>
          <w:sz w:val="56"/>
        </w:rPr>
        <w:lastRenderedPageBreak/>
        <w:t>Introducció</w:t>
      </w:r>
      <w:r w:rsidRPr="003C5CC2">
        <w:rPr>
          <w:rFonts w:ascii="Arial" w:hAnsi="Arial" w:cs="Arial"/>
          <w:b/>
          <w:sz w:val="56"/>
        </w:rPr>
        <w:t>n</w:t>
      </w:r>
      <w:r w:rsidRPr="003C5CC2">
        <w:rPr>
          <w:rFonts w:ascii="Arial" w:hAnsi="Arial" w:cs="Arial"/>
          <w:b/>
        </w:rPr>
        <w:br/>
      </w:r>
    </w:p>
    <w:p w:rsidR="007B3625" w:rsidRPr="00C20C80" w:rsidRDefault="00951153" w:rsidP="00951153">
      <w:pPr>
        <w:rPr>
          <w:rFonts w:ascii="Arial" w:hAnsi="Arial" w:cs="Arial"/>
          <w:sz w:val="32"/>
          <w:szCs w:val="36"/>
        </w:rPr>
      </w:pPr>
      <w:r w:rsidRPr="00C20C80">
        <w:rPr>
          <w:rFonts w:ascii="Arial" w:hAnsi="Arial" w:cs="Arial"/>
          <w:sz w:val="32"/>
          <w:szCs w:val="36"/>
        </w:rPr>
        <w:t xml:space="preserve">En este informe utilizaremos la metodología SCRUM que se utiliza para la gestión y el desarrollo de proyectos que es mediante ciclos cortos llamados sprints y será mayormente usado por nosotros para crear y automatizar un menú de McDonald´s. </w:t>
      </w:r>
      <w:r w:rsidR="007B3625" w:rsidRPr="00C20C80">
        <w:rPr>
          <w:rFonts w:ascii="Arial" w:hAnsi="Arial" w:cs="Arial"/>
          <w:sz w:val="32"/>
          <w:szCs w:val="36"/>
        </w:rPr>
        <w:t xml:space="preserve">Esta metodología ocupa las siguientes características: </w:t>
      </w:r>
    </w:p>
    <w:p w:rsidR="007B3625" w:rsidRPr="00C20C80" w:rsidRDefault="007B3625" w:rsidP="007B3625">
      <w:pPr>
        <w:pStyle w:val="Prrafodelista"/>
        <w:numPr>
          <w:ilvl w:val="0"/>
          <w:numId w:val="2"/>
        </w:numPr>
        <w:rPr>
          <w:rFonts w:ascii="Arial" w:hAnsi="Arial" w:cs="Arial"/>
          <w:sz w:val="32"/>
          <w:szCs w:val="36"/>
        </w:rPr>
      </w:pPr>
      <w:r w:rsidRPr="00C20C80">
        <w:rPr>
          <w:rFonts w:ascii="Arial" w:hAnsi="Arial" w:cs="Arial"/>
          <w:sz w:val="32"/>
          <w:szCs w:val="36"/>
        </w:rPr>
        <w:t xml:space="preserve">Equipos autoorganizados: </w:t>
      </w:r>
    </w:p>
    <w:p w:rsidR="007B3625" w:rsidRPr="00C20C80" w:rsidRDefault="007B3625" w:rsidP="007B3625">
      <w:pPr>
        <w:rPr>
          <w:rFonts w:ascii="Arial" w:hAnsi="Arial" w:cs="Arial"/>
          <w:sz w:val="32"/>
          <w:szCs w:val="36"/>
        </w:rPr>
      </w:pPr>
      <w:r w:rsidRPr="00C20C80">
        <w:rPr>
          <w:rFonts w:ascii="Arial" w:hAnsi="Arial" w:cs="Arial"/>
          <w:sz w:val="32"/>
          <w:szCs w:val="36"/>
        </w:rPr>
        <w:t>-Los equipos tienen autonomía para tomar decisiones y gestionar su trabajo.</w:t>
      </w:r>
    </w:p>
    <w:p w:rsidR="007B3625" w:rsidRPr="00C20C80" w:rsidRDefault="007B3625" w:rsidP="007B3625">
      <w:pPr>
        <w:rPr>
          <w:rFonts w:ascii="Arial" w:hAnsi="Arial" w:cs="Arial"/>
          <w:sz w:val="32"/>
          <w:szCs w:val="36"/>
        </w:rPr>
      </w:pPr>
      <w:r w:rsidRPr="00C20C80">
        <w:rPr>
          <w:rFonts w:ascii="Arial" w:hAnsi="Arial" w:cs="Arial"/>
          <w:sz w:val="32"/>
          <w:szCs w:val="36"/>
        </w:rPr>
        <w:t xml:space="preserve">     2.Priorizacion de trabajo:</w:t>
      </w:r>
    </w:p>
    <w:p w:rsidR="007B3625" w:rsidRPr="00C20C80" w:rsidRDefault="007B3625" w:rsidP="007B3625">
      <w:pPr>
        <w:rPr>
          <w:rFonts w:ascii="Arial" w:hAnsi="Arial" w:cs="Arial"/>
          <w:b/>
          <w:sz w:val="32"/>
          <w:szCs w:val="36"/>
        </w:rPr>
      </w:pPr>
      <w:r w:rsidRPr="00C20C80">
        <w:rPr>
          <w:rFonts w:ascii="Arial" w:hAnsi="Arial" w:cs="Arial"/>
          <w:sz w:val="32"/>
          <w:szCs w:val="36"/>
        </w:rPr>
        <w:t xml:space="preserve">-Se trabaja con una lista de tareas priorizadas llamada </w:t>
      </w:r>
      <w:r w:rsidRPr="00C20C80">
        <w:rPr>
          <w:rFonts w:ascii="Arial" w:hAnsi="Arial" w:cs="Arial"/>
          <w:b/>
          <w:sz w:val="32"/>
          <w:szCs w:val="36"/>
        </w:rPr>
        <w:t>Product Backlog.</w:t>
      </w:r>
    </w:p>
    <w:p w:rsidR="007B3625" w:rsidRPr="00C20C80" w:rsidRDefault="007B3625" w:rsidP="007B3625">
      <w:pPr>
        <w:rPr>
          <w:rFonts w:ascii="Arial" w:hAnsi="Arial" w:cs="Arial"/>
          <w:sz w:val="32"/>
          <w:szCs w:val="36"/>
        </w:rPr>
      </w:pPr>
      <w:r w:rsidRPr="00C20C80">
        <w:rPr>
          <w:rFonts w:ascii="Arial" w:hAnsi="Arial" w:cs="Arial"/>
          <w:b/>
          <w:sz w:val="32"/>
          <w:szCs w:val="36"/>
        </w:rPr>
        <w:t xml:space="preserve">    </w:t>
      </w:r>
      <w:r w:rsidRPr="00C20C80">
        <w:rPr>
          <w:rFonts w:ascii="Arial" w:hAnsi="Arial" w:cs="Arial"/>
          <w:sz w:val="32"/>
          <w:szCs w:val="36"/>
        </w:rPr>
        <w:t xml:space="preserve">  3.Mejora continua:</w:t>
      </w:r>
    </w:p>
    <w:p w:rsidR="00274054" w:rsidRPr="00C20C80" w:rsidRDefault="007B3625" w:rsidP="00C20C80">
      <w:pPr>
        <w:rPr>
          <w:rFonts w:ascii="Arial" w:hAnsi="Arial" w:cs="Arial"/>
          <w:sz w:val="32"/>
          <w:szCs w:val="36"/>
        </w:rPr>
      </w:pPr>
      <w:r w:rsidRPr="00C20C80">
        <w:rPr>
          <w:rFonts w:ascii="Arial" w:hAnsi="Arial" w:cs="Arial"/>
          <w:sz w:val="32"/>
          <w:szCs w:val="36"/>
        </w:rPr>
        <w:t xml:space="preserve">-Se revisan procesos </w:t>
      </w:r>
      <w:r w:rsidR="00C20C80" w:rsidRPr="00C20C80">
        <w:rPr>
          <w:rFonts w:ascii="Arial" w:hAnsi="Arial" w:cs="Arial"/>
          <w:sz w:val="32"/>
          <w:szCs w:val="36"/>
        </w:rPr>
        <w:t xml:space="preserve">y resultados para optimizar el trabajo en cada iteración. </w:t>
      </w:r>
    </w:p>
    <w:p w:rsidR="00C20C80" w:rsidRPr="00C20C80" w:rsidRDefault="00C20C80" w:rsidP="00C20C80">
      <w:pPr>
        <w:ind w:firstLine="405"/>
        <w:rPr>
          <w:rFonts w:ascii="Arial" w:hAnsi="Arial" w:cs="Arial"/>
          <w:b/>
          <w:sz w:val="32"/>
          <w:szCs w:val="36"/>
        </w:rPr>
      </w:pPr>
      <w:r w:rsidRPr="00C20C80">
        <w:rPr>
          <w:rFonts w:ascii="Arial" w:hAnsi="Arial" w:cs="Arial"/>
          <w:b/>
          <w:sz w:val="32"/>
          <w:szCs w:val="36"/>
        </w:rPr>
        <w:t>Roles en SCRUM</w:t>
      </w:r>
    </w:p>
    <w:p w:rsidR="00C20C80" w:rsidRDefault="00C20C80" w:rsidP="00C20C80">
      <w:pPr>
        <w:ind w:firstLine="405"/>
        <w:rPr>
          <w:rFonts w:ascii="Arial" w:hAnsi="Arial" w:cs="Arial"/>
          <w:sz w:val="32"/>
          <w:szCs w:val="36"/>
        </w:rPr>
      </w:pPr>
      <w:r w:rsidRPr="00C20C80">
        <w:rPr>
          <w:rFonts w:ascii="Arial" w:hAnsi="Arial" w:cs="Arial"/>
          <w:sz w:val="32"/>
          <w:szCs w:val="36"/>
        </w:rPr>
        <w:t>Product Owner: Define y prioriza los requisitos del producto.</w:t>
      </w:r>
    </w:p>
    <w:p w:rsidR="00C20C80" w:rsidRDefault="00C20C80" w:rsidP="00C20C80">
      <w:pPr>
        <w:ind w:firstLine="405"/>
        <w:rPr>
          <w:rFonts w:ascii="Arial" w:hAnsi="Arial" w:cs="Arial"/>
          <w:sz w:val="32"/>
          <w:szCs w:val="36"/>
        </w:rPr>
      </w:pPr>
      <w:r>
        <w:rPr>
          <w:rFonts w:ascii="Arial" w:hAnsi="Arial" w:cs="Arial"/>
          <w:sz w:val="32"/>
          <w:szCs w:val="36"/>
        </w:rPr>
        <w:t>Scrum Master: Facilita el proceso Scrum y elimina obstáculos.</w:t>
      </w:r>
    </w:p>
    <w:p w:rsidR="00C20C80" w:rsidRDefault="00C20C80" w:rsidP="00C20C80">
      <w:pPr>
        <w:ind w:firstLine="405"/>
        <w:rPr>
          <w:rFonts w:ascii="Arial" w:hAnsi="Arial" w:cs="Arial"/>
          <w:sz w:val="32"/>
          <w:szCs w:val="36"/>
        </w:rPr>
      </w:pPr>
      <w:r>
        <w:rPr>
          <w:rFonts w:ascii="Arial" w:hAnsi="Arial" w:cs="Arial"/>
          <w:sz w:val="32"/>
          <w:szCs w:val="36"/>
        </w:rPr>
        <w:t>Development Team: Equipo que desarrolla y entrega el producto.</w:t>
      </w:r>
    </w:p>
    <w:p w:rsidR="002C75B8" w:rsidRDefault="002C75B8" w:rsidP="00C20C80">
      <w:pPr>
        <w:ind w:firstLine="405"/>
        <w:rPr>
          <w:rFonts w:ascii="Arial" w:hAnsi="Arial" w:cs="Arial"/>
          <w:sz w:val="32"/>
          <w:szCs w:val="36"/>
        </w:rPr>
      </w:pPr>
    </w:p>
    <w:p w:rsidR="002C75B8" w:rsidRDefault="002C75B8" w:rsidP="00C20C80">
      <w:pPr>
        <w:ind w:firstLine="405"/>
        <w:rPr>
          <w:rFonts w:ascii="Arial" w:hAnsi="Arial" w:cs="Arial"/>
          <w:sz w:val="32"/>
          <w:szCs w:val="36"/>
        </w:rPr>
      </w:pPr>
    </w:p>
    <w:p w:rsidR="002C75B8" w:rsidRDefault="002C75B8" w:rsidP="00C20C80">
      <w:pPr>
        <w:ind w:firstLine="405"/>
        <w:rPr>
          <w:rFonts w:ascii="Arial" w:hAnsi="Arial" w:cs="Arial"/>
          <w:sz w:val="32"/>
          <w:szCs w:val="36"/>
        </w:rPr>
      </w:pPr>
    </w:p>
    <w:p w:rsidR="002C75B8" w:rsidRDefault="002C75B8" w:rsidP="00C20C80">
      <w:pPr>
        <w:ind w:firstLine="405"/>
        <w:rPr>
          <w:rFonts w:ascii="Arial" w:hAnsi="Arial" w:cs="Arial"/>
          <w:sz w:val="32"/>
          <w:szCs w:val="36"/>
        </w:rPr>
      </w:pPr>
    </w:p>
    <w:p w:rsidR="002C75B8" w:rsidRDefault="002C75B8" w:rsidP="00C20C80">
      <w:pPr>
        <w:ind w:firstLine="405"/>
        <w:rPr>
          <w:rFonts w:ascii="Arial" w:hAnsi="Arial" w:cs="Arial"/>
          <w:sz w:val="32"/>
          <w:szCs w:val="36"/>
        </w:rPr>
      </w:pPr>
    </w:p>
    <w:p w:rsidR="002C75B8" w:rsidRDefault="002C75B8" w:rsidP="00C20C80">
      <w:pPr>
        <w:ind w:firstLine="405"/>
        <w:rPr>
          <w:rFonts w:ascii="Arial" w:hAnsi="Arial" w:cs="Arial"/>
          <w:sz w:val="32"/>
          <w:szCs w:val="36"/>
        </w:rPr>
      </w:pPr>
    </w:p>
    <w:p w:rsidR="002C75B8" w:rsidRPr="002C75B8" w:rsidRDefault="002C75B8" w:rsidP="00C20C80">
      <w:pPr>
        <w:ind w:firstLine="405"/>
        <w:rPr>
          <w:rFonts w:ascii="Arial" w:hAnsi="Arial" w:cs="Arial"/>
          <w:b/>
          <w:sz w:val="32"/>
          <w:szCs w:val="36"/>
        </w:rPr>
      </w:pPr>
    </w:p>
    <w:p w:rsidR="002C75B8" w:rsidRPr="002C75B8" w:rsidRDefault="002C75B8" w:rsidP="002C75B8">
      <w:pPr>
        <w:pStyle w:val="Ttulo2"/>
        <w:rPr>
          <w:b/>
          <w:sz w:val="56"/>
        </w:rPr>
      </w:pPr>
      <w:r w:rsidRPr="002C75B8">
        <w:rPr>
          <w:b/>
          <w:sz w:val="56"/>
        </w:rPr>
        <w:t>Marco teórico</w:t>
      </w:r>
    </w:p>
    <w:p w:rsidR="002C75B8" w:rsidRPr="002C75B8" w:rsidRDefault="002C75B8" w:rsidP="002C75B8">
      <w:pPr>
        <w:rPr>
          <w:sz w:val="24"/>
        </w:rPr>
      </w:pPr>
    </w:p>
    <w:p w:rsidR="00951153" w:rsidRPr="00FE0242" w:rsidRDefault="002C75B8" w:rsidP="002C75B8">
      <w:pPr>
        <w:rPr>
          <w:rFonts w:ascii="Arial" w:hAnsi="Arial" w:cs="Arial"/>
          <w:color w:val="000000" w:themeColor="text1"/>
          <w:sz w:val="52"/>
          <w:szCs w:val="36"/>
        </w:rPr>
      </w:pPr>
      <w:r w:rsidRPr="00FE0242">
        <w:rPr>
          <w:rFonts w:ascii="Arial" w:hAnsi="Arial" w:cs="Arial"/>
          <w:color w:val="000000" w:themeColor="text1"/>
          <w:spacing w:val="5"/>
          <w:sz w:val="32"/>
        </w:rPr>
        <w:t>Scrum es un marco de trabajo ágil a través del cual las personas pueden abordar problemas complejos adaptativos a la vez que se entregan productos de forma eficiente y creativa con el máximo valor. Así, Scrum es una metodología que ayuda a los equipos a colaborar y realizar un trabajo de alto impacto. La metodología Scrum proporciona un plan de valores, roles y pautas para ayudar a tu equipo a concentrarse en la iteración y la mejora continua en proyectos complejos. Por otra parte, deberás saber que en Scrum se trabaja con equipos pequeños multidisciplinares en ciclos iterativos centrados en el cliente y se crea un producto de forma incremental.</w:t>
      </w:r>
      <w:r w:rsidRPr="00FE0242">
        <w:rPr>
          <w:rFonts w:ascii="Arial" w:hAnsi="Arial" w:cs="Arial"/>
          <w:color w:val="000000" w:themeColor="text1"/>
          <w:sz w:val="52"/>
          <w:szCs w:val="36"/>
        </w:rPr>
        <w:t xml:space="preserve"> </w:t>
      </w:r>
    </w:p>
    <w:p w:rsidR="00FE0242" w:rsidRPr="00FE0242" w:rsidRDefault="00FE0242" w:rsidP="00FE0242">
      <w:pPr>
        <w:pStyle w:val="NormalWeb"/>
        <w:spacing w:before="0" w:beforeAutospacing="0" w:after="0" w:afterAutospacing="0" w:line="360" w:lineRule="atLeast"/>
        <w:rPr>
          <w:rFonts w:ascii="Helvetica" w:hAnsi="Helvetica"/>
          <w:color w:val="000000" w:themeColor="text1"/>
          <w:spacing w:val="5"/>
          <w:sz w:val="32"/>
        </w:rPr>
      </w:pPr>
      <w:r w:rsidRPr="00FE0242">
        <w:rPr>
          <w:rFonts w:ascii="Helvetica" w:hAnsi="Helvetica"/>
          <w:color w:val="000000" w:themeColor="text1"/>
          <w:spacing w:val="5"/>
          <w:sz w:val="32"/>
        </w:rPr>
        <w:t>Lo más importante que debes saber para entender qué es Scrum y poder ejecutar un proceso basado en este marco de trabajo es tener en cuenta que se basa en un sistema de mejora continua.</w:t>
      </w:r>
    </w:p>
    <w:p w:rsidR="00FE0242" w:rsidRPr="00FE0242" w:rsidRDefault="00FE0242" w:rsidP="00FE0242">
      <w:pPr>
        <w:pStyle w:val="NormalWeb"/>
        <w:spacing w:before="0" w:beforeAutospacing="0" w:after="0" w:afterAutospacing="0" w:line="360" w:lineRule="atLeast"/>
        <w:rPr>
          <w:rFonts w:ascii="Helvetica" w:hAnsi="Helvetica"/>
          <w:color w:val="000000" w:themeColor="text1"/>
          <w:spacing w:val="5"/>
          <w:sz w:val="32"/>
        </w:rPr>
      </w:pPr>
      <w:r w:rsidRPr="00FE0242">
        <w:rPr>
          <w:rFonts w:ascii="Helvetica" w:hAnsi="Helvetica"/>
          <w:color w:val="000000" w:themeColor="text1"/>
          <w:spacing w:val="5"/>
          <w:sz w:val="32"/>
        </w:rPr>
        <w:t>La metodología Scrum se basa, como veíamos anteriormente, en tres pilares: los eventos, los roles y los artefactos. Además, en la metodología Scrum se trabaja en sprints de una duración determinada que suele fijarse entre una semana y un mes. ¿Y por qué los sprints no pueden durar más de un mes? El motivo es porque si aumenta este período también aumenta el riesgo de que tanto los requerimientos de lo que estamos desarrollando como el contexto cambien. Al final de cada sprint se genera un incremento que se suma al resto de producto desarrollado.</w:t>
      </w:r>
    </w:p>
    <w:p w:rsidR="00FE0242" w:rsidRPr="00FE0242" w:rsidRDefault="00FE0242" w:rsidP="00FE0242">
      <w:pPr>
        <w:pStyle w:val="NormalWeb"/>
        <w:spacing w:before="0" w:beforeAutospacing="0" w:after="0" w:afterAutospacing="0" w:line="360" w:lineRule="atLeast"/>
        <w:rPr>
          <w:rFonts w:ascii="Helvetica" w:hAnsi="Helvetica"/>
          <w:color w:val="000000" w:themeColor="text1"/>
          <w:spacing w:val="5"/>
          <w:sz w:val="32"/>
        </w:rPr>
      </w:pPr>
      <w:r w:rsidRPr="00FE0242">
        <w:rPr>
          <w:rFonts w:ascii="Helvetica" w:hAnsi="Helvetica"/>
          <w:color w:val="000000" w:themeColor="text1"/>
          <w:spacing w:val="5"/>
          <w:sz w:val="32"/>
        </w:rPr>
        <w:t>Cuando entiendes qué es Scrum, reconoces que es posible que no sepas nada al comienzo de un sprint, y puedes ajustar tus procesos y necesidades según sea necesario en función de la información que obtengas durante el proceso de sprint.</w:t>
      </w:r>
    </w:p>
    <w:p w:rsidR="00FE0242" w:rsidRDefault="00FE0242" w:rsidP="00FE0242">
      <w:pPr>
        <w:pStyle w:val="NormalWeb"/>
        <w:spacing w:before="0" w:beforeAutospacing="0" w:after="0" w:afterAutospacing="0" w:line="360" w:lineRule="atLeast"/>
        <w:rPr>
          <w:rFonts w:ascii="Helvetica" w:hAnsi="Helvetica"/>
          <w:color w:val="000000" w:themeColor="text1"/>
          <w:spacing w:val="5"/>
          <w:sz w:val="32"/>
        </w:rPr>
      </w:pPr>
      <w:r w:rsidRPr="00FE0242">
        <w:rPr>
          <w:rFonts w:ascii="Helvetica" w:hAnsi="Helvetica"/>
          <w:color w:val="000000" w:themeColor="text1"/>
          <w:spacing w:val="5"/>
          <w:sz w:val="32"/>
        </w:rPr>
        <w:t>Una vez, domines bien estos conceptos habrás llegado a conocer qué es Scrum y cuál es su funcionamiento básico.</w:t>
      </w:r>
    </w:p>
    <w:p w:rsidR="00FE0242" w:rsidRDefault="00FE0242" w:rsidP="00FE0242">
      <w:pPr>
        <w:pStyle w:val="NormalWeb"/>
        <w:spacing w:before="0" w:beforeAutospacing="0" w:after="0" w:afterAutospacing="0" w:line="360" w:lineRule="atLeast"/>
        <w:rPr>
          <w:rFonts w:ascii="Helvetica" w:hAnsi="Helvetica"/>
          <w:color w:val="000000" w:themeColor="text1"/>
          <w:spacing w:val="5"/>
          <w:sz w:val="32"/>
        </w:rPr>
      </w:pPr>
    </w:p>
    <w:p w:rsidR="00FE0242" w:rsidRDefault="00FE0242" w:rsidP="00FE0242">
      <w:pPr>
        <w:pStyle w:val="NormalWeb"/>
        <w:spacing w:before="0" w:beforeAutospacing="0" w:after="0" w:afterAutospacing="0" w:line="360" w:lineRule="atLeast"/>
        <w:rPr>
          <w:rFonts w:ascii="Helvetica" w:hAnsi="Helvetica"/>
          <w:color w:val="000000" w:themeColor="text1"/>
          <w:spacing w:val="5"/>
          <w:sz w:val="32"/>
        </w:rPr>
      </w:pPr>
    </w:p>
    <w:p w:rsidR="00FE0242" w:rsidRDefault="00FE0242" w:rsidP="00FE0242">
      <w:pPr>
        <w:pStyle w:val="NormalWeb"/>
        <w:spacing w:before="0" w:beforeAutospacing="0" w:after="0" w:afterAutospacing="0" w:line="360" w:lineRule="atLeast"/>
        <w:rPr>
          <w:rFonts w:ascii="Helvetica" w:hAnsi="Helvetica"/>
          <w:color w:val="000000" w:themeColor="text1"/>
          <w:spacing w:val="5"/>
          <w:sz w:val="32"/>
        </w:rPr>
      </w:pPr>
    </w:p>
    <w:p w:rsidR="00FE0242" w:rsidRDefault="00FE0242" w:rsidP="00FE0242">
      <w:pPr>
        <w:pStyle w:val="NormalWeb"/>
        <w:spacing w:before="0" w:beforeAutospacing="0" w:after="0" w:afterAutospacing="0" w:line="360" w:lineRule="atLeast"/>
        <w:rPr>
          <w:rFonts w:ascii="Helvetica" w:hAnsi="Helvetica"/>
          <w:color w:val="000000" w:themeColor="text1"/>
          <w:spacing w:val="5"/>
          <w:sz w:val="32"/>
        </w:rPr>
      </w:pPr>
    </w:p>
    <w:p w:rsidR="00FE0242" w:rsidRDefault="00FE0242" w:rsidP="00FE0242">
      <w:pPr>
        <w:pStyle w:val="Ttulo2"/>
        <w:rPr>
          <w:b/>
          <w:sz w:val="72"/>
        </w:rPr>
      </w:pPr>
      <w:r w:rsidRPr="00FE0242">
        <w:rPr>
          <w:b/>
          <w:sz w:val="72"/>
        </w:rPr>
        <w:lastRenderedPageBreak/>
        <w:t>Problema</w:t>
      </w:r>
    </w:p>
    <w:p w:rsidR="00FE0242" w:rsidRDefault="00FE0242" w:rsidP="00FE0242"/>
    <w:p w:rsidR="00492E02" w:rsidRDefault="00447642" w:rsidP="00FE0242">
      <w:pPr>
        <w:rPr>
          <w:sz w:val="32"/>
        </w:rPr>
      </w:pPr>
      <w:r>
        <w:rPr>
          <w:sz w:val="32"/>
        </w:rPr>
        <w:t>McDonald’s</w:t>
      </w:r>
      <w:r w:rsidR="0067041D">
        <w:rPr>
          <w:sz w:val="32"/>
        </w:rPr>
        <w:t xml:space="preserve"> se contactó con nosotros el día 31 de enero de 2025 para pedirnos si podíamos ayudarles con la creación de un nuevo menú en la ciudad de Bogotá, que será </w:t>
      </w:r>
      <w:r w:rsidR="00274D75">
        <w:rPr>
          <w:sz w:val="32"/>
        </w:rPr>
        <w:t>distribuido a sus demás sucursales alrededor del mundo, pero primero van a probar si es muy demandado en la capital del país de Colombia. El objetivo principal del nuevo menú será promocionar el lanzamiento de los nuevos productos que vendrán con grandes rebajas para aquellos productos que no pertene</w:t>
      </w:r>
      <w:r w:rsidR="00492E02">
        <w:rPr>
          <w:sz w:val="32"/>
        </w:rPr>
        <w:t>zcan al lanzamiento.</w:t>
      </w:r>
    </w:p>
    <w:p w:rsidR="005B119E" w:rsidRPr="00447642" w:rsidRDefault="00492E02" w:rsidP="00FE0242">
      <w:pPr>
        <w:rPr>
          <w:rFonts w:ascii="Arial" w:hAnsi="Arial" w:cs="Arial"/>
          <w:color w:val="001D35"/>
          <w:sz w:val="28"/>
          <w:shd w:val="clear" w:color="auto" w:fill="FFFFFF"/>
        </w:rPr>
      </w:pPr>
      <w:r>
        <w:rPr>
          <w:sz w:val="32"/>
        </w:rPr>
        <w:t>Siendo más específicos con</w:t>
      </w:r>
      <w:r w:rsidR="000E637F">
        <w:rPr>
          <w:sz w:val="32"/>
        </w:rPr>
        <w:t xml:space="preserve"> los</w:t>
      </w:r>
      <w:r>
        <w:rPr>
          <w:sz w:val="32"/>
        </w:rPr>
        <w:t xml:space="preserve"> producto</w:t>
      </w:r>
      <w:r w:rsidR="000E637F">
        <w:rPr>
          <w:sz w:val="32"/>
        </w:rPr>
        <w:t>s</w:t>
      </w:r>
      <w:r>
        <w:rPr>
          <w:sz w:val="32"/>
        </w:rPr>
        <w:t xml:space="preserve"> que vamos a promocionar</w:t>
      </w:r>
      <w:r w:rsidR="000E637F">
        <w:rPr>
          <w:sz w:val="32"/>
        </w:rPr>
        <w:t xml:space="preserve">, buscaremos que sean productos más saludables para los consumidores, además de que sean más accesibles para estos como: El desayuno </w:t>
      </w:r>
      <w:r w:rsidR="000E637F" w:rsidRPr="000E637F">
        <w:rPr>
          <w:rFonts w:ascii="Arial" w:hAnsi="Arial" w:cs="Arial"/>
          <w:color w:val="001D35"/>
          <w:sz w:val="28"/>
          <w:shd w:val="clear" w:color="auto" w:fill="FFFFFF"/>
        </w:rPr>
        <w:t>Egg</w:t>
      </w:r>
      <w:r w:rsidR="000E637F" w:rsidRPr="000E637F">
        <w:rPr>
          <w:rFonts w:ascii="Arial" w:hAnsi="Arial" w:cs="Arial"/>
          <w:color w:val="001D35"/>
          <w:sz w:val="28"/>
          <w:shd w:val="clear" w:color="auto" w:fill="FFFFFF"/>
        </w:rPr>
        <w:t xml:space="preserve"> McMuffin</w:t>
      </w:r>
      <w:r w:rsidR="000E637F">
        <w:rPr>
          <w:sz w:val="32"/>
        </w:rPr>
        <w:t xml:space="preserve"> y l</w:t>
      </w:r>
      <w:r w:rsidR="000E637F" w:rsidRPr="000E637F">
        <w:rPr>
          <w:rFonts w:ascii="Arial" w:hAnsi="Arial" w:cs="Arial"/>
          <w:color w:val="001D35"/>
          <w:sz w:val="28"/>
          <w:shd w:val="clear" w:color="auto" w:fill="FFFFFF"/>
        </w:rPr>
        <w:t>a avena Fruit &amp; Maple Oatmea</w:t>
      </w:r>
      <w:r w:rsidR="000E637F">
        <w:rPr>
          <w:rFonts w:ascii="Arial" w:hAnsi="Arial" w:cs="Arial"/>
          <w:color w:val="001D35"/>
          <w:sz w:val="28"/>
          <w:shd w:val="clear" w:color="auto" w:fill="FFFFFF"/>
        </w:rPr>
        <w:t>.</w:t>
      </w:r>
      <w:r w:rsidR="00447642">
        <w:rPr>
          <w:rFonts w:ascii="Arial" w:hAnsi="Arial" w:cs="Arial"/>
          <w:color w:val="001D35"/>
          <w:sz w:val="28"/>
          <w:shd w:val="clear" w:color="auto" w:fill="FFFFFF"/>
        </w:rPr>
        <w:t xml:space="preserve"> S</w:t>
      </w:r>
      <w:r w:rsidR="000E637F">
        <w:rPr>
          <w:rFonts w:ascii="Arial" w:hAnsi="Arial" w:cs="Arial"/>
          <w:color w:val="001D35"/>
          <w:sz w:val="28"/>
          <w:shd w:val="clear" w:color="auto" w:fill="FFFFFF"/>
        </w:rPr>
        <w:t xml:space="preserve">erán altamente ricos en </w:t>
      </w:r>
      <w:r w:rsidR="00447642">
        <w:rPr>
          <w:rFonts w:ascii="Arial" w:hAnsi="Arial" w:cs="Arial"/>
          <w:color w:val="001D35"/>
          <w:sz w:val="28"/>
          <w:shd w:val="clear" w:color="auto" w:fill="FFFFFF"/>
        </w:rPr>
        <w:t>proteínas sobre todo para niños y adolescentes para que estos puedan tener un mejor desarrollo en su crecimiento y en su rendimiento físico logrando hacer de estos productos más competentes con las necesidades del mercado en cuanto al termino de salud</w:t>
      </w:r>
      <w:r w:rsidR="005B119E">
        <w:rPr>
          <w:rFonts w:ascii="Arial" w:hAnsi="Arial" w:cs="Arial"/>
          <w:color w:val="001D35"/>
          <w:sz w:val="28"/>
          <w:shd w:val="clear" w:color="auto" w:fill="FFFFFF"/>
        </w:rPr>
        <w:t xml:space="preserve"> física</w:t>
      </w:r>
      <w:r w:rsidR="00447642">
        <w:rPr>
          <w:rFonts w:ascii="Arial" w:hAnsi="Arial" w:cs="Arial"/>
          <w:color w:val="001D35"/>
          <w:sz w:val="28"/>
          <w:shd w:val="clear" w:color="auto" w:fill="FFFFFF"/>
        </w:rPr>
        <w:t xml:space="preserve"> pública y privada</w:t>
      </w:r>
      <w:r w:rsidR="005B119E">
        <w:rPr>
          <w:rFonts w:ascii="Arial" w:hAnsi="Arial" w:cs="Arial"/>
          <w:color w:val="001D35"/>
          <w:sz w:val="28"/>
          <w:shd w:val="clear" w:color="auto" w:fill="FFFFFF"/>
        </w:rPr>
        <w:t>.</w:t>
      </w:r>
    </w:p>
    <w:p w:rsidR="001E7E9F" w:rsidRDefault="001E7E9F" w:rsidP="00FE0242">
      <w:pPr>
        <w:rPr>
          <w:sz w:val="32"/>
        </w:rPr>
      </w:pPr>
    </w:p>
    <w:p w:rsidR="001E7E9F" w:rsidRDefault="001E7E9F" w:rsidP="00FE0242">
      <w:pPr>
        <w:rPr>
          <w:sz w:val="32"/>
        </w:rPr>
      </w:pPr>
    </w:p>
    <w:p w:rsidR="001E7E9F" w:rsidRDefault="001E7E9F" w:rsidP="00FE0242">
      <w:pPr>
        <w:rPr>
          <w:sz w:val="32"/>
        </w:rPr>
      </w:pPr>
    </w:p>
    <w:p w:rsidR="001E7E9F" w:rsidRDefault="001E7E9F" w:rsidP="00FE0242">
      <w:pPr>
        <w:rPr>
          <w:sz w:val="32"/>
        </w:rPr>
      </w:pPr>
    </w:p>
    <w:p w:rsidR="001E7E9F" w:rsidRDefault="001E7E9F" w:rsidP="00FE0242">
      <w:pPr>
        <w:rPr>
          <w:sz w:val="32"/>
        </w:rPr>
      </w:pPr>
    </w:p>
    <w:p w:rsidR="001E7E9F" w:rsidRDefault="001E7E9F" w:rsidP="00FE0242">
      <w:pPr>
        <w:rPr>
          <w:sz w:val="32"/>
        </w:rPr>
      </w:pPr>
    </w:p>
    <w:p w:rsidR="001E7E9F" w:rsidRDefault="001E7E9F" w:rsidP="00FE0242">
      <w:pPr>
        <w:rPr>
          <w:sz w:val="32"/>
        </w:rPr>
      </w:pPr>
    </w:p>
    <w:p w:rsidR="001E7E9F" w:rsidRDefault="001E7E9F" w:rsidP="00FE0242">
      <w:pPr>
        <w:rPr>
          <w:sz w:val="32"/>
        </w:rPr>
      </w:pPr>
    </w:p>
    <w:p w:rsidR="001E7E9F" w:rsidRDefault="001E7E9F" w:rsidP="00FE0242">
      <w:pPr>
        <w:rPr>
          <w:sz w:val="32"/>
        </w:rPr>
      </w:pPr>
    </w:p>
    <w:p w:rsidR="001E7E9F" w:rsidRDefault="001E7E9F" w:rsidP="00FE0242">
      <w:pPr>
        <w:rPr>
          <w:sz w:val="32"/>
        </w:rPr>
      </w:pPr>
    </w:p>
    <w:p w:rsidR="001E7E9F" w:rsidRDefault="001E7E9F" w:rsidP="00FE0242">
      <w:pPr>
        <w:rPr>
          <w:sz w:val="32"/>
        </w:rPr>
      </w:pPr>
    </w:p>
    <w:p w:rsidR="001E7E9F" w:rsidRDefault="001E7E9F" w:rsidP="00FE0242">
      <w:pPr>
        <w:rPr>
          <w:sz w:val="32"/>
        </w:rPr>
      </w:pPr>
    </w:p>
    <w:p w:rsidR="001E7E9F" w:rsidRPr="00D14F48" w:rsidRDefault="001E7E9F" w:rsidP="001E7E9F">
      <w:pPr>
        <w:pStyle w:val="Ttulo2"/>
        <w:rPr>
          <w:b/>
          <w:sz w:val="48"/>
          <w:szCs w:val="48"/>
        </w:rPr>
      </w:pPr>
      <w:r w:rsidRPr="00D14F48">
        <w:rPr>
          <w:b/>
          <w:sz w:val="48"/>
          <w:szCs w:val="48"/>
        </w:rPr>
        <w:t>Equipo de trabajo</w:t>
      </w:r>
    </w:p>
    <w:p w:rsidR="001E7E9F" w:rsidRDefault="001E7E9F" w:rsidP="001E7E9F">
      <w:pPr>
        <w:rPr>
          <w:sz w:val="36"/>
        </w:rPr>
      </w:pPr>
    </w:p>
    <w:p w:rsidR="00A65B1E" w:rsidRDefault="00A65B1E" w:rsidP="00A65B1E">
      <w:pPr>
        <w:pStyle w:val="Prrafodelista"/>
        <w:numPr>
          <w:ilvl w:val="0"/>
          <w:numId w:val="3"/>
        </w:numPr>
        <w:rPr>
          <w:sz w:val="32"/>
        </w:rPr>
      </w:pPr>
      <w:r>
        <w:rPr>
          <w:sz w:val="32"/>
        </w:rPr>
        <w:t>Samanta Zuluaga (Master)</w:t>
      </w:r>
    </w:p>
    <w:p w:rsidR="005E1F38" w:rsidRDefault="005E1F38" w:rsidP="00A65B1E">
      <w:pPr>
        <w:pStyle w:val="Prrafodelista"/>
        <w:numPr>
          <w:ilvl w:val="0"/>
          <w:numId w:val="3"/>
        </w:numPr>
        <w:rPr>
          <w:sz w:val="32"/>
        </w:rPr>
      </w:pPr>
      <w:r>
        <w:rPr>
          <w:sz w:val="32"/>
        </w:rPr>
        <w:t>Mario Alejandro Tabares (owner)</w:t>
      </w:r>
    </w:p>
    <w:p w:rsidR="005E1F38" w:rsidRDefault="005E1F38" w:rsidP="00A65B1E">
      <w:pPr>
        <w:pStyle w:val="Prrafodelista"/>
        <w:numPr>
          <w:ilvl w:val="0"/>
          <w:numId w:val="3"/>
        </w:numPr>
        <w:rPr>
          <w:sz w:val="32"/>
        </w:rPr>
      </w:pPr>
      <w:r>
        <w:rPr>
          <w:sz w:val="32"/>
        </w:rPr>
        <w:t xml:space="preserve"> Juan camilo Pereira A. (equipo scrum)</w:t>
      </w:r>
    </w:p>
    <w:p w:rsidR="005E1F38" w:rsidRDefault="005E1F38" w:rsidP="00A65B1E">
      <w:pPr>
        <w:pStyle w:val="Prrafodelista"/>
        <w:numPr>
          <w:ilvl w:val="0"/>
          <w:numId w:val="3"/>
        </w:numPr>
        <w:rPr>
          <w:sz w:val="32"/>
        </w:rPr>
      </w:pPr>
      <w:r>
        <w:rPr>
          <w:sz w:val="32"/>
        </w:rPr>
        <w:t>Melany granada (equipo scrum)</w:t>
      </w:r>
    </w:p>
    <w:p w:rsidR="005E1F38" w:rsidRDefault="005E1F38" w:rsidP="00A65B1E">
      <w:pPr>
        <w:pStyle w:val="Prrafodelista"/>
        <w:numPr>
          <w:ilvl w:val="0"/>
          <w:numId w:val="3"/>
        </w:numPr>
        <w:rPr>
          <w:sz w:val="32"/>
        </w:rPr>
      </w:pPr>
      <w:r>
        <w:rPr>
          <w:sz w:val="32"/>
        </w:rPr>
        <w:t xml:space="preserve">Nairelys Álvarez (equipo scrum) </w:t>
      </w:r>
    </w:p>
    <w:p w:rsidR="005E1F38" w:rsidRDefault="00102EBF" w:rsidP="00A65B1E">
      <w:pPr>
        <w:pStyle w:val="Prrafodelista"/>
        <w:numPr>
          <w:ilvl w:val="0"/>
          <w:numId w:val="3"/>
        </w:numPr>
        <w:rPr>
          <w:sz w:val="32"/>
        </w:rPr>
      </w:pPr>
      <w:r>
        <w:rPr>
          <w:sz w:val="32"/>
        </w:rPr>
        <w:t>Juan José Fernández (equipo scrum)</w:t>
      </w:r>
    </w:p>
    <w:p w:rsidR="00102EBF" w:rsidRDefault="00102EBF" w:rsidP="00A65B1E">
      <w:pPr>
        <w:pStyle w:val="Prrafodelista"/>
        <w:numPr>
          <w:ilvl w:val="0"/>
          <w:numId w:val="3"/>
        </w:numPr>
        <w:rPr>
          <w:sz w:val="32"/>
        </w:rPr>
      </w:pPr>
      <w:r>
        <w:rPr>
          <w:sz w:val="32"/>
        </w:rPr>
        <w:t>Juan Sebastián Morales (equipo scrum)</w:t>
      </w:r>
    </w:p>
    <w:p w:rsidR="00A65B1E" w:rsidRDefault="00A65B1E" w:rsidP="00A65B1E">
      <w:pPr>
        <w:rPr>
          <w:sz w:val="32"/>
        </w:rPr>
      </w:pPr>
    </w:p>
    <w:p w:rsidR="00A65B1E" w:rsidRPr="00A65B1E" w:rsidRDefault="00A65B1E" w:rsidP="00A65B1E">
      <w:pPr>
        <w:rPr>
          <w:sz w:val="32"/>
        </w:rPr>
      </w:pPr>
      <w:r w:rsidRPr="00A65B1E">
        <w:rPr>
          <w:sz w:val="32"/>
        </w:rPr>
        <w:t xml:space="preserve"> </w:t>
      </w: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E34343">
      <w:pPr>
        <w:jc w:val="center"/>
        <w:rPr>
          <w:sz w:val="32"/>
        </w:rPr>
      </w:pPr>
    </w:p>
    <w:p w:rsidR="0067041D" w:rsidRDefault="0067041D" w:rsidP="00FE0242">
      <w:pPr>
        <w:rPr>
          <w:sz w:val="32"/>
        </w:rPr>
      </w:pPr>
    </w:p>
    <w:p w:rsidR="0067041D" w:rsidRDefault="0067041D" w:rsidP="00FE0242">
      <w:pPr>
        <w:rPr>
          <w:sz w:val="32"/>
        </w:rPr>
      </w:pPr>
    </w:p>
    <w:p w:rsidR="0067041D" w:rsidRPr="00D14F48" w:rsidRDefault="00102EBF" w:rsidP="00102EBF">
      <w:pPr>
        <w:pStyle w:val="Ttulo2"/>
        <w:rPr>
          <w:b/>
          <w:sz w:val="44"/>
        </w:rPr>
      </w:pPr>
      <w:r w:rsidRPr="00D14F48">
        <w:rPr>
          <w:b/>
          <w:sz w:val="44"/>
        </w:rPr>
        <w:t>solución de problema (backlog)</w:t>
      </w:r>
    </w:p>
    <w:p w:rsidR="0067041D" w:rsidRDefault="0067041D" w:rsidP="00FE0242">
      <w:pPr>
        <w:rPr>
          <w:sz w:val="32"/>
        </w:rPr>
      </w:pPr>
    </w:p>
    <w:p w:rsidR="00E44A5E" w:rsidRDefault="00E44A5E" w:rsidP="00E44A5E">
      <w:pPr>
        <w:pStyle w:val="Prrafodelista"/>
        <w:numPr>
          <w:ilvl w:val="0"/>
          <w:numId w:val="5"/>
        </w:numPr>
        <w:rPr>
          <w:sz w:val="32"/>
        </w:rPr>
      </w:pPr>
      <w:r>
        <w:rPr>
          <w:sz w:val="32"/>
        </w:rPr>
        <w:t>Samanta Zuluaga: Elaboración del informe</w:t>
      </w:r>
    </w:p>
    <w:p w:rsidR="00E44A5E" w:rsidRDefault="00E44A5E" w:rsidP="00E44A5E">
      <w:pPr>
        <w:pStyle w:val="Prrafodelista"/>
        <w:numPr>
          <w:ilvl w:val="0"/>
          <w:numId w:val="5"/>
        </w:numPr>
        <w:rPr>
          <w:sz w:val="32"/>
        </w:rPr>
      </w:pPr>
      <w:r>
        <w:rPr>
          <w:sz w:val="32"/>
        </w:rPr>
        <w:t>Juan camilo Pereira: Recopilación de información y escritor del informe</w:t>
      </w:r>
    </w:p>
    <w:p w:rsidR="00E44A5E" w:rsidRDefault="00E44A5E" w:rsidP="00E44A5E">
      <w:pPr>
        <w:pStyle w:val="Prrafodelista"/>
        <w:numPr>
          <w:ilvl w:val="0"/>
          <w:numId w:val="5"/>
        </w:numPr>
        <w:rPr>
          <w:sz w:val="32"/>
        </w:rPr>
      </w:pPr>
      <w:r>
        <w:rPr>
          <w:sz w:val="32"/>
        </w:rPr>
        <w:t>Juan José Fernández: Elaboración de código</w:t>
      </w:r>
    </w:p>
    <w:p w:rsidR="00E44A5E" w:rsidRDefault="00E44A5E" w:rsidP="00E44A5E">
      <w:pPr>
        <w:pStyle w:val="Prrafodelista"/>
        <w:numPr>
          <w:ilvl w:val="0"/>
          <w:numId w:val="5"/>
        </w:numPr>
        <w:rPr>
          <w:sz w:val="32"/>
        </w:rPr>
      </w:pPr>
      <w:r>
        <w:rPr>
          <w:sz w:val="32"/>
        </w:rPr>
        <w:t>Juan Sebastián Morales: Elaboración de código</w:t>
      </w:r>
    </w:p>
    <w:p w:rsidR="00E44A5E" w:rsidRDefault="00E44A5E" w:rsidP="00E44A5E">
      <w:pPr>
        <w:pStyle w:val="Prrafodelista"/>
        <w:numPr>
          <w:ilvl w:val="0"/>
          <w:numId w:val="5"/>
        </w:numPr>
        <w:rPr>
          <w:sz w:val="32"/>
        </w:rPr>
      </w:pPr>
      <w:r>
        <w:rPr>
          <w:sz w:val="32"/>
        </w:rPr>
        <w:t xml:space="preserve">Melany Granada: Recopilación de datos    </w:t>
      </w:r>
    </w:p>
    <w:p w:rsidR="00E44A5E" w:rsidRPr="00E44A5E" w:rsidRDefault="00E44A5E" w:rsidP="00E44A5E">
      <w:pPr>
        <w:pStyle w:val="Prrafodelista"/>
        <w:numPr>
          <w:ilvl w:val="0"/>
          <w:numId w:val="5"/>
        </w:numPr>
        <w:rPr>
          <w:sz w:val="32"/>
        </w:rPr>
      </w:pPr>
      <w:r>
        <w:rPr>
          <w:sz w:val="32"/>
        </w:rPr>
        <w:t xml:space="preserve">Nairelys Saraí Álvarez: Recopilación de datos </w:t>
      </w:r>
      <w:r w:rsidRPr="00E44A5E">
        <w:rPr>
          <w:sz w:val="32"/>
        </w:rPr>
        <w:t xml:space="preserve"> </w:t>
      </w:r>
    </w:p>
    <w:p w:rsidR="0067041D" w:rsidRDefault="0067041D" w:rsidP="00FE0242">
      <w:pPr>
        <w:rPr>
          <w:sz w:val="32"/>
        </w:rPr>
      </w:pPr>
    </w:p>
    <w:p w:rsidR="0067041D" w:rsidRDefault="0067041D" w:rsidP="00102EBF">
      <w:pPr>
        <w:pStyle w:val="Sinespaciado"/>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Pr="00D14F48" w:rsidRDefault="0067041D" w:rsidP="00FE0242">
      <w:pPr>
        <w:rPr>
          <w:b/>
          <w:sz w:val="52"/>
        </w:rPr>
      </w:pPr>
    </w:p>
    <w:p w:rsidR="00FE0242" w:rsidRDefault="00D14F48" w:rsidP="007A0961">
      <w:pPr>
        <w:pStyle w:val="Ttulo2"/>
        <w:rPr>
          <w:b/>
          <w:sz w:val="52"/>
        </w:rPr>
      </w:pPr>
      <w:r w:rsidRPr="00D14F48">
        <w:rPr>
          <w:b/>
          <w:sz w:val="52"/>
        </w:rPr>
        <w:t>SPRING</w:t>
      </w:r>
    </w:p>
    <w:p w:rsidR="007A0961" w:rsidRDefault="007A0961" w:rsidP="007A0961">
      <w:pPr>
        <w:rPr>
          <w:sz w:val="32"/>
        </w:rPr>
      </w:pPr>
      <w:r>
        <w:rPr>
          <w:sz w:val="32"/>
        </w:rPr>
        <w:t xml:space="preserve">Spring 1: en la primera parte de la clase el profesor nos dijo que nos reuniéramos en grupos de máximo 6 personas para que con esto pudiéramos realizar un menú de acuerdo con lo que el grupo quiso elegir, que fue nuestra elección la empresa de McDonald y en esa clase también cada grupo designo a una persona como </w:t>
      </w:r>
      <w:r w:rsidR="005D1327">
        <w:rPr>
          <w:sz w:val="32"/>
        </w:rPr>
        <w:t>líder de grupo y se le nombro a este como Master.</w:t>
      </w:r>
    </w:p>
    <w:p w:rsidR="005D1327" w:rsidRDefault="005D1327" w:rsidP="007A0961">
      <w:pPr>
        <w:rPr>
          <w:sz w:val="32"/>
        </w:rPr>
      </w:pPr>
      <w:r>
        <w:rPr>
          <w:sz w:val="32"/>
        </w:rPr>
        <w:t>Spring 2: En la segunda clase el profesor nos pidió mayormente que construyéramos y estructuráramos un informe y un código de acuerdo al menú que elegimos</w:t>
      </w:r>
      <w:r w:rsidR="00207E1A">
        <w:rPr>
          <w:sz w:val="32"/>
        </w:rPr>
        <w:t>,</w:t>
      </w:r>
      <w:r>
        <w:rPr>
          <w:sz w:val="32"/>
        </w:rPr>
        <w:t xml:space="preserve"> después la master le asigno a cada persona del grupo de </w:t>
      </w:r>
      <w:r w:rsidR="00207E1A">
        <w:rPr>
          <w:sz w:val="32"/>
        </w:rPr>
        <w:t>trabajo una actividad o tarea en específico que tenía realizar para que todo el proyecto pudiera salir correctamente.</w:t>
      </w:r>
    </w:p>
    <w:p w:rsidR="00207E1A" w:rsidRPr="007A0961" w:rsidRDefault="00207E1A" w:rsidP="007A0961">
      <w:pPr>
        <w:rPr>
          <w:sz w:val="32"/>
        </w:rPr>
      </w:pPr>
      <w:r>
        <w:rPr>
          <w:sz w:val="32"/>
        </w:rPr>
        <w:t>Spring 3: En la tercera clase se empezó a desarrollar el código luego de que el informe estuviera casi terminado, debido a que en la segunda clase nos enfocamos más en el informe, lo que nos benefició ya que en la tercera clase pudimos concentrarnos en terminar el código para luego probarlo y verificar que funcionara bien. En el informe terminamos el Problema</w:t>
      </w:r>
      <w:r w:rsidR="00C435BD">
        <w:rPr>
          <w:sz w:val="32"/>
        </w:rPr>
        <w:t xml:space="preserve"> </w:t>
      </w:r>
      <w:r w:rsidR="00C555EE">
        <w:rPr>
          <w:sz w:val="32"/>
        </w:rPr>
        <w:t>y el Spring que era lo último que le faltaba</w:t>
      </w:r>
      <w:r w:rsidR="007F677F">
        <w:rPr>
          <w:sz w:val="32"/>
        </w:rPr>
        <w:t>.</w:t>
      </w:r>
      <w:r w:rsidR="00F773BE">
        <w:rPr>
          <w:sz w:val="32"/>
        </w:rPr>
        <w:t xml:space="preserve">                               </w:t>
      </w:r>
    </w:p>
    <w:p w:rsidR="001A7D4A" w:rsidRDefault="001A7D4A" w:rsidP="002C75B8">
      <w:pPr>
        <w:rPr>
          <w:rFonts w:ascii="Arial" w:hAnsi="Arial" w:cs="Arial"/>
          <w:sz w:val="52"/>
          <w:szCs w:val="36"/>
        </w:rPr>
      </w:pPr>
    </w:p>
    <w:p w:rsidR="001A7D4A" w:rsidRDefault="001A7D4A" w:rsidP="002C75B8">
      <w:pPr>
        <w:rPr>
          <w:rFonts w:ascii="Arial" w:hAnsi="Arial" w:cs="Arial"/>
          <w:sz w:val="52"/>
          <w:szCs w:val="36"/>
        </w:rPr>
      </w:pPr>
    </w:p>
    <w:p w:rsidR="001A7D4A" w:rsidRDefault="001A7D4A" w:rsidP="002C75B8">
      <w:pPr>
        <w:rPr>
          <w:rFonts w:ascii="Arial" w:hAnsi="Arial" w:cs="Arial"/>
          <w:sz w:val="52"/>
          <w:szCs w:val="36"/>
        </w:rPr>
      </w:pPr>
    </w:p>
    <w:p w:rsidR="001A7D4A" w:rsidRDefault="001A7D4A" w:rsidP="002C75B8">
      <w:pPr>
        <w:rPr>
          <w:rFonts w:ascii="Arial" w:hAnsi="Arial" w:cs="Arial"/>
          <w:sz w:val="52"/>
          <w:szCs w:val="36"/>
        </w:rPr>
      </w:pPr>
    </w:p>
    <w:p w:rsidR="001A7D4A" w:rsidRDefault="001A7D4A" w:rsidP="002C75B8">
      <w:pPr>
        <w:rPr>
          <w:rFonts w:ascii="Arial" w:hAnsi="Arial" w:cs="Arial"/>
          <w:sz w:val="52"/>
          <w:szCs w:val="36"/>
        </w:rPr>
      </w:pPr>
    </w:p>
    <w:p w:rsidR="001A7D4A" w:rsidRDefault="001A7D4A" w:rsidP="002C75B8">
      <w:pPr>
        <w:rPr>
          <w:rFonts w:ascii="Arial" w:hAnsi="Arial" w:cs="Arial"/>
          <w:sz w:val="52"/>
          <w:szCs w:val="36"/>
        </w:rPr>
      </w:pPr>
    </w:p>
    <w:p w:rsidR="001A7D4A" w:rsidRPr="00D14F48" w:rsidRDefault="001A7D4A" w:rsidP="00F773BE">
      <w:pPr>
        <w:pStyle w:val="Ttulo2"/>
        <w:rPr>
          <w:b/>
          <w:sz w:val="44"/>
        </w:rPr>
      </w:pPr>
      <w:bookmarkStart w:id="0" w:name="_GoBack"/>
      <w:bookmarkEnd w:id="0"/>
      <w:r w:rsidRPr="00D14F48">
        <w:rPr>
          <w:b/>
          <w:sz w:val="44"/>
        </w:rPr>
        <w:t>BIBLIOGRAFIA</w:t>
      </w:r>
    </w:p>
    <w:p w:rsidR="001A7D4A" w:rsidRDefault="001A7D4A" w:rsidP="002C75B8">
      <w:pPr>
        <w:rPr>
          <w:rFonts w:ascii="Arial" w:hAnsi="Arial" w:cs="Arial"/>
          <w:sz w:val="52"/>
          <w:szCs w:val="36"/>
        </w:rPr>
      </w:pPr>
    </w:p>
    <w:p w:rsidR="00D14F48" w:rsidRPr="00D14F48" w:rsidRDefault="00D14F48" w:rsidP="002C75B8">
      <w:pPr>
        <w:rPr>
          <w:rFonts w:ascii="Arial" w:hAnsi="Arial" w:cs="Arial"/>
          <w:sz w:val="28"/>
          <w:szCs w:val="36"/>
        </w:rPr>
      </w:pPr>
      <w:r w:rsidRPr="00D14F48">
        <w:rPr>
          <w:rFonts w:ascii="Arial" w:hAnsi="Arial" w:cs="Arial"/>
          <w:sz w:val="28"/>
          <w:szCs w:val="36"/>
        </w:rPr>
        <w:t>De donde sacamos la mayoría de la información que recopilamos de páginas web para realizar este informe:</w:t>
      </w:r>
    </w:p>
    <w:p w:rsidR="001A7D4A" w:rsidRPr="00D14F48" w:rsidRDefault="001A7D4A" w:rsidP="002C75B8">
      <w:pPr>
        <w:rPr>
          <w:rFonts w:ascii="Arial" w:hAnsi="Arial" w:cs="Arial"/>
          <w:sz w:val="28"/>
          <w:szCs w:val="36"/>
        </w:rPr>
      </w:pPr>
      <w:hyperlink r:id="rId6" w:history="1">
        <w:r w:rsidRPr="00D14F48">
          <w:rPr>
            <w:rStyle w:val="Hipervnculo"/>
            <w:rFonts w:ascii="Arial" w:hAnsi="Arial" w:cs="Arial"/>
            <w:sz w:val="28"/>
            <w:szCs w:val="36"/>
          </w:rPr>
          <w:t>https://www.mcdonalds.com.co/</w:t>
        </w:r>
      </w:hyperlink>
    </w:p>
    <w:p w:rsidR="001A7D4A" w:rsidRPr="00D14F48" w:rsidRDefault="00D14F48" w:rsidP="002C75B8">
      <w:pPr>
        <w:rPr>
          <w:rFonts w:ascii="Arial" w:hAnsi="Arial" w:cs="Arial"/>
          <w:sz w:val="24"/>
          <w:szCs w:val="36"/>
        </w:rPr>
      </w:pPr>
      <w:hyperlink r:id="rId7" w:history="1">
        <w:r w:rsidRPr="00D14F48">
          <w:rPr>
            <w:rStyle w:val="Hipervnculo"/>
            <w:rFonts w:ascii="Arial" w:hAnsi="Arial" w:cs="Arial"/>
            <w:sz w:val="24"/>
            <w:szCs w:val="36"/>
          </w:rPr>
          <w:t>https://concepto.de/marco-teorico/#:~:text=basa%20la%20investigaci%C3%B3n.-,%C2%BFQu%C3%A9%20es%20un%20marco%20te%C3%B3rico?,que%20se%20basa%20la%20investigaci%C3%B3n</w:t>
        </w:r>
      </w:hyperlink>
      <w:r w:rsidR="001A7D4A" w:rsidRPr="00D14F48">
        <w:rPr>
          <w:rFonts w:ascii="Arial" w:hAnsi="Arial" w:cs="Arial"/>
          <w:sz w:val="24"/>
          <w:szCs w:val="36"/>
        </w:rPr>
        <w:t>.</w:t>
      </w:r>
    </w:p>
    <w:p w:rsidR="00D14F48" w:rsidRPr="00D14F48" w:rsidRDefault="00D14F48" w:rsidP="002C75B8">
      <w:pPr>
        <w:rPr>
          <w:rFonts w:ascii="Arial" w:hAnsi="Arial" w:cs="Arial"/>
          <w:sz w:val="24"/>
          <w:szCs w:val="36"/>
        </w:rPr>
      </w:pPr>
      <w:r w:rsidRPr="00D14F48">
        <w:rPr>
          <w:rFonts w:ascii="Arial" w:hAnsi="Arial" w:cs="Arial"/>
          <w:sz w:val="24"/>
          <w:szCs w:val="36"/>
        </w:rPr>
        <w:t>https://sectorial.co/articulos-especiales/la-estrategia-de-mcdonalds-ila-reinvencion-de-la-comida-rapida/#:~:text=La%20Estrategia%20de%20McDonald's%20para,sus%20pedidos%20seg%C3%BAn%20sus%20preferencias%20.</w:t>
      </w:r>
    </w:p>
    <w:p w:rsidR="001A7D4A" w:rsidRDefault="001A7D4A" w:rsidP="002C75B8">
      <w:pPr>
        <w:rPr>
          <w:rFonts w:ascii="Arial" w:hAnsi="Arial" w:cs="Arial"/>
          <w:sz w:val="52"/>
          <w:szCs w:val="36"/>
        </w:rPr>
      </w:pPr>
    </w:p>
    <w:p w:rsidR="001A7D4A" w:rsidRDefault="001A7D4A" w:rsidP="002C75B8">
      <w:pPr>
        <w:rPr>
          <w:rFonts w:ascii="Arial" w:hAnsi="Arial" w:cs="Arial"/>
          <w:sz w:val="52"/>
          <w:szCs w:val="36"/>
        </w:rPr>
      </w:pPr>
    </w:p>
    <w:p w:rsidR="001A7D4A" w:rsidRPr="002C75B8" w:rsidRDefault="001A7D4A" w:rsidP="002C75B8">
      <w:pPr>
        <w:rPr>
          <w:rFonts w:ascii="Arial" w:hAnsi="Arial" w:cs="Arial"/>
          <w:sz w:val="52"/>
          <w:szCs w:val="36"/>
        </w:rPr>
      </w:pPr>
    </w:p>
    <w:sectPr w:rsidR="001A7D4A" w:rsidRPr="002C75B8" w:rsidSect="001B1EE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00CF7"/>
    <w:multiLevelType w:val="hybridMultilevel"/>
    <w:tmpl w:val="1488E5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AE660C"/>
    <w:multiLevelType w:val="hybridMultilevel"/>
    <w:tmpl w:val="3EDE4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7E3B5B"/>
    <w:multiLevelType w:val="hybridMultilevel"/>
    <w:tmpl w:val="C4E077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6A7A1F"/>
    <w:multiLevelType w:val="hybridMultilevel"/>
    <w:tmpl w:val="9020B0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D3A5270"/>
    <w:multiLevelType w:val="hybridMultilevel"/>
    <w:tmpl w:val="94FCF1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054"/>
    <w:rsid w:val="000E637F"/>
    <w:rsid w:val="00102EBF"/>
    <w:rsid w:val="001A7D4A"/>
    <w:rsid w:val="001B1EE3"/>
    <w:rsid w:val="001E7E9F"/>
    <w:rsid w:val="00207E1A"/>
    <w:rsid w:val="00274054"/>
    <w:rsid w:val="00274D75"/>
    <w:rsid w:val="002C75B8"/>
    <w:rsid w:val="002F2D68"/>
    <w:rsid w:val="003C5CC2"/>
    <w:rsid w:val="00447642"/>
    <w:rsid w:val="00492E02"/>
    <w:rsid w:val="005B119E"/>
    <w:rsid w:val="005D1327"/>
    <w:rsid w:val="005E1F38"/>
    <w:rsid w:val="0067041D"/>
    <w:rsid w:val="00731464"/>
    <w:rsid w:val="007A0961"/>
    <w:rsid w:val="007B3625"/>
    <w:rsid w:val="007F677F"/>
    <w:rsid w:val="00951153"/>
    <w:rsid w:val="00A65B1E"/>
    <w:rsid w:val="00C20C80"/>
    <w:rsid w:val="00C435BD"/>
    <w:rsid w:val="00C555EE"/>
    <w:rsid w:val="00D14F48"/>
    <w:rsid w:val="00E34343"/>
    <w:rsid w:val="00E44A5E"/>
    <w:rsid w:val="00F773BE"/>
    <w:rsid w:val="00F927FD"/>
    <w:rsid w:val="00FE024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1BDB"/>
  <w15:chartTrackingRefBased/>
  <w15:docId w15:val="{D44B52E9-26CD-4760-BFD5-73CB76E6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CO"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CC2"/>
  </w:style>
  <w:style w:type="paragraph" w:styleId="Ttulo1">
    <w:name w:val="heading 1"/>
    <w:basedOn w:val="Normal"/>
    <w:next w:val="Normal"/>
    <w:link w:val="Ttulo1Car"/>
    <w:uiPriority w:val="9"/>
    <w:qFormat/>
    <w:rsid w:val="003C5CC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3C5CC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3C5CC2"/>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3C5CC2"/>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C5CC2"/>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C5CC2"/>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C5CC2"/>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3C5CC2"/>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3C5CC2"/>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4054"/>
    <w:pPr>
      <w:ind w:left="720"/>
      <w:contextualSpacing/>
    </w:pPr>
  </w:style>
  <w:style w:type="paragraph" w:styleId="Ttulo">
    <w:name w:val="Title"/>
    <w:basedOn w:val="Normal"/>
    <w:next w:val="Normal"/>
    <w:link w:val="TtuloCar"/>
    <w:uiPriority w:val="10"/>
    <w:qFormat/>
    <w:rsid w:val="003C5CC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3C5CC2"/>
    <w:rPr>
      <w:rFonts w:asciiTheme="majorHAnsi" w:eastAsiaTheme="majorEastAsia" w:hAnsiTheme="majorHAnsi" w:cstheme="majorBidi"/>
      <w:caps/>
      <w:color w:val="44546A" w:themeColor="text2"/>
      <w:spacing w:val="30"/>
      <w:sz w:val="72"/>
      <w:szCs w:val="72"/>
    </w:rPr>
  </w:style>
  <w:style w:type="character" w:customStyle="1" w:styleId="Ttulo1Car">
    <w:name w:val="Título 1 Car"/>
    <w:basedOn w:val="Fuentedeprrafopredeter"/>
    <w:link w:val="Ttulo1"/>
    <w:uiPriority w:val="9"/>
    <w:rsid w:val="003C5CC2"/>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3C5CC2"/>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3C5CC2"/>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3C5CC2"/>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3C5CC2"/>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C5CC2"/>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C5CC2"/>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C5CC2"/>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3C5CC2"/>
    <w:rPr>
      <w:b/>
      <w:bCs/>
      <w:i/>
      <w:iCs/>
    </w:rPr>
  </w:style>
  <w:style w:type="paragraph" w:styleId="Descripcin">
    <w:name w:val="caption"/>
    <w:basedOn w:val="Normal"/>
    <w:next w:val="Normal"/>
    <w:uiPriority w:val="35"/>
    <w:semiHidden/>
    <w:unhideWhenUsed/>
    <w:qFormat/>
    <w:rsid w:val="003C5CC2"/>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3C5CC2"/>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3C5CC2"/>
    <w:rPr>
      <w:color w:val="44546A" w:themeColor="text2"/>
      <w:sz w:val="28"/>
      <w:szCs w:val="28"/>
    </w:rPr>
  </w:style>
  <w:style w:type="character" w:styleId="Textoennegrita">
    <w:name w:val="Strong"/>
    <w:basedOn w:val="Fuentedeprrafopredeter"/>
    <w:uiPriority w:val="22"/>
    <w:qFormat/>
    <w:rsid w:val="003C5CC2"/>
    <w:rPr>
      <w:b/>
      <w:bCs/>
    </w:rPr>
  </w:style>
  <w:style w:type="character" w:styleId="nfasis">
    <w:name w:val="Emphasis"/>
    <w:basedOn w:val="Fuentedeprrafopredeter"/>
    <w:uiPriority w:val="20"/>
    <w:qFormat/>
    <w:rsid w:val="003C5CC2"/>
    <w:rPr>
      <w:i/>
      <w:iCs/>
      <w:color w:val="000000" w:themeColor="text1"/>
    </w:rPr>
  </w:style>
  <w:style w:type="paragraph" w:styleId="Sinespaciado">
    <w:name w:val="No Spacing"/>
    <w:uiPriority w:val="1"/>
    <w:qFormat/>
    <w:rsid w:val="003C5CC2"/>
    <w:pPr>
      <w:spacing w:after="0" w:line="240" w:lineRule="auto"/>
    </w:pPr>
  </w:style>
  <w:style w:type="paragraph" w:styleId="Cita">
    <w:name w:val="Quote"/>
    <w:basedOn w:val="Normal"/>
    <w:next w:val="Normal"/>
    <w:link w:val="CitaCar"/>
    <w:uiPriority w:val="29"/>
    <w:qFormat/>
    <w:rsid w:val="003C5CC2"/>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3C5CC2"/>
    <w:rPr>
      <w:i/>
      <w:iCs/>
      <w:color w:val="7B7B7B" w:themeColor="accent3" w:themeShade="BF"/>
      <w:sz w:val="24"/>
      <w:szCs w:val="24"/>
    </w:rPr>
  </w:style>
  <w:style w:type="paragraph" w:styleId="Citadestacada">
    <w:name w:val="Intense Quote"/>
    <w:basedOn w:val="Normal"/>
    <w:next w:val="Normal"/>
    <w:link w:val="CitadestacadaCar"/>
    <w:uiPriority w:val="30"/>
    <w:qFormat/>
    <w:rsid w:val="003C5CC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3C5CC2"/>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3C5CC2"/>
    <w:rPr>
      <w:i/>
      <w:iCs/>
      <w:color w:val="595959" w:themeColor="text1" w:themeTint="A6"/>
    </w:rPr>
  </w:style>
  <w:style w:type="character" w:styleId="nfasisintenso">
    <w:name w:val="Intense Emphasis"/>
    <w:basedOn w:val="Fuentedeprrafopredeter"/>
    <w:uiPriority w:val="21"/>
    <w:qFormat/>
    <w:rsid w:val="003C5CC2"/>
    <w:rPr>
      <w:b/>
      <w:bCs/>
      <w:i/>
      <w:iCs/>
      <w:color w:val="auto"/>
    </w:rPr>
  </w:style>
  <w:style w:type="character" w:styleId="Referenciasutil">
    <w:name w:val="Subtle Reference"/>
    <w:basedOn w:val="Fuentedeprrafopredeter"/>
    <w:uiPriority w:val="31"/>
    <w:qFormat/>
    <w:rsid w:val="003C5CC2"/>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C5CC2"/>
    <w:rPr>
      <w:b/>
      <w:bCs/>
      <w:caps w:val="0"/>
      <w:smallCaps/>
      <w:color w:val="auto"/>
      <w:spacing w:val="0"/>
      <w:u w:val="single"/>
    </w:rPr>
  </w:style>
  <w:style w:type="character" w:styleId="Ttulodellibro">
    <w:name w:val="Book Title"/>
    <w:basedOn w:val="Fuentedeprrafopredeter"/>
    <w:uiPriority w:val="33"/>
    <w:qFormat/>
    <w:rsid w:val="003C5CC2"/>
    <w:rPr>
      <w:b/>
      <w:bCs/>
      <w:caps w:val="0"/>
      <w:smallCaps/>
      <w:spacing w:val="0"/>
    </w:rPr>
  </w:style>
  <w:style w:type="paragraph" w:styleId="TtuloTDC">
    <w:name w:val="TOC Heading"/>
    <w:basedOn w:val="Ttulo1"/>
    <w:next w:val="Normal"/>
    <w:uiPriority w:val="39"/>
    <w:semiHidden/>
    <w:unhideWhenUsed/>
    <w:qFormat/>
    <w:rsid w:val="003C5CC2"/>
    <w:pPr>
      <w:outlineLvl w:val="9"/>
    </w:pPr>
  </w:style>
  <w:style w:type="paragraph" w:styleId="Textodeglobo">
    <w:name w:val="Balloon Text"/>
    <w:basedOn w:val="Normal"/>
    <w:link w:val="TextodegloboCar"/>
    <w:uiPriority w:val="99"/>
    <w:semiHidden/>
    <w:unhideWhenUsed/>
    <w:rsid w:val="003C5C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5CC2"/>
    <w:rPr>
      <w:rFonts w:ascii="Segoe UI" w:hAnsi="Segoe UI" w:cs="Segoe UI"/>
      <w:sz w:val="18"/>
      <w:szCs w:val="18"/>
    </w:rPr>
  </w:style>
  <w:style w:type="paragraph" w:styleId="NormalWeb">
    <w:name w:val="Normal (Web)"/>
    <w:basedOn w:val="Normal"/>
    <w:uiPriority w:val="99"/>
    <w:semiHidden/>
    <w:unhideWhenUsed/>
    <w:rsid w:val="00FE0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3um">
    <w:name w:val="uv3um"/>
    <w:basedOn w:val="Fuentedeprrafopredeter"/>
    <w:rsid w:val="000E637F"/>
  </w:style>
  <w:style w:type="character" w:styleId="Hipervnculo">
    <w:name w:val="Hyperlink"/>
    <w:basedOn w:val="Fuentedeprrafopredeter"/>
    <w:uiPriority w:val="99"/>
    <w:unhideWhenUsed/>
    <w:rsid w:val="001A7D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27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ncepto.de/marco-teorico/#:~:text=basa%20la%20investigaci%C3%B3n.-,%C2%BFQu%C3%A9%20es%20un%20marco%20te%C3%B3rico?,que%20se%20basa%20la%20investigaci%C3%B3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cdonalds.com.c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BC87B-A119-4E28-994E-9563B806A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8</Pages>
  <Words>986</Words>
  <Characters>5428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21</cp:revision>
  <dcterms:created xsi:type="dcterms:W3CDTF">2025-04-02T19:43:00Z</dcterms:created>
  <dcterms:modified xsi:type="dcterms:W3CDTF">2025-04-09T21:46:00Z</dcterms:modified>
</cp:coreProperties>
</file>