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A7" w:rsidRDefault="008217E5" w:rsidP="008217E5">
      <w:pPr>
        <w:jc w:val="center"/>
        <w:rPr>
          <w:rFonts w:ascii="Bodoni MT Black" w:hAnsi="Bodoni MT Black"/>
          <w:b/>
          <w:bCs/>
          <w:u w:val="single"/>
          <w:lang w:val="en-IN"/>
        </w:rPr>
      </w:pPr>
      <w:r w:rsidRPr="008217E5">
        <w:rPr>
          <w:rFonts w:ascii="Bodoni MT Black" w:hAnsi="Bodoni MT Black"/>
          <w:b/>
          <w:bCs/>
          <w:u w:val="single"/>
          <w:lang w:val="en-IN"/>
        </w:rPr>
        <w:t>NUMBER THEORY USEFUL TUTORIAL</w:t>
      </w:r>
    </w:p>
    <w:p w:rsidR="008217E5" w:rsidRDefault="008217E5" w:rsidP="008217E5">
      <w:pPr>
        <w:jc w:val="center"/>
        <w:rPr>
          <w:rFonts w:ascii="Bodoni MT Black" w:hAnsi="Bodoni MT Black"/>
          <w:b/>
          <w:bCs/>
          <w:u w:val="single"/>
          <w:lang w:val="en-IN"/>
        </w:rPr>
      </w:pPr>
    </w:p>
    <w:p w:rsidR="008217E5" w:rsidRDefault="008217E5" w:rsidP="008217E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hyperlink r:id="rId4" w:history="1">
        <w:r w:rsidRPr="005F602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https://www.hackerearth.com/practice/math/number-theory/basic-number-theory-1/tutorial/</w:t>
        </w:r>
      </w:hyperlink>
    </w:p>
    <w:p w:rsidR="008217E5" w:rsidRDefault="008217E5" w:rsidP="008217E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hyperlink r:id="rId5" w:history="1">
        <w:r w:rsidRPr="005F602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https://www.hackerearth.com/practice/math/number-theory/basic-number-theory-2/tutorial/</w:t>
        </w:r>
      </w:hyperlink>
    </w:p>
    <w:p w:rsidR="008217E5" w:rsidRDefault="00622E5B" w:rsidP="008217E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hyperlink r:id="rId6" w:history="1">
        <w:r w:rsidRPr="005F602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https://www.hackerearth.com/practice/math/number-theory/totient-function/tutorial/</w:t>
        </w:r>
      </w:hyperlink>
    </w:p>
    <w:p w:rsidR="00622E5B" w:rsidRDefault="00622E5B" w:rsidP="008217E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hyperlink r:id="rId7" w:history="1">
        <w:r w:rsidRPr="005F602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http://theoryofprogramming.com/2014/12/24/modular-arithmetic-properties/</w:t>
        </w:r>
      </w:hyperlink>
    </w:p>
    <w:p w:rsidR="00622E5B" w:rsidRDefault="00D35801" w:rsidP="008217E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hyperlink r:id="rId8" w:history="1">
        <w:r w:rsidRPr="005F602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https://www.hackerearth.com/practice/notes/solving-linear-recurrence-relation/</w:t>
        </w:r>
      </w:hyperlink>
    </w:p>
    <w:p w:rsidR="00D35801" w:rsidRDefault="00C4654E" w:rsidP="008217E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hyperlink r:id="rId9" w:history="1">
        <w:r w:rsidRPr="005F602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https://www.geeksforgeeks.org/math-in-competitive-programming/</w:t>
        </w:r>
      </w:hyperlink>
    </w:p>
    <w:p w:rsidR="00C4654E" w:rsidRPr="008217E5" w:rsidRDefault="00C4654E" w:rsidP="008217E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C4654E" w:rsidRPr="008217E5" w:rsidSect="00307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217E5"/>
    <w:rsid w:val="003079A7"/>
    <w:rsid w:val="00622E5B"/>
    <w:rsid w:val="008217E5"/>
    <w:rsid w:val="00BC2925"/>
    <w:rsid w:val="00C4654E"/>
    <w:rsid w:val="00D35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7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notes/solving-linear-recurrence-rel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eoryofprogramming.com/2014/12/24/modular-arithmetic-propert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math/number-theory/totient-function/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ackerearth.com/practice/math/number-theory/basic-number-theory-2/tutoria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ackerearth.com/practice/math/number-theory/basic-number-theory-1/tutorial/" TargetMode="External"/><Relationship Id="rId9" Type="http://schemas.openxmlformats.org/officeDocument/2006/relationships/hyperlink" Target="https://www.geeksforgeeks.org/math-in-competitive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2020-08-07T20:58:00Z</dcterms:created>
  <dcterms:modified xsi:type="dcterms:W3CDTF">2020-08-07T21:47:00Z</dcterms:modified>
</cp:coreProperties>
</file>