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C46A" w14:textId="77777777" w:rsidR="005E6232" w:rsidRPr="00CE094F" w:rsidRDefault="005E6232" w:rsidP="005E6232">
      <w:pPr>
        <w:spacing w:line="360" w:lineRule="auto"/>
        <w:jc w:val="center"/>
        <w:rPr>
          <w:rFonts w:ascii="Arial" w:hAnsi="Arial" w:cs="Arial"/>
          <w:b/>
          <w:lang w:val="es-VE"/>
        </w:rPr>
      </w:pPr>
      <w:r w:rsidRPr="00CE094F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3DEA543F" wp14:editId="633C6941">
            <wp:simplePos x="0" y="0"/>
            <wp:positionH relativeFrom="column">
              <wp:posOffset>95885</wp:posOffset>
            </wp:positionH>
            <wp:positionV relativeFrom="paragraph">
              <wp:posOffset>292100</wp:posOffset>
            </wp:positionV>
            <wp:extent cx="803925" cy="939600"/>
            <wp:effectExtent l="0" t="0" r="0" b="0"/>
            <wp:wrapSquare wrapText="bothSides"/>
            <wp:docPr id="94980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7974" name="Imagen 949807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25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094F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0A62E591" wp14:editId="0F0D8F7F">
            <wp:simplePos x="0" y="0"/>
            <wp:positionH relativeFrom="column">
              <wp:posOffset>5442585</wp:posOffset>
            </wp:positionH>
            <wp:positionV relativeFrom="page">
              <wp:posOffset>1077685</wp:posOffset>
            </wp:positionV>
            <wp:extent cx="948055" cy="941070"/>
            <wp:effectExtent l="0" t="0" r="4445" b="0"/>
            <wp:wrapSquare wrapText="bothSides"/>
            <wp:docPr id="170650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94F">
        <w:rPr>
          <w:rFonts w:ascii="Arial" w:hAnsi="Arial" w:cs="Arial"/>
          <w:b/>
          <w:lang w:val="es-VE"/>
        </w:rPr>
        <w:t>Universidad Central de Venezuela</w:t>
      </w:r>
    </w:p>
    <w:p w14:paraId="7FBD040D" w14:textId="77777777" w:rsidR="005E6232" w:rsidRPr="00CE094F" w:rsidRDefault="005E6232" w:rsidP="005E6232">
      <w:pPr>
        <w:spacing w:line="360" w:lineRule="auto"/>
        <w:jc w:val="center"/>
        <w:rPr>
          <w:rFonts w:ascii="Arial" w:hAnsi="Arial" w:cs="Arial"/>
          <w:b/>
          <w:lang w:val="es-VE"/>
        </w:rPr>
      </w:pPr>
      <w:r w:rsidRPr="00CE094F">
        <w:rPr>
          <w:rFonts w:ascii="Arial" w:hAnsi="Arial" w:cs="Arial"/>
          <w:b/>
          <w:lang w:val="es-VE"/>
        </w:rPr>
        <w:t>Facultad de Ciencias</w:t>
      </w:r>
    </w:p>
    <w:p w14:paraId="115155FF" w14:textId="77777777" w:rsidR="005E6232" w:rsidRPr="00CE094F" w:rsidRDefault="005E6232" w:rsidP="005E6232">
      <w:pPr>
        <w:spacing w:line="360" w:lineRule="auto"/>
        <w:jc w:val="center"/>
        <w:rPr>
          <w:rFonts w:ascii="Arial" w:hAnsi="Arial" w:cs="Arial"/>
          <w:b/>
          <w:lang w:val="es-VE"/>
        </w:rPr>
      </w:pPr>
      <w:r w:rsidRPr="00CE094F">
        <w:rPr>
          <w:rFonts w:ascii="Arial" w:hAnsi="Arial" w:cs="Arial"/>
          <w:b/>
          <w:lang w:val="es-VE"/>
        </w:rPr>
        <w:t>Escuela de Computación</w:t>
      </w:r>
    </w:p>
    <w:p w14:paraId="785CC112" w14:textId="77777777" w:rsidR="005E6232" w:rsidRPr="00CE094F" w:rsidRDefault="005E6232" w:rsidP="005E6232">
      <w:pPr>
        <w:spacing w:line="360" w:lineRule="auto"/>
        <w:jc w:val="center"/>
        <w:rPr>
          <w:rFonts w:ascii="Arial" w:hAnsi="Arial" w:cs="Arial"/>
          <w:b/>
          <w:lang w:val="es-VE"/>
        </w:rPr>
      </w:pPr>
      <w:r w:rsidRPr="00CE094F">
        <w:rPr>
          <w:rFonts w:ascii="Arial" w:hAnsi="Arial" w:cs="Arial"/>
          <w:b/>
          <w:lang w:val="es-VE"/>
        </w:rPr>
        <w:t xml:space="preserve">Patrones de Diseño y </w:t>
      </w:r>
      <w:proofErr w:type="spellStart"/>
      <w:r w:rsidRPr="00CE094F">
        <w:rPr>
          <w:rFonts w:ascii="Arial" w:hAnsi="Arial" w:cs="Arial"/>
          <w:b/>
          <w:lang w:val="es-VE"/>
        </w:rPr>
        <w:t>Frameworks</w:t>
      </w:r>
      <w:proofErr w:type="spellEnd"/>
    </w:p>
    <w:p w14:paraId="1967BA8A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3B6C024C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39A0DFFF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6BBE10ED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759C4563" w14:textId="77777777" w:rsidR="005E6232" w:rsidRPr="00CE094F" w:rsidRDefault="005E6232" w:rsidP="005E6232">
      <w:pPr>
        <w:spacing w:line="360" w:lineRule="auto"/>
        <w:jc w:val="center"/>
        <w:rPr>
          <w:rFonts w:ascii="Arial" w:hAnsi="Arial" w:cs="Arial"/>
          <w:b/>
          <w:lang w:val="es-VE"/>
        </w:rPr>
      </w:pPr>
      <w:bookmarkStart w:id="0" w:name="_Hlk220263172"/>
      <w:r w:rsidRPr="00CE094F">
        <w:rPr>
          <w:rFonts w:ascii="Arial" w:hAnsi="Arial" w:cs="Arial"/>
          <w:b/>
          <w:lang w:val="es-VE"/>
        </w:rPr>
        <w:t xml:space="preserve">Sistema de gestión de casos de investigación: </w:t>
      </w:r>
    </w:p>
    <w:p w14:paraId="5C58498B" w14:textId="25EEA038" w:rsidR="005E6232" w:rsidRPr="00CE094F" w:rsidRDefault="005E6232" w:rsidP="005E6232">
      <w:pPr>
        <w:spacing w:line="360" w:lineRule="auto"/>
        <w:jc w:val="center"/>
        <w:rPr>
          <w:rFonts w:ascii="Arial" w:hAnsi="Arial" w:cs="Arial"/>
          <w:b/>
          <w:lang w:val="es-VE"/>
        </w:rPr>
      </w:pPr>
      <w:r w:rsidRPr="00CE094F">
        <w:rPr>
          <w:rFonts w:ascii="Arial" w:hAnsi="Arial" w:cs="Arial"/>
          <w:b/>
          <w:lang w:val="es-VE"/>
        </w:rPr>
        <w:t>Diagrama de secuencia</w:t>
      </w:r>
    </w:p>
    <w:bookmarkEnd w:id="0"/>
    <w:p w14:paraId="4586462A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4B3E90A0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3A3F1C06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2222DA1D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2E164C66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287DB1EF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791FDF3C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56C3F097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35F1AAFF" w14:textId="77777777" w:rsidR="005E6232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42D4EBAA" w14:textId="77777777" w:rsidR="00CE094F" w:rsidRPr="00CE094F" w:rsidRDefault="00CE094F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1339BFD2" w14:textId="7C86DAEB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  <w:r w:rsidRPr="00CE094F">
        <w:rPr>
          <w:rFonts w:ascii="Arial" w:hAnsi="Arial" w:cs="Arial"/>
          <w:b/>
          <w:lang w:val="es-VE"/>
        </w:rPr>
        <w:t>María Miranda V30243278</w:t>
      </w:r>
    </w:p>
    <w:p w14:paraId="2980A432" w14:textId="0FDF567B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  <w:r w:rsidRPr="00CE094F">
        <w:rPr>
          <w:rFonts w:ascii="Arial" w:hAnsi="Arial" w:cs="Arial"/>
          <w:b/>
          <w:lang w:val="es-VE"/>
        </w:rPr>
        <w:t>Samantha Ramírez V31307714</w:t>
      </w:r>
    </w:p>
    <w:p w14:paraId="4727E1E3" w14:textId="77777777" w:rsidR="005E6232" w:rsidRPr="00CE094F" w:rsidRDefault="005E6232" w:rsidP="005E6232">
      <w:pPr>
        <w:spacing w:line="360" w:lineRule="auto"/>
        <w:jc w:val="both"/>
        <w:rPr>
          <w:rFonts w:ascii="Arial" w:hAnsi="Arial" w:cs="Arial"/>
          <w:b/>
          <w:lang w:val="es-VE"/>
        </w:rPr>
      </w:pPr>
    </w:p>
    <w:p w14:paraId="6011A57E" w14:textId="77777777" w:rsidR="005E6232" w:rsidRDefault="005E6232" w:rsidP="005E6232">
      <w:pPr>
        <w:pStyle w:val="ListParagraph"/>
        <w:spacing w:line="360" w:lineRule="auto"/>
        <w:ind w:left="0"/>
        <w:jc w:val="center"/>
        <w:rPr>
          <w:rFonts w:ascii="Arial" w:hAnsi="Arial" w:cs="Arial"/>
          <w:b/>
          <w:lang w:val="es-VE"/>
        </w:rPr>
      </w:pPr>
      <w:r w:rsidRPr="00CE094F">
        <w:rPr>
          <w:rFonts w:ascii="Arial" w:hAnsi="Arial" w:cs="Arial"/>
          <w:b/>
          <w:lang w:val="es-VE"/>
        </w:rPr>
        <w:t>Enero, 2026</w:t>
      </w:r>
    </w:p>
    <w:sdt>
      <w:sdtPr>
        <w:rPr>
          <w:rFonts w:eastAsia="Arial" w:cs="Arial"/>
          <w:b w:val="0"/>
          <w:szCs w:val="22"/>
        </w:rPr>
        <w:id w:val="-1034240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kern w:val="2"/>
          <w:lang w:val="en-US" w:eastAsia="en-US"/>
          <w14:ligatures w14:val="standardContextual"/>
        </w:rPr>
      </w:sdtEndPr>
      <w:sdtContent>
        <w:p w14:paraId="03927898" w14:textId="77777777" w:rsidR="00696B92" w:rsidRPr="00186A78" w:rsidRDefault="00696B92" w:rsidP="00696B92">
          <w:pPr>
            <w:pStyle w:val="TOCHeading"/>
            <w:spacing w:line="276" w:lineRule="auto"/>
          </w:pPr>
          <w:r w:rsidRPr="00186A78">
            <w:t>Índice</w:t>
          </w:r>
        </w:p>
        <w:p w14:paraId="5F03AC0F" w14:textId="05355892" w:rsidR="00696B92" w:rsidRDefault="00696B9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Pr="00186A78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20311593" w:history="1">
            <w:r w:rsidRPr="004D4ECB">
              <w:rPr>
                <w:rStyle w:val="Hyperlink"/>
                <w:noProof/>
                <w:lang w:val="es-VE"/>
              </w:rPr>
              <w:t>Diagramas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504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B1FD" w14:textId="2DEFC898" w:rsidR="00696B92" w:rsidRPr="00696B92" w:rsidRDefault="00696B92">
          <w:pPr>
            <w:pStyle w:val="TOC2"/>
            <w:tabs>
              <w:tab w:val="right" w:leader="dot" w:pos="10070"/>
            </w:tabs>
            <w:rPr>
              <w:rFonts w:ascii="Arial" w:hAnsi="Arial" w:cs="Arial"/>
              <w:noProof/>
            </w:rPr>
          </w:pPr>
          <w:hyperlink w:anchor="_Toc220311594" w:history="1">
            <w:r w:rsidRPr="00696B92">
              <w:rPr>
                <w:rStyle w:val="Hyperlink"/>
                <w:rFonts w:ascii="Arial" w:hAnsi="Arial" w:cs="Arial"/>
                <w:noProof/>
                <w:lang w:val="es-VE"/>
              </w:rPr>
              <w:t>Diagrama de Secuencia 1: Registrar Caso de Investigación (UC01)</w:t>
            </w:r>
            <w:r w:rsidRPr="00696B92">
              <w:rPr>
                <w:rFonts w:ascii="Arial" w:hAnsi="Arial" w:cs="Arial"/>
                <w:noProof/>
                <w:webHidden/>
              </w:rPr>
              <w:tab/>
            </w:r>
            <w:r w:rsidRPr="00696B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96B92">
              <w:rPr>
                <w:rFonts w:ascii="Arial" w:hAnsi="Arial" w:cs="Arial"/>
                <w:noProof/>
                <w:webHidden/>
              </w:rPr>
              <w:instrText xml:space="preserve"> PAGEREF _Toc220311594 \h </w:instrText>
            </w:r>
            <w:r w:rsidRPr="00696B92">
              <w:rPr>
                <w:rFonts w:ascii="Arial" w:hAnsi="Arial" w:cs="Arial"/>
                <w:noProof/>
                <w:webHidden/>
              </w:rPr>
            </w:r>
            <w:r w:rsidRPr="00696B9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45047">
              <w:rPr>
                <w:rFonts w:ascii="Arial" w:hAnsi="Arial" w:cs="Arial"/>
                <w:noProof/>
                <w:webHidden/>
              </w:rPr>
              <w:t>2</w:t>
            </w:r>
            <w:r w:rsidRPr="00696B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574F806" w14:textId="0BFE8DBC" w:rsidR="00696B92" w:rsidRPr="00696B92" w:rsidRDefault="00696B92">
          <w:pPr>
            <w:pStyle w:val="TOC2"/>
            <w:tabs>
              <w:tab w:val="right" w:leader="dot" w:pos="10070"/>
            </w:tabs>
            <w:rPr>
              <w:rFonts w:ascii="Arial" w:hAnsi="Arial" w:cs="Arial"/>
              <w:noProof/>
            </w:rPr>
          </w:pPr>
          <w:hyperlink w:anchor="_Toc220311595" w:history="1">
            <w:r w:rsidRPr="00696B92">
              <w:rPr>
                <w:rStyle w:val="Hyperlink"/>
                <w:rFonts w:ascii="Arial" w:hAnsi="Arial" w:cs="Arial"/>
                <w:noProof/>
                <w:lang w:val="es-VE"/>
              </w:rPr>
              <w:t>Diagrama de Secuencia 2: Asignar Investigador a Caso (UC02)</w:t>
            </w:r>
            <w:r w:rsidRPr="00696B92">
              <w:rPr>
                <w:rFonts w:ascii="Arial" w:hAnsi="Arial" w:cs="Arial"/>
                <w:noProof/>
                <w:webHidden/>
              </w:rPr>
              <w:tab/>
            </w:r>
            <w:r w:rsidRPr="00696B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96B92">
              <w:rPr>
                <w:rFonts w:ascii="Arial" w:hAnsi="Arial" w:cs="Arial"/>
                <w:noProof/>
                <w:webHidden/>
              </w:rPr>
              <w:instrText xml:space="preserve"> PAGEREF _Toc220311595 \h </w:instrText>
            </w:r>
            <w:r w:rsidRPr="00696B92">
              <w:rPr>
                <w:rFonts w:ascii="Arial" w:hAnsi="Arial" w:cs="Arial"/>
                <w:noProof/>
                <w:webHidden/>
              </w:rPr>
            </w:r>
            <w:r w:rsidRPr="00696B9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45047">
              <w:rPr>
                <w:rFonts w:ascii="Arial" w:hAnsi="Arial" w:cs="Arial"/>
                <w:noProof/>
                <w:webHidden/>
              </w:rPr>
              <w:t>4</w:t>
            </w:r>
            <w:r w:rsidRPr="00696B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5BD21A" w14:textId="171BA9B5" w:rsidR="00696B92" w:rsidRPr="00696B92" w:rsidRDefault="00696B92">
          <w:pPr>
            <w:pStyle w:val="TOC2"/>
            <w:tabs>
              <w:tab w:val="right" w:leader="dot" w:pos="10070"/>
            </w:tabs>
            <w:rPr>
              <w:rFonts w:ascii="Arial" w:hAnsi="Arial" w:cs="Arial"/>
              <w:noProof/>
            </w:rPr>
          </w:pPr>
          <w:hyperlink w:anchor="_Toc220311596" w:history="1">
            <w:r w:rsidRPr="00696B92">
              <w:rPr>
                <w:rStyle w:val="Hyperlink"/>
                <w:rFonts w:ascii="Arial" w:hAnsi="Arial" w:cs="Arial"/>
                <w:noProof/>
                <w:lang w:val="es-VE"/>
              </w:rPr>
              <w:t>Diagrama de Secuencia 3: Cerrar Caso (UC06)</w:t>
            </w:r>
            <w:r w:rsidRPr="00696B92">
              <w:rPr>
                <w:rFonts w:ascii="Arial" w:hAnsi="Arial" w:cs="Arial"/>
                <w:noProof/>
                <w:webHidden/>
              </w:rPr>
              <w:tab/>
            </w:r>
            <w:r w:rsidRPr="00696B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96B92">
              <w:rPr>
                <w:rFonts w:ascii="Arial" w:hAnsi="Arial" w:cs="Arial"/>
                <w:noProof/>
                <w:webHidden/>
              </w:rPr>
              <w:instrText xml:space="preserve"> PAGEREF _Toc220311596 \h </w:instrText>
            </w:r>
            <w:r w:rsidRPr="00696B92">
              <w:rPr>
                <w:rFonts w:ascii="Arial" w:hAnsi="Arial" w:cs="Arial"/>
                <w:noProof/>
                <w:webHidden/>
              </w:rPr>
            </w:r>
            <w:r w:rsidRPr="00696B9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45047">
              <w:rPr>
                <w:rFonts w:ascii="Arial" w:hAnsi="Arial" w:cs="Arial"/>
                <w:noProof/>
                <w:webHidden/>
              </w:rPr>
              <w:t>5</w:t>
            </w:r>
            <w:r w:rsidRPr="00696B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97F3B4" w14:textId="09F73A20" w:rsidR="00696B92" w:rsidRPr="00696B92" w:rsidRDefault="00696B92">
          <w:pPr>
            <w:pStyle w:val="TOC2"/>
            <w:tabs>
              <w:tab w:val="right" w:leader="dot" w:pos="10070"/>
            </w:tabs>
            <w:rPr>
              <w:rFonts w:ascii="Arial" w:hAnsi="Arial" w:cs="Arial"/>
              <w:noProof/>
            </w:rPr>
          </w:pPr>
          <w:hyperlink w:anchor="_Toc220311597" w:history="1">
            <w:r w:rsidRPr="00696B92">
              <w:rPr>
                <w:rStyle w:val="Hyperlink"/>
                <w:rFonts w:ascii="Arial" w:hAnsi="Arial" w:cs="Arial"/>
                <w:noProof/>
                <w:lang w:val="es-VE"/>
              </w:rPr>
              <w:t>Diagrama de Secuencia 4: Generar Reportes (UC08)</w:t>
            </w:r>
            <w:r w:rsidRPr="00696B92">
              <w:rPr>
                <w:rFonts w:ascii="Arial" w:hAnsi="Arial" w:cs="Arial"/>
                <w:noProof/>
                <w:webHidden/>
              </w:rPr>
              <w:tab/>
            </w:r>
            <w:r w:rsidRPr="00696B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96B92">
              <w:rPr>
                <w:rFonts w:ascii="Arial" w:hAnsi="Arial" w:cs="Arial"/>
                <w:noProof/>
                <w:webHidden/>
              </w:rPr>
              <w:instrText xml:space="preserve"> PAGEREF _Toc220311597 \h </w:instrText>
            </w:r>
            <w:r w:rsidRPr="00696B92">
              <w:rPr>
                <w:rFonts w:ascii="Arial" w:hAnsi="Arial" w:cs="Arial"/>
                <w:noProof/>
                <w:webHidden/>
              </w:rPr>
            </w:r>
            <w:r w:rsidRPr="00696B9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45047">
              <w:rPr>
                <w:rFonts w:ascii="Arial" w:hAnsi="Arial" w:cs="Arial"/>
                <w:noProof/>
                <w:webHidden/>
              </w:rPr>
              <w:t>6</w:t>
            </w:r>
            <w:r w:rsidRPr="00696B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46D2C71" w14:textId="294857B4" w:rsidR="00696B92" w:rsidRPr="00696B92" w:rsidRDefault="00696B92">
          <w:pPr>
            <w:pStyle w:val="TOC2"/>
            <w:tabs>
              <w:tab w:val="right" w:leader="dot" w:pos="10070"/>
            </w:tabs>
            <w:rPr>
              <w:rFonts w:ascii="Arial" w:hAnsi="Arial" w:cs="Arial"/>
              <w:noProof/>
            </w:rPr>
          </w:pPr>
          <w:hyperlink w:anchor="_Toc220311598" w:history="1">
            <w:r w:rsidRPr="00696B92">
              <w:rPr>
                <w:rStyle w:val="Hyperlink"/>
                <w:rFonts w:ascii="Arial" w:hAnsi="Arial" w:cs="Arial"/>
                <w:noProof/>
                <w:lang w:val="es-VE"/>
              </w:rPr>
              <w:t>Diagrama de Secuencia 5: Registrar Seguimiento (UC05)</w:t>
            </w:r>
            <w:r w:rsidRPr="00696B92">
              <w:rPr>
                <w:rFonts w:ascii="Arial" w:hAnsi="Arial" w:cs="Arial"/>
                <w:noProof/>
                <w:webHidden/>
              </w:rPr>
              <w:tab/>
            </w:r>
            <w:r w:rsidRPr="00696B9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96B92">
              <w:rPr>
                <w:rFonts w:ascii="Arial" w:hAnsi="Arial" w:cs="Arial"/>
                <w:noProof/>
                <w:webHidden/>
              </w:rPr>
              <w:instrText xml:space="preserve"> PAGEREF _Toc220311598 \h </w:instrText>
            </w:r>
            <w:r w:rsidRPr="00696B92">
              <w:rPr>
                <w:rFonts w:ascii="Arial" w:hAnsi="Arial" w:cs="Arial"/>
                <w:noProof/>
                <w:webHidden/>
              </w:rPr>
            </w:r>
            <w:r w:rsidRPr="00696B9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45047">
              <w:rPr>
                <w:rFonts w:ascii="Arial" w:hAnsi="Arial" w:cs="Arial"/>
                <w:noProof/>
                <w:webHidden/>
              </w:rPr>
              <w:t>7</w:t>
            </w:r>
            <w:r w:rsidRPr="00696B9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EA0C2F" w14:textId="6B4E9BD4" w:rsidR="00696B92" w:rsidRPr="00186A78" w:rsidRDefault="00696B92" w:rsidP="00696B92">
          <w:pPr>
            <w:spacing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26D635F" w14:textId="77777777" w:rsidR="00696B92" w:rsidRPr="00CE094F" w:rsidRDefault="00696B92" w:rsidP="00696B92">
      <w:pPr>
        <w:pStyle w:val="ListParagraph"/>
        <w:spacing w:line="360" w:lineRule="auto"/>
        <w:ind w:left="0"/>
        <w:rPr>
          <w:rFonts w:ascii="Arial" w:hAnsi="Arial" w:cs="Arial"/>
          <w:b/>
          <w:lang w:val="es-VE"/>
        </w:rPr>
      </w:pPr>
    </w:p>
    <w:p w14:paraId="7CC962C5" w14:textId="5FE89227" w:rsidR="005E6232" w:rsidRPr="00696B92" w:rsidRDefault="009D3E7C" w:rsidP="00CE094F">
      <w:pPr>
        <w:pStyle w:val="Heading1"/>
        <w:rPr>
          <w:lang w:val="es-VE"/>
        </w:rPr>
      </w:pPr>
      <w:r w:rsidRPr="00696B92">
        <w:rPr>
          <w:lang w:val="es-VE"/>
        </w:rPr>
        <w:br w:type="page"/>
      </w:r>
      <w:bookmarkStart w:id="1" w:name="_Toc220311593"/>
      <w:r w:rsidR="005E6232" w:rsidRPr="00696B92">
        <w:rPr>
          <w:lang w:val="es-VE"/>
        </w:rPr>
        <w:lastRenderedPageBreak/>
        <w:t>Diagramas de Secuencia</w:t>
      </w:r>
      <w:bookmarkEnd w:id="1"/>
    </w:p>
    <w:p w14:paraId="7FDD808A" w14:textId="77777777" w:rsidR="005E6232" w:rsidRPr="00CE094F" w:rsidRDefault="005E6232" w:rsidP="00CE094F">
      <w:pPr>
        <w:pStyle w:val="Heading2"/>
        <w:rPr>
          <w:b w:val="0"/>
          <w:lang w:val="es-VE"/>
        </w:rPr>
      </w:pPr>
      <w:bookmarkStart w:id="2" w:name="_Toc220311594"/>
      <w:r w:rsidRPr="00CE094F">
        <w:rPr>
          <w:lang w:val="es-VE"/>
        </w:rPr>
        <w:t>Diagrama de Secuencia 1: Registrar Caso de Investigación (UC01)</w:t>
      </w:r>
      <w:bookmarkEnd w:id="2"/>
    </w:p>
    <w:p w14:paraId="6F9939DF" w14:textId="77777777" w:rsidR="005E6232" w:rsidRPr="00CE094F" w:rsidRDefault="005E6232" w:rsidP="005E6232">
      <w:pPr>
        <w:rPr>
          <w:rFonts w:ascii="Arial" w:hAnsi="Arial" w:cs="Arial"/>
          <w:b/>
          <w:bCs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Actores y Objetos:</w:t>
      </w:r>
    </w:p>
    <w:p w14:paraId="644E1712" w14:textId="77777777" w:rsidR="005E6232" w:rsidRPr="00CE094F" w:rsidRDefault="005E6232" w:rsidP="005E6232">
      <w:pPr>
        <w:numPr>
          <w:ilvl w:val="0"/>
          <w:numId w:val="1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Actor:</w:t>
      </w:r>
      <w:r w:rsidRPr="00CE094F">
        <w:rPr>
          <w:rFonts w:ascii="Arial" w:hAnsi="Arial" w:cs="Arial"/>
          <w:lang w:val="es-VE"/>
        </w:rPr>
        <w:t> Investigador/Administrador</w:t>
      </w:r>
    </w:p>
    <w:p w14:paraId="22D7FF82" w14:textId="77777777" w:rsidR="005E6232" w:rsidRPr="00CE094F" w:rsidRDefault="005E6232" w:rsidP="005E6232">
      <w:pPr>
        <w:numPr>
          <w:ilvl w:val="0"/>
          <w:numId w:val="1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Objetos:</w:t>
      </w:r>
    </w:p>
    <w:p w14:paraId="5371DC44" w14:textId="77777777" w:rsidR="005E6232" w:rsidRPr="00CE094F" w:rsidRDefault="005E6232" w:rsidP="005E6232">
      <w:pPr>
        <w:numPr>
          <w:ilvl w:val="1"/>
          <w:numId w:val="1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Interfaz de Registro</w:t>
      </w:r>
    </w:p>
    <w:p w14:paraId="521C05D4" w14:textId="77777777" w:rsidR="005E6232" w:rsidRPr="00CE094F" w:rsidRDefault="005E6232" w:rsidP="005E6232">
      <w:pPr>
        <w:numPr>
          <w:ilvl w:val="1"/>
          <w:numId w:val="1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Controlador de Casos</w:t>
      </w:r>
    </w:p>
    <w:p w14:paraId="181869CA" w14:textId="77777777" w:rsidR="005E6232" w:rsidRPr="00CE094F" w:rsidRDefault="005E6232" w:rsidP="005E6232">
      <w:pPr>
        <w:numPr>
          <w:ilvl w:val="1"/>
          <w:numId w:val="1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Servicio de Validación</w:t>
      </w:r>
    </w:p>
    <w:p w14:paraId="7B9F20B4" w14:textId="77777777" w:rsidR="005E6232" w:rsidRPr="00CE094F" w:rsidRDefault="005E6232" w:rsidP="005E6232">
      <w:pPr>
        <w:numPr>
          <w:ilvl w:val="1"/>
          <w:numId w:val="1"/>
        </w:numPr>
        <w:rPr>
          <w:rFonts w:ascii="Arial" w:hAnsi="Arial" w:cs="Arial"/>
          <w:lang w:val="es-VE"/>
        </w:rPr>
      </w:pPr>
      <w:proofErr w:type="spellStart"/>
      <w:r w:rsidRPr="00CE094F">
        <w:rPr>
          <w:rFonts w:ascii="Arial" w:hAnsi="Arial" w:cs="Arial"/>
          <w:lang w:val="es-VE"/>
        </w:rPr>
        <w:t>EntidadCaso</w:t>
      </w:r>
      <w:proofErr w:type="spellEnd"/>
    </w:p>
    <w:p w14:paraId="22B68DAE" w14:textId="77777777" w:rsidR="005E6232" w:rsidRPr="00CE094F" w:rsidRDefault="005E6232" w:rsidP="005E6232">
      <w:pPr>
        <w:numPr>
          <w:ilvl w:val="1"/>
          <w:numId w:val="1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Base de Datos</w:t>
      </w:r>
    </w:p>
    <w:p w14:paraId="007163BB" w14:textId="4AB6F3CD" w:rsidR="005E6232" w:rsidRPr="00CE094F" w:rsidRDefault="005E6232" w:rsidP="005E6232">
      <w:pPr>
        <w:rPr>
          <w:rFonts w:ascii="Arial" w:hAnsi="Arial" w:cs="Arial"/>
          <w:b/>
          <w:bCs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Flujo de mensajes:</w:t>
      </w:r>
    </w:p>
    <w:p w14:paraId="273A54AD" w14:textId="1995A8B6" w:rsidR="005E6232" w:rsidRPr="00CE094F" w:rsidRDefault="005E6232">
      <w:pPr>
        <w:rPr>
          <w:rFonts w:ascii="Arial" w:hAnsi="Arial" w:cs="Arial"/>
          <w:lang w:val="es-VE"/>
        </w:rPr>
      </w:pPr>
    </w:p>
    <w:p w14:paraId="18E53036" w14:textId="2B7744C3" w:rsidR="005E6232" w:rsidRPr="00CE094F" w:rsidRDefault="005E6232">
      <w:pPr>
        <w:rPr>
          <w:rFonts w:ascii="Arial" w:hAnsi="Arial" w:cs="Arial"/>
          <w:lang w:val="es-VE"/>
        </w:rPr>
      </w:pPr>
    </w:p>
    <w:p w14:paraId="53E88D3A" w14:textId="23682184" w:rsidR="005E6232" w:rsidRPr="00CE094F" w:rsidRDefault="005E6232">
      <w:p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br w:type="page"/>
      </w:r>
    </w:p>
    <w:p w14:paraId="67FB0127" w14:textId="4145BFD6" w:rsidR="005E6232" w:rsidRPr="00CE094F" w:rsidRDefault="005E6232" w:rsidP="005E6232">
      <w:p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noProof/>
          <w:lang w:val="es-VE"/>
        </w:rPr>
        <w:lastRenderedPageBreak/>
        <w:drawing>
          <wp:anchor distT="0" distB="0" distL="114300" distR="114300" simplePos="0" relativeHeight="251661312" behindDoc="0" locked="0" layoutInCell="1" allowOverlap="1" wp14:anchorId="7DB9B30B" wp14:editId="347F62E3">
            <wp:simplePos x="0" y="0"/>
            <wp:positionH relativeFrom="margin">
              <wp:align>right</wp:align>
            </wp:positionH>
            <wp:positionV relativeFrom="paragraph">
              <wp:posOffset>58078</wp:posOffset>
            </wp:positionV>
            <wp:extent cx="6007735" cy="6465570"/>
            <wp:effectExtent l="0" t="0" r="0" b="0"/>
            <wp:wrapTopAndBottom/>
            <wp:docPr id="109735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55377" name="Imagen 10973553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A8C09" w14:textId="65DFC77F" w:rsidR="005E6232" w:rsidRPr="00CE094F" w:rsidRDefault="005E6232">
      <w:p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br w:type="page"/>
      </w:r>
    </w:p>
    <w:p w14:paraId="101ADDD2" w14:textId="77777777" w:rsidR="005E6232" w:rsidRPr="00CE094F" w:rsidRDefault="005E6232" w:rsidP="00CE094F">
      <w:pPr>
        <w:pStyle w:val="Heading2"/>
        <w:rPr>
          <w:lang w:val="es-VE"/>
        </w:rPr>
      </w:pPr>
      <w:bookmarkStart w:id="3" w:name="_Toc220311595"/>
      <w:r w:rsidRPr="00CE094F">
        <w:rPr>
          <w:lang w:val="es-VE"/>
        </w:rPr>
        <w:lastRenderedPageBreak/>
        <w:t xml:space="preserve">Diagrama de Secuencia 2: Asignar Investigador </w:t>
      </w:r>
      <w:proofErr w:type="spellStart"/>
      <w:r w:rsidRPr="00CE094F">
        <w:rPr>
          <w:lang w:val="es-VE"/>
        </w:rPr>
        <w:t>a Caso</w:t>
      </w:r>
      <w:proofErr w:type="spellEnd"/>
      <w:r w:rsidRPr="00CE094F">
        <w:rPr>
          <w:lang w:val="es-VE"/>
        </w:rPr>
        <w:t xml:space="preserve"> (UC02)</w:t>
      </w:r>
      <w:bookmarkEnd w:id="3"/>
    </w:p>
    <w:p w14:paraId="71BC7057" w14:textId="77777777" w:rsidR="005E6232" w:rsidRPr="00CE094F" w:rsidRDefault="005E6232" w:rsidP="005E6232">
      <w:pPr>
        <w:rPr>
          <w:rFonts w:ascii="Arial" w:hAnsi="Arial" w:cs="Arial"/>
          <w:b/>
          <w:bCs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Actores y Objetos:</w:t>
      </w:r>
    </w:p>
    <w:p w14:paraId="652EBC81" w14:textId="77777777" w:rsidR="005E6232" w:rsidRPr="00CE094F" w:rsidRDefault="005E6232" w:rsidP="005E6232">
      <w:pPr>
        <w:numPr>
          <w:ilvl w:val="0"/>
          <w:numId w:val="2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Actor:</w:t>
      </w:r>
      <w:r w:rsidRPr="00CE094F">
        <w:rPr>
          <w:rFonts w:ascii="Arial" w:hAnsi="Arial" w:cs="Arial"/>
          <w:lang w:val="es-VE"/>
        </w:rPr>
        <w:t> Administrador</w:t>
      </w:r>
    </w:p>
    <w:p w14:paraId="4D02874A" w14:textId="77777777" w:rsidR="005E6232" w:rsidRPr="00CE094F" w:rsidRDefault="005E6232" w:rsidP="005E6232">
      <w:pPr>
        <w:numPr>
          <w:ilvl w:val="0"/>
          <w:numId w:val="2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Objetos:</w:t>
      </w:r>
    </w:p>
    <w:p w14:paraId="750D0755" w14:textId="77777777" w:rsidR="005E6232" w:rsidRPr="00CE094F" w:rsidRDefault="005E6232" w:rsidP="005E6232">
      <w:pPr>
        <w:numPr>
          <w:ilvl w:val="1"/>
          <w:numId w:val="2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Interfaz de Asignación</w:t>
      </w:r>
    </w:p>
    <w:p w14:paraId="0FDF45D6" w14:textId="77777777" w:rsidR="005E6232" w:rsidRPr="00CE094F" w:rsidRDefault="005E6232" w:rsidP="005E6232">
      <w:pPr>
        <w:numPr>
          <w:ilvl w:val="1"/>
          <w:numId w:val="2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Controlador de Asignación</w:t>
      </w:r>
    </w:p>
    <w:p w14:paraId="0386E342" w14:textId="77777777" w:rsidR="005E6232" w:rsidRPr="00CE094F" w:rsidRDefault="005E6232" w:rsidP="005E6232">
      <w:pPr>
        <w:numPr>
          <w:ilvl w:val="1"/>
          <w:numId w:val="2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Servicio de Investigadores</w:t>
      </w:r>
    </w:p>
    <w:p w14:paraId="68C91D83" w14:textId="77777777" w:rsidR="005E6232" w:rsidRPr="00CE094F" w:rsidRDefault="005E6232" w:rsidP="005E6232">
      <w:pPr>
        <w:numPr>
          <w:ilvl w:val="1"/>
          <w:numId w:val="2"/>
        </w:numPr>
        <w:rPr>
          <w:rFonts w:ascii="Arial" w:hAnsi="Arial" w:cs="Arial"/>
          <w:lang w:val="es-VE"/>
        </w:rPr>
      </w:pPr>
      <w:proofErr w:type="spellStart"/>
      <w:r w:rsidRPr="00CE094F">
        <w:rPr>
          <w:rFonts w:ascii="Arial" w:hAnsi="Arial" w:cs="Arial"/>
          <w:lang w:val="es-VE"/>
        </w:rPr>
        <w:t>EntidadCaso</w:t>
      </w:r>
      <w:proofErr w:type="spellEnd"/>
    </w:p>
    <w:p w14:paraId="067E0FD2" w14:textId="77777777" w:rsidR="005E6232" w:rsidRPr="00CE094F" w:rsidRDefault="005E6232" w:rsidP="005E6232">
      <w:pPr>
        <w:numPr>
          <w:ilvl w:val="1"/>
          <w:numId w:val="2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Base de Datos</w:t>
      </w:r>
    </w:p>
    <w:p w14:paraId="54F531B2" w14:textId="4034E81C" w:rsidR="005E6232" w:rsidRPr="00CE094F" w:rsidRDefault="000359AA">
      <w:pPr>
        <w:rPr>
          <w:rFonts w:ascii="Arial" w:hAnsi="Arial" w:cs="Arial"/>
          <w:b/>
          <w:bCs/>
          <w:lang w:val="es-VE"/>
        </w:rPr>
      </w:pPr>
      <w:r w:rsidRPr="00CE094F">
        <w:rPr>
          <w:rFonts w:ascii="Arial" w:hAnsi="Arial" w:cs="Arial"/>
          <w:noProof/>
          <w:lang w:val="es-VE"/>
        </w:rPr>
        <w:drawing>
          <wp:anchor distT="0" distB="0" distL="114300" distR="114300" simplePos="0" relativeHeight="251662336" behindDoc="0" locked="0" layoutInCell="1" allowOverlap="1" wp14:anchorId="28C8F4A8" wp14:editId="3CEDA302">
            <wp:simplePos x="0" y="0"/>
            <wp:positionH relativeFrom="margin">
              <wp:posOffset>-253365</wp:posOffset>
            </wp:positionH>
            <wp:positionV relativeFrom="paragraph">
              <wp:posOffset>274320</wp:posOffset>
            </wp:positionV>
            <wp:extent cx="6296025" cy="4331335"/>
            <wp:effectExtent l="0" t="0" r="9525" b="0"/>
            <wp:wrapTopAndBottom/>
            <wp:docPr id="2782381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8164" name="Imagen 2782381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6232" w:rsidRPr="00CE094F">
        <w:rPr>
          <w:rFonts w:ascii="Arial" w:hAnsi="Arial" w:cs="Arial"/>
          <w:b/>
          <w:bCs/>
          <w:lang w:val="es-VE"/>
        </w:rPr>
        <w:t>Flujo de mensajes:</w:t>
      </w:r>
    </w:p>
    <w:p w14:paraId="338DD2BF" w14:textId="77777777" w:rsidR="000359AA" w:rsidRPr="00CE094F" w:rsidRDefault="000359AA" w:rsidP="005E6232">
      <w:pPr>
        <w:rPr>
          <w:rFonts w:ascii="Arial" w:hAnsi="Arial" w:cs="Arial"/>
          <w:lang w:val="es-VE"/>
        </w:rPr>
      </w:pPr>
    </w:p>
    <w:p w14:paraId="6CB7F68A" w14:textId="6879EDFD" w:rsidR="000359AA" w:rsidRPr="00CE094F" w:rsidRDefault="000359AA">
      <w:p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br w:type="page"/>
      </w:r>
    </w:p>
    <w:p w14:paraId="0B4BF19A" w14:textId="77777777" w:rsidR="000359AA" w:rsidRPr="00CE094F" w:rsidRDefault="000359AA" w:rsidP="00CE094F">
      <w:pPr>
        <w:pStyle w:val="Heading2"/>
        <w:rPr>
          <w:lang w:val="es-VE"/>
        </w:rPr>
      </w:pPr>
      <w:bookmarkStart w:id="4" w:name="_Toc220311596"/>
      <w:r w:rsidRPr="00CE094F">
        <w:rPr>
          <w:lang w:val="es-VE"/>
        </w:rPr>
        <w:lastRenderedPageBreak/>
        <w:t>Diagrama de Secuencia 3: Cerrar Caso (UC06)</w:t>
      </w:r>
      <w:bookmarkEnd w:id="4"/>
    </w:p>
    <w:p w14:paraId="7B804DD3" w14:textId="77777777" w:rsidR="000359AA" w:rsidRPr="00CE094F" w:rsidRDefault="000359AA" w:rsidP="000359AA">
      <w:pPr>
        <w:rPr>
          <w:rFonts w:ascii="Arial" w:hAnsi="Arial" w:cs="Arial"/>
          <w:b/>
          <w:bCs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Actores y Objetos:</w:t>
      </w:r>
    </w:p>
    <w:p w14:paraId="0436904A" w14:textId="3AE59B77" w:rsidR="000359AA" w:rsidRPr="00CE094F" w:rsidRDefault="000359AA" w:rsidP="000359AA">
      <w:pPr>
        <w:numPr>
          <w:ilvl w:val="0"/>
          <w:numId w:val="3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Actor:</w:t>
      </w:r>
      <w:r w:rsidRPr="00CE094F">
        <w:rPr>
          <w:rFonts w:ascii="Arial" w:hAnsi="Arial" w:cs="Arial"/>
          <w:lang w:val="es-VE"/>
        </w:rPr>
        <w:t xml:space="preserve"> Usuario Autorizado</w:t>
      </w:r>
    </w:p>
    <w:p w14:paraId="3C4A2B71" w14:textId="77777777" w:rsidR="000359AA" w:rsidRPr="00CE094F" w:rsidRDefault="000359AA" w:rsidP="000359AA">
      <w:pPr>
        <w:numPr>
          <w:ilvl w:val="0"/>
          <w:numId w:val="3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Objetos:</w:t>
      </w:r>
    </w:p>
    <w:p w14:paraId="04716F9D" w14:textId="77777777" w:rsidR="000359AA" w:rsidRPr="00CE094F" w:rsidRDefault="000359AA" w:rsidP="000359AA">
      <w:pPr>
        <w:numPr>
          <w:ilvl w:val="1"/>
          <w:numId w:val="3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Interfaz de Cierre</w:t>
      </w:r>
    </w:p>
    <w:p w14:paraId="0ED37A2F" w14:textId="77777777" w:rsidR="000359AA" w:rsidRPr="00CE094F" w:rsidRDefault="000359AA" w:rsidP="000359AA">
      <w:pPr>
        <w:numPr>
          <w:ilvl w:val="1"/>
          <w:numId w:val="3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Controlador de Cierre</w:t>
      </w:r>
    </w:p>
    <w:p w14:paraId="62030DA0" w14:textId="77777777" w:rsidR="000359AA" w:rsidRPr="00CE094F" w:rsidRDefault="000359AA" w:rsidP="000359AA">
      <w:pPr>
        <w:numPr>
          <w:ilvl w:val="1"/>
          <w:numId w:val="3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Validador de Cierre</w:t>
      </w:r>
    </w:p>
    <w:p w14:paraId="2A2EA7F1" w14:textId="77777777" w:rsidR="000359AA" w:rsidRPr="00CE094F" w:rsidRDefault="000359AA" w:rsidP="000359AA">
      <w:pPr>
        <w:numPr>
          <w:ilvl w:val="1"/>
          <w:numId w:val="3"/>
        </w:numPr>
        <w:rPr>
          <w:rFonts w:ascii="Arial" w:hAnsi="Arial" w:cs="Arial"/>
          <w:lang w:val="es-VE"/>
        </w:rPr>
      </w:pPr>
      <w:proofErr w:type="spellStart"/>
      <w:r w:rsidRPr="00CE094F">
        <w:rPr>
          <w:rFonts w:ascii="Arial" w:hAnsi="Arial" w:cs="Arial"/>
          <w:lang w:val="es-VE"/>
        </w:rPr>
        <w:t>EntidadCaso</w:t>
      </w:r>
      <w:proofErr w:type="spellEnd"/>
    </w:p>
    <w:p w14:paraId="5AED82D8" w14:textId="77777777" w:rsidR="000359AA" w:rsidRPr="00CE094F" w:rsidRDefault="000359AA" w:rsidP="000359AA">
      <w:pPr>
        <w:numPr>
          <w:ilvl w:val="1"/>
          <w:numId w:val="3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Servicio de Auditoría</w:t>
      </w:r>
    </w:p>
    <w:p w14:paraId="64C17E72" w14:textId="77777777" w:rsidR="000359AA" w:rsidRPr="00CE094F" w:rsidRDefault="000359AA" w:rsidP="000359AA">
      <w:pPr>
        <w:numPr>
          <w:ilvl w:val="1"/>
          <w:numId w:val="3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Base de Datos</w:t>
      </w:r>
    </w:p>
    <w:p w14:paraId="28ABE571" w14:textId="5E9FAD6E" w:rsidR="000359AA" w:rsidRPr="00CE094F" w:rsidRDefault="000359AA">
      <w:pPr>
        <w:rPr>
          <w:rFonts w:ascii="Arial" w:hAnsi="Arial" w:cs="Arial"/>
          <w:b/>
          <w:bCs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Flujo de mensajes:</w:t>
      </w:r>
    </w:p>
    <w:p w14:paraId="67CE2243" w14:textId="1D56C70B" w:rsidR="000359AA" w:rsidRPr="00CE094F" w:rsidRDefault="000359AA" w:rsidP="005E6232">
      <w:p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noProof/>
          <w:lang w:val="es-VE"/>
        </w:rPr>
        <w:drawing>
          <wp:anchor distT="0" distB="0" distL="114300" distR="114300" simplePos="0" relativeHeight="251663360" behindDoc="0" locked="0" layoutInCell="1" allowOverlap="1" wp14:anchorId="65997EC2" wp14:editId="10D0FFAF">
            <wp:simplePos x="0" y="0"/>
            <wp:positionH relativeFrom="margin">
              <wp:posOffset>-111369</wp:posOffset>
            </wp:positionH>
            <wp:positionV relativeFrom="paragraph">
              <wp:posOffset>263769</wp:posOffset>
            </wp:positionV>
            <wp:extent cx="6221730" cy="4606925"/>
            <wp:effectExtent l="0" t="0" r="7620" b="3175"/>
            <wp:wrapTopAndBottom/>
            <wp:docPr id="18266242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24201" name="Imagen 18266242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EF383" w14:textId="55584E30" w:rsidR="000359AA" w:rsidRPr="00CE094F" w:rsidRDefault="000359AA">
      <w:p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br w:type="page"/>
      </w:r>
    </w:p>
    <w:p w14:paraId="160F7568" w14:textId="77777777" w:rsidR="000359AA" w:rsidRPr="00CE094F" w:rsidRDefault="000359AA" w:rsidP="00CE094F">
      <w:pPr>
        <w:pStyle w:val="Heading2"/>
        <w:rPr>
          <w:lang w:val="es-VE"/>
        </w:rPr>
      </w:pPr>
      <w:bookmarkStart w:id="5" w:name="_Toc220311597"/>
      <w:r w:rsidRPr="00CE094F">
        <w:rPr>
          <w:lang w:val="es-VE"/>
        </w:rPr>
        <w:lastRenderedPageBreak/>
        <w:t>Diagrama de Secuencia 4: Generar Reportes (UC08)</w:t>
      </w:r>
      <w:bookmarkEnd w:id="5"/>
    </w:p>
    <w:p w14:paraId="6A17D412" w14:textId="77777777" w:rsidR="000359AA" w:rsidRPr="00CE094F" w:rsidRDefault="000359AA" w:rsidP="000359AA">
      <w:pPr>
        <w:rPr>
          <w:rFonts w:ascii="Arial" w:hAnsi="Arial" w:cs="Arial"/>
          <w:b/>
          <w:bCs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Actores y Objetos:</w:t>
      </w:r>
    </w:p>
    <w:p w14:paraId="2F2FA6B5" w14:textId="77777777" w:rsidR="000359AA" w:rsidRPr="00CE094F" w:rsidRDefault="000359AA" w:rsidP="000359AA">
      <w:pPr>
        <w:numPr>
          <w:ilvl w:val="0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Actor:</w:t>
      </w:r>
      <w:r w:rsidRPr="00CE094F">
        <w:rPr>
          <w:rFonts w:ascii="Arial" w:hAnsi="Arial" w:cs="Arial"/>
          <w:lang w:val="es-VE"/>
        </w:rPr>
        <w:t> Administrador/Investigador</w:t>
      </w:r>
    </w:p>
    <w:p w14:paraId="521B445F" w14:textId="77777777" w:rsidR="000359AA" w:rsidRPr="00CE094F" w:rsidRDefault="000359AA" w:rsidP="000359AA">
      <w:pPr>
        <w:numPr>
          <w:ilvl w:val="0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Objetos:</w:t>
      </w:r>
    </w:p>
    <w:p w14:paraId="7B1AC973" w14:textId="77777777" w:rsidR="000359AA" w:rsidRPr="00CE094F" w:rsidRDefault="000359AA" w:rsidP="000359AA">
      <w:pPr>
        <w:numPr>
          <w:ilvl w:val="1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Interfaz de Reportes</w:t>
      </w:r>
    </w:p>
    <w:p w14:paraId="4DAF31EB" w14:textId="77777777" w:rsidR="000359AA" w:rsidRPr="00CE094F" w:rsidRDefault="000359AA" w:rsidP="000359AA">
      <w:pPr>
        <w:numPr>
          <w:ilvl w:val="1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Controlador de Reportes</w:t>
      </w:r>
    </w:p>
    <w:p w14:paraId="551AE900" w14:textId="77777777" w:rsidR="000359AA" w:rsidRPr="00CE094F" w:rsidRDefault="000359AA" w:rsidP="000359AA">
      <w:pPr>
        <w:numPr>
          <w:ilvl w:val="1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Servicio de Consultas</w:t>
      </w:r>
    </w:p>
    <w:p w14:paraId="04697CAC" w14:textId="77777777" w:rsidR="000359AA" w:rsidRPr="00CE094F" w:rsidRDefault="000359AA" w:rsidP="000359AA">
      <w:pPr>
        <w:numPr>
          <w:ilvl w:val="1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Generador de Reportes</w:t>
      </w:r>
    </w:p>
    <w:p w14:paraId="5DE07387" w14:textId="77777777" w:rsidR="000359AA" w:rsidRPr="00CE094F" w:rsidRDefault="000359AA" w:rsidP="000359AA">
      <w:pPr>
        <w:numPr>
          <w:ilvl w:val="1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Base de Datos</w:t>
      </w:r>
    </w:p>
    <w:p w14:paraId="06BCDFDB" w14:textId="77777777" w:rsidR="000359AA" w:rsidRPr="00CE094F" w:rsidRDefault="000359AA" w:rsidP="000359AA">
      <w:pPr>
        <w:rPr>
          <w:rFonts w:ascii="Arial" w:hAnsi="Arial" w:cs="Arial"/>
          <w:b/>
          <w:bCs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Flujo de mensajes:</w:t>
      </w:r>
    </w:p>
    <w:p w14:paraId="37BC6878" w14:textId="5B0F6470" w:rsidR="000359AA" w:rsidRPr="00CE094F" w:rsidRDefault="000359AA" w:rsidP="005E6232">
      <w:p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noProof/>
          <w:lang w:val="es-VE"/>
        </w:rPr>
        <w:drawing>
          <wp:inline distT="0" distB="0" distL="0" distR="0" wp14:anchorId="788D0489" wp14:editId="39A883B1">
            <wp:extent cx="5943600" cy="3881120"/>
            <wp:effectExtent l="0" t="0" r="0" b="5080"/>
            <wp:docPr id="15576237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3782" name="Imagen 15576237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3BAD" w14:textId="439BE160" w:rsidR="007F032B" w:rsidRPr="00CE094F" w:rsidRDefault="007F032B">
      <w:p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br w:type="page"/>
      </w:r>
    </w:p>
    <w:p w14:paraId="0E1DC69A" w14:textId="77777777" w:rsidR="007F032B" w:rsidRPr="00CE094F" w:rsidRDefault="007F032B" w:rsidP="00CE094F">
      <w:pPr>
        <w:pStyle w:val="Heading2"/>
        <w:rPr>
          <w:lang w:val="es-VE"/>
        </w:rPr>
      </w:pPr>
      <w:bookmarkStart w:id="6" w:name="_Toc220311598"/>
      <w:r w:rsidRPr="00CE094F">
        <w:rPr>
          <w:lang w:val="es-VE"/>
        </w:rPr>
        <w:lastRenderedPageBreak/>
        <w:t>Diagrama de Secuencia 5: Registrar Seguimiento (UC05)</w:t>
      </w:r>
      <w:bookmarkEnd w:id="6"/>
    </w:p>
    <w:p w14:paraId="7357F20E" w14:textId="77777777" w:rsidR="009D3E7C" w:rsidRPr="00CE094F" w:rsidRDefault="009D3E7C" w:rsidP="009D3E7C">
      <w:pPr>
        <w:rPr>
          <w:rFonts w:ascii="Arial" w:hAnsi="Arial" w:cs="Arial"/>
          <w:b/>
          <w:bCs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Actores y Objetos:</w:t>
      </w:r>
    </w:p>
    <w:p w14:paraId="0FEE0B16" w14:textId="05F6D878" w:rsidR="009D3E7C" w:rsidRPr="00CE094F" w:rsidRDefault="009D3E7C" w:rsidP="009D3E7C">
      <w:pPr>
        <w:numPr>
          <w:ilvl w:val="0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Actor:</w:t>
      </w:r>
      <w:r w:rsidRPr="00CE094F">
        <w:rPr>
          <w:rFonts w:ascii="Arial" w:hAnsi="Arial" w:cs="Arial"/>
          <w:lang w:val="es-VE"/>
        </w:rPr>
        <w:t xml:space="preserve"> Investigador</w:t>
      </w:r>
    </w:p>
    <w:p w14:paraId="3A2BF22E" w14:textId="77777777" w:rsidR="009D3E7C" w:rsidRPr="00CE094F" w:rsidRDefault="009D3E7C" w:rsidP="009D3E7C">
      <w:pPr>
        <w:numPr>
          <w:ilvl w:val="0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b/>
          <w:bCs/>
          <w:lang w:val="es-VE"/>
        </w:rPr>
        <w:t>Objetos:</w:t>
      </w:r>
    </w:p>
    <w:p w14:paraId="42F6A87A" w14:textId="194ABE9F" w:rsidR="009D3E7C" w:rsidRPr="00CE094F" w:rsidRDefault="009D3E7C" w:rsidP="009D3E7C">
      <w:pPr>
        <w:numPr>
          <w:ilvl w:val="1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Interfaz de Seguimiento</w:t>
      </w:r>
    </w:p>
    <w:p w14:paraId="0BAA1B07" w14:textId="301630D5" w:rsidR="009D3E7C" w:rsidRPr="00CE094F" w:rsidRDefault="009D3E7C" w:rsidP="009D3E7C">
      <w:pPr>
        <w:numPr>
          <w:ilvl w:val="1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Controlador de Seguimiento</w:t>
      </w:r>
    </w:p>
    <w:p w14:paraId="10F42838" w14:textId="467C403A" w:rsidR="009D3E7C" w:rsidRPr="00CE094F" w:rsidRDefault="009D3E7C" w:rsidP="009D3E7C">
      <w:pPr>
        <w:numPr>
          <w:ilvl w:val="1"/>
          <w:numId w:val="4"/>
        </w:numPr>
        <w:rPr>
          <w:rFonts w:ascii="Arial" w:hAnsi="Arial" w:cs="Arial"/>
          <w:lang w:val="es-VE"/>
        </w:rPr>
      </w:pPr>
      <w:proofErr w:type="spellStart"/>
      <w:r w:rsidRPr="00CE094F">
        <w:rPr>
          <w:rFonts w:ascii="Arial" w:hAnsi="Arial" w:cs="Arial"/>
          <w:lang w:val="es-VE"/>
        </w:rPr>
        <w:t>EntidadCaso</w:t>
      </w:r>
      <w:proofErr w:type="spellEnd"/>
    </w:p>
    <w:p w14:paraId="17DB92B1" w14:textId="3F50FC68" w:rsidR="009D3E7C" w:rsidRPr="00CE094F" w:rsidRDefault="009D3E7C" w:rsidP="009D3E7C">
      <w:pPr>
        <w:numPr>
          <w:ilvl w:val="1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Servicio Auditoria</w:t>
      </w:r>
    </w:p>
    <w:p w14:paraId="1303CD72" w14:textId="77777777" w:rsidR="009D3E7C" w:rsidRPr="00CE094F" w:rsidRDefault="009D3E7C" w:rsidP="009D3E7C">
      <w:pPr>
        <w:numPr>
          <w:ilvl w:val="1"/>
          <w:numId w:val="4"/>
        </w:numPr>
        <w:rPr>
          <w:rFonts w:ascii="Arial" w:hAnsi="Arial" w:cs="Arial"/>
          <w:lang w:val="es-VE"/>
        </w:rPr>
      </w:pPr>
      <w:r w:rsidRPr="00CE094F">
        <w:rPr>
          <w:rFonts w:ascii="Arial" w:hAnsi="Arial" w:cs="Arial"/>
          <w:lang w:val="es-VE"/>
        </w:rPr>
        <w:t>Base de Datos</w:t>
      </w:r>
    </w:p>
    <w:p w14:paraId="13ED48A3" w14:textId="42D0B899" w:rsidR="009D3E7C" w:rsidRPr="00CE094F" w:rsidRDefault="009D3E7C" w:rsidP="009D3E7C">
      <w:pPr>
        <w:rPr>
          <w:rFonts w:ascii="Arial" w:hAnsi="Arial" w:cs="Arial"/>
          <w:b/>
          <w:bCs/>
          <w:lang w:val="es-VE"/>
        </w:rPr>
      </w:pPr>
      <w:r w:rsidRPr="00CE094F">
        <w:rPr>
          <w:rFonts w:ascii="Arial" w:hAnsi="Arial" w:cs="Arial"/>
          <w:noProof/>
          <w:lang w:val="es-VE"/>
        </w:rPr>
        <w:drawing>
          <wp:anchor distT="0" distB="0" distL="114300" distR="114300" simplePos="0" relativeHeight="251664384" behindDoc="0" locked="0" layoutInCell="1" allowOverlap="1" wp14:anchorId="526FA6DC" wp14:editId="783BC6B8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6201410" cy="4782820"/>
            <wp:effectExtent l="0" t="0" r="8890" b="0"/>
            <wp:wrapTopAndBottom/>
            <wp:docPr id="10794745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74526" name="Imagen 10794745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94F">
        <w:rPr>
          <w:rFonts w:ascii="Arial" w:hAnsi="Arial" w:cs="Arial"/>
          <w:b/>
          <w:bCs/>
          <w:lang w:val="es-VE"/>
        </w:rPr>
        <w:t>Flujo de mensajes:</w:t>
      </w:r>
    </w:p>
    <w:p w14:paraId="4E21F4EC" w14:textId="4D07E45E" w:rsidR="000359AA" w:rsidRPr="00CE094F" w:rsidRDefault="000359AA" w:rsidP="005E6232">
      <w:pPr>
        <w:rPr>
          <w:rFonts w:ascii="Arial" w:hAnsi="Arial" w:cs="Arial"/>
          <w:lang w:val="es-VE"/>
        </w:rPr>
      </w:pPr>
    </w:p>
    <w:p w14:paraId="4A701A02" w14:textId="77777777" w:rsidR="007F032B" w:rsidRPr="00CE094F" w:rsidRDefault="007F032B" w:rsidP="005E6232">
      <w:pPr>
        <w:rPr>
          <w:rFonts w:ascii="Arial" w:hAnsi="Arial" w:cs="Arial"/>
          <w:lang w:val="es-VE"/>
        </w:rPr>
      </w:pPr>
    </w:p>
    <w:sectPr w:rsidR="007F032B" w:rsidRPr="00CE094F" w:rsidSect="00CE094F">
      <w:headerReference w:type="default" r:id="rId14"/>
      <w:pgSz w:w="12240" w:h="15840"/>
      <w:pgMar w:top="1440" w:right="1080" w:bottom="1440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5366C" w14:textId="77777777" w:rsidR="0072234A" w:rsidRDefault="0072234A" w:rsidP="009D3E7C">
      <w:pPr>
        <w:spacing w:after="0" w:line="240" w:lineRule="auto"/>
      </w:pPr>
      <w:r>
        <w:separator/>
      </w:r>
    </w:p>
  </w:endnote>
  <w:endnote w:type="continuationSeparator" w:id="0">
    <w:p w14:paraId="2060865F" w14:textId="77777777" w:rsidR="0072234A" w:rsidRDefault="0072234A" w:rsidP="009D3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B91C2" w14:textId="77777777" w:rsidR="0072234A" w:rsidRDefault="0072234A" w:rsidP="009D3E7C">
      <w:pPr>
        <w:spacing w:after="0" w:line="240" w:lineRule="auto"/>
      </w:pPr>
      <w:r>
        <w:separator/>
      </w:r>
    </w:p>
  </w:footnote>
  <w:footnote w:type="continuationSeparator" w:id="0">
    <w:p w14:paraId="371C8B57" w14:textId="77777777" w:rsidR="0072234A" w:rsidRDefault="0072234A" w:rsidP="009D3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545419"/>
      <w:docPartObj>
        <w:docPartGallery w:val="Page Numbers (Top of Page)"/>
        <w:docPartUnique/>
      </w:docPartObj>
    </w:sdtPr>
    <w:sdtContent>
      <w:p w14:paraId="0491701A" w14:textId="39AB42C0" w:rsidR="009D3E7C" w:rsidRDefault="009D3E7C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5E2BE8D1" w14:textId="77777777" w:rsidR="009D3E7C" w:rsidRDefault="009D3E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5A8A"/>
    <w:multiLevelType w:val="multilevel"/>
    <w:tmpl w:val="46E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E3764"/>
    <w:multiLevelType w:val="multilevel"/>
    <w:tmpl w:val="6FEA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959AF"/>
    <w:multiLevelType w:val="multilevel"/>
    <w:tmpl w:val="B6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963E8"/>
    <w:multiLevelType w:val="multilevel"/>
    <w:tmpl w:val="0B3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50185">
    <w:abstractNumId w:val="3"/>
  </w:num>
  <w:num w:numId="2" w16cid:durableId="387458225">
    <w:abstractNumId w:val="2"/>
  </w:num>
  <w:num w:numId="3" w16cid:durableId="1434205963">
    <w:abstractNumId w:val="1"/>
  </w:num>
  <w:num w:numId="4" w16cid:durableId="89504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32"/>
    <w:rsid w:val="000359AA"/>
    <w:rsid w:val="000C79A5"/>
    <w:rsid w:val="000F4E42"/>
    <w:rsid w:val="00142154"/>
    <w:rsid w:val="0019304E"/>
    <w:rsid w:val="00265501"/>
    <w:rsid w:val="002A5849"/>
    <w:rsid w:val="0035731D"/>
    <w:rsid w:val="00362A14"/>
    <w:rsid w:val="003908D0"/>
    <w:rsid w:val="005E6232"/>
    <w:rsid w:val="00696B92"/>
    <w:rsid w:val="006E7836"/>
    <w:rsid w:val="0072234A"/>
    <w:rsid w:val="0076115E"/>
    <w:rsid w:val="007F032B"/>
    <w:rsid w:val="00854C5B"/>
    <w:rsid w:val="0090279C"/>
    <w:rsid w:val="009D3E7C"/>
    <w:rsid w:val="00A41CC4"/>
    <w:rsid w:val="00A616B7"/>
    <w:rsid w:val="00C96915"/>
    <w:rsid w:val="00CE094F"/>
    <w:rsid w:val="00E45047"/>
    <w:rsid w:val="00E8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955D4"/>
  <w15:chartTrackingRefBased/>
  <w15:docId w15:val="{501B37AC-5829-495A-8B3F-56FE181D8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232"/>
  </w:style>
  <w:style w:type="paragraph" w:styleId="Heading1">
    <w:name w:val="heading 1"/>
    <w:basedOn w:val="Normal"/>
    <w:next w:val="Normal"/>
    <w:link w:val="Heading1Char"/>
    <w:uiPriority w:val="9"/>
    <w:qFormat/>
    <w:rsid w:val="00CE094F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94F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4F"/>
    <w:rPr>
      <w:rFonts w:ascii="Arial" w:eastAsiaTheme="majorEastAsia" w:hAnsi="Arial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094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2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E7C"/>
  </w:style>
  <w:style w:type="paragraph" w:styleId="Footer">
    <w:name w:val="footer"/>
    <w:basedOn w:val="Normal"/>
    <w:link w:val="FooterChar"/>
    <w:uiPriority w:val="99"/>
    <w:unhideWhenUsed/>
    <w:rsid w:val="009D3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E7C"/>
  </w:style>
  <w:style w:type="paragraph" w:styleId="TOCHeading">
    <w:name w:val="TOC Heading"/>
    <w:basedOn w:val="Heading1"/>
    <w:next w:val="Normal"/>
    <w:uiPriority w:val="39"/>
    <w:unhideWhenUsed/>
    <w:qFormat/>
    <w:rsid w:val="00696B92"/>
    <w:pPr>
      <w:spacing w:before="240" w:after="0"/>
      <w:outlineLvl w:val="9"/>
    </w:pPr>
    <w:rPr>
      <w:kern w:val="0"/>
      <w:szCs w:val="32"/>
      <w:lang w:val="es-ES" w:eastAsia="es-E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6B92"/>
    <w:pPr>
      <w:spacing w:after="100"/>
    </w:pPr>
    <w:rPr>
      <w:rFonts w:ascii="Arial" w:eastAsia="Arial" w:hAnsi="Arial" w:cs="Arial"/>
      <w:kern w:val="0"/>
      <w:lang w:val="es-ES" w:eastAsia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696B92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96B9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Miranda</dc:creator>
  <cp:keywords/>
  <dc:description/>
  <cp:lastModifiedBy>Samantha Ramirez</cp:lastModifiedBy>
  <cp:revision>5</cp:revision>
  <cp:lastPrinted>2026-01-26T13:21:00Z</cp:lastPrinted>
  <dcterms:created xsi:type="dcterms:W3CDTF">2026-01-26T06:49:00Z</dcterms:created>
  <dcterms:modified xsi:type="dcterms:W3CDTF">2026-01-26T13:21:00Z</dcterms:modified>
</cp:coreProperties>
</file>