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4AF0B" w14:textId="0FC5B1FF" w:rsidR="00232D9F" w:rsidRPr="00232D9F" w:rsidRDefault="00232D9F" w:rsidP="00232D9F">
      <w:pPr>
        <w:spacing w:line="360" w:lineRule="auto"/>
        <w:jc w:val="center"/>
        <w:rPr>
          <w:rFonts w:ascii="Times New Roman" w:hAnsi="Times New Roman" w:cs="Times New Roman"/>
          <w:b/>
          <w:lang w:val="es-VE"/>
        </w:rPr>
      </w:pPr>
      <w:r w:rsidRPr="00232D9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0" locked="0" layoutInCell="1" allowOverlap="1" wp14:anchorId="2E4A3098" wp14:editId="7289D9DC">
            <wp:simplePos x="0" y="0"/>
            <wp:positionH relativeFrom="column">
              <wp:posOffset>-43815</wp:posOffset>
            </wp:positionH>
            <wp:positionV relativeFrom="paragraph">
              <wp:posOffset>165191</wp:posOffset>
            </wp:positionV>
            <wp:extent cx="803925" cy="939600"/>
            <wp:effectExtent l="0" t="0" r="0" b="0"/>
            <wp:wrapSquare wrapText="bothSides"/>
            <wp:docPr id="9498079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807974" name="Imagen 94980797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3925" cy="93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32D9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09E0BDFB" wp14:editId="034D21CC">
            <wp:simplePos x="0" y="0"/>
            <wp:positionH relativeFrom="column">
              <wp:posOffset>5442585</wp:posOffset>
            </wp:positionH>
            <wp:positionV relativeFrom="page">
              <wp:posOffset>1077685</wp:posOffset>
            </wp:positionV>
            <wp:extent cx="948055" cy="941070"/>
            <wp:effectExtent l="0" t="0" r="4445" b="0"/>
            <wp:wrapSquare wrapText="bothSides"/>
            <wp:docPr id="17065084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8055" cy="941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32D9F">
        <w:rPr>
          <w:rFonts w:ascii="Times New Roman" w:hAnsi="Times New Roman" w:cs="Times New Roman"/>
          <w:b/>
          <w:lang w:val="es-VE"/>
        </w:rPr>
        <w:t>Universidad Central de Venezuela</w:t>
      </w:r>
    </w:p>
    <w:p w14:paraId="78AC1707" w14:textId="471F5D7E" w:rsidR="00232D9F" w:rsidRPr="00232D9F" w:rsidRDefault="00232D9F" w:rsidP="00232D9F">
      <w:pPr>
        <w:spacing w:line="360" w:lineRule="auto"/>
        <w:jc w:val="center"/>
        <w:rPr>
          <w:rFonts w:ascii="Times New Roman" w:hAnsi="Times New Roman" w:cs="Times New Roman"/>
          <w:b/>
          <w:lang w:val="es-VE"/>
        </w:rPr>
      </w:pPr>
      <w:r w:rsidRPr="00232D9F">
        <w:rPr>
          <w:rFonts w:ascii="Times New Roman" w:hAnsi="Times New Roman" w:cs="Times New Roman"/>
          <w:b/>
          <w:lang w:val="es-VE"/>
        </w:rPr>
        <w:t>Facultad de Ciencias</w:t>
      </w:r>
    </w:p>
    <w:p w14:paraId="7CFC662B" w14:textId="77777777" w:rsidR="00232D9F" w:rsidRPr="00232D9F" w:rsidRDefault="00232D9F" w:rsidP="00232D9F">
      <w:pPr>
        <w:spacing w:line="360" w:lineRule="auto"/>
        <w:jc w:val="center"/>
        <w:rPr>
          <w:rFonts w:ascii="Times New Roman" w:hAnsi="Times New Roman" w:cs="Times New Roman"/>
          <w:b/>
          <w:lang w:val="es-VE"/>
        </w:rPr>
      </w:pPr>
      <w:r w:rsidRPr="00232D9F">
        <w:rPr>
          <w:rFonts w:ascii="Times New Roman" w:hAnsi="Times New Roman" w:cs="Times New Roman"/>
          <w:b/>
          <w:lang w:val="es-VE"/>
        </w:rPr>
        <w:t>Escuela de Computación</w:t>
      </w:r>
    </w:p>
    <w:p w14:paraId="79E87EEC" w14:textId="77777777" w:rsidR="00232D9F" w:rsidRPr="00232D9F" w:rsidRDefault="00232D9F" w:rsidP="00232D9F">
      <w:pPr>
        <w:spacing w:line="360" w:lineRule="auto"/>
        <w:jc w:val="center"/>
        <w:rPr>
          <w:rFonts w:ascii="Times New Roman" w:hAnsi="Times New Roman" w:cs="Times New Roman"/>
          <w:b/>
          <w:lang w:val="es-VE"/>
        </w:rPr>
      </w:pPr>
      <w:r w:rsidRPr="00232D9F">
        <w:rPr>
          <w:rFonts w:ascii="Times New Roman" w:hAnsi="Times New Roman" w:cs="Times New Roman"/>
          <w:b/>
          <w:lang w:val="es-VE"/>
        </w:rPr>
        <w:t>Patrones de Diseño y Frameworks</w:t>
      </w:r>
    </w:p>
    <w:p w14:paraId="675A14F3" w14:textId="77777777" w:rsidR="00232D9F" w:rsidRPr="00232D9F" w:rsidRDefault="00232D9F" w:rsidP="00232D9F">
      <w:pPr>
        <w:spacing w:line="360" w:lineRule="auto"/>
        <w:jc w:val="both"/>
        <w:rPr>
          <w:rFonts w:ascii="Times New Roman" w:hAnsi="Times New Roman" w:cs="Times New Roman"/>
          <w:b/>
          <w:lang w:val="es-VE"/>
        </w:rPr>
      </w:pPr>
    </w:p>
    <w:p w14:paraId="05E299CE" w14:textId="77777777" w:rsidR="00232D9F" w:rsidRPr="00232D9F" w:rsidRDefault="00232D9F" w:rsidP="00232D9F">
      <w:pPr>
        <w:spacing w:line="360" w:lineRule="auto"/>
        <w:jc w:val="both"/>
        <w:rPr>
          <w:rFonts w:ascii="Times New Roman" w:hAnsi="Times New Roman" w:cs="Times New Roman"/>
          <w:b/>
          <w:lang w:val="es-VE"/>
        </w:rPr>
      </w:pPr>
    </w:p>
    <w:p w14:paraId="61331A0C" w14:textId="77777777" w:rsidR="00232D9F" w:rsidRPr="00232D9F" w:rsidRDefault="00232D9F" w:rsidP="00232D9F">
      <w:pPr>
        <w:spacing w:line="360" w:lineRule="auto"/>
        <w:jc w:val="both"/>
        <w:rPr>
          <w:rFonts w:ascii="Times New Roman" w:hAnsi="Times New Roman" w:cs="Times New Roman"/>
          <w:b/>
          <w:lang w:val="es-VE"/>
        </w:rPr>
      </w:pPr>
    </w:p>
    <w:p w14:paraId="007B30A1" w14:textId="77777777" w:rsidR="00232D9F" w:rsidRPr="00232D9F" w:rsidRDefault="00232D9F" w:rsidP="00232D9F">
      <w:pPr>
        <w:spacing w:line="360" w:lineRule="auto"/>
        <w:jc w:val="both"/>
        <w:rPr>
          <w:rFonts w:ascii="Times New Roman" w:hAnsi="Times New Roman" w:cs="Times New Roman"/>
          <w:b/>
          <w:lang w:val="es-VE"/>
        </w:rPr>
      </w:pPr>
    </w:p>
    <w:p w14:paraId="1105440B" w14:textId="77777777" w:rsidR="00232D9F" w:rsidRPr="00232D9F" w:rsidRDefault="00232D9F" w:rsidP="00232D9F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es-VE"/>
        </w:rPr>
      </w:pPr>
      <w:bookmarkStart w:id="0" w:name="_Hlk220263172"/>
      <w:r w:rsidRPr="00232D9F">
        <w:rPr>
          <w:rFonts w:ascii="Times New Roman" w:hAnsi="Times New Roman" w:cs="Times New Roman"/>
          <w:b/>
          <w:sz w:val="28"/>
          <w:szCs w:val="28"/>
          <w:lang w:val="es-VE"/>
        </w:rPr>
        <w:t xml:space="preserve">Sistema de gestión de casos de investigación: </w:t>
      </w:r>
    </w:p>
    <w:bookmarkEnd w:id="0"/>
    <w:p w14:paraId="12100C47" w14:textId="17D669BA" w:rsidR="00232D9F" w:rsidRPr="00232D9F" w:rsidRDefault="00756010" w:rsidP="00232D9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s-VE"/>
        </w:rPr>
      </w:pPr>
      <w:r>
        <w:rPr>
          <w:rFonts w:ascii="Times New Roman" w:hAnsi="Times New Roman" w:cs="Times New Roman"/>
          <w:b/>
          <w:sz w:val="28"/>
          <w:szCs w:val="28"/>
          <w:lang w:val="es-VE"/>
        </w:rPr>
        <w:t>Diagrama de casos de uso</w:t>
      </w:r>
    </w:p>
    <w:p w14:paraId="0CB3BA34" w14:textId="77777777" w:rsidR="00232D9F" w:rsidRPr="00232D9F" w:rsidRDefault="00232D9F" w:rsidP="00232D9F">
      <w:pPr>
        <w:spacing w:line="360" w:lineRule="auto"/>
        <w:jc w:val="both"/>
        <w:rPr>
          <w:rFonts w:ascii="Times New Roman" w:hAnsi="Times New Roman" w:cs="Times New Roman"/>
          <w:b/>
          <w:lang w:val="es-VE"/>
        </w:rPr>
      </w:pPr>
    </w:p>
    <w:p w14:paraId="65FB13C6" w14:textId="77777777" w:rsidR="00232D9F" w:rsidRPr="00232D9F" w:rsidRDefault="00232D9F" w:rsidP="00232D9F">
      <w:pPr>
        <w:spacing w:line="360" w:lineRule="auto"/>
        <w:jc w:val="both"/>
        <w:rPr>
          <w:rFonts w:ascii="Times New Roman" w:hAnsi="Times New Roman" w:cs="Times New Roman"/>
          <w:b/>
          <w:lang w:val="es-VE"/>
        </w:rPr>
      </w:pPr>
    </w:p>
    <w:p w14:paraId="68AF9EAA" w14:textId="77777777" w:rsidR="00232D9F" w:rsidRPr="00232D9F" w:rsidRDefault="00232D9F" w:rsidP="00232D9F">
      <w:pPr>
        <w:spacing w:line="360" w:lineRule="auto"/>
        <w:jc w:val="both"/>
        <w:rPr>
          <w:rFonts w:ascii="Times New Roman" w:hAnsi="Times New Roman" w:cs="Times New Roman"/>
          <w:b/>
          <w:lang w:val="es-VE"/>
        </w:rPr>
      </w:pPr>
    </w:p>
    <w:p w14:paraId="3466CEE1" w14:textId="77777777" w:rsidR="00232D9F" w:rsidRPr="00232D9F" w:rsidRDefault="00232D9F" w:rsidP="00232D9F">
      <w:pPr>
        <w:spacing w:line="360" w:lineRule="auto"/>
        <w:jc w:val="both"/>
        <w:rPr>
          <w:rFonts w:ascii="Times New Roman" w:hAnsi="Times New Roman" w:cs="Times New Roman"/>
          <w:b/>
          <w:lang w:val="es-VE"/>
        </w:rPr>
      </w:pPr>
    </w:p>
    <w:p w14:paraId="1DC6B3F4" w14:textId="77777777" w:rsidR="00232D9F" w:rsidRPr="00232D9F" w:rsidRDefault="00232D9F" w:rsidP="00232D9F">
      <w:pPr>
        <w:spacing w:line="360" w:lineRule="auto"/>
        <w:jc w:val="both"/>
        <w:rPr>
          <w:rFonts w:ascii="Times New Roman" w:hAnsi="Times New Roman" w:cs="Times New Roman"/>
          <w:b/>
          <w:lang w:val="es-VE"/>
        </w:rPr>
      </w:pPr>
    </w:p>
    <w:p w14:paraId="6AF25D2C" w14:textId="20836EAE" w:rsidR="00232D9F" w:rsidRDefault="00232D9F" w:rsidP="00232D9F">
      <w:pPr>
        <w:spacing w:line="360" w:lineRule="auto"/>
        <w:jc w:val="both"/>
        <w:rPr>
          <w:rFonts w:ascii="Times New Roman" w:hAnsi="Times New Roman" w:cs="Times New Roman"/>
          <w:b/>
          <w:lang w:val="es-VE"/>
        </w:rPr>
      </w:pPr>
    </w:p>
    <w:p w14:paraId="092847BF" w14:textId="77777777" w:rsidR="00232D9F" w:rsidRPr="00232D9F" w:rsidRDefault="00232D9F" w:rsidP="00232D9F">
      <w:pPr>
        <w:spacing w:line="360" w:lineRule="auto"/>
        <w:jc w:val="both"/>
        <w:rPr>
          <w:rFonts w:ascii="Times New Roman" w:hAnsi="Times New Roman" w:cs="Times New Roman"/>
          <w:b/>
          <w:lang w:val="es-VE"/>
        </w:rPr>
      </w:pPr>
    </w:p>
    <w:p w14:paraId="5E1C1A2C" w14:textId="77777777" w:rsidR="00232D9F" w:rsidRPr="00232D9F" w:rsidRDefault="00232D9F" w:rsidP="00232D9F">
      <w:pPr>
        <w:spacing w:line="360" w:lineRule="auto"/>
        <w:jc w:val="both"/>
        <w:rPr>
          <w:rFonts w:ascii="Times New Roman" w:hAnsi="Times New Roman" w:cs="Times New Roman"/>
          <w:b/>
          <w:lang w:val="es-VE"/>
        </w:rPr>
      </w:pPr>
    </w:p>
    <w:p w14:paraId="21325D28" w14:textId="77777777" w:rsidR="00232D9F" w:rsidRPr="00232D9F" w:rsidRDefault="00232D9F" w:rsidP="00232D9F">
      <w:pPr>
        <w:spacing w:line="360" w:lineRule="auto"/>
        <w:jc w:val="both"/>
        <w:rPr>
          <w:rFonts w:ascii="Times New Roman" w:hAnsi="Times New Roman" w:cs="Times New Roman"/>
          <w:b/>
          <w:lang w:val="es-VE"/>
        </w:rPr>
      </w:pPr>
    </w:p>
    <w:p w14:paraId="242C8400" w14:textId="14B03649" w:rsidR="00232D9F" w:rsidRPr="00232D9F" w:rsidRDefault="00232D9F" w:rsidP="00232D9F">
      <w:pPr>
        <w:spacing w:line="360" w:lineRule="auto"/>
        <w:jc w:val="both"/>
        <w:rPr>
          <w:rFonts w:ascii="Times New Roman" w:hAnsi="Times New Roman" w:cs="Times New Roman"/>
          <w:b/>
          <w:lang w:val="es-VE"/>
        </w:rPr>
      </w:pPr>
      <w:r w:rsidRPr="00232D9F">
        <w:rPr>
          <w:rFonts w:ascii="Times New Roman" w:hAnsi="Times New Roman" w:cs="Times New Roman"/>
          <w:b/>
          <w:lang w:val="es-VE"/>
        </w:rPr>
        <w:t xml:space="preserve">María Miranda </w:t>
      </w:r>
      <w:r w:rsidRPr="00232D9F">
        <w:rPr>
          <w:rFonts w:ascii="Times New Roman" w:hAnsi="Times New Roman" w:cs="Times New Roman"/>
          <w:b/>
          <w:lang w:val="es-VE"/>
        </w:rPr>
        <w:tab/>
      </w:r>
      <w:r w:rsidRPr="00232D9F">
        <w:rPr>
          <w:rFonts w:ascii="Times New Roman" w:hAnsi="Times New Roman" w:cs="Times New Roman"/>
          <w:b/>
          <w:lang w:val="es-VE"/>
        </w:rPr>
        <w:tab/>
      </w:r>
      <w:r w:rsidRPr="00232D9F">
        <w:rPr>
          <w:rFonts w:ascii="Times New Roman" w:hAnsi="Times New Roman" w:cs="Times New Roman"/>
          <w:b/>
          <w:lang w:val="es-VE"/>
        </w:rPr>
        <w:tab/>
      </w:r>
      <w:r w:rsidRPr="00232D9F">
        <w:rPr>
          <w:rFonts w:ascii="Times New Roman" w:hAnsi="Times New Roman" w:cs="Times New Roman"/>
          <w:b/>
          <w:lang w:val="es-VE"/>
        </w:rPr>
        <w:tab/>
      </w:r>
      <w:r w:rsidRPr="00232D9F">
        <w:rPr>
          <w:rFonts w:ascii="Times New Roman" w:hAnsi="Times New Roman" w:cs="Times New Roman"/>
          <w:b/>
          <w:lang w:val="es-VE"/>
        </w:rPr>
        <w:tab/>
      </w:r>
      <w:r w:rsidRPr="00232D9F">
        <w:rPr>
          <w:rFonts w:ascii="Times New Roman" w:hAnsi="Times New Roman" w:cs="Times New Roman"/>
          <w:b/>
          <w:lang w:val="es-VE"/>
        </w:rPr>
        <w:tab/>
      </w:r>
      <w:r w:rsidRPr="00232D9F">
        <w:rPr>
          <w:rFonts w:ascii="Times New Roman" w:hAnsi="Times New Roman" w:cs="Times New Roman"/>
          <w:b/>
          <w:lang w:val="es-VE"/>
        </w:rPr>
        <w:tab/>
      </w:r>
      <w:r w:rsidRPr="00232D9F">
        <w:rPr>
          <w:rFonts w:ascii="Times New Roman" w:hAnsi="Times New Roman" w:cs="Times New Roman"/>
          <w:b/>
          <w:lang w:val="es-VE"/>
        </w:rPr>
        <w:tab/>
        <w:t>V30243278</w:t>
      </w:r>
    </w:p>
    <w:p w14:paraId="5AD0BDE1" w14:textId="2A3329FC" w:rsidR="00232D9F" w:rsidRPr="00756010" w:rsidRDefault="00232D9F" w:rsidP="00232D9F">
      <w:pPr>
        <w:spacing w:line="360" w:lineRule="auto"/>
        <w:jc w:val="both"/>
        <w:rPr>
          <w:rFonts w:ascii="Times New Roman" w:hAnsi="Times New Roman" w:cs="Times New Roman"/>
          <w:b/>
          <w:lang w:val="es-VE"/>
        </w:rPr>
      </w:pPr>
      <w:r w:rsidRPr="00756010">
        <w:rPr>
          <w:rFonts w:ascii="Times New Roman" w:hAnsi="Times New Roman" w:cs="Times New Roman"/>
          <w:b/>
          <w:lang w:val="es-VE"/>
        </w:rPr>
        <w:t xml:space="preserve">Samantha Ramírez </w:t>
      </w:r>
      <w:r w:rsidRPr="00756010">
        <w:rPr>
          <w:rFonts w:ascii="Times New Roman" w:hAnsi="Times New Roman" w:cs="Times New Roman"/>
          <w:b/>
          <w:lang w:val="es-VE"/>
        </w:rPr>
        <w:tab/>
      </w:r>
      <w:r w:rsidR="00E8714A" w:rsidRPr="00756010">
        <w:rPr>
          <w:rFonts w:ascii="Times New Roman" w:hAnsi="Times New Roman" w:cs="Times New Roman"/>
          <w:b/>
          <w:lang w:val="es-VE"/>
        </w:rPr>
        <w:tab/>
      </w:r>
      <w:r w:rsidRPr="00756010">
        <w:rPr>
          <w:rFonts w:ascii="Times New Roman" w:hAnsi="Times New Roman" w:cs="Times New Roman"/>
          <w:b/>
          <w:lang w:val="es-VE"/>
        </w:rPr>
        <w:tab/>
      </w:r>
      <w:r w:rsidRPr="00756010">
        <w:rPr>
          <w:rFonts w:ascii="Times New Roman" w:hAnsi="Times New Roman" w:cs="Times New Roman"/>
          <w:b/>
          <w:lang w:val="es-VE"/>
        </w:rPr>
        <w:tab/>
      </w:r>
      <w:r w:rsidRPr="00756010">
        <w:rPr>
          <w:rFonts w:ascii="Times New Roman" w:hAnsi="Times New Roman" w:cs="Times New Roman"/>
          <w:b/>
          <w:lang w:val="es-VE"/>
        </w:rPr>
        <w:tab/>
      </w:r>
      <w:r w:rsidRPr="00756010">
        <w:rPr>
          <w:rFonts w:ascii="Times New Roman" w:hAnsi="Times New Roman" w:cs="Times New Roman"/>
          <w:b/>
          <w:lang w:val="es-VE"/>
        </w:rPr>
        <w:tab/>
      </w:r>
      <w:r w:rsidRPr="00756010">
        <w:rPr>
          <w:rFonts w:ascii="Times New Roman" w:hAnsi="Times New Roman" w:cs="Times New Roman"/>
          <w:b/>
          <w:lang w:val="es-VE"/>
        </w:rPr>
        <w:tab/>
      </w:r>
      <w:r w:rsidRPr="00756010">
        <w:rPr>
          <w:rFonts w:ascii="Times New Roman" w:hAnsi="Times New Roman" w:cs="Times New Roman"/>
          <w:b/>
          <w:lang w:val="es-VE"/>
        </w:rPr>
        <w:tab/>
        <w:t>V31307714</w:t>
      </w:r>
    </w:p>
    <w:p w14:paraId="3AC77D9C" w14:textId="77777777" w:rsidR="00232D9F" w:rsidRPr="00756010" w:rsidRDefault="00232D9F" w:rsidP="00232D9F">
      <w:pPr>
        <w:spacing w:line="360" w:lineRule="auto"/>
        <w:jc w:val="both"/>
        <w:rPr>
          <w:rFonts w:ascii="Times New Roman" w:hAnsi="Times New Roman" w:cs="Times New Roman"/>
          <w:b/>
          <w:lang w:val="es-VE"/>
        </w:rPr>
      </w:pPr>
    </w:p>
    <w:p w14:paraId="1C413D65" w14:textId="2D77C509" w:rsidR="0002526F" w:rsidRPr="001925B3" w:rsidRDefault="00232D9F" w:rsidP="00232D9F">
      <w:pPr>
        <w:pStyle w:val="Prrafodelista"/>
        <w:spacing w:line="360" w:lineRule="auto"/>
        <w:ind w:left="0"/>
        <w:jc w:val="center"/>
        <w:rPr>
          <w:rFonts w:ascii="Times New Roman" w:hAnsi="Times New Roman" w:cs="Times New Roman"/>
          <w:b/>
          <w:lang w:val="es-VE"/>
        </w:rPr>
      </w:pPr>
      <w:r w:rsidRPr="001925B3">
        <w:rPr>
          <w:rFonts w:ascii="Times New Roman" w:hAnsi="Times New Roman" w:cs="Times New Roman"/>
          <w:b/>
          <w:lang w:val="es-VE"/>
        </w:rPr>
        <w:t>Enero, 2026</w:t>
      </w:r>
    </w:p>
    <w:p w14:paraId="5F82D5DC" w14:textId="77777777" w:rsidR="00E8714A" w:rsidRDefault="00232D9F" w:rsidP="00541C0D">
      <w:pPr>
        <w:jc w:val="center"/>
        <w:rPr>
          <w:lang w:val="es-VE"/>
        </w:rPr>
      </w:pPr>
      <w:r>
        <w:rPr>
          <w:lang w:val="es-VE"/>
        </w:rPr>
        <w:br w:type="page"/>
      </w:r>
    </w:p>
    <w:p w14:paraId="75816701" w14:textId="77777777" w:rsidR="001925B3" w:rsidRPr="001925B3" w:rsidRDefault="001925B3" w:rsidP="001925B3">
      <w:pPr>
        <w:jc w:val="center"/>
        <w:rPr>
          <w:rFonts w:ascii="Arial" w:hAnsi="Arial" w:cs="Arial"/>
          <w:b/>
          <w:bCs/>
          <w:lang w:val="es-VE"/>
        </w:rPr>
      </w:pPr>
      <w:r w:rsidRPr="001925B3">
        <w:rPr>
          <w:rFonts w:ascii="Arial" w:hAnsi="Arial" w:cs="Arial"/>
          <w:b/>
          <w:bCs/>
          <w:lang w:val="es-VE"/>
        </w:rPr>
        <w:lastRenderedPageBreak/>
        <w:t>Índice</w:t>
      </w:r>
    </w:p>
    <w:p w14:paraId="00597865" w14:textId="0367B3EB" w:rsidR="001925B3" w:rsidRPr="001925B3" w:rsidRDefault="001925B3" w:rsidP="001925B3">
      <w:pPr>
        <w:rPr>
          <w:lang w:val="es-VE"/>
        </w:rPr>
      </w:pPr>
      <w:r w:rsidRPr="001925B3">
        <w:rPr>
          <w:lang w:val="es-VE"/>
        </w:rPr>
        <w:t xml:space="preserve">Diagrama de casos de uso </w:t>
      </w:r>
      <w:r>
        <w:rPr>
          <w:lang w:val="es-VE"/>
        </w:rPr>
        <w:t>…………………………………………………………………………………………………………..</w:t>
      </w:r>
      <w:r w:rsidRPr="001925B3">
        <w:rPr>
          <w:lang w:val="es-VE"/>
        </w:rPr>
        <w:t>2</w:t>
      </w:r>
    </w:p>
    <w:p w14:paraId="036C64E1" w14:textId="3F440DCD" w:rsidR="001925B3" w:rsidRPr="001925B3" w:rsidRDefault="001925B3" w:rsidP="001925B3">
      <w:pPr>
        <w:rPr>
          <w:lang w:val="es-VE"/>
        </w:rPr>
      </w:pPr>
      <w:r w:rsidRPr="001925B3">
        <w:rPr>
          <w:lang w:val="es-VE"/>
        </w:rPr>
        <w:t xml:space="preserve">Especificación de Casos de Uso– </w:t>
      </w:r>
    </w:p>
    <w:p w14:paraId="7066C954" w14:textId="67EE6275" w:rsidR="001925B3" w:rsidRPr="001925B3" w:rsidRDefault="001925B3" w:rsidP="001925B3">
      <w:pPr>
        <w:rPr>
          <w:lang w:val="es-VE"/>
        </w:rPr>
      </w:pPr>
      <w:r w:rsidRPr="001925B3">
        <w:rPr>
          <w:lang w:val="es-VE"/>
        </w:rPr>
        <w:t>Sistema de Gestión de Casos de Investigación</w:t>
      </w:r>
      <w:r>
        <w:rPr>
          <w:lang w:val="es-VE"/>
        </w:rPr>
        <w:t>-------------------------------------------------------------------</w:t>
      </w:r>
      <w:r w:rsidRPr="001925B3">
        <w:rPr>
          <w:lang w:val="es-VE"/>
        </w:rPr>
        <w:t>3</w:t>
      </w:r>
    </w:p>
    <w:p w14:paraId="3DC9E4A5" w14:textId="77777777" w:rsidR="001925B3" w:rsidRDefault="001925B3">
      <w:pPr>
        <w:rPr>
          <w:lang w:val="es-VE"/>
        </w:rPr>
      </w:pPr>
    </w:p>
    <w:p w14:paraId="7A28B92B" w14:textId="61CE2E0F" w:rsidR="00E8714A" w:rsidRDefault="00E8714A">
      <w:pPr>
        <w:rPr>
          <w:lang w:val="es-VE"/>
        </w:rPr>
      </w:pPr>
      <w:r>
        <w:rPr>
          <w:lang w:val="es-VE"/>
        </w:rPr>
        <w:br w:type="page"/>
      </w:r>
    </w:p>
    <w:p w14:paraId="27410E82" w14:textId="0BD67C3E" w:rsidR="00AD20AD" w:rsidRPr="00764347" w:rsidRDefault="00AD20AD" w:rsidP="00AD20AD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s-VE"/>
        </w:rPr>
      </w:pPr>
      <w:r w:rsidRPr="00764347">
        <w:rPr>
          <w:rFonts w:ascii="Times New Roman" w:hAnsi="Times New Roman" w:cs="Times New Roman"/>
          <w:b/>
          <w:bCs/>
          <w:sz w:val="24"/>
          <w:szCs w:val="24"/>
          <w:lang w:val="es-VE"/>
        </w:rPr>
        <w:lastRenderedPageBreak/>
        <w:t>Diagrama de casos de uso</w:t>
      </w:r>
    </w:p>
    <w:p w14:paraId="58D31009" w14:textId="77777777" w:rsidR="00AD20AD" w:rsidRPr="00AD20AD" w:rsidRDefault="00AD20AD" w:rsidP="00AD20AD">
      <w:pPr>
        <w:rPr>
          <w:rFonts w:ascii="Times New Roman" w:hAnsi="Times New Roman" w:cs="Times New Roman"/>
          <w:b/>
          <w:bCs/>
          <w:lang w:val="es-VE"/>
        </w:rPr>
      </w:pPr>
    </w:p>
    <w:p w14:paraId="5CF9A775" w14:textId="42976056" w:rsidR="00AD20AD" w:rsidRDefault="00430AF8" w:rsidP="00AD20AD">
      <w:pPr>
        <w:jc w:val="center"/>
        <w:rPr>
          <w:rFonts w:ascii="Times New Roman" w:hAnsi="Times New Roman" w:cs="Times New Roman"/>
          <w:b/>
          <w:bCs/>
          <w:noProof/>
          <w:lang w:val="es-VE"/>
        </w:rPr>
      </w:pPr>
      <w:r>
        <w:rPr>
          <w:rFonts w:ascii="Times New Roman" w:hAnsi="Times New Roman" w:cs="Times New Roman"/>
          <w:b/>
          <w:bCs/>
          <w:noProof/>
          <w:lang w:val="es-VE"/>
        </w:rPr>
        <w:drawing>
          <wp:anchor distT="0" distB="0" distL="114300" distR="114300" simplePos="0" relativeHeight="251661312" behindDoc="0" locked="0" layoutInCell="1" allowOverlap="1" wp14:anchorId="1B93A768" wp14:editId="25BF449C">
            <wp:simplePos x="0" y="0"/>
            <wp:positionH relativeFrom="column">
              <wp:posOffset>-402243</wp:posOffset>
            </wp:positionH>
            <wp:positionV relativeFrom="paragraph">
              <wp:posOffset>403860</wp:posOffset>
            </wp:positionV>
            <wp:extent cx="6788150" cy="6788150"/>
            <wp:effectExtent l="0" t="0" r="0" b="0"/>
            <wp:wrapSquare wrapText="bothSides"/>
            <wp:docPr id="141909408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094087" name="Imagen 141909408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8150" cy="6788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20AD">
        <w:rPr>
          <w:rFonts w:ascii="Times New Roman" w:hAnsi="Times New Roman" w:cs="Times New Roman"/>
          <w:b/>
          <w:bCs/>
          <w:lang w:val="es-VE"/>
        </w:rPr>
        <w:t>S</w:t>
      </w:r>
      <w:r w:rsidR="00AD20AD" w:rsidRPr="00AD20AD">
        <w:rPr>
          <w:rFonts w:ascii="Times New Roman" w:hAnsi="Times New Roman" w:cs="Times New Roman"/>
          <w:b/>
          <w:bCs/>
          <w:lang w:val="es-VE"/>
        </w:rPr>
        <w:t xml:space="preserve">istema de gestión de casos de investigación </w:t>
      </w:r>
    </w:p>
    <w:p w14:paraId="5EE9A6F2" w14:textId="1DAE4B9C" w:rsidR="00430AF8" w:rsidRDefault="00430AF8" w:rsidP="00AD20AD">
      <w:pPr>
        <w:jc w:val="center"/>
        <w:rPr>
          <w:rFonts w:ascii="Times New Roman" w:hAnsi="Times New Roman" w:cs="Times New Roman"/>
          <w:b/>
          <w:bCs/>
          <w:lang w:val="es-VE"/>
        </w:rPr>
      </w:pPr>
    </w:p>
    <w:p w14:paraId="1AE9C7FB" w14:textId="15A99EE2" w:rsidR="00AD20AD" w:rsidRDefault="00AD20AD">
      <w:pPr>
        <w:rPr>
          <w:rFonts w:ascii="Times New Roman" w:hAnsi="Times New Roman" w:cs="Times New Roman"/>
          <w:b/>
          <w:bCs/>
          <w:lang w:val="es-VE"/>
        </w:rPr>
      </w:pPr>
      <w:r>
        <w:rPr>
          <w:rFonts w:ascii="Times New Roman" w:hAnsi="Times New Roman" w:cs="Times New Roman"/>
          <w:b/>
          <w:bCs/>
          <w:lang w:val="es-VE"/>
        </w:rPr>
        <w:br w:type="page"/>
      </w:r>
    </w:p>
    <w:p w14:paraId="13BB5CCD" w14:textId="1EAE2C64" w:rsidR="00541C0D" w:rsidRDefault="00541C0D" w:rsidP="00541C0D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s-VE"/>
        </w:rPr>
      </w:pPr>
      <w:r w:rsidRPr="00764347">
        <w:rPr>
          <w:rFonts w:ascii="Times New Roman" w:hAnsi="Times New Roman" w:cs="Times New Roman"/>
          <w:b/>
          <w:bCs/>
          <w:sz w:val="24"/>
          <w:szCs w:val="24"/>
          <w:lang w:val="es-VE"/>
        </w:rPr>
        <w:lastRenderedPageBreak/>
        <w:t>Especificación de Casos de Uso – Sistema de Gestión de Casos de Investigación</w:t>
      </w:r>
    </w:p>
    <w:p w14:paraId="74C89B1E" w14:textId="77777777" w:rsidR="00764347" w:rsidRPr="00764347" w:rsidRDefault="00764347" w:rsidP="00541C0D">
      <w:pPr>
        <w:jc w:val="center"/>
        <w:rPr>
          <w:sz w:val="24"/>
          <w:szCs w:val="24"/>
          <w:lang w:val="es-VE"/>
        </w:rPr>
      </w:pPr>
    </w:p>
    <w:p w14:paraId="1397E70A" w14:textId="77777777" w:rsidR="00541C0D" w:rsidRPr="00541C0D" w:rsidRDefault="00541C0D" w:rsidP="00541C0D">
      <w:pPr>
        <w:rPr>
          <w:rFonts w:ascii="Times New Roman" w:hAnsi="Times New Roman" w:cs="Times New Roman"/>
          <w:b/>
          <w:bCs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Listado de Actores</w:t>
      </w:r>
    </w:p>
    <w:tbl>
      <w:tblPr>
        <w:tblW w:w="81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4"/>
        <w:gridCol w:w="6132"/>
      </w:tblGrid>
      <w:tr w:rsidR="00541C0D" w:rsidRPr="00541C0D" w14:paraId="2175650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871724" w14:textId="77777777" w:rsidR="00541C0D" w:rsidRPr="00541C0D" w:rsidRDefault="00541C0D" w:rsidP="00541C0D">
            <w:pPr>
              <w:rPr>
                <w:rFonts w:ascii="Times New Roman" w:hAnsi="Times New Roman" w:cs="Times New Roman"/>
                <w:lang w:val="es-VE"/>
              </w:rPr>
            </w:pPr>
            <w:r w:rsidRPr="00541C0D">
              <w:rPr>
                <w:rFonts w:ascii="Times New Roman" w:hAnsi="Times New Roman" w:cs="Times New Roman"/>
                <w:lang w:val="es-VE"/>
              </w:rPr>
              <w:t>Actor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8F95DE" w14:textId="77777777" w:rsidR="00541C0D" w:rsidRPr="00541C0D" w:rsidRDefault="00541C0D" w:rsidP="00541C0D">
            <w:pPr>
              <w:rPr>
                <w:rFonts w:ascii="Times New Roman" w:hAnsi="Times New Roman" w:cs="Times New Roman"/>
                <w:lang w:val="es-VE"/>
              </w:rPr>
            </w:pPr>
            <w:r w:rsidRPr="00541C0D">
              <w:rPr>
                <w:rFonts w:ascii="Times New Roman" w:hAnsi="Times New Roman" w:cs="Times New Roman"/>
                <w:lang w:val="es-VE"/>
              </w:rPr>
              <w:t>Descripción</w:t>
            </w:r>
          </w:p>
        </w:tc>
      </w:tr>
      <w:tr w:rsidR="00541C0D" w:rsidRPr="001925B3" w14:paraId="3B7116A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B18F4B" w14:textId="77777777" w:rsidR="00541C0D" w:rsidRPr="00541C0D" w:rsidRDefault="00541C0D" w:rsidP="00541C0D">
            <w:pPr>
              <w:rPr>
                <w:rFonts w:ascii="Times New Roman" w:hAnsi="Times New Roman" w:cs="Times New Roman"/>
                <w:lang w:val="es-VE"/>
              </w:rPr>
            </w:pPr>
            <w:r w:rsidRPr="00541C0D">
              <w:rPr>
                <w:rFonts w:ascii="Times New Roman" w:hAnsi="Times New Roman" w:cs="Times New Roman"/>
                <w:b/>
                <w:bCs/>
                <w:lang w:val="es-VE"/>
              </w:rPr>
              <w:t>Investigador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D2EA3E" w14:textId="77777777" w:rsidR="00541C0D" w:rsidRPr="00541C0D" w:rsidRDefault="00541C0D" w:rsidP="00541C0D">
            <w:pPr>
              <w:rPr>
                <w:rFonts w:ascii="Times New Roman" w:hAnsi="Times New Roman" w:cs="Times New Roman"/>
                <w:lang w:val="es-VE"/>
              </w:rPr>
            </w:pPr>
            <w:r w:rsidRPr="00541C0D">
              <w:rPr>
                <w:rFonts w:ascii="Times New Roman" w:hAnsi="Times New Roman" w:cs="Times New Roman"/>
                <w:lang w:val="es-VE"/>
              </w:rPr>
              <w:t>Usuario que registra, da seguimiento, cierra y reabre casos asignados.</w:t>
            </w:r>
          </w:p>
        </w:tc>
      </w:tr>
      <w:tr w:rsidR="00541C0D" w:rsidRPr="001925B3" w14:paraId="2B68D8E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7DEA9D" w14:textId="77777777" w:rsidR="00541C0D" w:rsidRPr="00541C0D" w:rsidRDefault="00541C0D" w:rsidP="00541C0D">
            <w:pPr>
              <w:rPr>
                <w:rFonts w:ascii="Times New Roman" w:hAnsi="Times New Roman" w:cs="Times New Roman"/>
                <w:lang w:val="es-VE"/>
              </w:rPr>
            </w:pPr>
            <w:r w:rsidRPr="00541C0D">
              <w:rPr>
                <w:rFonts w:ascii="Times New Roman" w:hAnsi="Times New Roman" w:cs="Times New Roman"/>
                <w:b/>
                <w:bCs/>
                <w:lang w:val="es-VE"/>
              </w:rPr>
              <w:t>Administrador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9E77DC" w14:textId="77777777" w:rsidR="00541C0D" w:rsidRPr="00541C0D" w:rsidRDefault="00541C0D" w:rsidP="00541C0D">
            <w:pPr>
              <w:rPr>
                <w:rFonts w:ascii="Times New Roman" w:hAnsi="Times New Roman" w:cs="Times New Roman"/>
                <w:lang w:val="es-VE"/>
              </w:rPr>
            </w:pPr>
            <w:r w:rsidRPr="00541C0D">
              <w:rPr>
                <w:rFonts w:ascii="Times New Roman" w:hAnsi="Times New Roman" w:cs="Times New Roman"/>
                <w:lang w:val="es-VE"/>
              </w:rPr>
              <w:t>Usuario con privilegios de asignación, gestión de entidades y supervisión.</w:t>
            </w:r>
          </w:p>
        </w:tc>
      </w:tr>
      <w:tr w:rsidR="00541C0D" w:rsidRPr="001925B3" w14:paraId="7FA3072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564001" w14:textId="77777777" w:rsidR="00541C0D" w:rsidRPr="00541C0D" w:rsidRDefault="00541C0D" w:rsidP="00541C0D">
            <w:pPr>
              <w:rPr>
                <w:rFonts w:ascii="Times New Roman" w:hAnsi="Times New Roman" w:cs="Times New Roman"/>
                <w:lang w:val="es-VE"/>
              </w:rPr>
            </w:pPr>
            <w:r w:rsidRPr="00541C0D">
              <w:rPr>
                <w:rFonts w:ascii="Times New Roman" w:hAnsi="Times New Roman" w:cs="Times New Roman"/>
                <w:b/>
                <w:bCs/>
                <w:lang w:val="es-VE"/>
              </w:rPr>
              <w:t>Usuario Autorizado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E24CA4" w14:textId="77777777" w:rsidR="00541C0D" w:rsidRPr="00541C0D" w:rsidRDefault="00541C0D" w:rsidP="00541C0D">
            <w:pPr>
              <w:rPr>
                <w:rFonts w:ascii="Times New Roman" w:hAnsi="Times New Roman" w:cs="Times New Roman"/>
                <w:lang w:val="es-VE"/>
              </w:rPr>
            </w:pPr>
            <w:r w:rsidRPr="00541C0D">
              <w:rPr>
                <w:rFonts w:ascii="Times New Roman" w:hAnsi="Times New Roman" w:cs="Times New Roman"/>
                <w:lang w:val="es-VE"/>
              </w:rPr>
              <w:t>Investigador o Administrador con permisos para cerrar, reabrir y marcar archivos.</w:t>
            </w:r>
          </w:p>
        </w:tc>
      </w:tr>
    </w:tbl>
    <w:p w14:paraId="2448D66E" w14:textId="77777777" w:rsidR="00E87397" w:rsidRDefault="00E87397">
      <w:pPr>
        <w:rPr>
          <w:rFonts w:ascii="Times New Roman" w:hAnsi="Times New Roman" w:cs="Times New Roman"/>
          <w:lang w:val="es-VE"/>
        </w:rPr>
      </w:pPr>
    </w:p>
    <w:p w14:paraId="34DEC8E6" w14:textId="77777777" w:rsidR="00541C0D" w:rsidRPr="00541C0D" w:rsidRDefault="00541C0D" w:rsidP="00541C0D">
      <w:pPr>
        <w:rPr>
          <w:rFonts w:ascii="Times New Roman" w:hAnsi="Times New Roman" w:cs="Times New Roman"/>
          <w:b/>
          <w:bCs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Casos de Uso Detallados</w:t>
      </w:r>
    </w:p>
    <w:p w14:paraId="7047E80F" w14:textId="77777777" w:rsidR="00541C0D" w:rsidRPr="00541C0D" w:rsidRDefault="00541C0D" w:rsidP="00541C0D">
      <w:pPr>
        <w:rPr>
          <w:rFonts w:ascii="Times New Roman" w:hAnsi="Times New Roman" w:cs="Times New Roman"/>
          <w:b/>
          <w:bCs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UC01: Registrar Caso de Investigación</w:t>
      </w:r>
    </w:p>
    <w:p w14:paraId="119E8675" w14:textId="2CD22809" w:rsidR="00541C0D" w:rsidRPr="00541C0D" w:rsidRDefault="00541C0D" w:rsidP="00541C0D">
      <w:pPr>
        <w:numPr>
          <w:ilvl w:val="0"/>
          <w:numId w:val="9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Actor Principal:</w:t>
      </w:r>
      <w:r>
        <w:rPr>
          <w:rFonts w:ascii="Times New Roman" w:hAnsi="Times New Roman" w:cs="Times New Roman"/>
          <w:lang w:val="es-VE"/>
        </w:rPr>
        <w:t xml:space="preserve"> </w:t>
      </w:r>
      <w:r w:rsidRPr="00541C0D">
        <w:rPr>
          <w:rFonts w:ascii="Times New Roman" w:hAnsi="Times New Roman" w:cs="Times New Roman"/>
          <w:lang w:val="es-VE"/>
        </w:rPr>
        <w:t>Investigador, Administrador</w:t>
      </w:r>
    </w:p>
    <w:p w14:paraId="0998E57D" w14:textId="37A33D65" w:rsidR="00541C0D" w:rsidRPr="00541C0D" w:rsidRDefault="00541C0D" w:rsidP="00541C0D">
      <w:pPr>
        <w:numPr>
          <w:ilvl w:val="0"/>
          <w:numId w:val="9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Descripción:</w:t>
      </w:r>
      <w:r>
        <w:rPr>
          <w:rFonts w:ascii="Times New Roman" w:hAnsi="Times New Roman" w:cs="Times New Roman"/>
          <w:lang w:val="es-VE"/>
        </w:rPr>
        <w:t xml:space="preserve"> </w:t>
      </w:r>
      <w:r w:rsidRPr="00541C0D">
        <w:rPr>
          <w:rFonts w:ascii="Times New Roman" w:hAnsi="Times New Roman" w:cs="Times New Roman"/>
          <w:lang w:val="es-VE"/>
        </w:rPr>
        <w:t>Permite registrar un nuevo caso de investigación en el sistema con sus datos básicos y tipo (Gestión, Reclamo, Caso).</w:t>
      </w:r>
    </w:p>
    <w:p w14:paraId="49A89B9D" w14:textId="77777777" w:rsidR="00541C0D" w:rsidRPr="00541C0D" w:rsidRDefault="00541C0D" w:rsidP="00541C0D">
      <w:pPr>
        <w:numPr>
          <w:ilvl w:val="0"/>
          <w:numId w:val="9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Flujo Principal:</w:t>
      </w:r>
    </w:p>
    <w:p w14:paraId="6466C082" w14:textId="77777777" w:rsidR="00541C0D" w:rsidRPr="00541C0D" w:rsidRDefault="00541C0D" w:rsidP="00541C0D">
      <w:pPr>
        <w:numPr>
          <w:ilvl w:val="1"/>
          <w:numId w:val="9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lang w:val="es-VE"/>
        </w:rPr>
        <w:t>El actor selecciona “Registrar nuevo caso”.</w:t>
      </w:r>
    </w:p>
    <w:p w14:paraId="54F41956" w14:textId="77777777" w:rsidR="00541C0D" w:rsidRPr="00541C0D" w:rsidRDefault="00541C0D" w:rsidP="00541C0D">
      <w:pPr>
        <w:numPr>
          <w:ilvl w:val="1"/>
          <w:numId w:val="9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lang w:val="es-VE"/>
        </w:rPr>
        <w:t>El sistema muestra el formulario de registro.</w:t>
      </w:r>
    </w:p>
    <w:p w14:paraId="337CD77A" w14:textId="77777777" w:rsidR="00541C0D" w:rsidRPr="00541C0D" w:rsidRDefault="00541C0D" w:rsidP="00541C0D">
      <w:pPr>
        <w:numPr>
          <w:ilvl w:val="1"/>
          <w:numId w:val="9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lang w:val="es-VE"/>
        </w:rPr>
        <w:t>El actor ingresa los datos básicos (Nro. Expediente, Fecha de inicio, etc.).</w:t>
      </w:r>
    </w:p>
    <w:p w14:paraId="576337FD" w14:textId="77777777" w:rsidR="00541C0D" w:rsidRPr="00541C0D" w:rsidRDefault="00541C0D" w:rsidP="00541C0D">
      <w:pPr>
        <w:numPr>
          <w:ilvl w:val="1"/>
          <w:numId w:val="9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lang w:val="es-VE"/>
        </w:rPr>
        <w:t>El actor selecciona el tipo de caso (Gestión, Reclamo, Caso).</w:t>
      </w:r>
    </w:p>
    <w:p w14:paraId="1467C87E" w14:textId="77777777" w:rsidR="00541C0D" w:rsidRPr="00541C0D" w:rsidRDefault="00541C0D" w:rsidP="00541C0D">
      <w:pPr>
        <w:numPr>
          <w:ilvl w:val="1"/>
          <w:numId w:val="9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lang w:val="es-VE"/>
        </w:rPr>
        <w:t>El sistema valida los datos obligatorios.</w:t>
      </w:r>
    </w:p>
    <w:p w14:paraId="6C834C9B" w14:textId="77777777" w:rsidR="00541C0D" w:rsidRPr="00541C0D" w:rsidRDefault="00541C0D" w:rsidP="00541C0D">
      <w:pPr>
        <w:numPr>
          <w:ilvl w:val="1"/>
          <w:numId w:val="9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lang w:val="es-VE"/>
        </w:rPr>
        <w:t>El sistema asigna estatus “Abierto” si lo registra un Investigador, o “Asignado” si lo registra un Administrador.</w:t>
      </w:r>
    </w:p>
    <w:p w14:paraId="041ED76A" w14:textId="77777777" w:rsidR="00541C0D" w:rsidRPr="00541C0D" w:rsidRDefault="00541C0D" w:rsidP="00541C0D">
      <w:pPr>
        <w:numPr>
          <w:ilvl w:val="1"/>
          <w:numId w:val="9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lang w:val="es-VE"/>
        </w:rPr>
        <w:t>El sistema guarda el caso y muestra confirmación.</w:t>
      </w:r>
    </w:p>
    <w:p w14:paraId="2E3AAFC9" w14:textId="77777777" w:rsidR="00541C0D" w:rsidRPr="00541C0D" w:rsidRDefault="00541C0D" w:rsidP="00541C0D">
      <w:pPr>
        <w:numPr>
          <w:ilvl w:val="0"/>
          <w:numId w:val="9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Flujo Alternativo (Extend UC13):</w:t>
      </w:r>
    </w:p>
    <w:p w14:paraId="1C76874A" w14:textId="77777777" w:rsidR="00541C0D" w:rsidRPr="00541C0D" w:rsidRDefault="00541C0D" w:rsidP="00541C0D">
      <w:pPr>
        <w:numPr>
          <w:ilvl w:val="1"/>
          <w:numId w:val="10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lang w:val="es-VE"/>
        </w:rPr>
        <w:t>Si el actor necesita seleccionar entidades predefinidas (investigador, tipo de irregularidad, etc.), el sistema muestra una lista de códigos preestablecidos para selección.</w:t>
      </w:r>
    </w:p>
    <w:p w14:paraId="0A30F07C" w14:textId="7E368C27" w:rsidR="00541C0D" w:rsidRPr="00541C0D" w:rsidRDefault="00541C0D" w:rsidP="00541C0D">
      <w:pPr>
        <w:numPr>
          <w:ilvl w:val="0"/>
          <w:numId w:val="9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Incluye:</w:t>
      </w:r>
      <w:r>
        <w:rPr>
          <w:rFonts w:ascii="Times New Roman" w:hAnsi="Times New Roman" w:cs="Times New Roman"/>
          <w:b/>
          <w:bCs/>
          <w:lang w:val="es-VE"/>
        </w:rPr>
        <w:t xml:space="preserve"> </w:t>
      </w:r>
      <w:r w:rsidRPr="00541C0D">
        <w:rPr>
          <w:rFonts w:ascii="Times New Roman" w:hAnsi="Times New Roman" w:cs="Times New Roman"/>
          <w:lang w:val="es-VE"/>
        </w:rPr>
        <w:t>Ninguno.</w:t>
      </w:r>
    </w:p>
    <w:p w14:paraId="12868D48" w14:textId="17152771" w:rsidR="00541C0D" w:rsidRDefault="00541C0D" w:rsidP="00541C0D">
      <w:pPr>
        <w:numPr>
          <w:ilvl w:val="0"/>
          <w:numId w:val="9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lastRenderedPageBreak/>
        <w:t>Extiende:</w:t>
      </w:r>
      <w:r w:rsidRPr="00541C0D">
        <w:rPr>
          <w:rFonts w:ascii="Times New Roman" w:hAnsi="Times New Roman" w:cs="Times New Roman"/>
          <w:lang w:val="es-VE"/>
        </w:rPr>
        <w:t xml:space="preserve"> UC13 (Seleccionar entidad por código).</w:t>
      </w:r>
    </w:p>
    <w:p w14:paraId="78B83E77" w14:textId="77777777" w:rsidR="00764347" w:rsidRDefault="00764347" w:rsidP="00541C0D">
      <w:pPr>
        <w:rPr>
          <w:rFonts w:ascii="Times New Roman" w:hAnsi="Times New Roman" w:cs="Times New Roman"/>
          <w:b/>
          <w:bCs/>
          <w:lang w:val="es-VE"/>
        </w:rPr>
      </w:pPr>
    </w:p>
    <w:p w14:paraId="67EB5E49" w14:textId="4EF3C422" w:rsidR="00541C0D" w:rsidRPr="00541C0D" w:rsidRDefault="00541C0D" w:rsidP="00541C0D">
      <w:pPr>
        <w:rPr>
          <w:rFonts w:ascii="Times New Roman" w:hAnsi="Times New Roman" w:cs="Times New Roman"/>
          <w:b/>
          <w:bCs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UC02: Asignar</w:t>
      </w:r>
      <w:r>
        <w:rPr>
          <w:rFonts w:ascii="Times New Roman" w:hAnsi="Times New Roman" w:cs="Times New Roman"/>
          <w:b/>
          <w:bCs/>
          <w:lang w:val="es-VE"/>
        </w:rPr>
        <w:t>/Reasignar</w:t>
      </w:r>
      <w:r w:rsidRPr="00541C0D">
        <w:rPr>
          <w:rFonts w:ascii="Times New Roman" w:hAnsi="Times New Roman" w:cs="Times New Roman"/>
          <w:b/>
          <w:bCs/>
          <w:lang w:val="es-VE"/>
        </w:rPr>
        <w:t xml:space="preserve"> Investigador a Caso</w:t>
      </w:r>
    </w:p>
    <w:p w14:paraId="4B8D09D5" w14:textId="2B564679" w:rsidR="00541C0D" w:rsidRPr="00541C0D" w:rsidRDefault="00541C0D" w:rsidP="00541C0D">
      <w:pPr>
        <w:numPr>
          <w:ilvl w:val="0"/>
          <w:numId w:val="11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Actor Principal:</w:t>
      </w:r>
      <w:r>
        <w:rPr>
          <w:rFonts w:ascii="Times New Roman" w:hAnsi="Times New Roman" w:cs="Times New Roman"/>
          <w:lang w:val="es-VE"/>
        </w:rPr>
        <w:t xml:space="preserve"> </w:t>
      </w:r>
      <w:r w:rsidRPr="00541C0D">
        <w:rPr>
          <w:rFonts w:ascii="Times New Roman" w:hAnsi="Times New Roman" w:cs="Times New Roman"/>
          <w:lang w:val="es-VE"/>
        </w:rPr>
        <w:t>Administrador</w:t>
      </w:r>
    </w:p>
    <w:p w14:paraId="7CBF1F1F" w14:textId="7D4B149F" w:rsidR="00541C0D" w:rsidRPr="00541C0D" w:rsidRDefault="00541C0D" w:rsidP="00541C0D">
      <w:pPr>
        <w:numPr>
          <w:ilvl w:val="0"/>
          <w:numId w:val="11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Descripción:</w:t>
      </w:r>
      <w:r>
        <w:rPr>
          <w:rFonts w:ascii="Times New Roman" w:hAnsi="Times New Roman" w:cs="Times New Roman"/>
          <w:lang w:val="es-VE"/>
        </w:rPr>
        <w:t xml:space="preserve"> </w:t>
      </w:r>
      <w:r w:rsidRPr="00541C0D">
        <w:rPr>
          <w:rFonts w:ascii="Times New Roman" w:hAnsi="Times New Roman" w:cs="Times New Roman"/>
          <w:lang w:val="es-VE"/>
        </w:rPr>
        <w:t>Asigna o cambia el investigador responsable de un caso existente.</w:t>
      </w:r>
    </w:p>
    <w:p w14:paraId="4B19D3EF" w14:textId="77777777" w:rsidR="00541C0D" w:rsidRPr="00541C0D" w:rsidRDefault="00541C0D" w:rsidP="00541C0D">
      <w:pPr>
        <w:numPr>
          <w:ilvl w:val="0"/>
          <w:numId w:val="11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Flujo Principal:</w:t>
      </w:r>
    </w:p>
    <w:p w14:paraId="38E4526A" w14:textId="77777777" w:rsidR="00541C0D" w:rsidRPr="00541C0D" w:rsidRDefault="00541C0D" w:rsidP="00541C0D">
      <w:pPr>
        <w:numPr>
          <w:ilvl w:val="1"/>
          <w:numId w:val="11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lang w:val="es-VE"/>
        </w:rPr>
        <w:t>El Administrador selecciona un caso de la cartelera.</w:t>
      </w:r>
    </w:p>
    <w:p w14:paraId="2A3A7723" w14:textId="77777777" w:rsidR="00541C0D" w:rsidRPr="00541C0D" w:rsidRDefault="00541C0D" w:rsidP="00541C0D">
      <w:pPr>
        <w:numPr>
          <w:ilvl w:val="1"/>
          <w:numId w:val="11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lang w:val="es-VE"/>
        </w:rPr>
        <w:t>El sistema muestra los detalles del caso.</w:t>
      </w:r>
    </w:p>
    <w:p w14:paraId="1FF95042" w14:textId="77777777" w:rsidR="00541C0D" w:rsidRPr="00541C0D" w:rsidRDefault="00541C0D" w:rsidP="00541C0D">
      <w:pPr>
        <w:numPr>
          <w:ilvl w:val="1"/>
          <w:numId w:val="11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lang w:val="es-VE"/>
        </w:rPr>
        <w:t>El Administrador selecciona “Asignar/Reasignar investigador”.</w:t>
      </w:r>
    </w:p>
    <w:p w14:paraId="3A88C5F3" w14:textId="77777777" w:rsidR="00541C0D" w:rsidRPr="00541C0D" w:rsidRDefault="00541C0D" w:rsidP="00541C0D">
      <w:pPr>
        <w:numPr>
          <w:ilvl w:val="1"/>
          <w:numId w:val="11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lang w:val="es-VE"/>
        </w:rPr>
        <w:t>El sistema muestra lista de investigadores disponibles.</w:t>
      </w:r>
    </w:p>
    <w:p w14:paraId="2C1ECA2E" w14:textId="77777777" w:rsidR="00541C0D" w:rsidRPr="00541C0D" w:rsidRDefault="00541C0D" w:rsidP="00541C0D">
      <w:pPr>
        <w:numPr>
          <w:ilvl w:val="1"/>
          <w:numId w:val="11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lang w:val="es-VE"/>
        </w:rPr>
        <w:t>El Administrador selecciona un investigador.</w:t>
      </w:r>
    </w:p>
    <w:p w14:paraId="343F0474" w14:textId="77777777" w:rsidR="00541C0D" w:rsidRPr="00541C0D" w:rsidRDefault="00541C0D" w:rsidP="00541C0D">
      <w:pPr>
        <w:numPr>
          <w:ilvl w:val="1"/>
          <w:numId w:val="11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lang w:val="es-VE"/>
        </w:rPr>
        <w:t>El sistema actualiza el caso y notifica al investigador asignado.</w:t>
      </w:r>
    </w:p>
    <w:p w14:paraId="709AA364" w14:textId="77777777" w:rsidR="00541C0D" w:rsidRPr="00541C0D" w:rsidRDefault="00541C0D" w:rsidP="00541C0D">
      <w:pPr>
        <w:numPr>
          <w:ilvl w:val="0"/>
          <w:numId w:val="11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Flujo Alternativo:</w:t>
      </w:r>
    </w:p>
    <w:p w14:paraId="777B1794" w14:textId="77777777" w:rsidR="00541C0D" w:rsidRPr="00541C0D" w:rsidRDefault="00541C0D" w:rsidP="00541C0D">
      <w:pPr>
        <w:numPr>
          <w:ilvl w:val="1"/>
          <w:numId w:val="12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lang w:val="es-VE"/>
        </w:rPr>
        <w:t>Si no hay investigadores disponibles, el sistema muestra mensaje de error.</w:t>
      </w:r>
    </w:p>
    <w:p w14:paraId="48448A77" w14:textId="252E7800" w:rsidR="00541C0D" w:rsidRPr="00541C0D" w:rsidRDefault="00541C0D" w:rsidP="00541C0D">
      <w:pPr>
        <w:numPr>
          <w:ilvl w:val="0"/>
          <w:numId w:val="11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Incluye:</w:t>
      </w:r>
      <w:r>
        <w:rPr>
          <w:rFonts w:ascii="Times New Roman" w:hAnsi="Times New Roman" w:cs="Times New Roman"/>
          <w:lang w:val="es-VE"/>
        </w:rPr>
        <w:t xml:space="preserve"> </w:t>
      </w:r>
      <w:r w:rsidRPr="00541C0D">
        <w:rPr>
          <w:rFonts w:ascii="Times New Roman" w:hAnsi="Times New Roman" w:cs="Times New Roman"/>
          <w:lang w:val="es-VE"/>
        </w:rPr>
        <w:t>Ninguno.</w:t>
      </w:r>
    </w:p>
    <w:p w14:paraId="0880E142" w14:textId="5A0BF15C" w:rsidR="00541C0D" w:rsidRPr="00541C0D" w:rsidRDefault="00541C0D" w:rsidP="00541C0D">
      <w:pPr>
        <w:numPr>
          <w:ilvl w:val="0"/>
          <w:numId w:val="11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Extiende:</w:t>
      </w:r>
      <w:r>
        <w:rPr>
          <w:rFonts w:ascii="Times New Roman" w:hAnsi="Times New Roman" w:cs="Times New Roman"/>
          <w:lang w:val="es-VE"/>
        </w:rPr>
        <w:t xml:space="preserve"> </w:t>
      </w:r>
      <w:r w:rsidRPr="00541C0D">
        <w:rPr>
          <w:rFonts w:ascii="Times New Roman" w:hAnsi="Times New Roman" w:cs="Times New Roman"/>
          <w:lang w:val="es-VE"/>
        </w:rPr>
        <w:t>Ninguno.</w:t>
      </w:r>
    </w:p>
    <w:p w14:paraId="1749BB13" w14:textId="77777777" w:rsidR="00764347" w:rsidRDefault="00764347" w:rsidP="00541C0D">
      <w:pPr>
        <w:rPr>
          <w:rFonts w:ascii="Times New Roman" w:hAnsi="Times New Roman" w:cs="Times New Roman"/>
          <w:b/>
          <w:bCs/>
          <w:lang w:val="es-VE"/>
        </w:rPr>
      </w:pPr>
    </w:p>
    <w:p w14:paraId="7E4FBB49" w14:textId="4F414D92" w:rsidR="00541C0D" w:rsidRPr="00541C0D" w:rsidRDefault="00541C0D" w:rsidP="00541C0D">
      <w:pPr>
        <w:rPr>
          <w:rFonts w:ascii="Times New Roman" w:hAnsi="Times New Roman" w:cs="Times New Roman"/>
          <w:b/>
          <w:bCs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UC03: Consultar Bandeja de Casos</w:t>
      </w:r>
    </w:p>
    <w:p w14:paraId="53D0CA4B" w14:textId="631927C3" w:rsidR="00541C0D" w:rsidRPr="00541C0D" w:rsidRDefault="00541C0D" w:rsidP="00541C0D">
      <w:pPr>
        <w:numPr>
          <w:ilvl w:val="0"/>
          <w:numId w:val="13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Actor Principal:</w:t>
      </w:r>
      <w:r>
        <w:rPr>
          <w:rFonts w:ascii="Times New Roman" w:hAnsi="Times New Roman" w:cs="Times New Roman"/>
          <w:lang w:val="es-VE"/>
        </w:rPr>
        <w:t xml:space="preserve"> </w:t>
      </w:r>
      <w:r w:rsidRPr="00541C0D">
        <w:rPr>
          <w:rFonts w:ascii="Times New Roman" w:hAnsi="Times New Roman" w:cs="Times New Roman"/>
          <w:lang w:val="es-VE"/>
        </w:rPr>
        <w:t>Investigador</w:t>
      </w:r>
    </w:p>
    <w:p w14:paraId="0BED72F2" w14:textId="31BA43FB" w:rsidR="00541C0D" w:rsidRPr="00541C0D" w:rsidRDefault="00541C0D" w:rsidP="00541C0D">
      <w:pPr>
        <w:numPr>
          <w:ilvl w:val="0"/>
          <w:numId w:val="13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Descripción:</w:t>
      </w:r>
      <w:r>
        <w:rPr>
          <w:rFonts w:ascii="Times New Roman" w:hAnsi="Times New Roman" w:cs="Times New Roman"/>
          <w:lang w:val="es-VE"/>
        </w:rPr>
        <w:t xml:space="preserve"> </w:t>
      </w:r>
      <w:r w:rsidRPr="00541C0D">
        <w:rPr>
          <w:rFonts w:ascii="Times New Roman" w:hAnsi="Times New Roman" w:cs="Times New Roman"/>
          <w:lang w:val="es-VE"/>
        </w:rPr>
        <w:t>Permite al investigador ver la lista de casos asignados a él con sus estatus.</w:t>
      </w:r>
    </w:p>
    <w:p w14:paraId="2F5F5D45" w14:textId="77777777" w:rsidR="00541C0D" w:rsidRPr="00541C0D" w:rsidRDefault="00541C0D" w:rsidP="00541C0D">
      <w:pPr>
        <w:numPr>
          <w:ilvl w:val="0"/>
          <w:numId w:val="13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Flujo Principal:</w:t>
      </w:r>
    </w:p>
    <w:p w14:paraId="7889F21C" w14:textId="77777777" w:rsidR="00541C0D" w:rsidRPr="00541C0D" w:rsidRDefault="00541C0D" w:rsidP="00541C0D">
      <w:pPr>
        <w:numPr>
          <w:ilvl w:val="1"/>
          <w:numId w:val="13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lang w:val="es-VE"/>
        </w:rPr>
        <w:t>El investigador accede a su bandeja de casos.</w:t>
      </w:r>
    </w:p>
    <w:p w14:paraId="5F1A1867" w14:textId="77777777" w:rsidR="00541C0D" w:rsidRPr="00541C0D" w:rsidRDefault="00541C0D" w:rsidP="00541C0D">
      <w:pPr>
        <w:numPr>
          <w:ilvl w:val="1"/>
          <w:numId w:val="13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lang w:val="es-VE"/>
        </w:rPr>
        <w:t>El sistema muestra la lista de casos con información básica (Nro. Expediente, estatus, fecha de inicio).</w:t>
      </w:r>
    </w:p>
    <w:p w14:paraId="0727078E" w14:textId="77777777" w:rsidR="00541C0D" w:rsidRPr="00541C0D" w:rsidRDefault="00541C0D" w:rsidP="00541C0D">
      <w:pPr>
        <w:numPr>
          <w:ilvl w:val="1"/>
          <w:numId w:val="13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lang w:val="es-VE"/>
        </w:rPr>
        <w:t>El investigador puede filtrar por estatus (Abierto, En Seguimiento, Cerrado, Reabierto).</w:t>
      </w:r>
    </w:p>
    <w:p w14:paraId="7F5987C8" w14:textId="77777777" w:rsidR="00541C0D" w:rsidRPr="00541C0D" w:rsidRDefault="00541C0D" w:rsidP="00541C0D">
      <w:pPr>
        <w:numPr>
          <w:ilvl w:val="1"/>
          <w:numId w:val="13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lang w:val="es-VE"/>
        </w:rPr>
        <w:t>El investigador selecciona un caso para ver detalles completos.</w:t>
      </w:r>
    </w:p>
    <w:p w14:paraId="28BB0283" w14:textId="05C28DDB" w:rsidR="00541C0D" w:rsidRPr="00541C0D" w:rsidRDefault="00541C0D" w:rsidP="00541C0D">
      <w:pPr>
        <w:numPr>
          <w:ilvl w:val="0"/>
          <w:numId w:val="13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Flujo Alternativo:</w:t>
      </w:r>
      <w:r>
        <w:rPr>
          <w:rFonts w:ascii="Times New Roman" w:hAnsi="Times New Roman" w:cs="Times New Roman"/>
          <w:lang w:val="es-VE"/>
        </w:rPr>
        <w:t xml:space="preserve"> </w:t>
      </w:r>
      <w:r w:rsidRPr="00541C0D">
        <w:rPr>
          <w:rFonts w:ascii="Times New Roman" w:hAnsi="Times New Roman" w:cs="Times New Roman"/>
          <w:lang w:val="es-VE"/>
        </w:rPr>
        <w:t>Ninguno.</w:t>
      </w:r>
    </w:p>
    <w:p w14:paraId="295C2300" w14:textId="171DF1B8" w:rsidR="00541C0D" w:rsidRPr="00541C0D" w:rsidRDefault="00541C0D" w:rsidP="00541C0D">
      <w:pPr>
        <w:numPr>
          <w:ilvl w:val="0"/>
          <w:numId w:val="13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Incluye:</w:t>
      </w:r>
      <w:r>
        <w:rPr>
          <w:rFonts w:ascii="Times New Roman" w:hAnsi="Times New Roman" w:cs="Times New Roman"/>
          <w:lang w:val="es-VE"/>
        </w:rPr>
        <w:t xml:space="preserve"> </w:t>
      </w:r>
      <w:r w:rsidRPr="00541C0D">
        <w:rPr>
          <w:rFonts w:ascii="Times New Roman" w:hAnsi="Times New Roman" w:cs="Times New Roman"/>
          <w:lang w:val="es-VE"/>
        </w:rPr>
        <w:t>Ninguno.</w:t>
      </w:r>
    </w:p>
    <w:p w14:paraId="4EB76E72" w14:textId="07311890" w:rsidR="00541C0D" w:rsidRPr="00541C0D" w:rsidRDefault="00541C0D" w:rsidP="00541C0D">
      <w:pPr>
        <w:numPr>
          <w:ilvl w:val="0"/>
          <w:numId w:val="13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Extiende:</w:t>
      </w:r>
      <w:r>
        <w:rPr>
          <w:rFonts w:ascii="Times New Roman" w:hAnsi="Times New Roman" w:cs="Times New Roman"/>
          <w:lang w:val="es-VE"/>
        </w:rPr>
        <w:t xml:space="preserve"> </w:t>
      </w:r>
      <w:r w:rsidRPr="00541C0D">
        <w:rPr>
          <w:rFonts w:ascii="Times New Roman" w:hAnsi="Times New Roman" w:cs="Times New Roman"/>
          <w:lang w:val="es-VE"/>
        </w:rPr>
        <w:t>Ninguno.</w:t>
      </w:r>
    </w:p>
    <w:p w14:paraId="7CC69B09" w14:textId="77777777" w:rsidR="00764347" w:rsidRDefault="00764347" w:rsidP="00541C0D">
      <w:pPr>
        <w:rPr>
          <w:rFonts w:ascii="Times New Roman" w:hAnsi="Times New Roman" w:cs="Times New Roman"/>
          <w:b/>
          <w:bCs/>
          <w:lang w:val="es-VE"/>
        </w:rPr>
      </w:pPr>
    </w:p>
    <w:p w14:paraId="1C804214" w14:textId="029A8400" w:rsidR="00541C0D" w:rsidRPr="00541C0D" w:rsidRDefault="00541C0D" w:rsidP="00541C0D">
      <w:pPr>
        <w:rPr>
          <w:rFonts w:ascii="Times New Roman" w:hAnsi="Times New Roman" w:cs="Times New Roman"/>
          <w:b/>
          <w:bCs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lastRenderedPageBreak/>
        <w:t>UC04: Consultar Cartelera de Casos</w:t>
      </w:r>
    </w:p>
    <w:p w14:paraId="7F73B25C" w14:textId="5E6DDD6D" w:rsidR="00541C0D" w:rsidRPr="00541C0D" w:rsidRDefault="00541C0D" w:rsidP="00541C0D">
      <w:pPr>
        <w:numPr>
          <w:ilvl w:val="0"/>
          <w:numId w:val="14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Actor Principal:</w:t>
      </w:r>
      <w:r>
        <w:rPr>
          <w:rFonts w:ascii="Times New Roman" w:hAnsi="Times New Roman" w:cs="Times New Roman"/>
          <w:lang w:val="es-VE"/>
        </w:rPr>
        <w:t xml:space="preserve"> </w:t>
      </w:r>
      <w:r w:rsidRPr="00541C0D">
        <w:rPr>
          <w:rFonts w:ascii="Times New Roman" w:hAnsi="Times New Roman" w:cs="Times New Roman"/>
          <w:lang w:val="es-VE"/>
        </w:rPr>
        <w:t>Administrador</w:t>
      </w:r>
    </w:p>
    <w:p w14:paraId="148E5D00" w14:textId="6EACC061" w:rsidR="00541C0D" w:rsidRPr="00541C0D" w:rsidRDefault="00541C0D" w:rsidP="00541C0D">
      <w:pPr>
        <w:numPr>
          <w:ilvl w:val="0"/>
          <w:numId w:val="14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Descripción:</w:t>
      </w:r>
      <w:r>
        <w:rPr>
          <w:rFonts w:ascii="Times New Roman" w:hAnsi="Times New Roman" w:cs="Times New Roman"/>
          <w:lang w:val="es-VE"/>
        </w:rPr>
        <w:t xml:space="preserve"> </w:t>
      </w:r>
      <w:r w:rsidRPr="00541C0D">
        <w:rPr>
          <w:rFonts w:ascii="Times New Roman" w:hAnsi="Times New Roman" w:cs="Times New Roman"/>
          <w:lang w:val="es-VE"/>
        </w:rPr>
        <w:t>Permite al administrador ver todos los casos asignados a todos los investigadores y sus estatus.</w:t>
      </w:r>
    </w:p>
    <w:p w14:paraId="349279EE" w14:textId="77777777" w:rsidR="00541C0D" w:rsidRPr="00541C0D" w:rsidRDefault="00541C0D" w:rsidP="00541C0D">
      <w:pPr>
        <w:numPr>
          <w:ilvl w:val="0"/>
          <w:numId w:val="14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Flujo Principal:</w:t>
      </w:r>
    </w:p>
    <w:p w14:paraId="725C6A63" w14:textId="77777777" w:rsidR="00541C0D" w:rsidRPr="00541C0D" w:rsidRDefault="00541C0D" w:rsidP="00541C0D">
      <w:pPr>
        <w:numPr>
          <w:ilvl w:val="1"/>
          <w:numId w:val="14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lang w:val="es-VE"/>
        </w:rPr>
        <w:t>El administrador accede a la cartelera de casos.</w:t>
      </w:r>
    </w:p>
    <w:p w14:paraId="5E6A4A61" w14:textId="77777777" w:rsidR="00541C0D" w:rsidRPr="00541C0D" w:rsidRDefault="00541C0D" w:rsidP="00541C0D">
      <w:pPr>
        <w:numPr>
          <w:ilvl w:val="1"/>
          <w:numId w:val="14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lang w:val="es-VE"/>
        </w:rPr>
        <w:t>El sistema muestra una tabla con todos los casos, investigador asignado y estatus.</w:t>
      </w:r>
    </w:p>
    <w:p w14:paraId="2EB4532A" w14:textId="77777777" w:rsidR="00541C0D" w:rsidRPr="00541C0D" w:rsidRDefault="00541C0D" w:rsidP="00541C0D">
      <w:pPr>
        <w:numPr>
          <w:ilvl w:val="1"/>
          <w:numId w:val="14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lang w:val="es-VE"/>
        </w:rPr>
        <w:t>El administrador puede filtrar por investigador, estatus o fecha.</w:t>
      </w:r>
    </w:p>
    <w:p w14:paraId="56E749A0" w14:textId="77777777" w:rsidR="00541C0D" w:rsidRPr="00541C0D" w:rsidRDefault="00541C0D" w:rsidP="00541C0D">
      <w:pPr>
        <w:numPr>
          <w:ilvl w:val="1"/>
          <w:numId w:val="14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lang w:val="es-VE"/>
        </w:rPr>
        <w:t>El administrador puede seleccionar un caso para ver detalles o reasignarlo.</w:t>
      </w:r>
    </w:p>
    <w:p w14:paraId="02005107" w14:textId="3A2AA1F9" w:rsidR="00541C0D" w:rsidRPr="00541C0D" w:rsidRDefault="00541C0D" w:rsidP="00541C0D">
      <w:pPr>
        <w:numPr>
          <w:ilvl w:val="0"/>
          <w:numId w:val="14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Flujo Alternativo:</w:t>
      </w:r>
      <w:r>
        <w:rPr>
          <w:rFonts w:ascii="Times New Roman" w:hAnsi="Times New Roman" w:cs="Times New Roman"/>
          <w:lang w:val="es-VE"/>
        </w:rPr>
        <w:t xml:space="preserve"> </w:t>
      </w:r>
      <w:r w:rsidRPr="00541C0D">
        <w:rPr>
          <w:rFonts w:ascii="Times New Roman" w:hAnsi="Times New Roman" w:cs="Times New Roman"/>
          <w:lang w:val="es-VE"/>
        </w:rPr>
        <w:t>Ninguno.</w:t>
      </w:r>
    </w:p>
    <w:p w14:paraId="61311B1C" w14:textId="312AE88F" w:rsidR="00541C0D" w:rsidRPr="00541C0D" w:rsidRDefault="00541C0D" w:rsidP="00541C0D">
      <w:pPr>
        <w:numPr>
          <w:ilvl w:val="0"/>
          <w:numId w:val="14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Incluye:</w:t>
      </w:r>
      <w:r>
        <w:rPr>
          <w:rFonts w:ascii="Times New Roman" w:hAnsi="Times New Roman" w:cs="Times New Roman"/>
          <w:lang w:val="es-VE"/>
        </w:rPr>
        <w:t xml:space="preserve"> </w:t>
      </w:r>
      <w:r w:rsidRPr="00541C0D">
        <w:rPr>
          <w:rFonts w:ascii="Times New Roman" w:hAnsi="Times New Roman" w:cs="Times New Roman"/>
          <w:lang w:val="es-VE"/>
        </w:rPr>
        <w:t>Ninguno.</w:t>
      </w:r>
    </w:p>
    <w:p w14:paraId="33E9E967" w14:textId="6C57D31B" w:rsidR="00541C0D" w:rsidRPr="00541C0D" w:rsidRDefault="00541C0D" w:rsidP="00541C0D">
      <w:pPr>
        <w:numPr>
          <w:ilvl w:val="0"/>
          <w:numId w:val="14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Extiende:</w:t>
      </w:r>
      <w:r>
        <w:rPr>
          <w:rFonts w:ascii="Times New Roman" w:hAnsi="Times New Roman" w:cs="Times New Roman"/>
          <w:lang w:val="es-VE"/>
        </w:rPr>
        <w:t xml:space="preserve"> </w:t>
      </w:r>
      <w:r w:rsidRPr="00541C0D">
        <w:rPr>
          <w:rFonts w:ascii="Times New Roman" w:hAnsi="Times New Roman" w:cs="Times New Roman"/>
          <w:lang w:val="es-VE"/>
        </w:rPr>
        <w:t>Ninguno.</w:t>
      </w:r>
    </w:p>
    <w:p w14:paraId="4BD08AE4" w14:textId="77777777" w:rsidR="00764347" w:rsidRDefault="00764347" w:rsidP="00541C0D">
      <w:pPr>
        <w:rPr>
          <w:rFonts w:ascii="Times New Roman" w:hAnsi="Times New Roman" w:cs="Times New Roman"/>
          <w:b/>
          <w:bCs/>
          <w:lang w:val="es-VE"/>
        </w:rPr>
      </w:pPr>
    </w:p>
    <w:p w14:paraId="687E1A73" w14:textId="6A369A76" w:rsidR="00541C0D" w:rsidRPr="00541C0D" w:rsidRDefault="00541C0D" w:rsidP="00541C0D">
      <w:pPr>
        <w:rPr>
          <w:rFonts w:ascii="Times New Roman" w:hAnsi="Times New Roman" w:cs="Times New Roman"/>
          <w:b/>
          <w:bCs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UC05: Registrar Seguimiento de Caso</w:t>
      </w:r>
    </w:p>
    <w:p w14:paraId="48C99D1F" w14:textId="220235B2" w:rsidR="00541C0D" w:rsidRPr="00541C0D" w:rsidRDefault="00541C0D" w:rsidP="00541C0D">
      <w:pPr>
        <w:numPr>
          <w:ilvl w:val="0"/>
          <w:numId w:val="15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Actor Principal:</w:t>
      </w:r>
      <w:r>
        <w:rPr>
          <w:rFonts w:ascii="Times New Roman" w:hAnsi="Times New Roman" w:cs="Times New Roman"/>
          <w:lang w:val="es-VE"/>
        </w:rPr>
        <w:t xml:space="preserve"> </w:t>
      </w:r>
      <w:r w:rsidRPr="00541C0D">
        <w:rPr>
          <w:rFonts w:ascii="Times New Roman" w:hAnsi="Times New Roman" w:cs="Times New Roman"/>
          <w:lang w:val="es-VE"/>
        </w:rPr>
        <w:t>Investigador</w:t>
      </w:r>
    </w:p>
    <w:p w14:paraId="799D84F3" w14:textId="330096C8" w:rsidR="00541C0D" w:rsidRPr="00541C0D" w:rsidRDefault="00541C0D" w:rsidP="00541C0D">
      <w:pPr>
        <w:numPr>
          <w:ilvl w:val="0"/>
          <w:numId w:val="15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Descripción:</w:t>
      </w:r>
      <w:r>
        <w:rPr>
          <w:rFonts w:ascii="Times New Roman" w:hAnsi="Times New Roman" w:cs="Times New Roman"/>
          <w:lang w:val="es-VE"/>
        </w:rPr>
        <w:t xml:space="preserve"> </w:t>
      </w:r>
      <w:r w:rsidRPr="00541C0D">
        <w:rPr>
          <w:rFonts w:ascii="Times New Roman" w:hAnsi="Times New Roman" w:cs="Times New Roman"/>
          <w:lang w:val="es-VE"/>
        </w:rPr>
        <w:t>Permite registrar avances en un caso existente (actividades, personas involucradas, cambios de estatus).</w:t>
      </w:r>
    </w:p>
    <w:p w14:paraId="2B02648D" w14:textId="77777777" w:rsidR="00541C0D" w:rsidRPr="00541C0D" w:rsidRDefault="00541C0D" w:rsidP="00541C0D">
      <w:pPr>
        <w:numPr>
          <w:ilvl w:val="0"/>
          <w:numId w:val="15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Flujo Principal:</w:t>
      </w:r>
    </w:p>
    <w:p w14:paraId="15D83BE2" w14:textId="77777777" w:rsidR="00541C0D" w:rsidRPr="00541C0D" w:rsidRDefault="00541C0D" w:rsidP="00541C0D">
      <w:pPr>
        <w:numPr>
          <w:ilvl w:val="1"/>
          <w:numId w:val="15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lang w:val="es-VE"/>
        </w:rPr>
        <w:t>El investigador selecciona un caso de su bandeja.</w:t>
      </w:r>
    </w:p>
    <w:p w14:paraId="237E0B98" w14:textId="77777777" w:rsidR="00541C0D" w:rsidRPr="00541C0D" w:rsidRDefault="00541C0D" w:rsidP="00541C0D">
      <w:pPr>
        <w:numPr>
          <w:ilvl w:val="1"/>
          <w:numId w:val="15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lang w:val="es-VE"/>
        </w:rPr>
        <w:t>El sistema muestra los detalles del caso.</w:t>
      </w:r>
    </w:p>
    <w:p w14:paraId="358F8C6D" w14:textId="77777777" w:rsidR="00541C0D" w:rsidRPr="00541C0D" w:rsidRDefault="00541C0D" w:rsidP="00541C0D">
      <w:pPr>
        <w:numPr>
          <w:ilvl w:val="1"/>
          <w:numId w:val="15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lang w:val="es-VE"/>
        </w:rPr>
        <w:t>El investigador selecciona “Registrar seguimiento”.</w:t>
      </w:r>
    </w:p>
    <w:p w14:paraId="5F0B1301" w14:textId="77777777" w:rsidR="00541C0D" w:rsidRPr="00541C0D" w:rsidRDefault="00541C0D" w:rsidP="00541C0D">
      <w:pPr>
        <w:numPr>
          <w:ilvl w:val="1"/>
          <w:numId w:val="15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lang w:val="es-VE"/>
        </w:rPr>
        <w:t>El sistema muestra un formulario para ingresar avances.</w:t>
      </w:r>
    </w:p>
    <w:p w14:paraId="46E4EC4C" w14:textId="77777777" w:rsidR="00541C0D" w:rsidRPr="00541C0D" w:rsidRDefault="00541C0D" w:rsidP="00541C0D">
      <w:pPr>
        <w:numPr>
          <w:ilvl w:val="1"/>
          <w:numId w:val="15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lang w:val="es-VE"/>
        </w:rPr>
        <w:t>El investigador ingresa datos como actividades realizadas, personas involucradas, monto expuesto.</w:t>
      </w:r>
    </w:p>
    <w:p w14:paraId="5749FEC4" w14:textId="77777777" w:rsidR="00541C0D" w:rsidRPr="00541C0D" w:rsidRDefault="00541C0D" w:rsidP="00541C0D">
      <w:pPr>
        <w:numPr>
          <w:ilvl w:val="1"/>
          <w:numId w:val="15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lang w:val="es-VE"/>
        </w:rPr>
        <w:t>El investigador puede cambiar el estatus a “En Seguimiento”.</w:t>
      </w:r>
    </w:p>
    <w:p w14:paraId="4CBF9944" w14:textId="77777777" w:rsidR="00541C0D" w:rsidRPr="00541C0D" w:rsidRDefault="00541C0D" w:rsidP="00541C0D">
      <w:pPr>
        <w:numPr>
          <w:ilvl w:val="1"/>
          <w:numId w:val="15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lang w:val="es-VE"/>
        </w:rPr>
        <w:t>El sistema guarda el registro y actualiza el estatus.</w:t>
      </w:r>
    </w:p>
    <w:p w14:paraId="6D67AD67" w14:textId="77777777" w:rsidR="00541C0D" w:rsidRPr="00541C0D" w:rsidRDefault="00541C0D" w:rsidP="00541C0D">
      <w:pPr>
        <w:numPr>
          <w:ilvl w:val="0"/>
          <w:numId w:val="15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Flujo Alternativo:</w:t>
      </w:r>
    </w:p>
    <w:p w14:paraId="3D74313E" w14:textId="77777777" w:rsidR="00541C0D" w:rsidRPr="00541C0D" w:rsidRDefault="00541C0D" w:rsidP="00541C0D">
      <w:pPr>
        <w:numPr>
          <w:ilvl w:val="1"/>
          <w:numId w:val="16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lang w:val="es-VE"/>
        </w:rPr>
        <w:t>Si el caso está cerrado, el sistema no permite registrar seguimiento.</w:t>
      </w:r>
    </w:p>
    <w:p w14:paraId="2D91F5DC" w14:textId="0AD2B557" w:rsidR="00541C0D" w:rsidRPr="00541C0D" w:rsidRDefault="00541C0D" w:rsidP="00541C0D">
      <w:pPr>
        <w:numPr>
          <w:ilvl w:val="0"/>
          <w:numId w:val="15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Incluye:</w:t>
      </w:r>
      <w:r w:rsidR="00E26669">
        <w:rPr>
          <w:rFonts w:ascii="Times New Roman" w:hAnsi="Times New Roman" w:cs="Times New Roman"/>
          <w:lang w:val="es-VE"/>
        </w:rPr>
        <w:t xml:space="preserve"> </w:t>
      </w:r>
      <w:r w:rsidRPr="00541C0D">
        <w:rPr>
          <w:rFonts w:ascii="Times New Roman" w:hAnsi="Times New Roman" w:cs="Times New Roman"/>
          <w:lang w:val="es-VE"/>
        </w:rPr>
        <w:t>Ninguno.</w:t>
      </w:r>
    </w:p>
    <w:p w14:paraId="5391C6B2" w14:textId="77777777" w:rsidR="00541C0D" w:rsidRPr="00541C0D" w:rsidRDefault="00541C0D" w:rsidP="00541C0D">
      <w:pPr>
        <w:numPr>
          <w:ilvl w:val="0"/>
          <w:numId w:val="15"/>
        </w:numPr>
        <w:rPr>
          <w:rFonts w:ascii="Times New Roman" w:hAnsi="Times New Roman" w:cs="Times New Roman"/>
          <w:lang w:val="es-VE"/>
        </w:rPr>
      </w:pPr>
      <w:r w:rsidRPr="00541C0D">
        <w:rPr>
          <w:rFonts w:ascii="Times New Roman" w:hAnsi="Times New Roman" w:cs="Times New Roman"/>
          <w:b/>
          <w:bCs/>
          <w:lang w:val="es-VE"/>
        </w:rPr>
        <w:t>Extiende:</w:t>
      </w:r>
      <w:r w:rsidRPr="00541C0D">
        <w:rPr>
          <w:rFonts w:ascii="Times New Roman" w:hAnsi="Times New Roman" w:cs="Times New Roman"/>
          <w:lang w:val="es-VE"/>
        </w:rPr>
        <w:t> Ninguno.</w:t>
      </w:r>
    </w:p>
    <w:p w14:paraId="6890DE5E" w14:textId="77777777" w:rsidR="00764347" w:rsidRDefault="00764347" w:rsidP="00E26669">
      <w:pPr>
        <w:rPr>
          <w:rFonts w:ascii="Times New Roman" w:hAnsi="Times New Roman" w:cs="Times New Roman"/>
          <w:b/>
          <w:bCs/>
          <w:lang w:val="es-VE"/>
        </w:rPr>
      </w:pPr>
    </w:p>
    <w:p w14:paraId="496493DC" w14:textId="1A6D277E" w:rsidR="00E26669" w:rsidRPr="00E26669" w:rsidRDefault="00E26669" w:rsidP="00E26669">
      <w:pPr>
        <w:rPr>
          <w:rFonts w:ascii="Times New Roman" w:hAnsi="Times New Roman" w:cs="Times New Roman"/>
          <w:b/>
          <w:bCs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lastRenderedPageBreak/>
        <w:t>UC06: Cerrar Caso</w:t>
      </w:r>
    </w:p>
    <w:p w14:paraId="32894713" w14:textId="14231891" w:rsidR="00E26669" w:rsidRPr="00E26669" w:rsidRDefault="00E26669" w:rsidP="00E26669">
      <w:pPr>
        <w:numPr>
          <w:ilvl w:val="0"/>
          <w:numId w:val="17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Actor Principal:</w:t>
      </w:r>
      <w:r>
        <w:rPr>
          <w:rFonts w:ascii="Times New Roman" w:hAnsi="Times New Roman" w:cs="Times New Roman"/>
          <w:lang w:val="es-VE"/>
        </w:rPr>
        <w:t xml:space="preserve"> </w:t>
      </w:r>
      <w:r w:rsidRPr="00E26669">
        <w:rPr>
          <w:rFonts w:ascii="Times New Roman" w:hAnsi="Times New Roman" w:cs="Times New Roman"/>
          <w:lang w:val="es-VE"/>
        </w:rPr>
        <w:t>Usuario Autorizado</w:t>
      </w:r>
    </w:p>
    <w:p w14:paraId="577869CF" w14:textId="347BE8D7" w:rsidR="00E26669" w:rsidRPr="00E26669" w:rsidRDefault="00E26669" w:rsidP="00E26669">
      <w:pPr>
        <w:numPr>
          <w:ilvl w:val="0"/>
          <w:numId w:val="17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Descripción:</w:t>
      </w:r>
      <w:r>
        <w:rPr>
          <w:rFonts w:ascii="Times New Roman" w:hAnsi="Times New Roman" w:cs="Times New Roman"/>
          <w:lang w:val="es-VE"/>
        </w:rPr>
        <w:t xml:space="preserve"> </w:t>
      </w:r>
      <w:r w:rsidRPr="00E26669">
        <w:rPr>
          <w:rFonts w:ascii="Times New Roman" w:hAnsi="Times New Roman" w:cs="Times New Roman"/>
          <w:lang w:val="es-VE"/>
        </w:rPr>
        <w:t>Permite cerrar un caso de investigación, cambiando su estatus a “Cerrado” y registrando datos finales.</w:t>
      </w:r>
    </w:p>
    <w:p w14:paraId="41801619" w14:textId="77777777" w:rsidR="00E26669" w:rsidRPr="00E26669" w:rsidRDefault="00E26669" w:rsidP="00E26669">
      <w:pPr>
        <w:numPr>
          <w:ilvl w:val="0"/>
          <w:numId w:val="17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Flujo Principal:</w:t>
      </w:r>
    </w:p>
    <w:p w14:paraId="69DC8623" w14:textId="77777777" w:rsidR="00E26669" w:rsidRPr="00E26669" w:rsidRDefault="00E26669" w:rsidP="00E26669">
      <w:pPr>
        <w:numPr>
          <w:ilvl w:val="1"/>
          <w:numId w:val="17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El usuario selecciona un caso abierto o en seguimiento.</w:t>
      </w:r>
    </w:p>
    <w:p w14:paraId="4C12CA60" w14:textId="77777777" w:rsidR="00E26669" w:rsidRPr="00E26669" w:rsidRDefault="00E26669" w:rsidP="00E26669">
      <w:pPr>
        <w:numPr>
          <w:ilvl w:val="1"/>
          <w:numId w:val="17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El sistema muestra los detalles del caso.</w:t>
      </w:r>
    </w:p>
    <w:p w14:paraId="07EAA0AA" w14:textId="77777777" w:rsidR="00E26669" w:rsidRPr="00E26669" w:rsidRDefault="00E26669" w:rsidP="00E26669">
      <w:pPr>
        <w:numPr>
          <w:ilvl w:val="1"/>
          <w:numId w:val="17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El usuario selecciona “Cerrar caso”.</w:t>
      </w:r>
    </w:p>
    <w:p w14:paraId="4F2260CA" w14:textId="6FEFC9E1" w:rsidR="00E26669" w:rsidRPr="00E26669" w:rsidRDefault="00E26669" w:rsidP="00E26669">
      <w:pPr>
        <w:numPr>
          <w:ilvl w:val="1"/>
          <w:numId w:val="17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&lt;&lt;include UC14&gt;&gt;</w:t>
      </w:r>
      <w:r>
        <w:rPr>
          <w:rFonts w:ascii="Times New Roman" w:hAnsi="Times New Roman" w:cs="Times New Roman"/>
          <w:lang w:val="es-VE"/>
        </w:rPr>
        <w:t xml:space="preserve"> </w:t>
      </w:r>
      <w:r w:rsidRPr="00E26669">
        <w:rPr>
          <w:rFonts w:ascii="Times New Roman" w:hAnsi="Times New Roman" w:cs="Times New Roman"/>
          <w:lang w:val="es-VE"/>
        </w:rPr>
        <w:t>El sistema valida que se completen los campos obligatorios (observaciones, conclusiones, recomendaciones).</w:t>
      </w:r>
    </w:p>
    <w:p w14:paraId="74E806B6" w14:textId="77777777" w:rsidR="00E26669" w:rsidRPr="00E26669" w:rsidRDefault="00E26669" w:rsidP="00E26669">
      <w:pPr>
        <w:numPr>
          <w:ilvl w:val="1"/>
          <w:numId w:val="17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El usuario ingresa los datos obligatorios.</w:t>
      </w:r>
    </w:p>
    <w:p w14:paraId="04567273" w14:textId="77777777" w:rsidR="00E26669" w:rsidRPr="00E26669" w:rsidRDefault="00E26669" w:rsidP="00E26669">
      <w:pPr>
        <w:numPr>
          <w:ilvl w:val="1"/>
          <w:numId w:val="17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El sistema cambia el estatus a “Cerrado” y registra la fecha de cierre.</w:t>
      </w:r>
    </w:p>
    <w:p w14:paraId="037162D9" w14:textId="77777777" w:rsidR="00E26669" w:rsidRPr="00E26669" w:rsidRDefault="00E26669" w:rsidP="00E26669">
      <w:pPr>
        <w:numPr>
          <w:ilvl w:val="1"/>
          <w:numId w:val="17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El sistema guarda y notifica el cierre.</w:t>
      </w:r>
    </w:p>
    <w:p w14:paraId="2FE9D3BC" w14:textId="77777777" w:rsidR="00E26669" w:rsidRPr="00E26669" w:rsidRDefault="00E26669" w:rsidP="00E26669">
      <w:pPr>
        <w:numPr>
          <w:ilvl w:val="0"/>
          <w:numId w:val="17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Flujo Alternativo:</w:t>
      </w:r>
    </w:p>
    <w:p w14:paraId="386C8FEA" w14:textId="77777777" w:rsidR="00E26669" w:rsidRPr="00E26669" w:rsidRDefault="00E26669" w:rsidP="00E26669">
      <w:pPr>
        <w:numPr>
          <w:ilvl w:val="1"/>
          <w:numId w:val="18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Si faltan campos obligatorios, el sistema muestra error y no permite cerrar.</w:t>
      </w:r>
    </w:p>
    <w:p w14:paraId="37D9DBD3" w14:textId="4BE63C55" w:rsidR="00E26669" w:rsidRPr="00E26669" w:rsidRDefault="00E26669" w:rsidP="00E26669">
      <w:pPr>
        <w:numPr>
          <w:ilvl w:val="0"/>
          <w:numId w:val="17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Incluye:</w:t>
      </w:r>
      <w:r>
        <w:rPr>
          <w:rFonts w:ascii="Times New Roman" w:hAnsi="Times New Roman" w:cs="Times New Roman"/>
          <w:lang w:val="es-VE"/>
        </w:rPr>
        <w:t xml:space="preserve"> </w:t>
      </w:r>
      <w:r w:rsidRPr="00E26669">
        <w:rPr>
          <w:rFonts w:ascii="Times New Roman" w:hAnsi="Times New Roman" w:cs="Times New Roman"/>
          <w:lang w:val="es-VE"/>
        </w:rPr>
        <w:t>UC14 (Validar datos de cierre obligatorios).</w:t>
      </w:r>
    </w:p>
    <w:p w14:paraId="3BD302FF" w14:textId="77777777" w:rsidR="00E26669" w:rsidRPr="00E26669" w:rsidRDefault="00E26669" w:rsidP="00E26669">
      <w:pPr>
        <w:numPr>
          <w:ilvl w:val="0"/>
          <w:numId w:val="17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Extiende:</w:t>
      </w:r>
      <w:r w:rsidRPr="00E26669">
        <w:rPr>
          <w:rFonts w:ascii="Times New Roman" w:hAnsi="Times New Roman" w:cs="Times New Roman"/>
          <w:lang w:val="es-VE"/>
        </w:rPr>
        <w:t> Ninguno.</w:t>
      </w:r>
    </w:p>
    <w:p w14:paraId="27BD072C" w14:textId="77777777" w:rsidR="00764347" w:rsidRDefault="00764347" w:rsidP="00E26669">
      <w:pPr>
        <w:rPr>
          <w:rFonts w:ascii="Times New Roman" w:hAnsi="Times New Roman" w:cs="Times New Roman"/>
          <w:b/>
          <w:bCs/>
          <w:lang w:val="es-VE"/>
        </w:rPr>
      </w:pPr>
    </w:p>
    <w:p w14:paraId="52FB1754" w14:textId="18AFB4F0" w:rsidR="00E26669" w:rsidRPr="00E26669" w:rsidRDefault="00E26669" w:rsidP="00E26669">
      <w:pPr>
        <w:rPr>
          <w:rFonts w:ascii="Times New Roman" w:hAnsi="Times New Roman" w:cs="Times New Roman"/>
          <w:b/>
          <w:bCs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UC07: Reabrir Caso</w:t>
      </w:r>
    </w:p>
    <w:p w14:paraId="05BACF54" w14:textId="66EBD005" w:rsidR="00E26669" w:rsidRPr="00E26669" w:rsidRDefault="00E26669" w:rsidP="00E26669">
      <w:pPr>
        <w:numPr>
          <w:ilvl w:val="0"/>
          <w:numId w:val="19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Actor Principal:</w:t>
      </w:r>
      <w:r>
        <w:rPr>
          <w:rFonts w:ascii="Times New Roman" w:hAnsi="Times New Roman" w:cs="Times New Roman"/>
          <w:lang w:val="es-VE"/>
        </w:rPr>
        <w:t xml:space="preserve"> </w:t>
      </w:r>
      <w:r w:rsidRPr="00E26669">
        <w:rPr>
          <w:rFonts w:ascii="Times New Roman" w:hAnsi="Times New Roman" w:cs="Times New Roman"/>
          <w:lang w:val="es-VE"/>
        </w:rPr>
        <w:t>Usuario Autorizado</w:t>
      </w:r>
    </w:p>
    <w:p w14:paraId="6AB08CE0" w14:textId="0C157D1C" w:rsidR="00E26669" w:rsidRPr="00E26669" w:rsidRDefault="00E26669" w:rsidP="00E26669">
      <w:pPr>
        <w:numPr>
          <w:ilvl w:val="0"/>
          <w:numId w:val="19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Descripción:</w:t>
      </w:r>
      <w:r>
        <w:rPr>
          <w:rFonts w:ascii="Times New Roman" w:hAnsi="Times New Roman" w:cs="Times New Roman"/>
          <w:lang w:val="es-VE"/>
        </w:rPr>
        <w:t xml:space="preserve"> </w:t>
      </w:r>
      <w:r w:rsidRPr="00E26669">
        <w:rPr>
          <w:rFonts w:ascii="Times New Roman" w:hAnsi="Times New Roman" w:cs="Times New Roman"/>
          <w:lang w:val="es-VE"/>
        </w:rPr>
        <w:t>Permite reabrir un caso cerrado, cambiando su estatus a “Reabierto”.</w:t>
      </w:r>
    </w:p>
    <w:p w14:paraId="12195288" w14:textId="77777777" w:rsidR="00E26669" w:rsidRPr="00E26669" w:rsidRDefault="00E26669" w:rsidP="00E26669">
      <w:pPr>
        <w:numPr>
          <w:ilvl w:val="0"/>
          <w:numId w:val="19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Flujo Principal:</w:t>
      </w:r>
    </w:p>
    <w:p w14:paraId="707FE71F" w14:textId="77777777" w:rsidR="00E26669" w:rsidRPr="00E26669" w:rsidRDefault="00E26669" w:rsidP="00E26669">
      <w:pPr>
        <w:numPr>
          <w:ilvl w:val="1"/>
          <w:numId w:val="19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El usuario selecciona un caso cerrado.</w:t>
      </w:r>
    </w:p>
    <w:p w14:paraId="75D2878B" w14:textId="77777777" w:rsidR="00E26669" w:rsidRPr="00E26669" w:rsidRDefault="00E26669" w:rsidP="00E26669">
      <w:pPr>
        <w:numPr>
          <w:ilvl w:val="1"/>
          <w:numId w:val="19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El sistema muestra los detalles del caso.</w:t>
      </w:r>
    </w:p>
    <w:p w14:paraId="28A6E64B" w14:textId="77777777" w:rsidR="00E26669" w:rsidRPr="00E26669" w:rsidRDefault="00E26669" w:rsidP="00E26669">
      <w:pPr>
        <w:numPr>
          <w:ilvl w:val="1"/>
          <w:numId w:val="19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El usuario selecciona “Reabrir caso”.</w:t>
      </w:r>
    </w:p>
    <w:p w14:paraId="25DD9C65" w14:textId="77777777" w:rsidR="00E26669" w:rsidRPr="00E26669" w:rsidRDefault="00E26669" w:rsidP="00E26669">
      <w:pPr>
        <w:numPr>
          <w:ilvl w:val="1"/>
          <w:numId w:val="19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El sistema solicita confirmación.</w:t>
      </w:r>
    </w:p>
    <w:p w14:paraId="41C59DAB" w14:textId="77777777" w:rsidR="00E26669" w:rsidRPr="00E26669" w:rsidRDefault="00E26669" w:rsidP="00E26669">
      <w:pPr>
        <w:numPr>
          <w:ilvl w:val="1"/>
          <w:numId w:val="19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El usuario confirma.</w:t>
      </w:r>
    </w:p>
    <w:p w14:paraId="553E6DD4" w14:textId="77777777" w:rsidR="00E26669" w:rsidRPr="00E26669" w:rsidRDefault="00E26669" w:rsidP="00E26669">
      <w:pPr>
        <w:numPr>
          <w:ilvl w:val="1"/>
          <w:numId w:val="19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El sistema cambia el estatus a “Reabierto” y permite modificar solo el campo “Soporte”.</w:t>
      </w:r>
    </w:p>
    <w:p w14:paraId="57084D82" w14:textId="77777777" w:rsidR="00E26669" w:rsidRPr="00E26669" w:rsidRDefault="00E26669" w:rsidP="00E26669">
      <w:pPr>
        <w:numPr>
          <w:ilvl w:val="1"/>
          <w:numId w:val="19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El sistema guarda los cambios.</w:t>
      </w:r>
    </w:p>
    <w:p w14:paraId="749258DA" w14:textId="23AD89F8" w:rsidR="00E26669" w:rsidRPr="00E26669" w:rsidRDefault="00E26669" w:rsidP="00E26669">
      <w:pPr>
        <w:numPr>
          <w:ilvl w:val="0"/>
          <w:numId w:val="19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Flujo Alternativo:</w:t>
      </w:r>
      <w:r>
        <w:rPr>
          <w:rFonts w:ascii="Times New Roman" w:hAnsi="Times New Roman" w:cs="Times New Roman"/>
          <w:lang w:val="es-VE"/>
        </w:rPr>
        <w:t xml:space="preserve"> </w:t>
      </w:r>
      <w:r w:rsidRPr="00E26669">
        <w:rPr>
          <w:rFonts w:ascii="Times New Roman" w:hAnsi="Times New Roman" w:cs="Times New Roman"/>
          <w:lang w:val="es-VE"/>
        </w:rPr>
        <w:t>Ninguno.</w:t>
      </w:r>
    </w:p>
    <w:p w14:paraId="2D67A13A" w14:textId="12602619" w:rsidR="00E26669" w:rsidRPr="00E26669" w:rsidRDefault="00E26669" w:rsidP="00E26669">
      <w:pPr>
        <w:numPr>
          <w:ilvl w:val="0"/>
          <w:numId w:val="19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Incluye:</w:t>
      </w:r>
      <w:r>
        <w:rPr>
          <w:rFonts w:ascii="Times New Roman" w:hAnsi="Times New Roman" w:cs="Times New Roman"/>
          <w:lang w:val="es-VE"/>
        </w:rPr>
        <w:t xml:space="preserve"> </w:t>
      </w:r>
      <w:r w:rsidRPr="00E26669">
        <w:rPr>
          <w:rFonts w:ascii="Times New Roman" w:hAnsi="Times New Roman" w:cs="Times New Roman"/>
          <w:lang w:val="es-VE"/>
        </w:rPr>
        <w:t>Ninguno.</w:t>
      </w:r>
    </w:p>
    <w:p w14:paraId="7BA0F5A0" w14:textId="3ECC262C" w:rsidR="00E26669" w:rsidRPr="00E26669" w:rsidRDefault="00E26669" w:rsidP="00E26669">
      <w:pPr>
        <w:numPr>
          <w:ilvl w:val="0"/>
          <w:numId w:val="19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lastRenderedPageBreak/>
        <w:t>Extiende:</w:t>
      </w:r>
      <w:r>
        <w:rPr>
          <w:rFonts w:ascii="Times New Roman" w:hAnsi="Times New Roman" w:cs="Times New Roman"/>
          <w:lang w:val="es-VE"/>
        </w:rPr>
        <w:t xml:space="preserve"> </w:t>
      </w:r>
      <w:r w:rsidRPr="00E26669">
        <w:rPr>
          <w:rFonts w:ascii="Times New Roman" w:hAnsi="Times New Roman" w:cs="Times New Roman"/>
          <w:lang w:val="es-VE"/>
        </w:rPr>
        <w:t>Ninguno.</w:t>
      </w:r>
    </w:p>
    <w:p w14:paraId="4C6D3549" w14:textId="77777777" w:rsidR="00764347" w:rsidRDefault="00764347" w:rsidP="00E26669">
      <w:pPr>
        <w:rPr>
          <w:rFonts w:ascii="Times New Roman" w:hAnsi="Times New Roman" w:cs="Times New Roman"/>
          <w:b/>
          <w:bCs/>
          <w:lang w:val="es-VE"/>
        </w:rPr>
      </w:pPr>
    </w:p>
    <w:p w14:paraId="384B96B9" w14:textId="19C8EE5D" w:rsidR="00E26669" w:rsidRPr="00E26669" w:rsidRDefault="00E26669" w:rsidP="00E26669">
      <w:pPr>
        <w:rPr>
          <w:rFonts w:ascii="Times New Roman" w:hAnsi="Times New Roman" w:cs="Times New Roman"/>
          <w:b/>
          <w:bCs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UC08: Generar Reportes</w:t>
      </w:r>
    </w:p>
    <w:p w14:paraId="46E2195D" w14:textId="5B42839B" w:rsidR="00E26669" w:rsidRPr="00E26669" w:rsidRDefault="00E26669" w:rsidP="00E26669">
      <w:pPr>
        <w:numPr>
          <w:ilvl w:val="0"/>
          <w:numId w:val="20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Actor Principal:</w:t>
      </w:r>
      <w:r>
        <w:rPr>
          <w:rFonts w:ascii="Times New Roman" w:hAnsi="Times New Roman" w:cs="Times New Roman"/>
          <w:lang w:val="es-VE"/>
        </w:rPr>
        <w:t xml:space="preserve"> </w:t>
      </w:r>
      <w:r w:rsidRPr="00E26669">
        <w:rPr>
          <w:rFonts w:ascii="Times New Roman" w:hAnsi="Times New Roman" w:cs="Times New Roman"/>
          <w:lang w:val="es-VE"/>
        </w:rPr>
        <w:t>Administrador, Investigador</w:t>
      </w:r>
    </w:p>
    <w:p w14:paraId="6AF3DCAC" w14:textId="505DAAC1" w:rsidR="00E26669" w:rsidRPr="00E26669" w:rsidRDefault="00E26669" w:rsidP="00E26669">
      <w:pPr>
        <w:numPr>
          <w:ilvl w:val="0"/>
          <w:numId w:val="20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Descripción:</w:t>
      </w:r>
      <w:r>
        <w:rPr>
          <w:rFonts w:ascii="Times New Roman" w:hAnsi="Times New Roman" w:cs="Times New Roman"/>
          <w:lang w:val="es-VE"/>
        </w:rPr>
        <w:t xml:space="preserve"> </w:t>
      </w:r>
      <w:r w:rsidRPr="00E26669">
        <w:rPr>
          <w:rFonts w:ascii="Times New Roman" w:hAnsi="Times New Roman" w:cs="Times New Roman"/>
          <w:lang w:val="es-VE"/>
        </w:rPr>
        <w:t>Permite emitir reportes generales y detallados según criterios predefinidos.</w:t>
      </w:r>
    </w:p>
    <w:p w14:paraId="2865B529" w14:textId="77777777" w:rsidR="00E26669" w:rsidRPr="00E26669" w:rsidRDefault="00E26669" w:rsidP="00E26669">
      <w:pPr>
        <w:numPr>
          <w:ilvl w:val="0"/>
          <w:numId w:val="20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Flujo Principal:</w:t>
      </w:r>
    </w:p>
    <w:p w14:paraId="60E3B757" w14:textId="77777777" w:rsidR="00E26669" w:rsidRPr="00E26669" w:rsidRDefault="00E26669" w:rsidP="00E26669">
      <w:pPr>
        <w:numPr>
          <w:ilvl w:val="1"/>
          <w:numId w:val="20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El usuario selecciona “Generar reporte”.</w:t>
      </w:r>
    </w:p>
    <w:p w14:paraId="1AFD6F75" w14:textId="77777777" w:rsidR="00E26669" w:rsidRPr="00E26669" w:rsidRDefault="00E26669" w:rsidP="00E26669">
      <w:pPr>
        <w:numPr>
          <w:ilvl w:val="1"/>
          <w:numId w:val="20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El sistema muestra los tipos de reporte disponibles:</w:t>
      </w:r>
    </w:p>
    <w:p w14:paraId="07A98FBC" w14:textId="77777777" w:rsidR="00E26669" w:rsidRPr="00E26669" w:rsidRDefault="00E26669" w:rsidP="00E26669">
      <w:pPr>
        <w:numPr>
          <w:ilvl w:val="2"/>
          <w:numId w:val="20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Empresas con más casos registrados.</w:t>
      </w:r>
    </w:p>
    <w:p w14:paraId="0EFBC391" w14:textId="77777777" w:rsidR="00E26669" w:rsidRPr="00E26669" w:rsidRDefault="00E26669" w:rsidP="00E26669">
      <w:pPr>
        <w:numPr>
          <w:ilvl w:val="2"/>
          <w:numId w:val="20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Investigadores con más casos atendidos.</w:t>
      </w:r>
    </w:p>
    <w:p w14:paraId="6B8A41DA" w14:textId="77777777" w:rsidR="00E26669" w:rsidRPr="00E26669" w:rsidRDefault="00E26669" w:rsidP="00E26669">
      <w:pPr>
        <w:numPr>
          <w:ilvl w:val="2"/>
          <w:numId w:val="20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Casos con más de 3 casos relacionados.</w:t>
      </w:r>
    </w:p>
    <w:p w14:paraId="320D4088" w14:textId="77777777" w:rsidR="00E26669" w:rsidRPr="00E26669" w:rsidRDefault="00E26669" w:rsidP="00E26669">
      <w:pPr>
        <w:numPr>
          <w:ilvl w:val="1"/>
          <w:numId w:val="20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El usuario selecciona un tipo y define filtros (rango de fechas, etc.).</w:t>
      </w:r>
    </w:p>
    <w:p w14:paraId="41717075" w14:textId="77777777" w:rsidR="00E26669" w:rsidRPr="00E26669" w:rsidRDefault="00E26669" w:rsidP="00E26669">
      <w:pPr>
        <w:numPr>
          <w:ilvl w:val="1"/>
          <w:numId w:val="20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El sistema genera el reporte y lo muestra en pantalla.</w:t>
      </w:r>
    </w:p>
    <w:p w14:paraId="37F4042F" w14:textId="77777777" w:rsidR="00E26669" w:rsidRPr="00E26669" w:rsidRDefault="00E26669" w:rsidP="00E26669">
      <w:pPr>
        <w:numPr>
          <w:ilvl w:val="1"/>
          <w:numId w:val="20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El usuario puede exportar a PDF o Excel.</w:t>
      </w:r>
    </w:p>
    <w:p w14:paraId="27514416" w14:textId="41DF365E" w:rsidR="00E26669" w:rsidRPr="00E26669" w:rsidRDefault="00E26669" w:rsidP="00E26669">
      <w:pPr>
        <w:numPr>
          <w:ilvl w:val="0"/>
          <w:numId w:val="20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Flujo Alternativo:</w:t>
      </w:r>
      <w:r>
        <w:rPr>
          <w:rFonts w:ascii="Times New Roman" w:hAnsi="Times New Roman" w:cs="Times New Roman"/>
          <w:lang w:val="es-VE"/>
        </w:rPr>
        <w:t xml:space="preserve"> </w:t>
      </w:r>
      <w:r w:rsidRPr="00E26669">
        <w:rPr>
          <w:rFonts w:ascii="Times New Roman" w:hAnsi="Times New Roman" w:cs="Times New Roman"/>
          <w:lang w:val="es-VE"/>
        </w:rPr>
        <w:t>Ninguno.</w:t>
      </w:r>
    </w:p>
    <w:p w14:paraId="73ADBEA1" w14:textId="3DC0952C" w:rsidR="00E26669" w:rsidRPr="00E26669" w:rsidRDefault="00E26669" w:rsidP="00E26669">
      <w:pPr>
        <w:numPr>
          <w:ilvl w:val="0"/>
          <w:numId w:val="20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Incluye:</w:t>
      </w:r>
      <w:r>
        <w:rPr>
          <w:rFonts w:ascii="Times New Roman" w:hAnsi="Times New Roman" w:cs="Times New Roman"/>
          <w:lang w:val="es-VE"/>
        </w:rPr>
        <w:t xml:space="preserve"> </w:t>
      </w:r>
      <w:r w:rsidRPr="00E26669">
        <w:rPr>
          <w:rFonts w:ascii="Times New Roman" w:hAnsi="Times New Roman" w:cs="Times New Roman"/>
          <w:lang w:val="es-VE"/>
        </w:rPr>
        <w:t>Ninguno.</w:t>
      </w:r>
    </w:p>
    <w:p w14:paraId="3317F18B" w14:textId="3F62CC90" w:rsidR="00541C0D" w:rsidRDefault="00E26669" w:rsidP="00541C0D">
      <w:pPr>
        <w:numPr>
          <w:ilvl w:val="0"/>
          <w:numId w:val="20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Extiende:</w:t>
      </w:r>
      <w:r>
        <w:rPr>
          <w:rFonts w:ascii="Times New Roman" w:hAnsi="Times New Roman" w:cs="Times New Roman"/>
          <w:lang w:val="es-VE"/>
        </w:rPr>
        <w:t xml:space="preserve"> </w:t>
      </w:r>
      <w:r w:rsidRPr="00E26669">
        <w:rPr>
          <w:rFonts w:ascii="Times New Roman" w:hAnsi="Times New Roman" w:cs="Times New Roman"/>
          <w:lang w:val="es-VE"/>
        </w:rPr>
        <w:t>Ninguno</w:t>
      </w:r>
      <w:r>
        <w:rPr>
          <w:rFonts w:ascii="Times New Roman" w:hAnsi="Times New Roman" w:cs="Times New Roman"/>
          <w:lang w:val="es-VE"/>
        </w:rPr>
        <w:t>.</w:t>
      </w:r>
    </w:p>
    <w:p w14:paraId="25FF8C97" w14:textId="77777777" w:rsidR="00764347" w:rsidRDefault="00764347" w:rsidP="00E26669">
      <w:pPr>
        <w:rPr>
          <w:rFonts w:ascii="Times New Roman" w:hAnsi="Times New Roman" w:cs="Times New Roman"/>
          <w:b/>
          <w:bCs/>
          <w:lang w:val="es-VE"/>
        </w:rPr>
      </w:pPr>
    </w:p>
    <w:p w14:paraId="2B9FC4CC" w14:textId="14A200A6" w:rsidR="00E26669" w:rsidRPr="00E26669" w:rsidRDefault="00E26669" w:rsidP="00E26669">
      <w:pPr>
        <w:rPr>
          <w:rFonts w:ascii="Times New Roman" w:hAnsi="Times New Roman" w:cs="Times New Roman"/>
          <w:b/>
          <w:bCs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UC09: Gestionar Entidades del Sistema</w:t>
      </w:r>
    </w:p>
    <w:p w14:paraId="2B4D94C9" w14:textId="4385DCB3" w:rsidR="00E26669" w:rsidRPr="00E26669" w:rsidRDefault="00E26669" w:rsidP="00E26669">
      <w:pPr>
        <w:numPr>
          <w:ilvl w:val="0"/>
          <w:numId w:val="21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Actor Principal:</w:t>
      </w:r>
      <w:r>
        <w:rPr>
          <w:rFonts w:ascii="Times New Roman" w:hAnsi="Times New Roman" w:cs="Times New Roman"/>
          <w:lang w:val="es-VE"/>
        </w:rPr>
        <w:t xml:space="preserve"> </w:t>
      </w:r>
      <w:r w:rsidRPr="00E26669">
        <w:rPr>
          <w:rFonts w:ascii="Times New Roman" w:hAnsi="Times New Roman" w:cs="Times New Roman"/>
          <w:lang w:val="es-VE"/>
        </w:rPr>
        <w:t>Administrador</w:t>
      </w:r>
    </w:p>
    <w:p w14:paraId="5A51B238" w14:textId="56F5F635" w:rsidR="00E26669" w:rsidRPr="00E26669" w:rsidRDefault="00E26669" w:rsidP="00E26669">
      <w:pPr>
        <w:numPr>
          <w:ilvl w:val="0"/>
          <w:numId w:val="21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Descripción:</w:t>
      </w:r>
      <w:r>
        <w:rPr>
          <w:rFonts w:ascii="Times New Roman" w:hAnsi="Times New Roman" w:cs="Times New Roman"/>
          <w:lang w:val="es-VE"/>
        </w:rPr>
        <w:t xml:space="preserve"> </w:t>
      </w:r>
      <w:r w:rsidRPr="00E26669">
        <w:rPr>
          <w:rFonts w:ascii="Times New Roman" w:hAnsi="Times New Roman" w:cs="Times New Roman"/>
          <w:lang w:val="es-VE"/>
        </w:rPr>
        <w:t>Permite registrar, modificar o eliminar entidades del sistema (investigadores, empresas, tipos de irregularidad, etc.).</w:t>
      </w:r>
    </w:p>
    <w:p w14:paraId="0B2EE7F6" w14:textId="77777777" w:rsidR="00E26669" w:rsidRPr="00E26669" w:rsidRDefault="00E26669" w:rsidP="00E26669">
      <w:pPr>
        <w:numPr>
          <w:ilvl w:val="0"/>
          <w:numId w:val="21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Flujo Principal:</w:t>
      </w:r>
    </w:p>
    <w:p w14:paraId="21858523" w14:textId="77777777" w:rsidR="00E26669" w:rsidRPr="00E26669" w:rsidRDefault="00E26669" w:rsidP="00E26669">
      <w:pPr>
        <w:numPr>
          <w:ilvl w:val="1"/>
          <w:numId w:val="21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El administrador accede al módulo de gestión de entidades.</w:t>
      </w:r>
    </w:p>
    <w:p w14:paraId="1A514F1B" w14:textId="77777777" w:rsidR="00E26669" w:rsidRPr="00E26669" w:rsidRDefault="00E26669" w:rsidP="00E26669">
      <w:pPr>
        <w:numPr>
          <w:ilvl w:val="1"/>
          <w:numId w:val="21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El sistema muestra la lista de entidades disponibles.</w:t>
      </w:r>
    </w:p>
    <w:p w14:paraId="3C548BE9" w14:textId="77777777" w:rsidR="00E26669" w:rsidRPr="00E26669" w:rsidRDefault="00E26669" w:rsidP="00E26669">
      <w:pPr>
        <w:numPr>
          <w:ilvl w:val="1"/>
          <w:numId w:val="21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El administrador selecciona una entidad (ej: “Investigadores”).</w:t>
      </w:r>
    </w:p>
    <w:p w14:paraId="12883FF7" w14:textId="77777777" w:rsidR="00E26669" w:rsidRPr="00E26669" w:rsidRDefault="00E26669" w:rsidP="00E26669">
      <w:pPr>
        <w:numPr>
          <w:ilvl w:val="1"/>
          <w:numId w:val="21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El sistema muestra la lista actual.</w:t>
      </w:r>
    </w:p>
    <w:p w14:paraId="100AA3CD" w14:textId="77777777" w:rsidR="00E26669" w:rsidRPr="00E26669" w:rsidRDefault="00E26669" w:rsidP="00E26669">
      <w:pPr>
        <w:numPr>
          <w:ilvl w:val="1"/>
          <w:numId w:val="21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El administrador puede agregar, editar o eliminar registros.</w:t>
      </w:r>
    </w:p>
    <w:p w14:paraId="033AA460" w14:textId="77777777" w:rsidR="00E26669" w:rsidRPr="00E26669" w:rsidRDefault="00E26669" w:rsidP="00E26669">
      <w:pPr>
        <w:numPr>
          <w:ilvl w:val="1"/>
          <w:numId w:val="21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El sistema valida y guarda los cambios.</w:t>
      </w:r>
    </w:p>
    <w:p w14:paraId="7BC0B37D" w14:textId="72989707" w:rsidR="00E26669" w:rsidRPr="00E26669" w:rsidRDefault="00E26669" w:rsidP="00E26669">
      <w:pPr>
        <w:numPr>
          <w:ilvl w:val="0"/>
          <w:numId w:val="21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Flujo Alternativo:</w:t>
      </w:r>
      <w:r>
        <w:rPr>
          <w:rFonts w:ascii="Times New Roman" w:hAnsi="Times New Roman" w:cs="Times New Roman"/>
          <w:lang w:val="es-VE"/>
        </w:rPr>
        <w:t xml:space="preserve"> </w:t>
      </w:r>
      <w:r w:rsidRPr="00E26669">
        <w:rPr>
          <w:rFonts w:ascii="Times New Roman" w:hAnsi="Times New Roman" w:cs="Times New Roman"/>
          <w:lang w:val="es-VE"/>
        </w:rPr>
        <w:t>Ninguno.</w:t>
      </w:r>
    </w:p>
    <w:p w14:paraId="2AB2C098" w14:textId="4F77DA95" w:rsidR="00E26669" w:rsidRPr="00E26669" w:rsidRDefault="00E26669" w:rsidP="00E26669">
      <w:pPr>
        <w:numPr>
          <w:ilvl w:val="0"/>
          <w:numId w:val="21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lastRenderedPageBreak/>
        <w:t>Incluye:</w:t>
      </w:r>
      <w:r>
        <w:rPr>
          <w:rFonts w:ascii="Times New Roman" w:hAnsi="Times New Roman" w:cs="Times New Roman"/>
          <w:lang w:val="es-VE"/>
        </w:rPr>
        <w:t xml:space="preserve"> </w:t>
      </w:r>
      <w:r w:rsidRPr="00E26669">
        <w:rPr>
          <w:rFonts w:ascii="Times New Roman" w:hAnsi="Times New Roman" w:cs="Times New Roman"/>
          <w:lang w:val="es-VE"/>
        </w:rPr>
        <w:t>Ninguno.</w:t>
      </w:r>
    </w:p>
    <w:p w14:paraId="26934D47" w14:textId="360426A8" w:rsidR="00E26669" w:rsidRPr="00E26669" w:rsidRDefault="00E26669" w:rsidP="00E26669">
      <w:pPr>
        <w:numPr>
          <w:ilvl w:val="0"/>
          <w:numId w:val="21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Extiende:</w:t>
      </w:r>
      <w:r>
        <w:rPr>
          <w:rFonts w:ascii="Times New Roman" w:hAnsi="Times New Roman" w:cs="Times New Roman"/>
          <w:lang w:val="es-VE"/>
        </w:rPr>
        <w:t xml:space="preserve"> </w:t>
      </w:r>
      <w:r w:rsidRPr="00E26669">
        <w:rPr>
          <w:rFonts w:ascii="Times New Roman" w:hAnsi="Times New Roman" w:cs="Times New Roman"/>
          <w:lang w:val="es-VE"/>
        </w:rPr>
        <w:t>Ninguno.</w:t>
      </w:r>
    </w:p>
    <w:p w14:paraId="1407634D" w14:textId="77777777" w:rsidR="00E26669" w:rsidRDefault="00E26669" w:rsidP="00E26669">
      <w:pPr>
        <w:rPr>
          <w:rFonts w:ascii="Times New Roman" w:hAnsi="Times New Roman" w:cs="Times New Roman"/>
          <w:b/>
          <w:bCs/>
          <w:lang w:val="es-VE"/>
        </w:rPr>
      </w:pPr>
    </w:p>
    <w:p w14:paraId="5FC97706" w14:textId="0F88F40D" w:rsidR="00E26669" w:rsidRPr="00E26669" w:rsidRDefault="00E26669" w:rsidP="00E26669">
      <w:pPr>
        <w:rPr>
          <w:rFonts w:ascii="Times New Roman" w:hAnsi="Times New Roman" w:cs="Times New Roman"/>
          <w:b/>
          <w:bCs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UC10: Marcar Archivos como Negados</w:t>
      </w:r>
    </w:p>
    <w:p w14:paraId="4EE7F925" w14:textId="1A87074B" w:rsidR="00E26669" w:rsidRPr="00E26669" w:rsidRDefault="00E26669" w:rsidP="00E26669">
      <w:pPr>
        <w:numPr>
          <w:ilvl w:val="0"/>
          <w:numId w:val="22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Actor Principal:</w:t>
      </w:r>
      <w:r>
        <w:rPr>
          <w:rFonts w:ascii="Times New Roman" w:hAnsi="Times New Roman" w:cs="Times New Roman"/>
          <w:lang w:val="es-VE"/>
        </w:rPr>
        <w:t xml:space="preserve"> </w:t>
      </w:r>
      <w:r w:rsidRPr="00E26669">
        <w:rPr>
          <w:rFonts w:ascii="Times New Roman" w:hAnsi="Times New Roman" w:cs="Times New Roman"/>
          <w:lang w:val="es-VE"/>
        </w:rPr>
        <w:t>Usuario Autorizado</w:t>
      </w:r>
    </w:p>
    <w:p w14:paraId="344DE3B9" w14:textId="3D7C3BF3" w:rsidR="00E26669" w:rsidRPr="00E26669" w:rsidRDefault="00E26669" w:rsidP="00E26669">
      <w:pPr>
        <w:numPr>
          <w:ilvl w:val="0"/>
          <w:numId w:val="22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Descripción:</w:t>
      </w:r>
      <w:r>
        <w:rPr>
          <w:rFonts w:ascii="Times New Roman" w:hAnsi="Times New Roman" w:cs="Times New Roman"/>
          <w:lang w:val="es-VE"/>
        </w:rPr>
        <w:t xml:space="preserve"> </w:t>
      </w:r>
      <w:r w:rsidRPr="00E26669">
        <w:rPr>
          <w:rFonts w:ascii="Times New Roman" w:hAnsi="Times New Roman" w:cs="Times New Roman"/>
          <w:lang w:val="es-VE"/>
        </w:rPr>
        <w:t>Permite gestionar información de personal amonestado/desincorporado y equipos reportados robados.</w:t>
      </w:r>
    </w:p>
    <w:p w14:paraId="2B25FD89" w14:textId="77777777" w:rsidR="00E26669" w:rsidRPr="00E26669" w:rsidRDefault="00E26669" w:rsidP="00E26669">
      <w:pPr>
        <w:numPr>
          <w:ilvl w:val="0"/>
          <w:numId w:val="22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Flujo Principal:</w:t>
      </w:r>
    </w:p>
    <w:p w14:paraId="6B7C35A0" w14:textId="77777777" w:rsidR="00E26669" w:rsidRPr="00E26669" w:rsidRDefault="00E26669" w:rsidP="00E26669">
      <w:pPr>
        <w:numPr>
          <w:ilvl w:val="1"/>
          <w:numId w:val="22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El usuario selecciona “Marcar archivos negados”.</w:t>
      </w:r>
    </w:p>
    <w:p w14:paraId="1722388F" w14:textId="77777777" w:rsidR="00E26669" w:rsidRPr="00E26669" w:rsidRDefault="00E26669" w:rsidP="00E26669">
      <w:pPr>
        <w:numPr>
          <w:ilvl w:val="1"/>
          <w:numId w:val="22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El sistema muestra dos opciones:</w:t>
      </w:r>
    </w:p>
    <w:p w14:paraId="16E07C20" w14:textId="77777777" w:rsidR="00E26669" w:rsidRPr="00E26669" w:rsidRDefault="00E26669" w:rsidP="00E26669">
      <w:pPr>
        <w:numPr>
          <w:ilvl w:val="2"/>
          <w:numId w:val="22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Registrar personal amonestado.</w:t>
      </w:r>
    </w:p>
    <w:p w14:paraId="3D06979D" w14:textId="77777777" w:rsidR="00E26669" w:rsidRPr="00E26669" w:rsidRDefault="00E26669" w:rsidP="00E26669">
      <w:pPr>
        <w:numPr>
          <w:ilvl w:val="2"/>
          <w:numId w:val="22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Registrar equipos robados.</w:t>
      </w:r>
    </w:p>
    <w:p w14:paraId="40F34085" w14:textId="77777777" w:rsidR="00E26669" w:rsidRPr="00E26669" w:rsidRDefault="00E26669" w:rsidP="00E26669">
      <w:pPr>
        <w:numPr>
          <w:ilvl w:val="1"/>
          <w:numId w:val="22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El usuario selecciona una opción y completa el formulario correspondiente.</w:t>
      </w:r>
    </w:p>
    <w:p w14:paraId="4EFF0A07" w14:textId="77777777" w:rsidR="00E26669" w:rsidRPr="00E26669" w:rsidRDefault="00E26669" w:rsidP="00E26669">
      <w:pPr>
        <w:numPr>
          <w:ilvl w:val="1"/>
          <w:numId w:val="22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El sistema guarda la información y la marca como “Negado”.</w:t>
      </w:r>
    </w:p>
    <w:p w14:paraId="293094F9" w14:textId="4D792AF8" w:rsidR="00E26669" w:rsidRPr="00E26669" w:rsidRDefault="00E26669" w:rsidP="00E26669">
      <w:pPr>
        <w:numPr>
          <w:ilvl w:val="0"/>
          <w:numId w:val="22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Flujo Alternativo:</w:t>
      </w:r>
      <w:r>
        <w:rPr>
          <w:rFonts w:ascii="Times New Roman" w:hAnsi="Times New Roman" w:cs="Times New Roman"/>
          <w:lang w:val="es-VE"/>
        </w:rPr>
        <w:t xml:space="preserve"> </w:t>
      </w:r>
      <w:r w:rsidRPr="00E26669">
        <w:rPr>
          <w:rFonts w:ascii="Times New Roman" w:hAnsi="Times New Roman" w:cs="Times New Roman"/>
          <w:lang w:val="es-VE"/>
        </w:rPr>
        <w:t>Ninguno.</w:t>
      </w:r>
    </w:p>
    <w:p w14:paraId="47CFD38C" w14:textId="07872CC6" w:rsidR="00E26669" w:rsidRPr="00E26669" w:rsidRDefault="00E26669" w:rsidP="00E26669">
      <w:pPr>
        <w:numPr>
          <w:ilvl w:val="0"/>
          <w:numId w:val="22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Incluye:</w:t>
      </w:r>
      <w:r>
        <w:rPr>
          <w:rFonts w:ascii="Times New Roman" w:hAnsi="Times New Roman" w:cs="Times New Roman"/>
          <w:lang w:val="es-VE"/>
        </w:rPr>
        <w:t xml:space="preserve"> </w:t>
      </w:r>
      <w:r w:rsidRPr="00E26669">
        <w:rPr>
          <w:rFonts w:ascii="Times New Roman" w:hAnsi="Times New Roman" w:cs="Times New Roman"/>
          <w:lang w:val="es-VE"/>
        </w:rPr>
        <w:t>Ninguno.</w:t>
      </w:r>
    </w:p>
    <w:p w14:paraId="0AF37974" w14:textId="4E889BD0" w:rsidR="00E26669" w:rsidRPr="00E26669" w:rsidRDefault="00E26669" w:rsidP="00E26669">
      <w:pPr>
        <w:numPr>
          <w:ilvl w:val="0"/>
          <w:numId w:val="22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Extiende:</w:t>
      </w:r>
      <w:r>
        <w:rPr>
          <w:rFonts w:ascii="Times New Roman" w:hAnsi="Times New Roman" w:cs="Times New Roman"/>
          <w:lang w:val="es-VE"/>
        </w:rPr>
        <w:t xml:space="preserve"> </w:t>
      </w:r>
      <w:r w:rsidRPr="00E26669">
        <w:rPr>
          <w:rFonts w:ascii="Times New Roman" w:hAnsi="Times New Roman" w:cs="Times New Roman"/>
          <w:lang w:val="es-VE"/>
        </w:rPr>
        <w:t>Ninguno.</w:t>
      </w:r>
    </w:p>
    <w:p w14:paraId="7DCE980D" w14:textId="77777777" w:rsidR="00E26669" w:rsidRDefault="00E26669" w:rsidP="00E26669">
      <w:pPr>
        <w:rPr>
          <w:rFonts w:ascii="Times New Roman" w:hAnsi="Times New Roman" w:cs="Times New Roman"/>
          <w:lang w:val="es-VE"/>
        </w:rPr>
      </w:pPr>
    </w:p>
    <w:p w14:paraId="428CFA2E" w14:textId="77777777" w:rsidR="00E26669" w:rsidRPr="00E26669" w:rsidRDefault="00E26669" w:rsidP="00E26669">
      <w:pPr>
        <w:rPr>
          <w:rFonts w:ascii="Times New Roman" w:hAnsi="Times New Roman" w:cs="Times New Roman"/>
          <w:b/>
          <w:bCs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UC11: Visualizar Alarmas</w:t>
      </w:r>
    </w:p>
    <w:p w14:paraId="35668191" w14:textId="69C326B0" w:rsidR="00E26669" w:rsidRPr="00E26669" w:rsidRDefault="00E26669" w:rsidP="00E26669">
      <w:pPr>
        <w:numPr>
          <w:ilvl w:val="0"/>
          <w:numId w:val="23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Actor Principal:</w:t>
      </w:r>
      <w:r>
        <w:rPr>
          <w:rFonts w:ascii="Times New Roman" w:hAnsi="Times New Roman" w:cs="Times New Roman"/>
          <w:lang w:val="es-VE"/>
        </w:rPr>
        <w:t xml:space="preserve"> </w:t>
      </w:r>
      <w:r w:rsidRPr="00E26669">
        <w:rPr>
          <w:rFonts w:ascii="Times New Roman" w:hAnsi="Times New Roman" w:cs="Times New Roman"/>
          <w:lang w:val="es-VE"/>
        </w:rPr>
        <w:t>Investigador, Administrador</w:t>
      </w:r>
    </w:p>
    <w:p w14:paraId="38855CC3" w14:textId="323AFB2F" w:rsidR="00E26669" w:rsidRPr="00E26669" w:rsidRDefault="00E26669" w:rsidP="00E26669">
      <w:pPr>
        <w:numPr>
          <w:ilvl w:val="0"/>
          <w:numId w:val="23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Descripción:</w:t>
      </w:r>
      <w:r w:rsidR="00E8714A">
        <w:rPr>
          <w:rFonts w:ascii="Times New Roman" w:hAnsi="Times New Roman" w:cs="Times New Roman"/>
          <w:lang w:val="es-VE"/>
        </w:rPr>
        <w:t xml:space="preserve"> </w:t>
      </w:r>
      <w:r w:rsidRPr="00E26669">
        <w:rPr>
          <w:rFonts w:ascii="Times New Roman" w:hAnsi="Times New Roman" w:cs="Times New Roman"/>
          <w:lang w:val="es-VE"/>
        </w:rPr>
        <w:t>Muestra casos que requieren atención según días y horas sin atención, con opciones de ordenamiento.</w:t>
      </w:r>
    </w:p>
    <w:p w14:paraId="6F446A72" w14:textId="77777777" w:rsidR="00E26669" w:rsidRPr="00E26669" w:rsidRDefault="00E26669" w:rsidP="00E26669">
      <w:pPr>
        <w:numPr>
          <w:ilvl w:val="0"/>
          <w:numId w:val="23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Flujo Principal:</w:t>
      </w:r>
    </w:p>
    <w:p w14:paraId="2EB48DCD" w14:textId="77777777" w:rsidR="00E26669" w:rsidRPr="00E26669" w:rsidRDefault="00E26669" w:rsidP="00E26669">
      <w:pPr>
        <w:numPr>
          <w:ilvl w:val="1"/>
          <w:numId w:val="23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El usuario accede al módulo de alarmas.</w:t>
      </w:r>
    </w:p>
    <w:p w14:paraId="5FB0CB03" w14:textId="77777777" w:rsidR="00E26669" w:rsidRPr="00E26669" w:rsidRDefault="00E26669" w:rsidP="00E26669">
      <w:pPr>
        <w:numPr>
          <w:ilvl w:val="1"/>
          <w:numId w:val="23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El sistema muestra la lista de casos con alerta, indicando días/horas sin atención.</w:t>
      </w:r>
    </w:p>
    <w:p w14:paraId="1C690E41" w14:textId="77777777" w:rsidR="00E26669" w:rsidRPr="00E26669" w:rsidRDefault="00E26669" w:rsidP="00E26669">
      <w:pPr>
        <w:numPr>
          <w:ilvl w:val="1"/>
          <w:numId w:val="23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El usuario puede ordenar por:</w:t>
      </w:r>
    </w:p>
    <w:p w14:paraId="05549721" w14:textId="77777777" w:rsidR="00E26669" w:rsidRPr="00E26669" w:rsidRDefault="00E26669" w:rsidP="00E26669">
      <w:pPr>
        <w:numPr>
          <w:ilvl w:val="2"/>
          <w:numId w:val="23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Más antiguo → más reciente.</w:t>
      </w:r>
    </w:p>
    <w:p w14:paraId="1936735B" w14:textId="77777777" w:rsidR="00E26669" w:rsidRPr="00E26669" w:rsidRDefault="00E26669" w:rsidP="00E26669">
      <w:pPr>
        <w:numPr>
          <w:ilvl w:val="2"/>
          <w:numId w:val="23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Más reciente → más antiguo.</w:t>
      </w:r>
    </w:p>
    <w:p w14:paraId="58F41D88" w14:textId="77777777" w:rsidR="00E26669" w:rsidRPr="00E26669" w:rsidRDefault="00E26669" w:rsidP="00E26669">
      <w:pPr>
        <w:numPr>
          <w:ilvl w:val="1"/>
          <w:numId w:val="23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lang w:val="es-VE"/>
        </w:rPr>
        <w:t>El usuario puede seleccionar un caso para atenderlo.</w:t>
      </w:r>
    </w:p>
    <w:p w14:paraId="281DE271" w14:textId="26D6FE8F" w:rsidR="00E26669" w:rsidRPr="00E26669" w:rsidRDefault="00E26669" w:rsidP="00E26669">
      <w:pPr>
        <w:numPr>
          <w:ilvl w:val="0"/>
          <w:numId w:val="23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Flujo Alternativo:</w:t>
      </w:r>
      <w:r w:rsidR="00E8714A">
        <w:rPr>
          <w:rFonts w:ascii="Times New Roman" w:hAnsi="Times New Roman" w:cs="Times New Roman"/>
          <w:lang w:val="es-VE"/>
        </w:rPr>
        <w:t xml:space="preserve"> </w:t>
      </w:r>
      <w:r w:rsidRPr="00E26669">
        <w:rPr>
          <w:rFonts w:ascii="Times New Roman" w:hAnsi="Times New Roman" w:cs="Times New Roman"/>
          <w:lang w:val="es-VE"/>
        </w:rPr>
        <w:t>Ninguno.</w:t>
      </w:r>
    </w:p>
    <w:p w14:paraId="1D84E271" w14:textId="460C609C" w:rsidR="00E26669" w:rsidRPr="00E26669" w:rsidRDefault="00E26669" w:rsidP="00E26669">
      <w:pPr>
        <w:numPr>
          <w:ilvl w:val="0"/>
          <w:numId w:val="23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t>Incluye:</w:t>
      </w:r>
      <w:r w:rsidR="00E8714A">
        <w:rPr>
          <w:rFonts w:ascii="Times New Roman" w:hAnsi="Times New Roman" w:cs="Times New Roman"/>
          <w:lang w:val="es-VE"/>
        </w:rPr>
        <w:t xml:space="preserve"> </w:t>
      </w:r>
      <w:r w:rsidRPr="00E26669">
        <w:rPr>
          <w:rFonts w:ascii="Times New Roman" w:hAnsi="Times New Roman" w:cs="Times New Roman"/>
          <w:lang w:val="es-VE"/>
        </w:rPr>
        <w:t>Ninguno.</w:t>
      </w:r>
    </w:p>
    <w:p w14:paraId="0DEFD748" w14:textId="18FBB698" w:rsidR="00E26669" w:rsidRDefault="00E26669" w:rsidP="00E26669">
      <w:pPr>
        <w:numPr>
          <w:ilvl w:val="0"/>
          <w:numId w:val="23"/>
        </w:numPr>
        <w:rPr>
          <w:rFonts w:ascii="Times New Roman" w:hAnsi="Times New Roman" w:cs="Times New Roman"/>
          <w:lang w:val="es-VE"/>
        </w:rPr>
      </w:pPr>
      <w:r w:rsidRPr="00E26669">
        <w:rPr>
          <w:rFonts w:ascii="Times New Roman" w:hAnsi="Times New Roman" w:cs="Times New Roman"/>
          <w:b/>
          <w:bCs/>
          <w:lang w:val="es-VE"/>
        </w:rPr>
        <w:lastRenderedPageBreak/>
        <w:t>Extiende:</w:t>
      </w:r>
      <w:r w:rsidR="00E8714A">
        <w:rPr>
          <w:rFonts w:ascii="Times New Roman" w:hAnsi="Times New Roman" w:cs="Times New Roman"/>
          <w:lang w:val="es-VE"/>
        </w:rPr>
        <w:t xml:space="preserve"> </w:t>
      </w:r>
      <w:r w:rsidRPr="00E26669">
        <w:rPr>
          <w:rFonts w:ascii="Times New Roman" w:hAnsi="Times New Roman" w:cs="Times New Roman"/>
          <w:lang w:val="es-VE"/>
        </w:rPr>
        <w:t>Ninguno.</w:t>
      </w:r>
    </w:p>
    <w:p w14:paraId="7A5A1CFC" w14:textId="77777777" w:rsidR="00E8714A" w:rsidRPr="00E26669" w:rsidRDefault="00E8714A" w:rsidP="00E8714A">
      <w:pPr>
        <w:rPr>
          <w:rFonts w:ascii="Times New Roman" w:hAnsi="Times New Roman" w:cs="Times New Roman"/>
          <w:lang w:val="es-VE"/>
        </w:rPr>
      </w:pPr>
    </w:p>
    <w:p w14:paraId="4EBD7891" w14:textId="77777777" w:rsidR="00E8714A" w:rsidRPr="00E8714A" w:rsidRDefault="00E8714A" w:rsidP="00E8714A">
      <w:pPr>
        <w:rPr>
          <w:rFonts w:ascii="Times New Roman" w:hAnsi="Times New Roman" w:cs="Times New Roman"/>
          <w:b/>
          <w:bCs/>
          <w:lang w:val="es-VE"/>
        </w:rPr>
      </w:pPr>
      <w:r w:rsidRPr="00E8714A">
        <w:rPr>
          <w:rFonts w:ascii="Times New Roman" w:hAnsi="Times New Roman" w:cs="Times New Roman"/>
          <w:b/>
          <w:bCs/>
          <w:lang w:val="es-VE"/>
        </w:rPr>
        <w:t>UC12: Consultar Trazas de Auditoría</w:t>
      </w:r>
    </w:p>
    <w:p w14:paraId="55C72253" w14:textId="6CD428BB" w:rsidR="00E8714A" w:rsidRPr="00E8714A" w:rsidRDefault="00E8714A" w:rsidP="00E8714A">
      <w:pPr>
        <w:numPr>
          <w:ilvl w:val="0"/>
          <w:numId w:val="24"/>
        </w:numPr>
        <w:rPr>
          <w:rFonts w:ascii="Times New Roman" w:hAnsi="Times New Roman" w:cs="Times New Roman"/>
          <w:lang w:val="es-VE"/>
        </w:rPr>
      </w:pPr>
      <w:r w:rsidRPr="00E8714A">
        <w:rPr>
          <w:rFonts w:ascii="Times New Roman" w:hAnsi="Times New Roman" w:cs="Times New Roman"/>
          <w:b/>
          <w:bCs/>
          <w:lang w:val="es-VE"/>
        </w:rPr>
        <w:t>Actor Principal:</w:t>
      </w:r>
      <w:r>
        <w:rPr>
          <w:rFonts w:ascii="Times New Roman" w:hAnsi="Times New Roman" w:cs="Times New Roman"/>
          <w:lang w:val="es-VE"/>
        </w:rPr>
        <w:t xml:space="preserve"> </w:t>
      </w:r>
      <w:r w:rsidRPr="00E8714A">
        <w:rPr>
          <w:rFonts w:ascii="Times New Roman" w:hAnsi="Times New Roman" w:cs="Times New Roman"/>
          <w:lang w:val="es-VE"/>
        </w:rPr>
        <w:t>Administrador</w:t>
      </w:r>
    </w:p>
    <w:p w14:paraId="537CA736" w14:textId="025DC543" w:rsidR="00E8714A" w:rsidRPr="00E8714A" w:rsidRDefault="00E8714A" w:rsidP="00E8714A">
      <w:pPr>
        <w:numPr>
          <w:ilvl w:val="0"/>
          <w:numId w:val="24"/>
        </w:numPr>
        <w:rPr>
          <w:rFonts w:ascii="Times New Roman" w:hAnsi="Times New Roman" w:cs="Times New Roman"/>
          <w:lang w:val="es-VE"/>
        </w:rPr>
      </w:pPr>
      <w:r w:rsidRPr="00E8714A">
        <w:rPr>
          <w:rFonts w:ascii="Times New Roman" w:hAnsi="Times New Roman" w:cs="Times New Roman"/>
          <w:b/>
          <w:bCs/>
          <w:lang w:val="es-VE"/>
        </w:rPr>
        <w:t>Descripción:</w:t>
      </w:r>
      <w:r>
        <w:rPr>
          <w:rFonts w:ascii="Times New Roman" w:hAnsi="Times New Roman" w:cs="Times New Roman"/>
          <w:lang w:val="es-VE"/>
        </w:rPr>
        <w:t xml:space="preserve"> </w:t>
      </w:r>
      <w:r w:rsidRPr="00E8714A">
        <w:rPr>
          <w:rFonts w:ascii="Times New Roman" w:hAnsi="Times New Roman" w:cs="Times New Roman"/>
          <w:lang w:val="es-VE"/>
        </w:rPr>
        <w:t>Permite revisar los registros de auditoría del sistema (quién, cuándo, qué acción).</w:t>
      </w:r>
    </w:p>
    <w:p w14:paraId="7027B362" w14:textId="77777777" w:rsidR="00E8714A" w:rsidRPr="00E8714A" w:rsidRDefault="00E8714A" w:rsidP="00E8714A">
      <w:pPr>
        <w:numPr>
          <w:ilvl w:val="0"/>
          <w:numId w:val="24"/>
        </w:numPr>
        <w:rPr>
          <w:rFonts w:ascii="Times New Roman" w:hAnsi="Times New Roman" w:cs="Times New Roman"/>
          <w:lang w:val="es-VE"/>
        </w:rPr>
      </w:pPr>
      <w:r w:rsidRPr="00E8714A">
        <w:rPr>
          <w:rFonts w:ascii="Times New Roman" w:hAnsi="Times New Roman" w:cs="Times New Roman"/>
          <w:b/>
          <w:bCs/>
          <w:lang w:val="es-VE"/>
        </w:rPr>
        <w:t>Flujo Principal:</w:t>
      </w:r>
    </w:p>
    <w:p w14:paraId="3E199E9A" w14:textId="77777777" w:rsidR="00E8714A" w:rsidRPr="00E8714A" w:rsidRDefault="00E8714A" w:rsidP="00E8714A">
      <w:pPr>
        <w:numPr>
          <w:ilvl w:val="1"/>
          <w:numId w:val="24"/>
        </w:numPr>
        <w:rPr>
          <w:rFonts w:ascii="Times New Roman" w:hAnsi="Times New Roman" w:cs="Times New Roman"/>
          <w:lang w:val="es-VE"/>
        </w:rPr>
      </w:pPr>
      <w:r w:rsidRPr="00E8714A">
        <w:rPr>
          <w:rFonts w:ascii="Times New Roman" w:hAnsi="Times New Roman" w:cs="Times New Roman"/>
          <w:lang w:val="es-VE"/>
        </w:rPr>
        <w:t>El administrador selecciona “Auditoría”.</w:t>
      </w:r>
    </w:p>
    <w:p w14:paraId="77E65847" w14:textId="77777777" w:rsidR="00E8714A" w:rsidRPr="00E8714A" w:rsidRDefault="00E8714A" w:rsidP="00E8714A">
      <w:pPr>
        <w:numPr>
          <w:ilvl w:val="1"/>
          <w:numId w:val="24"/>
        </w:numPr>
        <w:rPr>
          <w:rFonts w:ascii="Times New Roman" w:hAnsi="Times New Roman" w:cs="Times New Roman"/>
          <w:lang w:val="es-VE"/>
        </w:rPr>
      </w:pPr>
      <w:r w:rsidRPr="00E8714A">
        <w:rPr>
          <w:rFonts w:ascii="Times New Roman" w:hAnsi="Times New Roman" w:cs="Times New Roman"/>
          <w:lang w:val="es-VE"/>
        </w:rPr>
        <w:t>El sistema muestra filtros (fecha, usuario, acción).</w:t>
      </w:r>
    </w:p>
    <w:p w14:paraId="5AD58FEE" w14:textId="77777777" w:rsidR="00E8714A" w:rsidRPr="00E8714A" w:rsidRDefault="00E8714A" w:rsidP="00E8714A">
      <w:pPr>
        <w:numPr>
          <w:ilvl w:val="1"/>
          <w:numId w:val="24"/>
        </w:numPr>
        <w:rPr>
          <w:rFonts w:ascii="Times New Roman" w:hAnsi="Times New Roman" w:cs="Times New Roman"/>
          <w:lang w:val="es-VE"/>
        </w:rPr>
      </w:pPr>
      <w:r w:rsidRPr="00E8714A">
        <w:rPr>
          <w:rFonts w:ascii="Times New Roman" w:hAnsi="Times New Roman" w:cs="Times New Roman"/>
          <w:lang w:val="es-VE"/>
        </w:rPr>
        <w:t>El administrador aplica filtros.</w:t>
      </w:r>
    </w:p>
    <w:p w14:paraId="4DFF8C48" w14:textId="77777777" w:rsidR="00E8714A" w:rsidRPr="00E8714A" w:rsidRDefault="00E8714A" w:rsidP="00E8714A">
      <w:pPr>
        <w:numPr>
          <w:ilvl w:val="1"/>
          <w:numId w:val="24"/>
        </w:numPr>
        <w:rPr>
          <w:rFonts w:ascii="Times New Roman" w:hAnsi="Times New Roman" w:cs="Times New Roman"/>
          <w:lang w:val="es-VE"/>
        </w:rPr>
      </w:pPr>
      <w:r w:rsidRPr="00E8714A">
        <w:rPr>
          <w:rFonts w:ascii="Times New Roman" w:hAnsi="Times New Roman" w:cs="Times New Roman"/>
          <w:lang w:val="es-VE"/>
        </w:rPr>
        <w:t>El sistema muestra la lista de trazas.</w:t>
      </w:r>
    </w:p>
    <w:p w14:paraId="5FB5726F" w14:textId="77777777" w:rsidR="00E8714A" w:rsidRPr="00E8714A" w:rsidRDefault="00E8714A" w:rsidP="00E8714A">
      <w:pPr>
        <w:numPr>
          <w:ilvl w:val="1"/>
          <w:numId w:val="24"/>
        </w:numPr>
        <w:rPr>
          <w:rFonts w:ascii="Times New Roman" w:hAnsi="Times New Roman" w:cs="Times New Roman"/>
          <w:lang w:val="es-VE"/>
        </w:rPr>
      </w:pPr>
      <w:r w:rsidRPr="00E8714A">
        <w:rPr>
          <w:rFonts w:ascii="Times New Roman" w:hAnsi="Times New Roman" w:cs="Times New Roman"/>
          <w:lang w:val="es-VE"/>
        </w:rPr>
        <w:t>El administrador puede exportar el reporte.</w:t>
      </w:r>
    </w:p>
    <w:p w14:paraId="4EF3E2B7" w14:textId="62992497" w:rsidR="00E8714A" w:rsidRPr="00E8714A" w:rsidRDefault="00E8714A" w:rsidP="00E8714A">
      <w:pPr>
        <w:numPr>
          <w:ilvl w:val="0"/>
          <w:numId w:val="24"/>
        </w:numPr>
        <w:rPr>
          <w:rFonts w:ascii="Times New Roman" w:hAnsi="Times New Roman" w:cs="Times New Roman"/>
          <w:lang w:val="es-VE"/>
        </w:rPr>
      </w:pPr>
      <w:r w:rsidRPr="00E8714A">
        <w:rPr>
          <w:rFonts w:ascii="Times New Roman" w:hAnsi="Times New Roman" w:cs="Times New Roman"/>
          <w:b/>
          <w:bCs/>
          <w:lang w:val="es-VE"/>
        </w:rPr>
        <w:t>Flujo Alternativo:</w:t>
      </w:r>
      <w:r>
        <w:rPr>
          <w:rFonts w:ascii="Times New Roman" w:hAnsi="Times New Roman" w:cs="Times New Roman"/>
          <w:lang w:val="es-VE"/>
        </w:rPr>
        <w:t xml:space="preserve"> </w:t>
      </w:r>
      <w:r w:rsidRPr="00E8714A">
        <w:rPr>
          <w:rFonts w:ascii="Times New Roman" w:hAnsi="Times New Roman" w:cs="Times New Roman"/>
          <w:lang w:val="es-VE"/>
        </w:rPr>
        <w:t>Ninguno.</w:t>
      </w:r>
    </w:p>
    <w:p w14:paraId="7D4D70E0" w14:textId="4876E7D8" w:rsidR="00E8714A" w:rsidRPr="00E8714A" w:rsidRDefault="00E8714A" w:rsidP="00E8714A">
      <w:pPr>
        <w:numPr>
          <w:ilvl w:val="0"/>
          <w:numId w:val="24"/>
        </w:numPr>
        <w:rPr>
          <w:rFonts w:ascii="Times New Roman" w:hAnsi="Times New Roman" w:cs="Times New Roman"/>
          <w:lang w:val="es-VE"/>
        </w:rPr>
      </w:pPr>
      <w:r w:rsidRPr="00E8714A">
        <w:rPr>
          <w:rFonts w:ascii="Times New Roman" w:hAnsi="Times New Roman" w:cs="Times New Roman"/>
          <w:b/>
          <w:bCs/>
          <w:lang w:val="es-VE"/>
        </w:rPr>
        <w:t>Incluye:</w:t>
      </w:r>
      <w:r>
        <w:rPr>
          <w:rFonts w:ascii="Times New Roman" w:hAnsi="Times New Roman" w:cs="Times New Roman"/>
          <w:b/>
          <w:bCs/>
          <w:lang w:val="es-VE"/>
        </w:rPr>
        <w:t xml:space="preserve"> </w:t>
      </w:r>
      <w:r w:rsidRPr="00E8714A">
        <w:rPr>
          <w:rFonts w:ascii="Times New Roman" w:hAnsi="Times New Roman" w:cs="Times New Roman"/>
          <w:lang w:val="es-VE"/>
        </w:rPr>
        <w:t>Ninguno.</w:t>
      </w:r>
    </w:p>
    <w:p w14:paraId="1EF03EE2" w14:textId="37742698" w:rsidR="00E8714A" w:rsidRPr="00E8714A" w:rsidRDefault="00E8714A" w:rsidP="00E8714A">
      <w:pPr>
        <w:numPr>
          <w:ilvl w:val="0"/>
          <w:numId w:val="24"/>
        </w:numPr>
        <w:rPr>
          <w:rFonts w:ascii="Times New Roman" w:hAnsi="Times New Roman" w:cs="Times New Roman"/>
          <w:lang w:val="es-VE"/>
        </w:rPr>
      </w:pPr>
      <w:r w:rsidRPr="00E8714A">
        <w:rPr>
          <w:rFonts w:ascii="Times New Roman" w:hAnsi="Times New Roman" w:cs="Times New Roman"/>
          <w:b/>
          <w:bCs/>
          <w:lang w:val="es-VE"/>
        </w:rPr>
        <w:t>Extiende:</w:t>
      </w:r>
      <w:r>
        <w:rPr>
          <w:rFonts w:ascii="Times New Roman" w:hAnsi="Times New Roman" w:cs="Times New Roman"/>
          <w:lang w:val="es-VE"/>
        </w:rPr>
        <w:t xml:space="preserve"> </w:t>
      </w:r>
      <w:r w:rsidRPr="00E8714A">
        <w:rPr>
          <w:rFonts w:ascii="Times New Roman" w:hAnsi="Times New Roman" w:cs="Times New Roman"/>
          <w:lang w:val="es-VE"/>
        </w:rPr>
        <w:t>Ninguno.</w:t>
      </w:r>
    </w:p>
    <w:p w14:paraId="2AB9CE67" w14:textId="77777777" w:rsidR="00E26669" w:rsidRPr="00E26669" w:rsidRDefault="00E26669" w:rsidP="00E26669">
      <w:pPr>
        <w:rPr>
          <w:rFonts w:ascii="Times New Roman" w:hAnsi="Times New Roman" w:cs="Times New Roman"/>
          <w:lang w:val="es-VE"/>
        </w:rPr>
      </w:pPr>
    </w:p>
    <w:p w14:paraId="2DDA0BA9" w14:textId="77777777" w:rsidR="00E8714A" w:rsidRPr="00E8714A" w:rsidRDefault="00E8714A" w:rsidP="00E8714A">
      <w:pPr>
        <w:rPr>
          <w:rFonts w:ascii="Times New Roman" w:hAnsi="Times New Roman" w:cs="Times New Roman"/>
          <w:b/>
          <w:bCs/>
          <w:lang w:val="es-VE"/>
        </w:rPr>
      </w:pPr>
      <w:r w:rsidRPr="00E8714A">
        <w:rPr>
          <w:rFonts w:ascii="Times New Roman" w:hAnsi="Times New Roman" w:cs="Times New Roman"/>
          <w:b/>
          <w:bCs/>
          <w:lang w:val="es-VE"/>
        </w:rPr>
        <w:t>UC13: Seleccionar Entidad por Código</w:t>
      </w:r>
    </w:p>
    <w:p w14:paraId="20FE2B30" w14:textId="763137E2" w:rsidR="00E8714A" w:rsidRPr="00E8714A" w:rsidRDefault="00E8714A" w:rsidP="00E8714A">
      <w:pPr>
        <w:numPr>
          <w:ilvl w:val="0"/>
          <w:numId w:val="25"/>
        </w:numPr>
        <w:rPr>
          <w:rFonts w:ascii="Times New Roman" w:hAnsi="Times New Roman" w:cs="Times New Roman"/>
          <w:lang w:val="es-VE"/>
        </w:rPr>
      </w:pPr>
      <w:r w:rsidRPr="00E8714A">
        <w:rPr>
          <w:rFonts w:ascii="Times New Roman" w:hAnsi="Times New Roman" w:cs="Times New Roman"/>
          <w:b/>
          <w:bCs/>
          <w:lang w:val="es-VE"/>
        </w:rPr>
        <w:t>Actor Principal:</w:t>
      </w:r>
      <w:r>
        <w:rPr>
          <w:rFonts w:ascii="Times New Roman" w:hAnsi="Times New Roman" w:cs="Times New Roman"/>
          <w:lang w:val="es-VE"/>
        </w:rPr>
        <w:t xml:space="preserve"> </w:t>
      </w:r>
      <w:r w:rsidRPr="00E8714A">
        <w:rPr>
          <w:rFonts w:ascii="Times New Roman" w:hAnsi="Times New Roman" w:cs="Times New Roman"/>
          <w:lang w:val="es-VE"/>
        </w:rPr>
        <w:t>Investigador, Administrador</w:t>
      </w:r>
    </w:p>
    <w:p w14:paraId="51CB8D47" w14:textId="1B46D79A" w:rsidR="00E8714A" w:rsidRPr="00E8714A" w:rsidRDefault="00E8714A" w:rsidP="00E8714A">
      <w:pPr>
        <w:numPr>
          <w:ilvl w:val="0"/>
          <w:numId w:val="25"/>
        </w:numPr>
        <w:rPr>
          <w:rFonts w:ascii="Times New Roman" w:hAnsi="Times New Roman" w:cs="Times New Roman"/>
          <w:lang w:val="es-VE"/>
        </w:rPr>
      </w:pPr>
      <w:r w:rsidRPr="00E8714A">
        <w:rPr>
          <w:rFonts w:ascii="Times New Roman" w:hAnsi="Times New Roman" w:cs="Times New Roman"/>
          <w:b/>
          <w:bCs/>
          <w:lang w:val="es-VE"/>
        </w:rPr>
        <w:t>Descripción:</w:t>
      </w:r>
      <w:r>
        <w:rPr>
          <w:rFonts w:ascii="Times New Roman" w:hAnsi="Times New Roman" w:cs="Times New Roman"/>
          <w:lang w:val="es-VE"/>
        </w:rPr>
        <w:t xml:space="preserve"> </w:t>
      </w:r>
      <w:r w:rsidRPr="00E8714A">
        <w:rPr>
          <w:rFonts w:ascii="Times New Roman" w:hAnsi="Times New Roman" w:cs="Times New Roman"/>
          <w:lang w:val="es-VE"/>
        </w:rPr>
        <w:t>Permite al usuario seleccionar valores para campos predefinidos (investigador, tipo de irregularidad, etc.) desde una lista de códigos establecidos.</w:t>
      </w:r>
    </w:p>
    <w:p w14:paraId="08F7C985" w14:textId="77777777" w:rsidR="00E8714A" w:rsidRPr="00E8714A" w:rsidRDefault="00E8714A" w:rsidP="00E8714A">
      <w:pPr>
        <w:numPr>
          <w:ilvl w:val="0"/>
          <w:numId w:val="25"/>
        </w:numPr>
        <w:rPr>
          <w:rFonts w:ascii="Times New Roman" w:hAnsi="Times New Roman" w:cs="Times New Roman"/>
          <w:lang w:val="es-VE"/>
        </w:rPr>
      </w:pPr>
      <w:r w:rsidRPr="00E8714A">
        <w:rPr>
          <w:rFonts w:ascii="Times New Roman" w:hAnsi="Times New Roman" w:cs="Times New Roman"/>
          <w:b/>
          <w:bCs/>
          <w:lang w:val="es-VE"/>
        </w:rPr>
        <w:t>Flujo Principal:</w:t>
      </w:r>
    </w:p>
    <w:p w14:paraId="24FA95EF" w14:textId="77777777" w:rsidR="00E8714A" w:rsidRPr="00E8714A" w:rsidRDefault="00E8714A" w:rsidP="00E8714A">
      <w:pPr>
        <w:numPr>
          <w:ilvl w:val="1"/>
          <w:numId w:val="25"/>
        </w:numPr>
        <w:rPr>
          <w:rFonts w:ascii="Times New Roman" w:hAnsi="Times New Roman" w:cs="Times New Roman"/>
          <w:lang w:val="es-VE"/>
        </w:rPr>
      </w:pPr>
      <w:r w:rsidRPr="00E8714A">
        <w:rPr>
          <w:rFonts w:ascii="Times New Roman" w:hAnsi="Times New Roman" w:cs="Times New Roman"/>
          <w:lang w:val="es-VE"/>
        </w:rPr>
        <w:t>Durante el registro de un caso (UC01), el sistema detecta que un campo requiere selección de entidad predefinida.</w:t>
      </w:r>
    </w:p>
    <w:p w14:paraId="3C56C884" w14:textId="77777777" w:rsidR="00E8714A" w:rsidRPr="00E8714A" w:rsidRDefault="00E8714A" w:rsidP="00E8714A">
      <w:pPr>
        <w:numPr>
          <w:ilvl w:val="1"/>
          <w:numId w:val="25"/>
        </w:numPr>
        <w:rPr>
          <w:rFonts w:ascii="Times New Roman" w:hAnsi="Times New Roman" w:cs="Times New Roman"/>
          <w:lang w:val="es-VE"/>
        </w:rPr>
      </w:pPr>
      <w:r w:rsidRPr="00E8714A">
        <w:rPr>
          <w:rFonts w:ascii="Times New Roman" w:hAnsi="Times New Roman" w:cs="Times New Roman"/>
          <w:lang w:val="es-VE"/>
        </w:rPr>
        <w:t>El sistema muestra una lista desplegable o ventana de búsqueda con las opciones disponibles.</w:t>
      </w:r>
    </w:p>
    <w:p w14:paraId="68574FDC" w14:textId="77777777" w:rsidR="00E8714A" w:rsidRPr="00E8714A" w:rsidRDefault="00E8714A" w:rsidP="00E8714A">
      <w:pPr>
        <w:numPr>
          <w:ilvl w:val="1"/>
          <w:numId w:val="25"/>
        </w:numPr>
        <w:rPr>
          <w:rFonts w:ascii="Times New Roman" w:hAnsi="Times New Roman" w:cs="Times New Roman"/>
          <w:lang w:val="es-VE"/>
        </w:rPr>
      </w:pPr>
      <w:r w:rsidRPr="00E8714A">
        <w:rPr>
          <w:rFonts w:ascii="Times New Roman" w:hAnsi="Times New Roman" w:cs="Times New Roman"/>
          <w:lang w:val="es-VE"/>
        </w:rPr>
        <w:t>El usuario selecciona una opción.</w:t>
      </w:r>
    </w:p>
    <w:p w14:paraId="789F97F0" w14:textId="77777777" w:rsidR="00E8714A" w:rsidRPr="00E8714A" w:rsidRDefault="00E8714A" w:rsidP="00E8714A">
      <w:pPr>
        <w:numPr>
          <w:ilvl w:val="1"/>
          <w:numId w:val="25"/>
        </w:numPr>
        <w:rPr>
          <w:rFonts w:ascii="Times New Roman" w:hAnsi="Times New Roman" w:cs="Times New Roman"/>
          <w:lang w:val="es-VE"/>
        </w:rPr>
      </w:pPr>
      <w:r w:rsidRPr="00E8714A">
        <w:rPr>
          <w:rFonts w:ascii="Times New Roman" w:hAnsi="Times New Roman" w:cs="Times New Roman"/>
          <w:lang w:val="es-VE"/>
        </w:rPr>
        <w:t>El sistema asigna el código correspondiente al campo.</w:t>
      </w:r>
    </w:p>
    <w:p w14:paraId="1D94DD68" w14:textId="6A729333" w:rsidR="00E8714A" w:rsidRPr="00E8714A" w:rsidRDefault="00E8714A" w:rsidP="00E8714A">
      <w:pPr>
        <w:numPr>
          <w:ilvl w:val="0"/>
          <w:numId w:val="25"/>
        </w:numPr>
        <w:rPr>
          <w:rFonts w:ascii="Times New Roman" w:hAnsi="Times New Roman" w:cs="Times New Roman"/>
          <w:lang w:val="es-VE"/>
        </w:rPr>
      </w:pPr>
      <w:r w:rsidRPr="00E8714A">
        <w:rPr>
          <w:rFonts w:ascii="Times New Roman" w:hAnsi="Times New Roman" w:cs="Times New Roman"/>
          <w:b/>
          <w:bCs/>
          <w:lang w:val="es-VE"/>
        </w:rPr>
        <w:t>Flujo Alternativo:</w:t>
      </w:r>
      <w:r>
        <w:rPr>
          <w:rFonts w:ascii="Times New Roman" w:hAnsi="Times New Roman" w:cs="Times New Roman"/>
          <w:lang w:val="es-VE"/>
        </w:rPr>
        <w:t xml:space="preserve"> </w:t>
      </w:r>
      <w:r w:rsidRPr="00E8714A">
        <w:rPr>
          <w:rFonts w:ascii="Times New Roman" w:hAnsi="Times New Roman" w:cs="Times New Roman"/>
          <w:lang w:val="es-VE"/>
        </w:rPr>
        <w:t>Ninguno.</w:t>
      </w:r>
    </w:p>
    <w:p w14:paraId="72FEA523" w14:textId="79941F43" w:rsidR="00E8714A" w:rsidRPr="00E8714A" w:rsidRDefault="00E8714A" w:rsidP="00E8714A">
      <w:pPr>
        <w:numPr>
          <w:ilvl w:val="0"/>
          <w:numId w:val="25"/>
        </w:numPr>
        <w:rPr>
          <w:rFonts w:ascii="Times New Roman" w:hAnsi="Times New Roman" w:cs="Times New Roman"/>
          <w:lang w:val="es-VE"/>
        </w:rPr>
      </w:pPr>
      <w:r w:rsidRPr="00E8714A">
        <w:rPr>
          <w:rFonts w:ascii="Times New Roman" w:hAnsi="Times New Roman" w:cs="Times New Roman"/>
          <w:b/>
          <w:bCs/>
          <w:lang w:val="es-VE"/>
        </w:rPr>
        <w:t>Incluye:</w:t>
      </w:r>
      <w:r>
        <w:rPr>
          <w:rFonts w:ascii="Times New Roman" w:hAnsi="Times New Roman" w:cs="Times New Roman"/>
          <w:lang w:val="es-VE"/>
        </w:rPr>
        <w:t xml:space="preserve"> </w:t>
      </w:r>
      <w:r w:rsidRPr="00E8714A">
        <w:rPr>
          <w:rFonts w:ascii="Times New Roman" w:hAnsi="Times New Roman" w:cs="Times New Roman"/>
          <w:lang w:val="es-VE"/>
        </w:rPr>
        <w:t>Ninguno.</w:t>
      </w:r>
    </w:p>
    <w:p w14:paraId="2E121F0F" w14:textId="502B73A8" w:rsidR="00E8714A" w:rsidRPr="00E8714A" w:rsidRDefault="00E8714A" w:rsidP="00E8714A">
      <w:pPr>
        <w:numPr>
          <w:ilvl w:val="0"/>
          <w:numId w:val="25"/>
        </w:numPr>
        <w:rPr>
          <w:rFonts w:ascii="Times New Roman" w:hAnsi="Times New Roman" w:cs="Times New Roman"/>
          <w:lang w:val="es-VE"/>
        </w:rPr>
      </w:pPr>
      <w:r w:rsidRPr="00E8714A">
        <w:rPr>
          <w:rFonts w:ascii="Times New Roman" w:hAnsi="Times New Roman" w:cs="Times New Roman"/>
          <w:b/>
          <w:bCs/>
          <w:lang w:val="es-VE"/>
        </w:rPr>
        <w:t>Extiende:</w:t>
      </w:r>
      <w:r>
        <w:rPr>
          <w:rFonts w:ascii="Times New Roman" w:hAnsi="Times New Roman" w:cs="Times New Roman"/>
          <w:lang w:val="es-VE"/>
        </w:rPr>
        <w:t xml:space="preserve"> </w:t>
      </w:r>
      <w:r w:rsidRPr="00E8714A">
        <w:rPr>
          <w:rFonts w:ascii="Times New Roman" w:hAnsi="Times New Roman" w:cs="Times New Roman"/>
          <w:lang w:val="es-VE"/>
        </w:rPr>
        <w:t>UC01.</w:t>
      </w:r>
    </w:p>
    <w:p w14:paraId="5A80ADA3" w14:textId="77777777" w:rsidR="00541C0D" w:rsidRPr="00541C0D" w:rsidRDefault="00541C0D" w:rsidP="00541C0D">
      <w:pPr>
        <w:rPr>
          <w:rFonts w:ascii="Times New Roman" w:hAnsi="Times New Roman" w:cs="Times New Roman"/>
          <w:lang w:val="es-VE"/>
        </w:rPr>
      </w:pPr>
    </w:p>
    <w:p w14:paraId="6B76FFD1" w14:textId="77777777" w:rsidR="00E8714A" w:rsidRPr="00E8714A" w:rsidRDefault="00E8714A" w:rsidP="00E8714A">
      <w:pPr>
        <w:rPr>
          <w:rFonts w:ascii="Times New Roman" w:hAnsi="Times New Roman" w:cs="Times New Roman"/>
          <w:b/>
          <w:bCs/>
          <w:lang w:val="es-VE"/>
        </w:rPr>
      </w:pPr>
      <w:r w:rsidRPr="00E8714A">
        <w:rPr>
          <w:rFonts w:ascii="Times New Roman" w:hAnsi="Times New Roman" w:cs="Times New Roman"/>
          <w:b/>
          <w:bCs/>
          <w:lang w:val="es-VE"/>
        </w:rPr>
        <w:t>UC14: Validar Datos de Cierre Obligatorios</w:t>
      </w:r>
    </w:p>
    <w:p w14:paraId="4F40F0A2" w14:textId="6FC7D44D" w:rsidR="00E8714A" w:rsidRPr="00E8714A" w:rsidRDefault="00E8714A" w:rsidP="00E8714A">
      <w:pPr>
        <w:numPr>
          <w:ilvl w:val="0"/>
          <w:numId w:val="26"/>
        </w:numPr>
        <w:rPr>
          <w:rFonts w:ascii="Times New Roman" w:hAnsi="Times New Roman" w:cs="Times New Roman"/>
          <w:lang w:val="es-VE"/>
        </w:rPr>
      </w:pPr>
      <w:r w:rsidRPr="00E8714A">
        <w:rPr>
          <w:rFonts w:ascii="Times New Roman" w:hAnsi="Times New Roman" w:cs="Times New Roman"/>
          <w:b/>
          <w:bCs/>
          <w:lang w:val="es-VE"/>
        </w:rPr>
        <w:lastRenderedPageBreak/>
        <w:t>Actor Principal:</w:t>
      </w:r>
      <w:r>
        <w:rPr>
          <w:rFonts w:ascii="Times New Roman" w:hAnsi="Times New Roman" w:cs="Times New Roman"/>
          <w:lang w:val="es-VE"/>
        </w:rPr>
        <w:t xml:space="preserve"> </w:t>
      </w:r>
      <w:r w:rsidRPr="00E8714A">
        <w:rPr>
          <w:rFonts w:ascii="Times New Roman" w:hAnsi="Times New Roman" w:cs="Times New Roman"/>
          <w:lang w:val="es-VE"/>
        </w:rPr>
        <w:t>Usuario Autorizado</w:t>
      </w:r>
    </w:p>
    <w:p w14:paraId="095C4C80" w14:textId="0B7C2D35" w:rsidR="00E8714A" w:rsidRPr="00E8714A" w:rsidRDefault="00E8714A" w:rsidP="00E8714A">
      <w:pPr>
        <w:numPr>
          <w:ilvl w:val="0"/>
          <w:numId w:val="26"/>
        </w:numPr>
        <w:rPr>
          <w:rFonts w:ascii="Times New Roman" w:hAnsi="Times New Roman" w:cs="Times New Roman"/>
          <w:lang w:val="es-VE"/>
        </w:rPr>
      </w:pPr>
      <w:r w:rsidRPr="00E8714A">
        <w:rPr>
          <w:rFonts w:ascii="Times New Roman" w:hAnsi="Times New Roman" w:cs="Times New Roman"/>
          <w:b/>
          <w:bCs/>
          <w:lang w:val="es-VE"/>
        </w:rPr>
        <w:t>Descripción:</w:t>
      </w:r>
      <w:r>
        <w:rPr>
          <w:rFonts w:ascii="Times New Roman" w:hAnsi="Times New Roman" w:cs="Times New Roman"/>
          <w:lang w:val="es-VE"/>
        </w:rPr>
        <w:t xml:space="preserve"> </w:t>
      </w:r>
      <w:r w:rsidRPr="00E8714A">
        <w:rPr>
          <w:rFonts w:ascii="Times New Roman" w:hAnsi="Times New Roman" w:cs="Times New Roman"/>
          <w:lang w:val="es-VE"/>
        </w:rPr>
        <w:t>Verifica que los campos obligatorios (observaciones, conclusiones, recomendaciones) estén completos antes de cerrar un caso.</w:t>
      </w:r>
    </w:p>
    <w:p w14:paraId="34EF6F37" w14:textId="77777777" w:rsidR="00E8714A" w:rsidRPr="00E8714A" w:rsidRDefault="00E8714A" w:rsidP="00E8714A">
      <w:pPr>
        <w:numPr>
          <w:ilvl w:val="0"/>
          <w:numId w:val="26"/>
        </w:numPr>
        <w:rPr>
          <w:rFonts w:ascii="Times New Roman" w:hAnsi="Times New Roman" w:cs="Times New Roman"/>
          <w:lang w:val="es-VE"/>
        </w:rPr>
      </w:pPr>
      <w:r w:rsidRPr="00E8714A">
        <w:rPr>
          <w:rFonts w:ascii="Times New Roman" w:hAnsi="Times New Roman" w:cs="Times New Roman"/>
          <w:b/>
          <w:bCs/>
          <w:lang w:val="es-VE"/>
        </w:rPr>
        <w:t>Flujo Principal:</w:t>
      </w:r>
    </w:p>
    <w:p w14:paraId="608A6AF8" w14:textId="77777777" w:rsidR="00E8714A" w:rsidRPr="00E8714A" w:rsidRDefault="00E8714A" w:rsidP="00E8714A">
      <w:pPr>
        <w:numPr>
          <w:ilvl w:val="1"/>
          <w:numId w:val="26"/>
        </w:numPr>
        <w:rPr>
          <w:rFonts w:ascii="Times New Roman" w:hAnsi="Times New Roman" w:cs="Times New Roman"/>
          <w:lang w:val="es-VE"/>
        </w:rPr>
      </w:pPr>
      <w:r w:rsidRPr="00E8714A">
        <w:rPr>
          <w:rFonts w:ascii="Times New Roman" w:hAnsi="Times New Roman" w:cs="Times New Roman"/>
          <w:lang w:val="es-VE"/>
        </w:rPr>
        <w:t>Durante el cierre de caso (UC06), el sistema verifica que los campos obligatorios no estén vacíos.</w:t>
      </w:r>
    </w:p>
    <w:p w14:paraId="39368BB4" w14:textId="77777777" w:rsidR="00E8714A" w:rsidRPr="00E8714A" w:rsidRDefault="00E8714A" w:rsidP="00E8714A">
      <w:pPr>
        <w:numPr>
          <w:ilvl w:val="1"/>
          <w:numId w:val="26"/>
        </w:numPr>
        <w:rPr>
          <w:rFonts w:ascii="Times New Roman" w:hAnsi="Times New Roman" w:cs="Times New Roman"/>
          <w:lang w:val="es-VE"/>
        </w:rPr>
      </w:pPr>
      <w:r w:rsidRPr="00E8714A">
        <w:rPr>
          <w:rFonts w:ascii="Times New Roman" w:hAnsi="Times New Roman" w:cs="Times New Roman"/>
          <w:lang w:val="es-VE"/>
        </w:rPr>
        <w:t>Si están completos, permite continuar.</w:t>
      </w:r>
    </w:p>
    <w:p w14:paraId="7C9A4989" w14:textId="77777777" w:rsidR="00E8714A" w:rsidRPr="00E8714A" w:rsidRDefault="00E8714A" w:rsidP="00E8714A">
      <w:pPr>
        <w:numPr>
          <w:ilvl w:val="1"/>
          <w:numId w:val="26"/>
        </w:numPr>
        <w:rPr>
          <w:rFonts w:ascii="Times New Roman" w:hAnsi="Times New Roman" w:cs="Times New Roman"/>
          <w:lang w:val="es-VE"/>
        </w:rPr>
      </w:pPr>
      <w:r w:rsidRPr="00E8714A">
        <w:rPr>
          <w:rFonts w:ascii="Times New Roman" w:hAnsi="Times New Roman" w:cs="Times New Roman"/>
          <w:lang w:val="es-VE"/>
        </w:rPr>
        <w:t>Si faltan datos, muestra mensaje de error y no permite el cierre.</w:t>
      </w:r>
    </w:p>
    <w:p w14:paraId="4604021B" w14:textId="49CF3D0A" w:rsidR="00E8714A" w:rsidRPr="00E8714A" w:rsidRDefault="00E8714A" w:rsidP="00E8714A">
      <w:pPr>
        <w:numPr>
          <w:ilvl w:val="0"/>
          <w:numId w:val="26"/>
        </w:numPr>
        <w:rPr>
          <w:rFonts w:ascii="Times New Roman" w:hAnsi="Times New Roman" w:cs="Times New Roman"/>
          <w:lang w:val="es-VE"/>
        </w:rPr>
      </w:pPr>
      <w:r w:rsidRPr="00E8714A">
        <w:rPr>
          <w:rFonts w:ascii="Times New Roman" w:hAnsi="Times New Roman" w:cs="Times New Roman"/>
          <w:b/>
          <w:bCs/>
          <w:lang w:val="es-VE"/>
        </w:rPr>
        <w:t>Flujo Alternativo:</w:t>
      </w:r>
      <w:r>
        <w:rPr>
          <w:rFonts w:ascii="Times New Roman" w:hAnsi="Times New Roman" w:cs="Times New Roman"/>
          <w:lang w:val="es-VE"/>
        </w:rPr>
        <w:t xml:space="preserve"> </w:t>
      </w:r>
      <w:r w:rsidRPr="00E8714A">
        <w:rPr>
          <w:rFonts w:ascii="Times New Roman" w:hAnsi="Times New Roman" w:cs="Times New Roman"/>
          <w:lang w:val="es-VE"/>
        </w:rPr>
        <w:t>Ninguno.</w:t>
      </w:r>
    </w:p>
    <w:p w14:paraId="22D1B108" w14:textId="09DD7004" w:rsidR="00E8714A" w:rsidRPr="00E8714A" w:rsidRDefault="00E8714A" w:rsidP="00E8714A">
      <w:pPr>
        <w:numPr>
          <w:ilvl w:val="0"/>
          <w:numId w:val="26"/>
        </w:numPr>
        <w:rPr>
          <w:rFonts w:ascii="Times New Roman" w:hAnsi="Times New Roman" w:cs="Times New Roman"/>
          <w:lang w:val="es-VE"/>
        </w:rPr>
      </w:pPr>
      <w:r w:rsidRPr="00E8714A">
        <w:rPr>
          <w:rFonts w:ascii="Times New Roman" w:hAnsi="Times New Roman" w:cs="Times New Roman"/>
          <w:b/>
          <w:bCs/>
          <w:lang w:val="es-VE"/>
        </w:rPr>
        <w:t>Incluye:</w:t>
      </w:r>
      <w:r>
        <w:rPr>
          <w:rFonts w:ascii="Times New Roman" w:hAnsi="Times New Roman" w:cs="Times New Roman"/>
          <w:lang w:val="es-VE"/>
        </w:rPr>
        <w:t xml:space="preserve"> </w:t>
      </w:r>
      <w:r w:rsidRPr="00E8714A">
        <w:rPr>
          <w:rFonts w:ascii="Times New Roman" w:hAnsi="Times New Roman" w:cs="Times New Roman"/>
          <w:lang w:val="es-VE"/>
        </w:rPr>
        <w:t>Ninguno.</w:t>
      </w:r>
    </w:p>
    <w:p w14:paraId="618156F9" w14:textId="35160E66" w:rsidR="00E8714A" w:rsidRPr="00E8714A" w:rsidRDefault="00E8714A" w:rsidP="00E8714A">
      <w:pPr>
        <w:numPr>
          <w:ilvl w:val="0"/>
          <w:numId w:val="26"/>
        </w:numPr>
        <w:rPr>
          <w:rFonts w:ascii="Times New Roman" w:hAnsi="Times New Roman" w:cs="Times New Roman"/>
          <w:lang w:val="es-VE"/>
        </w:rPr>
      </w:pPr>
      <w:r w:rsidRPr="00E8714A">
        <w:rPr>
          <w:rFonts w:ascii="Times New Roman" w:hAnsi="Times New Roman" w:cs="Times New Roman"/>
          <w:b/>
          <w:bCs/>
          <w:lang w:val="es-VE"/>
        </w:rPr>
        <w:t>Extiende:</w:t>
      </w:r>
      <w:r>
        <w:rPr>
          <w:rFonts w:ascii="Times New Roman" w:hAnsi="Times New Roman" w:cs="Times New Roman"/>
          <w:lang w:val="es-VE"/>
        </w:rPr>
        <w:t xml:space="preserve"> </w:t>
      </w:r>
      <w:r w:rsidRPr="00E8714A">
        <w:rPr>
          <w:rFonts w:ascii="Times New Roman" w:hAnsi="Times New Roman" w:cs="Times New Roman"/>
          <w:lang w:val="es-VE"/>
        </w:rPr>
        <w:t>Ninguno (es incluido por UC06).</w:t>
      </w:r>
    </w:p>
    <w:p w14:paraId="6D1AB286" w14:textId="77777777" w:rsidR="00541C0D" w:rsidRDefault="00541C0D">
      <w:pPr>
        <w:rPr>
          <w:rFonts w:ascii="Times New Roman" w:hAnsi="Times New Roman" w:cs="Times New Roman"/>
          <w:lang w:val="es-VE"/>
        </w:rPr>
      </w:pPr>
    </w:p>
    <w:p w14:paraId="725C395C" w14:textId="77777777" w:rsidR="00E8714A" w:rsidRPr="00232D9F" w:rsidRDefault="00E8714A">
      <w:pPr>
        <w:rPr>
          <w:rFonts w:ascii="Times New Roman" w:hAnsi="Times New Roman" w:cs="Times New Roman"/>
          <w:lang w:val="es-VE"/>
        </w:rPr>
      </w:pPr>
    </w:p>
    <w:sectPr w:rsidR="00E8714A" w:rsidRPr="00232D9F" w:rsidSect="00E8714A">
      <w:headerReference w:type="default" r:id="rId10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F5B6AA" w14:textId="77777777" w:rsidR="00703C40" w:rsidRDefault="00703C40" w:rsidP="00541C0D">
      <w:pPr>
        <w:spacing w:after="0" w:line="240" w:lineRule="auto"/>
      </w:pPr>
      <w:r>
        <w:separator/>
      </w:r>
    </w:p>
  </w:endnote>
  <w:endnote w:type="continuationSeparator" w:id="0">
    <w:p w14:paraId="6971A0E0" w14:textId="77777777" w:rsidR="00703C40" w:rsidRDefault="00703C40" w:rsidP="00541C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D25C9E" w14:textId="77777777" w:rsidR="00703C40" w:rsidRDefault="00703C40" w:rsidP="00541C0D">
      <w:pPr>
        <w:spacing w:after="0" w:line="240" w:lineRule="auto"/>
      </w:pPr>
      <w:r>
        <w:separator/>
      </w:r>
    </w:p>
  </w:footnote>
  <w:footnote w:type="continuationSeparator" w:id="0">
    <w:p w14:paraId="2AE02F54" w14:textId="77777777" w:rsidR="00703C40" w:rsidRDefault="00703C40" w:rsidP="00541C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14634067"/>
      <w:docPartObj>
        <w:docPartGallery w:val="Page Numbers (Top of Page)"/>
        <w:docPartUnique/>
      </w:docPartObj>
    </w:sdtPr>
    <w:sdtContent>
      <w:p w14:paraId="3A5195B8" w14:textId="7EC9DD33" w:rsidR="00E8714A" w:rsidRDefault="00E8714A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6774AEB4" w14:textId="7FAD66E7" w:rsidR="00541C0D" w:rsidRPr="00E8714A" w:rsidRDefault="00541C0D" w:rsidP="00E8714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D5FBC"/>
    <w:multiLevelType w:val="multilevel"/>
    <w:tmpl w:val="0F7A1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90B18"/>
    <w:multiLevelType w:val="multilevel"/>
    <w:tmpl w:val="74B23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C6CFB"/>
    <w:multiLevelType w:val="multilevel"/>
    <w:tmpl w:val="400EE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097E98"/>
    <w:multiLevelType w:val="multilevel"/>
    <w:tmpl w:val="9D542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34193"/>
    <w:multiLevelType w:val="multilevel"/>
    <w:tmpl w:val="D53E3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85014B"/>
    <w:multiLevelType w:val="multilevel"/>
    <w:tmpl w:val="A7ACE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E8479E"/>
    <w:multiLevelType w:val="multilevel"/>
    <w:tmpl w:val="86666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685047"/>
    <w:multiLevelType w:val="multilevel"/>
    <w:tmpl w:val="E124B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AF423C"/>
    <w:multiLevelType w:val="multilevel"/>
    <w:tmpl w:val="84621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016ACD"/>
    <w:multiLevelType w:val="multilevel"/>
    <w:tmpl w:val="09208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BF04C3"/>
    <w:multiLevelType w:val="multilevel"/>
    <w:tmpl w:val="B48E6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8F1467"/>
    <w:multiLevelType w:val="multilevel"/>
    <w:tmpl w:val="CE869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A32808"/>
    <w:multiLevelType w:val="multilevel"/>
    <w:tmpl w:val="ED6CE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E667B4"/>
    <w:multiLevelType w:val="multilevel"/>
    <w:tmpl w:val="42704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392507"/>
    <w:multiLevelType w:val="multilevel"/>
    <w:tmpl w:val="75EAF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3F4F5C"/>
    <w:multiLevelType w:val="multilevel"/>
    <w:tmpl w:val="AB1CD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335E6F"/>
    <w:multiLevelType w:val="multilevel"/>
    <w:tmpl w:val="0DDE7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4808EE"/>
    <w:multiLevelType w:val="multilevel"/>
    <w:tmpl w:val="A628B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8B69D7"/>
    <w:multiLevelType w:val="multilevel"/>
    <w:tmpl w:val="48A69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8410724">
    <w:abstractNumId w:val="7"/>
  </w:num>
  <w:num w:numId="2" w16cid:durableId="781194998">
    <w:abstractNumId w:val="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" w16cid:durableId="1588806993">
    <w:abstractNumId w:val="8"/>
  </w:num>
  <w:num w:numId="4" w16cid:durableId="332530268">
    <w:abstractNumId w:val="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" w16cid:durableId="1635717630">
    <w:abstractNumId w:val="11"/>
  </w:num>
  <w:num w:numId="6" w16cid:durableId="389888593">
    <w:abstractNumId w:val="18"/>
  </w:num>
  <w:num w:numId="7" w16cid:durableId="668679626">
    <w:abstractNumId w:val="1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" w16cid:durableId="2003268753">
    <w:abstractNumId w:val="12"/>
  </w:num>
  <w:num w:numId="9" w16cid:durableId="269170797">
    <w:abstractNumId w:val="0"/>
  </w:num>
  <w:num w:numId="10" w16cid:durableId="972566251">
    <w:abstractNumId w:val="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1" w16cid:durableId="51776961">
    <w:abstractNumId w:val="13"/>
  </w:num>
  <w:num w:numId="12" w16cid:durableId="423577921">
    <w:abstractNumId w:val="1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3" w16cid:durableId="903442937">
    <w:abstractNumId w:val="14"/>
  </w:num>
  <w:num w:numId="14" w16cid:durableId="1470826633">
    <w:abstractNumId w:val="17"/>
  </w:num>
  <w:num w:numId="15" w16cid:durableId="709231675">
    <w:abstractNumId w:val="9"/>
  </w:num>
  <w:num w:numId="16" w16cid:durableId="2123331828">
    <w:abstractNumId w:val="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7" w16cid:durableId="381826049">
    <w:abstractNumId w:val="15"/>
  </w:num>
  <w:num w:numId="18" w16cid:durableId="1637832597">
    <w:abstractNumId w:val="1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9" w16cid:durableId="1208878409">
    <w:abstractNumId w:val="16"/>
  </w:num>
  <w:num w:numId="20" w16cid:durableId="1137070033">
    <w:abstractNumId w:val="10"/>
  </w:num>
  <w:num w:numId="21" w16cid:durableId="762797762">
    <w:abstractNumId w:val="6"/>
  </w:num>
  <w:num w:numId="22" w16cid:durableId="1380323594">
    <w:abstractNumId w:val="4"/>
  </w:num>
  <w:num w:numId="23" w16cid:durableId="1333292687">
    <w:abstractNumId w:val="5"/>
  </w:num>
  <w:num w:numId="24" w16cid:durableId="204021734">
    <w:abstractNumId w:val="1"/>
  </w:num>
  <w:num w:numId="25" w16cid:durableId="2133017241">
    <w:abstractNumId w:val="2"/>
  </w:num>
  <w:num w:numId="26" w16cid:durableId="12215575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526F"/>
    <w:rsid w:val="0002526F"/>
    <w:rsid w:val="000C79A5"/>
    <w:rsid w:val="001925B3"/>
    <w:rsid w:val="0019304E"/>
    <w:rsid w:val="001E633D"/>
    <w:rsid w:val="00227DFC"/>
    <w:rsid w:val="00232D9F"/>
    <w:rsid w:val="002A5849"/>
    <w:rsid w:val="0035731D"/>
    <w:rsid w:val="003908D0"/>
    <w:rsid w:val="00430AF8"/>
    <w:rsid w:val="00541C0D"/>
    <w:rsid w:val="006E7836"/>
    <w:rsid w:val="00700F2F"/>
    <w:rsid w:val="00703C40"/>
    <w:rsid w:val="00756010"/>
    <w:rsid w:val="0076115E"/>
    <w:rsid w:val="00764347"/>
    <w:rsid w:val="00814DED"/>
    <w:rsid w:val="00854C5B"/>
    <w:rsid w:val="008D3BA8"/>
    <w:rsid w:val="00A40409"/>
    <w:rsid w:val="00A41CC4"/>
    <w:rsid w:val="00A616B7"/>
    <w:rsid w:val="00AD20AD"/>
    <w:rsid w:val="00B826D7"/>
    <w:rsid w:val="00C96915"/>
    <w:rsid w:val="00E26669"/>
    <w:rsid w:val="00E40C4B"/>
    <w:rsid w:val="00E8714A"/>
    <w:rsid w:val="00E873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F222F5"/>
  <w15:chartTrackingRefBased/>
  <w15:docId w15:val="{28EF7063-118A-4E61-A4E5-B33512E6F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252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252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252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252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252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252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252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252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252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252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252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252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2526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2526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2526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2526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2526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2526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252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252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252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252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252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2526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2526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2526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252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2526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2526F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41C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1C0D"/>
  </w:style>
  <w:style w:type="paragraph" w:styleId="Piedepgina">
    <w:name w:val="footer"/>
    <w:basedOn w:val="Normal"/>
    <w:link w:val="PiedepginaCar"/>
    <w:uiPriority w:val="99"/>
    <w:unhideWhenUsed/>
    <w:rsid w:val="00541C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1C0D"/>
  </w:style>
  <w:style w:type="paragraph" w:styleId="TtuloTDC">
    <w:name w:val="TOC Heading"/>
    <w:basedOn w:val="Ttulo1"/>
    <w:next w:val="Normal"/>
    <w:uiPriority w:val="39"/>
    <w:unhideWhenUsed/>
    <w:qFormat/>
    <w:rsid w:val="00E8714A"/>
    <w:pPr>
      <w:spacing w:before="240" w:after="0"/>
      <w:jc w:val="center"/>
      <w:outlineLvl w:val="9"/>
    </w:pPr>
    <w:rPr>
      <w:rFonts w:ascii="Arial" w:hAnsi="Arial"/>
      <w:b/>
      <w:color w:val="auto"/>
      <w:kern w:val="0"/>
      <w:sz w:val="22"/>
      <w:szCs w:val="32"/>
      <w:lang w:val="es-ES"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8714A"/>
    <w:pPr>
      <w:spacing w:after="100"/>
    </w:pPr>
    <w:rPr>
      <w:rFonts w:ascii="Arial" w:eastAsia="Arial" w:hAnsi="Arial" w:cs="Arial"/>
      <w:kern w:val="0"/>
      <w:lang w:val="es-ES" w:eastAsia="es-E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E8714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925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11</Pages>
  <Words>1469</Words>
  <Characters>8084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Paola Miranda</dc:creator>
  <cp:keywords/>
  <dc:description/>
  <cp:lastModifiedBy>Paola Miranda</cp:lastModifiedBy>
  <cp:revision>7</cp:revision>
  <cp:lastPrinted>2026-01-26T04:45:00Z</cp:lastPrinted>
  <dcterms:created xsi:type="dcterms:W3CDTF">2026-01-26T02:53:00Z</dcterms:created>
  <dcterms:modified xsi:type="dcterms:W3CDTF">2026-01-26T08:26:00Z</dcterms:modified>
</cp:coreProperties>
</file>