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1"/>
        <w:widowControl w:val="1"/>
        <w:spacing w:after="0" w:before="480" w:lineRule="auto"/>
        <w:ind w:left="360" w:firstLine="0"/>
        <w:jc w:val="center"/>
        <w:rPr>
          <w:color w:val="632423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color w:val="632423"/>
          <w:sz w:val="24"/>
          <w:szCs w:val="24"/>
          <w:rtl w:val="0"/>
        </w:rPr>
        <w:t xml:space="preserve">Minuta de Reunión</w:t>
      </w:r>
    </w:p>
    <w:tbl>
      <w:tblPr>
        <w:tblStyle w:val="Table1"/>
        <w:tblpPr w:leftFromText="141" w:rightFromText="141" w:topFromText="0" w:bottomFromText="0" w:vertAnchor="text" w:horzAnchor="text" w:tblpX="0" w:tblpY="841"/>
        <w:tblW w:w="9248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803"/>
        <w:gridCol w:w="6445"/>
        <w:tblGridChange w:id="0">
          <w:tblGrid>
            <w:gridCol w:w="2803"/>
            <w:gridCol w:w="6445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del Proyecto: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widowControl w:val="1"/>
              <w:spacing w:after="280" w:before="28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QoriStudy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Motivo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ind w:left="708" w:hanging="708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Mejorar aspectos acerca del trabajo que venimos elaborando.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Participantes: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SAMANTHA DELGADO MARAVI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SERGIO NICOLAS BALBIN CASAHUILCA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GIULIANA STEPHANY MAKEVA GUILLERMO VILCAPOMA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SOLANGE YADIRA ROSALES VILLAVICENCIO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JOSEPH CHRISTOFFER CONDORI MURGA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ALVARO ALEXANDRO TOVAR JAUREGUI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KEVIN OBET CHAVEZ MENDEZ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y Hora: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Lugar: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GOOGLE MEET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01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201"/>
        <w:tblGridChange w:id="0">
          <w:tblGrid>
            <w:gridCol w:w="920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8">
            <w:pPr>
              <w:spacing w:before="12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Puntos Tratados</w:t>
            </w:r>
          </w:p>
        </w:tc>
      </w:tr>
      <w:tr>
        <w:trPr>
          <w:cantSplit w:val="0"/>
          <w:trHeight w:val="128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5"/>
              </w:numPr>
              <w:spacing w:after="120" w:before="120" w:line="360" w:lineRule="auto"/>
              <w:ind w:left="720" w:right="734.5275590551182" w:hanging="360"/>
              <w:jc w:val="both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Primera reunión: </w:t>
            </w:r>
          </w:p>
          <w:p w:rsidR="00000000" w:rsidDel="00000000" w:rsidP="00000000" w:rsidRDefault="00000000" w:rsidRPr="00000000" w14:paraId="0000001B">
            <w:pPr>
              <w:spacing w:after="120" w:before="120" w:line="360" w:lineRule="auto"/>
              <w:ind w:left="720" w:right="734.5275590551182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Los puntos tratados en esta reunión fueron mejorar el trabajo que ya habíamos realizado en clase entre ellos. (Declaración de visión del proyecto, Elevator pitch, diagrama de radar y Sprint 0)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after="120" w:before="120" w:line="360" w:lineRule="auto"/>
              <w:ind w:left="720" w:right="734.5275590551182" w:hanging="360"/>
              <w:jc w:val="both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Segunda reunión:</w:t>
            </w:r>
          </w:p>
          <w:p w:rsidR="00000000" w:rsidDel="00000000" w:rsidP="00000000" w:rsidRDefault="00000000" w:rsidRPr="00000000" w14:paraId="0000001D">
            <w:pPr>
              <w:spacing w:after="120" w:before="120" w:line="360" w:lineRule="auto"/>
              <w:ind w:left="720" w:right="734.5275590551182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Los puntos a tratar en esta reunión fue para poder realizar la corrección hecha por el ingeniero y así tener un trabajo más consolidado, también la elaboración del prototipo de la app en la herramienta FIGMA (Perfil del estudiante, inscripción al curso, materiales del curso, progreso del mismo y evaluaciones de aprendizaje).</w:t>
            </w:r>
          </w:p>
          <w:p w:rsidR="00000000" w:rsidDel="00000000" w:rsidP="00000000" w:rsidRDefault="00000000" w:rsidRPr="00000000" w14:paraId="0000001E">
            <w:pPr>
              <w:spacing w:after="120" w:before="120" w:line="360" w:lineRule="auto"/>
              <w:ind w:left="720" w:right="734.5275590551182" w:firstLine="0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120" w:before="120" w:line="360" w:lineRule="auto"/>
              <w:ind w:left="720" w:right="734.5275590551182" w:hanging="360"/>
              <w:jc w:val="both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Tercera reunión:</w:t>
            </w:r>
          </w:p>
          <w:p w:rsidR="00000000" w:rsidDel="00000000" w:rsidP="00000000" w:rsidRDefault="00000000" w:rsidRPr="00000000" w14:paraId="00000020">
            <w:pPr>
              <w:spacing w:after="120" w:before="120" w:line="360" w:lineRule="auto"/>
              <w:ind w:left="720" w:right="734.5275590551182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Los puntos tratados en esta reunión fueron acerca de la elaboración  de los siguientes productos (Backlog del producto, registro de interesados, Acta de constitución, entre otros).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6"/>
              </w:numPr>
              <w:spacing w:after="120" w:before="120" w:line="360" w:lineRule="auto"/>
              <w:ind w:left="720" w:right="734.5275590551182" w:hanging="360"/>
              <w:jc w:val="both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Cuarta Reunión:</w:t>
            </w:r>
          </w:p>
          <w:p w:rsidR="00000000" w:rsidDel="00000000" w:rsidP="00000000" w:rsidRDefault="00000000" w:rsidRPr="00000000" w14:paraId="00000022">
            <w:pPr>
              <w:spacing w:after="120" w:before="120" w:line="360" w:lineRule="auto"/>
              <w:ind w:left="720" w:right="734.5275590551182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Los puntos tratados fueron hacer la elaboración de algunos productos que nos faltaban, además de la mejora de los diferentes SPRINTS.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spacing w:after="120" w:before="120" w:line="360" w:lineRule="auto"/>
              <w:ind w:left="720" w:right="734.5275590551182" w:hanging="360"/>
              <w:jc w:val="both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Quinta reunión:</w:t>
            </w:r>
          </w:p>
          <w:p w:rsidR="00000000" w:rsidDel="00000000" w:rsidP="00000000" w:rsidRDefault="00000000" w:rsidRPr="00000000" w14:paraId="00000024">
            <w:pPr>
              <w:spacing w:after="120" w:before="120" w:line="360" w:lineRule="auto"/>
              <w:ind w:left="720" w:right="734.5275590551182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Los puntos a tratar en esta reunión fue poder culminar todos los puntos antes ya mencionados para así poder presentar un trabajo consolidado.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spacing w:after="120" w:before="120" w:line="360" w:lineRule="auto"/>
              <w:ind w:left="720" w:hanging="36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Sexta reunión:</w:t>
            </w:r>
          </w:p>
          <w:p w:rsidR="00000000" w:rsidDel="00000000" w:rsidP="00000000" w:rsidRDefault="00000000" w:rsidRPr="00000000" w14:paraId="00000026">
            <w:pPr>
              <w:spacing w:after="120" w:before="120" w:line="360" w:lineRule="auto"/>
              <w:ind w:left="72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Revisión del estado de los avances en la implementación del feedback recibido. Discusión sobre los ajustes necesarios en los productos y definición de acciones para su realización.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spacing w:after="120" w:before="120" w:line="360" w:lineRule="auto"/>
              <w:ind w:left="720" w:hanging="36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Séptima reunión:</w:t>
            </w:r>
          </w:p>
          <w:p w:rsidR="00000000" w:rsidDel="00000000" w:rsidP="00000000" w:rsidRDefault="00000000" w:rsidRPr="00000000" w14:paraId="00000028">
            <w:pPr>
              <w:spacing w:after="120" w:before="120" w:line="360" w:lineRule="auto"/>
              <w:ind w:left="72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Análisis detallado del progreso en la creación de la plataforma. Discusión sobre la usabilidad, la integración de recursos y la coherencia del diseño, así como la identificación de áreas de mejora.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spacing w:after="120" w:before="120" w:line="360" w:lineRule="auto"/>
              <w:ind w:left="720" w:hanging="36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Octava reunión:</w:t>
            </w:r>
          </w:p>
          <w:p w:rsidR="00000000" w:rsidDel="00000000" w:rsidP="00000000" w:rsidRDefault="00000000" w:rsidRPr="00000000" w14:paraId="0000002A">
            <w:pPr>
              <w:spacing w:after="120" w:before="120" w:line="360" w:lineRule="auto"/>
              <w:ind w:left="72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Evaluación del contenido de los materiales de capacitación y su alineación con los objetivos de aprendizaje. Revisión de la estructura del contenido, la claridad de las instrucciones y la adaptabilidad a diferentes niveles de habilidad.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spacing w:after="120" w:before="120" w:line="360" w:lineRule="auto"/>
              <w:ind w:left="720" w:hanging="36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Novena reunión:</w:t>
            </w:r>
          </w:p>
          <w:p w:rsidR="00000000" w:rsidDel="00000000" w:rsidP="00000000" w:rsidRDefault="00000000" w:rsidRPr="00000000" w14:paraId="0000002C">
            <w:pPr>
              <w:spacing w:after="120" w:before="120" w:line="360" w:lineRule="auto"/>
              <w:ind w:left="72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Implementación de pruebas piloto y revisión de la retroalimentación recibida. Identificación de áreas de mejora y definición de estrategias para optimizar la experiencia del usuario y la eficacia del contenido educativo.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01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201"/>
        <w:tblGridChange w:id="0">
          <w:tblGrid>
            <w:gridCol w:w="920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31">
            <w:pPr>
              <w:spacing w:before="12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Acuerdos</w:t>
            </w:r>
          </w:p>
        </w:tc>
      </w:tr>
      <w:tr>
        <w:trPr>
          <w:cantSplit w:val="0"/>
          <w:trHeight w:val="128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975.0" w:type="dxa"/>
              <w:jc w:val="left"/>
              <w:tblBorders>
                <w:top w:color="bfbfbf" w:space="0" w:sz="4" w:val="single"/>
                <w:left w:color="bfbfbf" w:space="0" w:sz="4" w:val="single"/>
                <w:bottom w:color="bfbfbf" w:space="0" w:sz="4" w:val="single"/>
                <w:right w:color="bfbfbf" w:space="0" w:sz="4" w:val="single"/>
                <w:insideH w:color="bfbfbf" w:space="0" w:sz="4" w:val="single"/>
                <w:insideV w:color="bfbfbf" w:space="0" w:sz="4" w:val="single"/>
              </w:tblBorders>
              <w:tblLayout w:type="fixed"/>
              <w:tblLook w:val="04A0"/>
            </w:tblPr>
            <w:tblGrid>
              <w:gridCol w:w="2991"/>
              <w:gridCol w:w="2992"/>
              <w:gridCol w:w="2992"/>
              <w:tblGridChange w:id="0">
                <w:tblGrid>
                  <w:gridCol w:w="2991"/>
                  <w:gridCol w:w="2992"/>
                  <w:gridCol w:w="299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3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Responsable</w:t>
                  </w:r>
                </w:p>
              </w:tc>
              <w:tc>
                <w:tcPr/>
                <w:p w:rsidR="00000000" w:rsidDel="00000000" w:rsidP="00000000" w:rsidRDefault="00000000" w:rsidRPr="00000000" w14:paraId="00000034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Acción</w:t>
                  </w:r>
                </w:p>
              </w:tc>
              <w:tc>
                <w:tcPr/>
                <w:p w:rsidR="00000000" w:rsidDel="00000000" w:rsidP="00000000" w:rsidRDefault="00000000" w:rsidRPr="00000000" w14:paraId="00000035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bookmarkStart w:colFirst="0" w:colLast="0" w:name="_heading=h.30j0zll" w:id="1"/>
                  <w:bookmarkEnd w:id="1"/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Fecha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6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hyperlink r:id="rId14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JOSEPH CHRISTOFFER CONDORI MURGA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7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hyperlink r:id="rId15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KEVIN OBET CHAVEZ MENDEZ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8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Asignarnos acerca de la parte que teníamos que corregir cada uno.</w:t>
                  </w:r>
                </w:p>
              </w:tc>
              <w:tc>
                <w:tcPr/>
                <w:p w:rsidR="00000000" w:rsidDel="00000000" w:rsidP="00000000" w:rsidRDefault="00000000" w:rsidRPr="00000000" w14:paraId="00000039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10/01/24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A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hyperlink r:id="rId16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SAMANTHA DELGADO MARAVI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B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Asignarnos a cada uno la parte de elaboración del prototipo en figma.</w:t>
                  </w:r>
                </w:p>
              </w:tc>
              <w:tc>
                <w:tcPr/>
                <w:p w:rsidR="00000000" w:rsidDel="00000000" w:rsidP="00000000" w:rsidRDefault="00000000" w:rsidRPr="00000000" w14:paraId="0000003C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13/01/24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D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hyperlink r:id="rId17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GIULIANA STEPHANY MAKEVA GUILLERMO VILCAPOMA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E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hyperlink r:id="rId18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SOLANGE YADIRA ROSALES VILLAVICENCIO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F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Revisamos los documentos ya empleados, además de coordinar con el grupo acerca de las elaboraciones de los sprints.</w:t>
                  </w:r>
                </w:p>
              </w:tc>
              <w:tc>
                <w:tcPr/>
                <w:p w:rsidR="00000000" w:rsidDel="00000000" w:rsidP="00000000" w:rsidRDefault="00000000" w:rsidRPr="00000000" w14:paraId="00000040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22/01/24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1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hyperlink r:id="rId19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ALVARO ALEXANDRO TOVAR JAUREGUI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2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hyperlink r:id="rId20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SERGIO NICOLAS BALBIN CASAHUILCA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3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Asignarnos  a cada uno acerca de las correcciones realizadas por el ingeniero y la realización de los trabajos que nos faltan realizar..</w:t>
                  </w:r>
                </w:p>
              </w:tc>
              <w:tc>
                <w:tcPr/>
                <w:p w:rsidR="00000000" w:rsidDel="00000000" w:rsidP="00000000" w:rsidRDefault="00000000" w:rsidRPr="00000000" w14:paraId="00000044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24/01/24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spacing w:after="120" w:before="12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footerReference r:id="rId21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_tradn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74151"/>
    <w:pPr>
      <w:widowControl w:val="0"/>
      <w:suppressAutoHyphens w:val="1"/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ar-SA" w:val="es-ES_tradnl"/>
    </w:rPr>
  </w:style>
  <w:style w:type="paragraph" w:styleId="Ttulo1">
    <w:name w:val="heading 1"/>
    <w:basedOn w:val="Normal"/>
    <w:next w:val="Normal"/>
    <w:link w:val="Ttulo1Car"/>
    <w:qFormat w:val="1"/>
    <w:rsid w:val="00974151"/>
    <w:pPr>
      <w:keepNext w:val="1"/>
      <w:spacing w:after="60" w:before="240"/>
      <w:outlineLvl w:val="0"/>
    </w:pPr>
    <w:rPr>
      <w:rFonts w:ascii="Arial" w:cs="Arial" w:hAnsi="Arial"/>
      <w:b w:val="1"/>
      <w:bCs w:val="1"/>
      <w:kern w:val="1"/>
      <w:sz w:val="32"/>
      <w:szCs w:val="3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rsid w:val="00974151"/>
    <w:rPr>
      <w:rFonts w:ascii="Arial" w:cs="Arial" w:eastAsia="Times New Roman" w:hAnsi="Arial"/>
      <w:b w:val="1"/>
      <w:bCs w:val="1"/>
      <w:kern w:val="1"/>
      <w:sz w:val="32"/>
      <w:szCs w:val="32"/>
      <w:lang w:eastAsia="ar-SA" w:val="es-ES_tradnl"/>
    </w:rPr>
  </w:style>
  <w:style w:type="paragraph" w:styleId="Encabezado">
    <w:name w:val="header"/>
    <w:basedOn w:val="Normal"/>
    <w:link w:val="EncabezadoCar"/>
    <w:unhideWhenUsed w:val="1"/>
    <w:rsid w:val="00C22A76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rsid w:val="00C22A76"/>
    <w:rPr>
      <w:rFonts w:ascii="Times New Roman" w:cs="Times New Roman" w:eastAsia="Times New Roman" w:hAnsi="Times New Roman"/>
      <w:sz w:val="24"/>
      <w:szCs w:val="24"/>
      <w:lang w:eastAsia="ar-SA" w:val="es-ES_tradnl"/>
    </w:rPr>
  </w:style>
  <w:style w:type="paragraph" w:styleId="Piedepgina">
    <w:name w:val="footer"/>
    <w:basedOn w:val="Normal"/>
    <w:link w:val="PiedepginaCar"/>
    <w:uiPriority w:val="99"/>
    <w:unhideWhenUsed w:val="1"/>
    <w:rsid w:val="00C22A76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C22A76"/>
    <w:rPr>
      <w:rFonts w:ascii="Times New Roman" w:cs="Times New Roman" w:eastAsia="Times New Roman" w:hAnsi="Times New Roman"/>
      <w:sz w:val="24"/>
      <w:szCs w:val="24"/>
      <w:lang w:eastAsia="ar-SA" w:val="es-ES_tradnl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22A76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22A76"/>
    <w:rPr>
      <w:rFonts w:ascii="Tahoma" w:cs="Tahoma" w:eastAsia="Times New Roman" w:hAnsi="Tahoma"/>
      <w:sz w:val="16"/>
      <w:szCs w:val="16"/>
      <w:lang w:eastAsia="ar-SA" w:val="es-ES_tradnl"/>
    </w:rPr>
  </w:style>
  <w:style w:type="paragraph" w:styleId="Prrafodelista">
    <w:name w:val="List Paragraph"/>
    <w:basedOn w:val="Normal"/>
    <w:uiPriority w:val="34"/>
    <w:qFormat w:val="1"/>
    <w:rsid w:val="00596534"/>
    <w:pPr>
      <w:ind w:left="720"/>
      <w:contextualSpacing w:val="1"/>
    </w:p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A8407B"/>
    <w:rPr>
      <w:sz w:val="16"/>
      <w:szCs w:val="16"/>
    </w:rPr>
  </w:style>
  <w:style w:type="table" w:styleId="Tablaconcuadrcula">
    <w:name w:val="Table Grid"/>
    <w:basedOn w:val="Tablanormal"/>
    <w:uiPriority w:val="59"/>
    <w:rsid w:val="00A8407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normal1">
    <w:name w:val="Plain Table 1"/>
    <w:basedOn w:val="Tablanormal"/>
    <w:uiPriority w:val="41"/>
    <w:rsid w:val="00886BE2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77353905@continental.edu.pe" TargetMode="External"/><Relationship Id="rId11" Type="http://schemas.openxmlformats.org/officeDocument/2006/relationships/hyperlink" Target="mailto:73898440@continental.edu.pe" TargetMode="External"/><Relationship Id="rId10" Type="http://schemas.openxmlformats.org/officeDocument/2006/relationships/hyperlink" Target="mailto:72656254@continental.edu.pe" TargetMode="External"/><Relationship Id="rId21" Type="http://schemas.openxmlformats.org/officeDocument/2006/relationships/footer" Target="footer1.xml"/><Relationship Id="rId13" Type="http://schemas.openxmlformats.org/officeDocument/2006/relationships/hyperlink" Target="mailto:74906627@continental.edu.pe" TargetMode="External"/><Relationship Id="rId12" Type="http://schemas.openxmlformats.org/officeDocument/2006/relationships/hyperlink" Target="mailto:73876278@continental.edu.p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72042426@continental.edu.pe" TargetMode="External"/><Relationship Id="rId15" Type="http://schemas.openxmlformats.org/officeDocument/2006/relationships/hyperlink" Target="mailto:74906627@continental.edu.pe" TargetMode="External"/><Relationship Id="rId14" Type="http://schemas.openxmlformats.org/officeDocument/2006/relationships/hyperlink" Target="mailto:73898440@continental.edu.pe" TargetMode="External"/><Relationship Id="rId17" Type="http://schemas.openxmlformats.org/officeDocument/2006/relationships/hyperlink" Target="mailto:72042426@continental.edu.pe" TargetMode="External"/><Relationship Id="rId16" Type="http://schemas.openxmlformats.org/officeDocument/2006/relationships/hyperlink" Target="mailto:72857554@continental.edu.pe" TargetMode="External"/><Relationship Id="rId5" Type="http://schemas.openxmlformats.org/officeDocument/2006/relationships/styles" Target="styles.xml"/><Relationship Id="rId19" Type="http://schemas.openxmlformats.org/officeDocument/2006/relationships/hyperlink" Target="mailto:73876278@continental.edu.pe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mailto:72656254@continental.edu.pe" TargetMode="External"/><Relationship Id="rId7" Type="http://schemas.openxmlformats.org/officeDocument/2006/relationships/hyperlink" Target="mailto:72857554@continental.edu.pe" TargetMode="External"/><Relationship Id="rId8" Type="http://schemas.openxmlformats.org/officeDocument/2006/relationships/hyperlink" Target="mailto:77353905@continental.edu.p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NljPZAv2bkdiOZ5FSQ4G02ERfA==">CgMxLjAyCGguZ2pkZ3hzMgloLjMwajB6bGw4AHIhMWRIT2t1R0JNOElKdExlTjVJa3ZBZkRkcEJDbFFPUHYw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2015-07-10T16:28:00Z</dcterms:created>
  <dc:creator>hbravo-consultorge@innovacion.gob.pa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0x010100A5124E24CAF14D46B2DD609ACFD84C07</vt:lpwstr>
  </property>
  <property fmtid="{D5CDD505-2E9C-101B-9397-08002B2CF9AE}" pid="3" name="_dlc_DocIdItemGuid">
    <vt:lpwstr>e5c853e4-cdb0-4769-b2ea-dfa404558b35</vt:lpwstr>
  </property>
  <property fmtid="{D5CDD505-2E9C-101B-9397-08002B2CF9AE}" pid="4" name="ContentTypeId">
    <vt:lpwstr>0x010100A5124E24CAF14D46B2DD609ACFD84C07</vt:lpwstr>
  </property>
  <property fmtid="{D5CDD505-2E9C-101B-9397-08002B2CF9AE}" pid="5" name="_dlc_DocIdItemGuid">
    <vt:lpwstr>e5c853e4-cdb0-4769-b2ea-dfa404558b35</vt:lpwstr>
  </property>
</Properties>
</file>