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54.png" ContentType="image/png"/>
  <Override PartName="/word/media/rId63.png" ContentType="image/png"/>
  <Override PartName="/word/media/rId2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Abacavirinol</w:t>
      </w:r>
    </w:p>
    <w:p>
      <w:pPr>
        <w:pStyle w:val="Author"/>
      </w:pPr>
      <w:r>
        <w:t xml:space="preserve">Samantha</w:t>
      </w:r>
      <w:r>
        <w:t xml:space="preserve"> </w:t>
      </w:r>
      <w:r>
        <w:t xml:space="preserve">Lee</w:t>
      </w:r>
    </w:p>
    <w:p>
      <w:pPr>
        <w:pStyle w:val="Date"/>
      </w:pPr>
      <w:r>
        <w:t xml:space="preserve">Fall</w:t>
      </w:r>
      <w:r>
        <w:t xml:space="preserve"> </w:t>
      </w:r>
      <w:r>
        <w:t xml:space="preserve">2018</w:t>
      </w:r>
    </w:p>
    <w:p>
      <w:pPr>
        <w:pStyle w:val="SourceCode"/>
      </w:pPr>
      <w:r>
        <w:rPr>
          <w:rStyle w:val="NormalTok"/>
        </w:rPr>
        <w:t xml:space="preserve">LBGTguys &lt;-</w:t>
      </w:r>
      <w:r>
        <w:rPr>
          <w:rStyle w:val="StringTok"/>
        </w:rPr>
        <w:t xml:space="preserve"> </w:t>
      </w:r>
      <w:r>
        <w:rPr>
          <w:rStyle w:val="KeywordTok"/>
        </w:rPr>
        <w:t xml:space="preserve">filter</w:t>
      </w:r>
      <w:r>
        <w:rPr>
          <w:rStyle w:val="NormalTok"/>
        </w:rPr>
        <w:t xml:space="preserve">(abac, LBGT</w:t>
      </w:r>
      <w:r>
        <w:rPr>
          <w:rStyle w:val="OperatorTok"/>
        </w:rPr>
        <w:t xml:space="preserve">==</w:t>
      </w:r>
      <w:r>
        <w:rPr>
          <w:rStyle w:val="StringTok"/>
        </w:rPr>
        <w:t xml:space="preserve">"yes"</w:t>
      </w:r>
      <w:r>
        <w:rPr>
          <w:rStyle w:val="NormalTok"/>
        </w:rPr>
        <w:t xml:space="preserve">)</w:t>
      </w:r>
    </w:p>
    <w:p>
      <w:pPr>
        <w:pStyle w:val="SourceCode"/>
      </w:pPr>
      <w:r>
        <w:rPr>
          <w:rStyle w:val="NormalTok"/>
        </w:rPr>
        <w:t xml:space="preserve">males &lt;-</w:t>
      </w:r>
      <w:r>
        <w:rPr>
          <w:rStyle w:val="StringTok"/>
        </w:rPr>
        <w:t xml:space="preserve"> </w:t>
      </w:r>
      <w:r>
        <w:rPr>
          <w:rStyle w:val="KeywordTok"/>
        </w:rPr>
        <w:t xml:space="preserve">filter</w:t>
      </w:r>
      <w:r>
        <w:rPr>
          <w:rStyle w:val="NormalTok"/>
        </w:rPr>
        <w:t xml:space="preserve">(abac, sex</w:t>
      </w:r>
      <w:r>
        <w:rPr>
          <w:rStyle w:val="OperatorTok"/>
        </w:rPr>
        <w:t xml:space="preserve">==</w:t>
      </w:r>
      <w:r>
        <w:rPr>
          <w:rStyle w:val="StringTok"/>
        </w:rPr>
        <w:t xml:space="preserve">"M"</w:t>
      </w:r>
      <w:r>
        <w:rPr>
          <w:rStyle w:val="NormalTok"/>
        </w:rPr>
        <w:t xml:space="preserve">)</w:t>
      </w:r>
      <w:r>
        <w:br w:type="textWrapping"/>
      </w:r>
      <w:r>
        <w:rPr>
          <w:rStyle w:val="NormalTok"/>
        </w:rPr>
        <w:t xml:space="preserve">females &lt;-</w:t>
      </w:r>
      <w:r>
        <w:rPr>
          <w:rStyle w:val="StringTok"/>
        </w:rPr>
        <w:t xml:space="preserve"> </w:t>
      </w:r>
      <w:r>
        <w:rPr>
          <w:rStyle w:val="KeywordTok"/>
        </w:rPr>
        <w:t xml:space="preserve">filter</w:t>
      </w:r>
      <w:r>
        <w:rPr>
          <w:rStyle w:val="NormalTok"/>
        </w:rPr>
        <w:t xml:space="preserve">(abac, sex</w:t>
      </w:r>
      <w:r>
        <w:rPr>
          <w:rStyle w:val="OperatorTok"/>
        </w:rPr>
        <w:t xml:space="preserve">==</w:t>
      </w:r>
      <w:r>
        <w:rPr>
          <w:rStyle w:val="StringTok"/>
        </w:rPr>
        <w:t xml:space="preserve">"F"</w:t>
      </w:r>
      <w:r>
        <w:rPr>
          <w:rStyle w:val="NormalTok"/>
        </w:rPr>
        <w:t xml:space="preserve">)</w:t>
      </w:r>
    </w:p>
    <w:p>
      <w:pPr>
        <w:pStyle w:val="SourceCode"/>
      </w:pPr>
      <w:r>
        <w:rPr>
          <w:rStyle w:val="NormalTok"/>
        </w:rPr>
        <w:t xml:space="preserve">IVuser &lt;-</w:t>
      </w:r>
      <w:r>
        <w:rPr>
          <w:rStyle w:val="StringTok"/>
        </w:rPr>
        <w:t xml:space="preserve"> </w:t>
      </w:r>
      <w:r>
        <w:rPr>
          <w:rStyle w:val="KeywordTok"/>
        </w:rPr>
        <w:t xml:space="preserve">filter</w:t>
      </w:r>
      <w:r>
        <w:rPr>
          <w:rStyle w:val="NormalTok"/>
        </w:rPr>
        <w:t xml:space="preserve">(abac, Ivdrug</w:t>
      </w:r>
      <w:r>
        <w:rPr>
          <w:rStyle w:val="OperatorTok"/>
        </w:rPr>
        <w:t xml:space="preserve">==</w:t>
      </w:r>
      <w:r>
        <w:rPr>
          <w:rStyle w:val="StringTok"/>
        </w:rPr>
        <w:t xml:space="preserve">"user"</w:t>
      </w:r>
      <w:r>
        <w:rPr>
          <w:rStyle w:val="NormalTok"/>
        </w:rPr>
        <w:t xml:space="preserve">)</w:t>
      </w:r>
    </w:p>
    <w:p>
      <w:pPr>
        <w:pStyle w:val="Heading1"/>
      </w:pPr>
      <w:bookmarkStart w:id="21" w:name="introduction"/>
      <w:bookmarkEnd w:id="21"/>
      <w:r>
        <w:t xml:space="preserve">Introduction</w:t>
      </w:r>
    </w:p>
    <w:p>
      <w:pPr>
        <w:pStyle w:val="FirstParagraph"/>
      </w:pPr>
      <w:r>
        <w:t xml:space="preserve">A new preventative aides (abacavirinol) is under test in clinical trials. Analyze the effectiveness of this drug across the board. Consider population subgroups by gender, drug use, and sexual orientation. Finish this!</w:t>
      </w:r>
    </w:p>
    <w:p>
      <w:pPr>
        <w:pStyle w:val="Heading1"/>
      </w:pPr>
      <w:bookmarkStart w:id="22" w:name="methods"/>
      <w:bookmarkEnd w:id="22"/>
      <w:r>
        <w:t xml:space="preserve">Methods</w:t>
      </w:r>
    </w:p>
    <w:p>
      <w:pPr>
        <w:pStyle w:val="FirstParagraph"/>
      </w:pPr>
      <w:r>
        <w:t xml:space="preserve">To decide the effectiveness of the drug, we will determine whether there is a difference among the amount of people who were infected that received the drug and that recieved the placebo, between the males and females, drug users and non-drug users, and LBGT and non-LBGT people.</w:t>
      </w:r>
    </w:p>
    <w:p>
      <w:pPr>
        <w:pStyle w:val="Heading4"/>
      </w:pPr>
      <w:bookmarkStart w:id="23" w:name="chapter-1-effectiveness-of-drug"/>
      <w:bookmarkEnd w:id="23"/>
      <w:r>
        <w:t xml:space="preserve">Chapter 1 Effectiveness of drug</w:t>
      </w:r>
    </w:p>
    <w:p>
      <w:pPr>
        <w:pStyle w:val="Heading1"/>
      </w:pPr>
      <w:bookmarkStart w:id="24" w:name="results"/>
      <w:bookmarkEnd w:id="24"/>
      <w:r>
        <w:t xml:space="preserve">Results</w:t>
      </w:r>
    </w:p>
    <w:p>
      <w:pPr>
        <w:pStyle w:val="Heading2"/>
      </w:pPr>
      <w:bookmarkStart w:id="25" w:name="descriptive-results"/>
      <w:bookmarkEnd w:id="25"/>
      <w:r>
        <w:t xml:space="preserve">Descriptive Results</w:t>
      </w:r>
    </w:p>
    <w:p>
      <w:pPr>
        <w:pStyle w:val="Heading3"/>
      </w:pPr>
      <w:bookmarkStart w:id="26" w:name="graphical-descriptive-results"/>
      <w:bookmarkEnd w:id="26"/>
      <w:r>
        <w:t xml:space="preserve">Graphical Descriptive Results</w:t>
      </w:r>
    </w:p>
    <w:p>
      <w:pPr>
        <w:pStyle w:val="SourceCode"/>
      </w:pPr>
      <w:r>
        <w:rPr>
          <w:rStyle w:val="KeywordTok"/>
        </w:rPr>
        <w:t xml:space="preserve">barchartGC</w:t>
      </w:r>
      <w:r>
        <w:rPr>
          <w:rStyle w:val="NormalTok"/>
        </w:rPr>
        <w:t xml:space="preserve">(</w:t>
      </w:r>
      <w:r>
        <w:rPr>
          <w:rStyle w:val="OperatorTok"/>
        </w:rPr>
        <w:t xml:space="preserve">~</w:t>
      </w:r>
      <w:r>
        <w:rPr>
          <w:rStyle w:val="NormalTok"/>
        </w:rPr>
        <w:t xml:space="preserve">infected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abac, </w:t>
      </w:r>
      <w:r>
        <w:rPr>
          <w:rStyle w:val="DataTypeTok"/>
        </w:rPr>
        <w:t xml:space="preserve">type =</w:t>
      </w:r>
      <w:r>
        <w:rPr>
          <w:rStyle w:val="NormalTok"/>
        </w:rPr>
        <w:t xml:space="preserve"> </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numerical-descriptive-results"/>
      <w:bookmarkEnd w:id="28"/>
      <w:r>
        <w:t xml:space="preserve">Numerical Descriptive Results</w:t>
      </w:r>
    </w:p>
    <w:p>
      <w:pPr>
        <w:pStyle w:val="SourceCode"/>
      </w:pPr>
      <w:r>
        <w:rPr>
          <w:rStyle w:val="NormalTok"/>
        </w:rPr>
        <w:t xml:space="preserve">tab1 =</w:t>
      </w:r>
      <w:r>
        <w:rPr>
          <w:rStyle w:val="KeywordTok"/>
        </w:rPr>
        <w:t xml:space="preserve">xtabs</w:t>
      </w:r>
      <w:r>
        <w:rPr>
          <w:rStyle w:val="NormalTok"/>
        </w:rPr>
        <w:t xml:space="preserve">(</w:t>
      </w:r>
      <w:r>
        <w:rPr>
          <w:rStyle w:val="OperatorTok"/>
        </w:rPr>
        <w:t xml:space="preserve">~</w:t>
      </w:r>
      <w:r>
        <w:rPr>
          <w:rStyle w:val="NormalTok"/>
        </w:rPr>
        <w:t xml:space="preserve">treatment</w:t>
      </w:r>
      <w:r>
        <w:rPr>
          <w:rStyle w:val="OperatorTok"/>
        </w:rPr>
        <w:t xml:space="preserve">+</w:t>
      </w:r>
      <w:r>
        <w:rPr>
          <w:rStyle w:val="NormalTok"/>
        </w:rPr>
        <w:t xml:space="preserve">infected, </w:t>
      </w:r>
      <w:r>
        <w:rPr>
          <w:rStyle w:val="DataTypeTok"/>
        </w:rPr>
        <w:t xml:space="preserve">data=</w:t>
      </w:r>
      <w:r>
        <w:rPr>
          <w:rStyle w:val="NormalTok"/>
        </w:rPr>
        <w:t xml:space="preserve">abac)</w:t>
      </w:r>
      <w:r>
        <w:br w:type="textWrapping"/>
      </w:r>
      <w:r>
        <w:rPr>
          <w:rStyle w:val="KeywordTok"/>
        </w:rPr>
        <w:t xml:space="preserve">rowPerc</w:t>
      </w:r>
      <w:r>
        <w:rPr>
          <w:rStyle w:val="NormalTok"/>
        </w:rPr>
        <w:t xml:space="preserve">(tab1)</w:t>
      </w:r>
    </w:p>
    <w:p>
      <w:pPr>
        <w:pStyle w:val="SourceCode"/>
      </w:pPr>
      <w:r>
        <w:rPr>
          <w:rStyle w:val="VerbatimChar"/>
        </w:rPr>
        <w:t xml:space="preserve">##          infected</w:t>
      </w:r>
      <w:r>
        <w:br w:type="textWrapping"/>
      </w:r>
      <w:r>
        <w:rPr>
          <w:rStyle w:val="VerbatimChar"/>
        </w:rPr>
        <w:t xml:space="preserve">## treatment   aids   none  Total</w:t>
      </w:r>
      <w:r>
        <w:br w:type="textWrapping"/>
      </w:r>
      <w:r>
        <w:rPr>
          <w:rStyle w:val="VerbatimChar"/>
        </w:rPr>
        <w:t xml:space="preserve">##   drug      4.04  95.96 100.00</w:t>
      </w:r>
      <w:r>
        <w:br w:type="textWrapping"/>
      </w:r>
      <w:r>
        <w:rPr>
          <w:rStyle w:val="VerbatimChar"/>
        </w:rPr>
        <w:t xml:space="preserve">##   placebo   5.54  94.46 100.00</w:t>
      </w:r>
    </w:p>
    <w:p>
      <w:pPr>
        <w:pStyle w:val="SourceCode"/>
      </w:pPr>
      <w:r>
        <w:rPr>
          <w:rStyle w:val="KeywordTok"/>
        </w:rPr>
        <w:t xml:space="preserve">colPerc</w:t>
      </w:r>
      <w:r>
        <w:rPr>
          <w:rStyle w:val="NormalTok"/>
        </w:rPr>
        <w:t xml:space="preserve">(tab1)</w:t>
      </w:r>
    </w:p>
    <w:p>
      <w:pPr>
        <w:pStyle w:val="SourceCode"/>
      </w:pPr>
      <w:r>
        <w:rPr>
          <w:rStyle w:val="VerbatimChar"/>
        </w:rPr>
        <w:t xml:space="preserve">##          infected</w:t>
      </w:r>
      <w:r>
        <w:br w:type="textWrapping"/>
      </w:r>
      <w:r>
        <w:rPr>
          <w:rStyle w:val="VerbatimChar"/>
        </w:rPr>
        <w:t xml:space="preserve">## treatment   aids  none</w:t>
      </w:r>
      <w:r>
        <w:br w:type="textWrapping"/>
      </w:r>
      <w:r>
        <w:rPr>
          <w:rStyle w:val="VerbatimChar"/>
        </w:rPr>
        <w:t xml:space="preserve">##   drug     40.93  49.1</w:t>
      </w:r>
      <w:r>
        <w:br w:type="textWrapping"/>
      </w:r>
      <w:r>
        <w:rPr>
          <w:rStyle w:val="VerbatimChar"/>
        </w:rPr>
        <w:t xml:space="preserve">##   placebo  59.07  50.9</w:t>
      </w:r>
      <w:r>
        <w:br w:type="textWrapping"/>
      </w:r>
      <w:r>
        <w:rPr>
          <w:rStyle w:val="VerbatimChar"/>
        </w:rPr>
        <w:t xml:space="preserve">##   Total   100.00 100.0</w:t>
      </w:r>
    </w:p>
    <w:p>
      <w:pPr>
        <w:pStyle w:val="Heading2"/>
      </w:pPr>
      <w:bookmarkStart w:id="29" w:name="inferential-results"/>
      <w:bookmarkEnd w:id="29"/>
      <w:r>
        <w:t xml:space="preserve">Inferential Results</w:t>
      </w:r>
    </w:p>
    <w:p>
      <w:pPr>
        <w:pStyle w:val="SourceCode"/>
      </w:pPr>
      <w:r>
        <w:rPr>
          <w:rStyle w:val="KeywordTok"/>
        </w:rPr>
        <w:t xml:space="preserve">chisq.test</w:t>
      </w:r>
      <w:r>
        <w:rPr>
          <w:rStyle w:val="NormalTok"/>
        </w:rPr>
        <w:t xml:space="preserve">(tab1)</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tab1</w:t>
      </w:r>
      <w:r>
        <w:br w:type="textWrapping"/>
      </w:r>
      <w:r>
        <w:rPr>
          <w:rStyle w:val="VerbatimChar"/>
        </w:rPr>
        <w:t xml:space="preserve">## X-squared = 5.7138, df = 1, p-value = 0.01683</w:t>
      </w:r>
    </w:p>
    <w:p>
      <w:pPr>
        <w:pStyle w:val="SourceCode"/>
      </w:pPr>
      <w:r>
        <w:rPr>
          <w:rStyle w:val="KeywordTok"/>
        </w:rPr>
        <w:t xml:space="preserve">chisqtestGC</w:t>
      </w:r>
      <w:r>
        <w:rPr>
          <w:rStyle w:val="NormalTok"/>
        </w:rPr>
        <w:t xml:space="preserve">(tab1)</w:t>
      </w:r>
    </w:p>
    <w:p>
      <w:pPr>
        <w:pStyle w:val="SourceCode"/>
      </w:pPr>
      <w:r>
        <w:rPr>
          <w:rStyle w:val="VerbatimChar"/>
        </w:rPr>
        <w:t xml:space="preserve">## Pearson's Chi-squared test with Yates' continuity correction </w:t>
      </w:r>
      <w:r>
        <w:br w:type="textWrapping"/>
      </w:r>
      <w:r>
        <w:rPr>
          <w:rStyle w:val="VerbatimChar"/>
        </w:rPr>
        <w:t xml:space="preserve">## </w:t>
      </w:r>
      <w:r>
        <w:br w:type="textWrapping"/>
      </w:r>
      <w:r>
        <w:rPr>
          <w:rStyle w:val="VerbatimChar"/>
        </w:rPr>
        <w:t xml:space="preserve">## Observed Counts:</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97 2303</w:t>
      </w:r>
      <w:r>
        <w:br w:type="textWrapping"/>
      </w:r>
      <w:r>
        <w:rPr>
          <w:rStyle w:val="VerbatimChar"/>
        </w:rPr>
        <w:t xml:space="preserve">##   placebo  140 2387</w:t>
      </w:r>
      <w:r>
        <w:br w:type="textWrapping"/>
      </w:r>
      <w:r>
        <w:rPr>
          <w:rStyle w:val="VerbatimChar"/>
        </w:rPr>
        <w:t xml:space="preserve">## </w:t>
      </w:r>
      <w:r>
        <w:br w:type="textWrapping"/>
      </w:r>
      <w:r>
        <w:rPr>
          <w:rStyle w:val="VerbatimChar"/>
        </w:rPr>
        <w:t xml:space="preserve">## Counts Expected by Null:</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115.45 2284.55</w:t>
      </w:r>
      <w:r>
        <w:br w:type="textWrapping"/>
      </w:r>
      <w:r>
        <w:rPr>
          <w:rStyle w:val="VerbatimChar"/>
        </w:rPr>
        <w:t xml:space="preserve">##   placebo 121.55 2405.45</w:t>
      </w:r>
      <w:r>
        <w:br w:type="textWrapping"/>
      </w:r>
      <w:r>
        <w:rPr>
          <w:rStyle w:val="VerbatimChar"/>
        </w:rPr>
        <w:t xml:space="preserve">## </w:t>
      </w:r>
      <w:r>
        <w:br w:type="textWrapping"/>
      </w:r>
      <w:r>
        <w:rPr>
          <w:rStyle w:val="VerbatimChar"/>
        </w:rPr>
        <w:t xml:space="preserve">## Contributions to the chi-square statistic:</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2.95 0.15</w:t>
      </w:r>
      <w:r>
        <w:br w:type="textWrapping"/>
      </w:r>
      <w:r>
        <w:rPr>
          <w:rStyle w:val="VerbatimChar"/>
        </w:rPr>
        <w:t xml:space="preserve">##   placebo 2.80 0.14</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 Statistic = 5.7138 </w:t>
      </w:r>
      <w:r>
        <w:br w:type="textWrapping"/>
      </w:r>
      <w:r>
        <w:rPr>
          <w:rStyle w:val="VerbatimChar"/>
        </w:rPr>
        <w:t xml:space="preserve">## Degrees of Freedom of the table = 1 </w:t>
      </w:r>
      <w:r>
        <w:br w:type="textWrapping"/>
      </w:r>
      <w:r>
        <w:rPr>
          <w:rStyle w:val="VerbatimChar"/>
        </w:rPr>
        <w:t xml:space="preserve">## P-Value = 0.0168</w:t>
      </w:r>
    </w:p>
    <w:p>
      <w:pPr>
        <w:pStyle w:val="SourceCode"/>
      </w:pPr>
      <w:r>
        <w:rPr>
          <w:rStyle w:val="KeywordTok"/>
        </w:rPr>
        <w:t xml:space="preserve">fisher.test</w:t>
      </w:r>
      <w:r>
        <w:rPr>
          <w:rStyle w:val="NormalTok"/>
        </w:rPr>
        <w:t xml:space="preserve">(tab1)</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tab1</w:t>
      </w:r>
      <w:r>
        <w:br w:type="textWrapping"/>
      </w:r>
      <w:r>
        <w:rPr>
          <w:rStyle w:val="VerbatimChar"/>
        </w:rPr>
        <w:t xml:space="preserve">## p-value = 0.01634</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0.5449798 0.9433871</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0.7181794</w:t>
      </w:r>
    </w:p>
    <w:p>
      <w:pPr>
        <w:pStyle w:val="Heading1"/>
      </w:pPr>
      <w:bookmarkStart w:id="30" w:name="discussion-and-conclusion"/>
      <w:bookmarkEnd w:id="30"/>
      <w:r>
        <w:t xml:space="preserve">Discussion and Conclusion</w:t>
      </w:r>
    </w:p>
    <w:p>
      <w:pPr>
        <w:pStyle w:val="Heading4"/>
      </w:pPr>
      <w:bookmarkStart w:id="31" w:name="chapter-2-effectiveness-with-lbgt-individuals"/>
      <w:bookmarkEnd w:id="31"/>
      <w:r>
        <w:t xml:space="preserve">Chapter 2 Effectiveness with LBGT individuals</w:t>
      </w:r>
    </w:p>
    <w:p>
      <w:pPr>
        <w:pStyle w:val="Heading1"/>
      </w:pPr>
      <w:bookmarkStart w:id="32" w:name="methods-1"/>
      <w:bookmarkEnd w:id="32"/>
      <w:r>
        <w:t xml:space="preserve">Methods</w:t>
      </w:r>
    </w:p>
    <w:p>
      <w:pPr>
        <w:pStyle w:val="Heading1"/>
      </w:pPr>
      <w:bookmarkStart w:id="33" w:name="results-1"/>
      <w:bookmarkEnd w:id="33"/>
      <w:r>
        <w:t xml:space="preserve">Results</w:t>
      </w:r>
    </w:p>
    <w:p>
      <w:pPr>
        <w:pStyle w:val="Heading2"/>
      </w:pPr>
      <w:bookmarkStart w:id="34" w:name="descriptive-results-1"/>
      <w:bookmarkEnd w:id="34"/>
      <w:r>
        <w:t xml:space="preserve">Descriptive Results</w:t>
      </w:r>
    </w:p>
    <w:p>
      <w:pPr>
        <w:pStyle w:val="Heading3"/>
      </w:pPr>
      <w:bookmarkStart w:id="35" w:name="graphical-descriptive-results-1"/>
      <w:bookmarkEnd w:id="35"/>
      <w:r>
        <w:t xml:space="preserve">Graphical Descriptive Results</w:t>
      </w:r>
    </w:p>
    <w:p>
      <w:pPr>
        <w:pStyle w:val="SourceCode"/>
      </w:pPr>
      <w:r>
        <w:rPr>
          <w:rStyle w:val="KeywordTok"/>
        </w:rPr>
        <w:t xml:space="preserve">barchartGC</w:t>
      </w:r>
      <w:r>
        <w:rPr>
          <w:rStyle w:val="NormalTok"/>
        </w:rPr>
        <w:t xml:space="preserve">(</w:t>
      </w:r>
      <w:r>
        <w:rPr>
          <w:rStyle w:val="OperatorTok"/>
        </w:rPr>
        <w:t xml:space="preserve">~</w:t>
      </w:r>
      <w:r>
        <w:rPr>
          <w:rStyle w:val="NormalTok"/>
        </w:rPr>
        <w:t xml:space="preserve">infected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LBGTguys, </w:t>
      </w:r>
      <w:r>
        <w:rPr>
          <w:rStyle w:val="DataTypeTok"/>
        </w:rPr>
        <w:t xml:space="preserve">type =</w:t>
      </w:r>
      <w:r>
        <w:rPr>
          <w:rStyle w:val="NormalTok"/>
        </w:rPr>
        <w:t xml:space="preserve"> </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1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numerical-descriptive-results-1"/>
      <w:bookmarkEnd w:id="37"/>
      <w:r>
        <w:t xml:space="preserve">Numerical Descriptive Results</w:t>
      </w:r>
    </w:p>
    <w:p>
      <w:pPr>
        <w:pStyle w:val="SourceCode"/>
      </w:pPr>
      <w:r>
        <w:rPr>
          <w:rStyle w:val="NormalTok"/>
        </w:rPr>
        <w:t xml:space="preserve">tab2 =</w:t>
      </w:r>
      <w:r>
        <w:rPr>
          <w:rStyle w:val="KeywordTok"/>
        </w:rPr>
        <w:t xml:space="preserve">xtabs</w:t>
      </w:r>
      <w:r>
        <w:rPr>
          <w:rStyle w:val="NormalTok"/>
        </w:rPr>
        <w:t xml:space="preserve">(</w:t>
      </w:r>
      <w:r>
        <w:rPr>
          <w:rStyle w:val="OperatorTok"/>
        </w:rPr>
        <w:t xml:space="preserve">~</w:t>
      </w:r>
      <w:r>
        <w:rPr>
          <w:rStyle w:val="NormalTok"/>
        </w:rPr>
        <w:t xml:space="preserve">treatment</w:t>
      </w:r>
      <w:r>
        <w:rPr>
          <w:rStyle w:val="OperatorTok"/>
        </w:rPr>
        <w:t xml:space="preserve">+</w:t>
      </w:r>
      <w:r>
        <w:rPr>
          <w:rStyle w:val="NormalTok"/>
        </w:rPr>
        <w:t xml:space="preserve">infected, </w:t>
      </w:r>
      <w:r>
        <w:rPr>
          <w:rStyle w:val="DataTypeTok"/>
        </w:rPr>
        <w:t xml:space="preserve">data=</w:t>
      </w:r>
      <w:r>
        <w:rPr>
          <w:rStyle w:val="NormalTok"/>
        </w:rPr>
        <w:t xml:space="preserve">LBGTguys)</w:t>
      </w:r>
      <w:r>
        <w:br w:type="textWrapping"/>
      </w:r>
      <w:r>
        <w:rPr>
          <w:rStyle w:val="KeywordTok"/>
        </w:rPr>
        <w:t xml:space="preserve">rowPerc</w:t>
      </w:r>
      <w:r>
        <w:rPr>
          <w:rStyle w:val="NormalTok"/>
        </w:rPr>
        <w:t xml:space="preserve">(tab2)</w:t>
      </w:r>
    </w:p>
    <w:p>
      <w:pPr>
        <w:pStyle w:val="SourceCode"/>
      </w:pPr>
      <w:r>
        <w:rPr>
          <w:rStyle w:val="VerbatimChar"/>
        </w:rPr>
        <w:t xml:space="preserve">##          infected</w:t>
      </w:r>
      <w:r>
        <w:br w:type="textWrapping"/>
      </w:r>
      <w:r>
        <w:rPr>
          <w:rStyle w:val="VerbatimChar"/>
        </w:rPr>
        <w:t xml:space="preserve">## treatment   aids   none  Total</w:t>
      </w:r>
      <w:r>
        <w:br w:type="textWrapping"/>
      </w:r>
      <w:r>
        <w:rPr>
          <w:rStyle w:val="VerbatimChar"/>
        </w:rPr>
        <w:t xml:space="preserve">##   drug      6.51  93.49 100.00</w:t>
      </w:r>
      <w:r>
        <w:br w:type="textWrapping"/>
      </w:r>
      <w:r>
        <w:rPr>
          <w:rStyle w:val="VerbatimChar"/>
        </w:rPr>
        <w:t xml:space="preserve">##   placebo   3.06  96.94 100.00</w:t>
      </w:r>
    </w:p>
    <w:p>
      <w:pPr>
        <w:pStyle w:val="SourceCode"/>
      </w:pPr>
      <w:r>
        <w:rPr>
          <w:rStyle w:val="KeywordTok"/>
        </w:rPr>
        <w:t xml:space="preserve">colPerc</w:t>
      </w:r>
      <w:r>
        <w:rPr>
          <w:rStyle w:val="NormalTok"/>
        </w:rPr>
        <w:t xml:space="preserve">(tab2)</w:t>
      </w:r>
    </w:p>
    <w:p>
      <w:pPr>
        <w:pStyle w:val="SourceCode"/>
      </w:pPr>
      <w:r>
        <w:rPr>
          <w:rStyle w:val="VerbatimChar"/>
        </w:rPr>
        <w:t xml:space="preserve">##          infected</w:t>
      </w:r>
      <w:r>
        <w:br w:type="textWrapping"/>
      </w:r>
      <w:r>
        <w:rPr>
          <w:rStyle w:val="VerbatimChar"/>
        </w:rPr>
        <w:t xml:space="preserve">## treatment   aids   none</w:t>
      </w:r>
      <w:r>
        <w:br w:type="textWrapping"/>
      </w:r>
      <w:r>
        <w:rPr>
          <w:rStyle w:val="VerbatimChar"/>
        </w:rPr>
        <w:t xml:space="preserve">##   drug     68.97  50.17</w:t>
      </w:r>
      <w:r>
        <w:br w:type="textWrapping"/>
      </w:r>
      <w:r>
        <w:rPr>
          <w:rStyle w:val="VerbatimChar"/>
        </w:rPr>
        <w:t xml:space="preserve">##   placebo  31.03  49.83</w:t>
      </w:r>
      <w:r>
        <w:br w:type="textWrapping"/>
      </w:r>
      <w:r>
        <w:rPr>
          <w:rStyle w:val="VerbatimChar"/>
        </w:rPr>
        <w:t xml:space="preserve">##   Total   100.00 100.00</w:t>
      </w:r>
    </w:p>
    <w:p>
      <w:pPr>
        <w:pStyle w:val="Heading2"/>
      </w:pPr>
      <w:bookmarkStart w:id="38" w:name="inferential-results-1"/>
      <w:bookmarkEnd w:id="38"/>
      <w:r>
        <w:t xml:space="preserve">Inferential Results</w:t>
      </w:r>
    </w:p>
    <w:p>
      <w:pPr>
        <w:pStyle w:val="SourceCode"/>
      </w:pPr>
      <w:r>
        <w:rPr>
          <w:rStyle w:val="KeywordTok"/>
        </w:rPr>
        <w:t xml:space="preserve">chisq.test</w:t>
      </w:r>
      <w:r>
        <w:rPr>
          <w:rStyle w:val="NormalTok"/>
        </w:rPr>
        <w:t xml:space="preserve">(tab2)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tab2</w:t>
      </w:r>
      <w:r>
        <w:br w:type="textWrapping"/>
      </w:r>
      <w:r>
        <w:rPr>
          <w:rStyle w:val="VerbatimChar"/>
        </w:rPr>
        <w:t xml:space="preserve">## X-squared = 3.1843, df = 1, p-value = 0.07435</w:t>
      </w:r>
    </w:p>
    <w:p>
      <w:pPr>
        <w:pStyle w:val="SourceCode"/>
      </w:pPr>
      <w:r>
        <w:rPr>
          <w:rStyle w:val="KeywordTok"/>
        </w:rPr>
        <w:t xml:space="preserve">chisqtestGC</w:t>
      </w:r>
      <w:r>
        <w:rPr>
          <w:rStyle w:val="NormalTok"/>
        </w:rPr>
        <w:t xml:space="preserve">(tab2)</w:t>
      </w:r>
    </w:p>
    <w:p>
      <w:pPr>
        <w:pStyle w:val="SourceCode"/>
      </w:pPr>
      <w:r>
        <w:rPr>
          <w:rStyle w:val="VerbatimChar"/>
        </w:rPr>
        <w:t xml:space="preserve">## Pearson's Chi-squared test with Yates' continuity correction </w:t>
      </w:r>
      <w:r>
        <w:br w:type="textWrapping"/>
      </w:r>
      <w:r>
        <w:rPr>
          <w:rStyle w:val="VerbatimChar"/>
        </w:rPr>
        <w:t xml:space="preserve">## </w:t>
      </w:r>
      <w:r>
        <w:br w:type="textWrapping"/>
      </w:r>
      <w:r>
        <w:rPr>
          <w:rStyle w:val="VerbatimChar"/>
        </w:rPr>
        <w:t xml:space="preserve">## Observed Counts:</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20  287</w:t>
      </w:r>
      <w:r>
        <w:br w:type="textWrapping"/>
      </w:r>
      <w:r>
        <w:rPr>
          <w:rStyle w:val="VerbatimChar"/>
        </w:rPr>
        <w:t xml:space="preserve">##   placebo    9  285</w:t>
      </w:r>
      <w:r>
        <w:br w:type="textWrapping"/>
      </w:r>
      <w:r>
        <w:rPr>
          <w:rStyle w:val="VerbatimChar"/>
        </w:rPr>
        <w:t xml:space="preserve">## </w:t>
      </w:r>
      <w:r>
        <w:br w:type="textWrapping"/>
      </w:r>
      <w:r>
        <w:rPr>
          <w:rStyle w:val="VerbatimChar"/>
        </w:rPr>
        <w:t xml:space="preserve">## Counts Expected by Null:</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14.81 292.19</w:t>
      </w:r>
      <w:r>
        <w:br w:type="textWrapping"/>
      </w:r>
      <w:r>
        <w:rPr>
          <w:rStyle w:val="VerbatimChar"/>
        </w:rPr>
        <w:t xml:space="preserve">##   placebo 14.19 279.81</w:t>
      </w:r>
      <w:r>
        <w:br w:type="textWrapping"/>
      </w:r>
      <w:r>
        <w:rPr>
          <w:rStyle w:val="VerbatimChar"/>
        </w:rPr>
        <w:t xml:space="preserve">## </w:t>
      </w:r>
      <w:r>
        <w:br w:type="textWrapping"/>
      </w:r>
      <w:r>
        <w:rPr>
          <w:rStyle w:val="VerbatimChar"/>
        </w:rPr>
        <w:t xml:space="preserve">## Contributions to the chi-square statistic:</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1.82 0.09</w:t>
      </w:r>
      <w:r>
        <w:br w:type="textWrapping"/>
      </w:r>
      <w:r>
        <w:rPr>
          <w:rStyle w:val="VerbatimChar"/>
        </w:rPr>
        <w:t xml:space="preserve">##   placebo 1.90 0.10</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 Statistic = 3.1843 </w:t>
      </w:r>
      <w:r>
        <w:br w:type="textWrapping"/>
      </w:r>
      <w:r>
        <w:rPr>
          <w:rStyle w:val="VerbatimChar"/>
        </w:rPr>
        <w:t xml:space="preserve">## Degrees of Freedom of the table = 1 </w:t>
      </w:r>
      <w:r>
        <w:br w:type="textWrapping"/>
      </w:r>
      <w:r>
        <w:rPr>
          <w:rStyle w:val="VerbatimChar"/>
        </w:rPr>
        <w:t xml:space="preserve">## P-Value = 0.0743</w:t>
      </w:r>
    </w:p>
    <w:p>
      <w:pPr>
        <w:pStyle w:val="SourceCode"/>
      </w:pPr>
      <w:r>
        <w:rPr>
          <w:rStyle w:val="KeywordTok"/>
        </w:rPr>
        <w:t xml:space="preserve">fisher.test</w:t>
      </w:r>
      <w:r>
        <w:rPr>
          <w:rStyle w:val="NormalTok"/>
        </w:rPr>
        <w:t xml:space="preserve">(tab2)</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tab2</w:t>
      </w:r>
      <w:r>
        <w:br w:type="textWrapping"/>
      </w:r>
      <w:r>
        <w:rPr>
          <w:rStyle w:val="VerbatimChar"/>
        </w:rPr>
        <w:t xml:space="preserve">## p-value = 0.05698</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0.9400645 5.5951059</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2.203969</w:t>
      </w:r>
    </w:p>
    <w:p>
      <w:pPr>
        <w:pStyle w:val="Heading1"/>
      </w:pPr>
      <w:bookmarkStart w:id="39" w:name="discussion-and-conclusion-1"/>
      <w:bookmarkEnd w:id="39"/>
      <w:r>
        <w:t xml:space="preserve">Discussion and Conclusion</w:t>
      </w:r>
    </w:p>
    <w:p>
      <w:pPr>
        <w:pStyle w:val="Heading4"/>
      </w:pPr>
      <w:bookmarkStart w:id="40" w:name="chapter-3-drug-effectiveness-with-men"/>
      <w:bookmarkEnd w:id="40"/>
      <w:r>
        <w:t xml:space="preserve">Chapter 3 drug effectiveness with men</w:t>
      </w:r>
    </w:p>
    <w:p>
      <w:pPr>
        <w:pStyle w:val="Heading1"/>
      </w:pPr>
      <w:bookmarkStart w:id="41" w:name="methods-2"/>
      <w:bookmarkEnd w:id="41"/>
      <w:r>
        <w:t xml:space="preserve">Methods</w:t>
      </w:r>
    </w:p>
    <w:p>
      <w:pPr>
        <w:pStyle w:val="Heading1"/>
      </w:pPr>
      <w:bookmarkStart w:id="42" w:name="results-2"/>
      <w:bookmarkEnd w:id="42"/>
      <w:r>
        <w:t xml:space="preserve">Results</w:t>
      </w:r>
    </w:p>
    <w:p>
      <w:pPr>
        <w:pStyle w:val="Heading2"/>
      </w:pPr>
      <w:bookmarkStart w:id="43" w:name="descriptive-results-2"/>
      <w:bookmarkEnd w:id="43"/>
      <w:r>
        <w:t xml:space="preserve">Descriptive Results</w:t>
      </w:r>
    </w:p>
    <w:p>
      <w:pPr>
        <w:pStyle w:val="Heading3"/>
      </w:pPr>
      <w:bookmarkStart w:id="44" w:name="graphical-descriptive-results-2"/>
      <w:bookmarkEnd w:id="44"/>
      <w:r>
        <w:t xml:space="preserve">Graphical Descriptive Results</w:t>
      </w:r>
    </w:p>
    <w:p>
      <w:pPr>
        <w:pStyle w:val="SourceCode"/>
      </w:pPr>
      <w:r>
        <w:rPr>
          <w:rStyle w:val="KeywordTok"/>
        </w:rPr>
        <w:t xml:space="preserve">barchartGC</w:t>
      </w:r>
      <w:r>
        <w:rPr>
          <w:rStyle w:val="NormalTok"/>
        </w:rPr>
        <w:t xml:space="preserve">(</w:t>
      </w:r>
      <w:r>
        <w:rPr>
          <w:rStyle w:val="OperatorTok"/>
        </w:rPr>
        <w:t xml:space="preserve">~</w:t>
      </w:r>
      <w:r>
        <w:rPr>
          <w:rStyle w:val="NormalTok"/>
        </w:rPr>
        <w:t xml:space="preserve">infected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males, </w:t>
      </w:r>
      <w:r>
        <w:rPr>
          <w:rStyle w:val="DataTypeTok"/>
        </w:rPr>
        <w:t xml:space="preserve">type =</w:t>
      </w:r>
      <w:r>
        <w:rPr>
          <w:rStyle w:val="NormalTok"/>
        </w:rPr>
        <w:t xml:space="preserve"> </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1_files/figure-docx/unnamed-chunk-1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numerical-descriptive-results-2"/>
      <w:bookmarkEnd w:id="46"/>
      <w:r>
        <w:t xml:space="preserve">Numerical Descriptive Results</w:t>
      </w:r>
    </w:p>
    <w:p>
      <w:pPr>
        <w:pStyle w:val="SourceCode"/>
      </w:pPr>
      <w:r>
        <w:rPr>
          <w:rStyle w:val="NormalTok"/>
        </w:rPr>
        <w:t xml:space="preserve">tab3 =</w:t>
      </w:r>
      <w:r>
        <w:rPr>
          <w:rStyle w:val="KeywordTok"/>
        </w:rPr>
        <w:t xml:space="preserve">xtabs</w:t>
      </w:r>
      <w:r>
        <w:rPr>
          <w:rStyle w:val="NormalTok"/>
        </w:rPr>
        <w:t xml:space="preserve">(</w:t>
      </w:r>
      <w:r>
        <w:rPr>
          <w:rStyle w:val="OperatorTok"/>
        </w:rPr>
        <w:t xml:space="preserve">~</w:t>
      </w:r>
      <w:r>
        <w:rPr>
          <w:rStyle w:val="NormalTok"/>
        </w:rPr>
        <w:t xml:space="preserve">treatment</w:t>
      </w:r>
      <w:r>
        <w:rPr>
          <w:rStyle w:val="OperatorTok"/>
        </w:rPr>
        <w:t xml:space="preserve">+</w:t>
      </w:r>
      <w:r>
        <w:rPr>
          <w:rStyle w:val="NormalTok"/>
        </w:rPr>
        <w:t xml:space="preserve">infected, </w:t>
      </w:r>
      <w:r>
        <w:rPr>
          <w:rStyle w:val="DataTypeTok"/>
        </w:rPr>
        <w:t xml:space="preserve">data=</w:t>
      </w:r>
      <w:r>
        <w:rPr>
          <w:rStyle w:val="NormalTok"/>
        </w:rPr>
        <w:t xml:space="preserve">males)</w:t>
      </w:r>
      <w:r>
        <w:br w:type="textWrapping"/>
      </w:r>
      <w:r>
        <w:rPr>
          <w:rStyle w:val="KeywordTok"/>
        </w:rPr>
        <w:t xml:space="preserve">rowPerc</w:t>
      </w:r>
      <w:r>
        <w:rPr>
          <w:rStyle w:val="NormalTok"/>
        </w:rPr>
        <w:t xml:space="preserve">(tab3)</w:t>
      </w:r>
    </w:p>
    <w:p>
      <w:pPr>
        <w:pStyle w:val="SourceCode"/>
      </w:pPr>
      <w:r>
        <w:rPr>
          <w:rStyle w:val="VerbatimChar"/>
        </w:rPr>
        <w:t xml:space="preserve">##          infected</w:t>
      </w:r>
      <w:r>
        <w:br w:type="textWrapping"/>
      </w:r>
      <w:r>
        <w:rPr>
          <w:rStyle w:val="VerbatimChar"/>
        </w:rPr>
        <w:t xml:space="preserve">## treatment   aids   none  Total</w:t>
      </w:r>
      <w:r>
        <w:br w:type="textWrapping"/>
      </w:r>
      <w:r>
        <w:rPr>
          <w:rStyle w:val="VerbatimChar"/>
        </w:rPr>
        <w:t xml:space="preserve">##   drug      4.14  95.86 100.00</w:t>
      </w:r>
      <w:r>
        <w:br w:type="textWrapping"/>
      </w:r>
      <w:r>
        <w:rPr>
          <w:rStyle w:val="VerbatimChar"/>
        </w:rPr>
        <w:t xml:space="preserve">##   placebo   8.92  91.08 100.00</w:t>
      </w:r>
    </w:p>
    <w:p>
      <w:pPr>
        <w:pStyle w:val="SourceCode"/>
      </w:pPr>
      <w:r>
        <w:rPr>
          <w:rStyle w:val="KeywordTok"/>
        </w:rPr>
        <w:t xml:space="preserve">colPerc</w:t>
      </w:r>
      <w:r>
        <w:rPr>
          <w:rStyle w:val="NormalTok"/>
        </w:rPr>
        <w:t xml:space="preserve">(tab3)</w:t>
      </w:r>
    </w:p>
    <w:p>
      <w:pPr>
        <w:pStyle w:val="SourceCode"/>
      </w:pPr>
      <w:r>
        <w:rPr>
          <w:rStyle w:val="VerbatimChar"/>
        </w:rPr>
        <w:t xml:space="preserve">##          infected</w:t>
      </w:r>
      <w:r>
        <w:br w:type="textWrapping"/>
      </w:r>
      <w:r>
        <w:rPr>
          <w:rStyle w:val="VerbatimChar"/>
        </w:rPr>
        <w:t xml:space="preserve">## treatment   aids   none</w:t>
      </w:r>
      <w:r>
        <w:br w:type="textWrapping"/>
      </w:r>
      <w:r>
        <w:rPr>
          <w:rStyle w:val="VerbatimChar"/>
        </w:rPr>
        <w:t xml:space="preserve">##   drug     30.46  49.86</w:t>
      </w:r>
      <w:r>
        <w:br w:type="textWrapping"/>
      </w:r>
      <w:r>
        <w:rPr>
          <w:rStyle w:val="VerbatimChar"/>
        </w:rPr>
        <w:t xml:space="preserve">##   placebo  69.54  50.14</w:t>
      </w:r>
      <w:r>
        <w:br w:type="textWrapping"/>
      </w:r>
      <w:r>
        <w:rPr>
          <w:rStyle w:val="VerbatimChar"/>
        </w:rPr>
        <w:t xml:space="preserve">##   Total   100.00 100.00</w:t>
      </w:r>
    </w:p>
    <w:p>
      <w:pPr>
        <w:pStyle w:val="Heading2"/>
      </w:pPr>
      <w:bookmarkStart w:id="47" w:name="inferential-results-2"/>
      <w:bookmarkEnd w:id="47"/>
      <w:r>
        <w:t xml:space="preserve">Inferential Results</w:t>
      </w:r>
    </w:p>
    <w:p>
      <w:pPr>
        <w:pStyle w:val="SourceCode"/>
      </w:pPr>
      <w:r>
        <w:rPr>
          <w:rStyle w:val="KeywordTok"/>
        </w:rPr>
        <w:t xml:space="preserve">chisq.test</w:t>
      </w:r>
      <w:r>
        <w:rPr>
          <w:rStyle w:val="NormalTok"/>
        </w:rPr>
        <w:t xml:space="preserve">(tab3)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tab3</w:t>
      </w:r>
      <w:r>
        <w:br w:type="textWrapping"/>
      </w:r>
      <w:r>
        <w:rPr>
          <w:rStyle w:val="VerbatimChar"/>
        </w:rPr>
        <w:t xml:space="preserve">## X-squared = 20.472, df = 1, p-value = 6.052e-06</w:t>
      </w:r>
    </w:p>
    <w:p>
      <w:pPr>
        <w:pStyle w:val="SourceCode"/>
      </w:pPr>
      <w:r>
        <w:rPr>
          <w:rStyle w:val="KeywordTok"/>
        </w:rPr>
        <w:t xml:space="preserve">chisqtestGC</w:t>
      </w:r>
      <w:r>
        <w:rPr>
          <w:rStyle w:val="NormalTok"/>
        </w:rPr>
        <w:t xml:space="preserve">(tab3)</w:t>
      </w:r>
    </w:p>
    <w:p>
      <w:pPr>
        <w:pStyle w:val="SourceCode"/>
      </w:pPr>
      <w:r>
        <w:rPr>
          <w:rStyle w:val="VerbatimChar"/>
        </w:rPr>
        <w:t xml:space="preserve">## Pearson's Chi-squared test with Yates' continuity correction </w:t>
      </w:r>
      <w:r>
        <w:br w:type="textWrapping"/>
      </w:r>
      <w:r>
        <w:rPr>
          <w:rStyle w:val="VerbatimChar"/>
        </w:rPr>
        <w:t xml:space="preserve">## </w:t>
      </w:r>
      <w:r>
        <w:br w:type="textWrapping"/>
      </w:r>
      <w:r>
        <w:rPr>
          <w:rStyle w:val="VerbatimChar"/>
        </w:rPr>
        <w:t xml:space="preserve">## Observed Counts:</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46 1066</w:t>
      </w:r>
      <w:r>
        <w:br w:type="textWrapping"/>
      </w:r>
      <w:r>
        <w:rPr>
          <w:rStyle w:val="VerbatimChar"/>
        </w:rPr>
        <w:t xml:space="preserve">##   placebo  105 1072</w:t>
      </w:r>
      <w:r>
        <w:br w:type="textWrapping"/>
      </w:r>
      <w:r>
        <w:rPr>
          <w:rStyle w:val="VerbatimChar"/>
        </w:rPr>
        <w:t xml:space="preserve">## </w:t>
      </w:r>
      <w:r>
        <w:br w:type="textWrapping"/>
      </w:r>
      <w:r>
        <w:rPr>
          <w:rStyle w:val="VerbatimChar"/>
        </w:rPr>
        <w:t xml:space="preserve">## Counts Expected by Null:</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73.36 1038.64</w:t>
      </w:r>
      <w:r>
        <w:br w:type="textWrapping"/>
      </w:r>
      <w:r>
        <w:rPr>
          <w:rStyle w:val="VerbatimChar"/>
        </w:rPr>
        <w:t xml:space="preserve">##   placebo 77.64 1099.36</w:t>
      </w:r>
      <w:r>
        <w:br w:type="textWrapping"/>
      </w:r>
      <w:r>
        <w:rPr>
          <w:rStyle w:val="VerbatimChar"/>
        </w:rPr>
        <w:t xml:space="preserve">## </w:t>
      </w:r>
      <w:r>
        <w:br w:type="textWrapping"/>
      </w:r>
      <w:r>
        <w:rPr>
          <w:rStyle w:val="VerbatimChar"/>
        </w:rPr>
        <w:t xml:space="preserve">## Contributions to the chi-square statistic:</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10.20  0.72</w:t>
      </w:r>
      <w:r>
        <w:br w:type="textWrapping"/>
      </w:r>
      <w:r>
        <w:rPr>
          <w:rStyle w:val="VerbatimChar"/>
        </w:rPr>
        <w:t xml:space="preserve">##   placebo  9.64  0.68</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 Statistic = 20.4718 </w:t>
      </w:r>
      <w:r>
        <w:br w:type="textWrapping"/>
      </w:r>
      <w:r>
        <w:rPr>
          <w:rStyle w:val="VerbatimChar"/>
        </w:rPr>
        <w:t xml:space="preserve">## Degrees of Freedom of the table = 1 </w:t>
      </w:r>
      <w:r>
        <w:br w:type="textWrapping"/>
      </w:r>
      <w:r>
        <w:rPr>
          <w:rStyle w:val="VerbatimChar"/>
        </w:rPr>
        <w:t xml:space="preserve">## P-Value = 0</w:t>
      </w:r>
    </w:p>
    <w:p>
      <w:pPr>
        <w:pStyle w:val="SourceCode"/>
      </w:pPr>
      <w:r>
        <w:rPr>
          <w:rStyle w:val="KeywordTok"/>
        </w:rPr>
        <w:t xml:space="preserve">fisher.test</w:t>
      </w:r>
      <w:r>
        <w:rPr>
          <w:rStyle w:val="NormalTok"/>
        </w:rPr>
        <w:t xml:space="preserve">(tab3)</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tab3</w:t>
      </w:r>
      <w:r>
        <w:br w:type="textWrapping"/>
      </w:r>
      <w:r>
        <w:rPr>
          <w:rStyle w:val="VerbatimChar"/>
        </w:rPr>
        <w:t xml:space="preserve">## p-value = 4.352e-06</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0.3013934 0.6360948</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0.4407101</w:t>
      </w:r>
    </w:p>
    <w:p>
      <w:pPr>
        <w:pStyle w:val="Heading1"/>
      </w:pPr>
      <w:bookmarkStart w:id="48" w:name="discussion-and-conclusion-2"/>
      <w:bookmarkEnd w:id="48"/>
      <w:r>
        <w:t xml:space="preserve">Discussion and Conclusion</w:t>
      </w:r>
    </w:p>
    <w:p>
      <w:pPr>
        <w:pStyle w:val="Heading4"/>
      </w:pPr>
      <w:bookmarkStart w:id="49" w:name="chapter-4-effectiveness-with-women"/>
      <w:bookmarkEnd w:id="49"/>
      <w:r>
        <w:t xml:space="preserve">Chapter 4 Effectiveness with women</w:t>
      </w:r>
    </w:p>
    <w:p>
      <w:pPr>
        <w:pStyle w:val="Heading1"/>
      </w:pPr>
      <w:bookmarkStart w:id="50" w:name="methods-3"/>
      <w:bookmarkEnd w:id="50"/>
      <w:r>
        <w:t xml:space="preserve">Methods</w:t>
      </w:r>
    </w:p>
    <w:p>
      <w:pPr>
        <w:pStyle w:val="Heading1"/>
      </w:pPr>
      <w:bookmarkStart w:id="51" w:name="results-3"/>
      <w:bookmarkEnd w:id="51"/>
      <w:r>
        <w:t xml:space="preserve">Results</w:t>
      </w:r>
    </w:p>
    <w:p>
      <w:pPr>
        <w:pStyle w:val="Heading2"/>
      </w:pPr>
      <w:bookmarkStart w:id="52" w:name="descriptive-results-3"/>
      <w:bookmarkEnd w:id="52"/>
      <w:r>
        <w:t xml:space="preserve">Descriptive Results</w:t>
      </w:r>
    </w:p>
    <w:p>
      <w:pPr>
        <w:pStyle w:val="Heading3"/>
      </w:pPr>
      <w:bookmarkStart w:id="53" w:name="graphical-descriptive-results-3"/>
      <w:bookmarkEnd w:id="53"/>
      <w:r>
        <w:t xml:space="preserve">Graphical Descriptive Results</w:t>
      </w:r>
    </w:p>
    <w:p>
      <w:pPr>
        <w:pStyle w:val="SourceCode"/>
      </w:pPr>
      <w:r>
        <w:rPr>
          <w:rStyle w:val="KeywordTok"/>
        </w:rPr>
        <w:t xml:space="preserve">barchartGC</w:t>
      </w:r>
      <w:r>
        <w:rPr>
          <w:rStyle w:val="NormalTok"/>
        </w:rPr>
        <w:t xml:space="preserve">(</w:t>
      </w:r>
      <w:r>
        <w:rPr>
          <w:rStyle w:val="OperatorTok"/>
        </w:rPr>
        <w:t xml:space="preserve">~</w:t>
      </w:r>
      <w:r>
        <w:rPr>
          <w:rStyle w:val="NormalTok"/>
        </w:rPr>
        <w:t xml:space="preserve">infected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females, </w:t>
      </w:r>
      <w:r>
        <w:rPr>
          <w:rStyle w:val="DataTypeTok"/>
        </w:rPr>
        <w:t xml:space="preserve">type =</w:t>
      </w:r>
      <w:r>
        <w:rPr>
          <w:rStyle w:val="NormalTok"/>
        </w:rPr>
        <w:t xml:space="preserve"> </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1_files/figure-docx/unnamed-chunk-1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numerical-descriptive-results-3"/>
      <w:bookmarkEnd w:id="55"/>
      <w:r>
        <w:t xml:space="preserve">Numerical Descriptive Results</w:t>
      </w:r>
    </w:p>
    <w:p>
      <w:pPr>
        <w:pStyle w:val="SourceCode"/>
      </w:pPr>
      <w:r>
        <w:rPr>
          <w:rStyle w:val="NormalTok"/>
        </w:rPr>
        <w:t xml:space="preserve">tab4 =</w:t>
      </w:r>
      <w:r>
        <w:rPr>
          <w:rStyle w:val="KeywordTok"/>
        </w:rPr>
        <w:t xml:space="preserve">xtabs</w:t>
      </w:r>
      <w:r>
        <w:rPr>
          <w:rStyle w:val="NormalTok"/>
        </w:rPr>
        <w:t xml:space="preserve">(</w:t>
      </w:r>
      <w:r>
        <w:rPr>
          <w:rStyle w:val="OperatorTok"/>
        </w:rPr>
        <w:t xml:space="preserve">~</w:t>
      </w:r>
      <w:r>
        <w:rPr>
          <w:rStyle w:val="NormalTok"/>
        </w:rPr>
        <w:t xml:space="preserve">treatment</w:t>
      </w:r>
      <w:r>
        <w:rPr>
          <w:rStyle w:val="OperatorTok"/>
        </w:rPr>
        <w:t xml:space="preserve">+</w:t>
      </w:r>
      <w:r>
        <w:rPr>
          <w:rStyle w:val="NormalTok"/>
        </w:rPr>
        <w:t xml:space="preserve">infected, </w:t>
      </w:r>
      <w:r>
        <w:rPr>
          <w:rStyle w:val="DataTypeTok"/>
        </w:rPr>
        <w:t xml:space="preserve">data=</w:t>
      </w:r>
      <w:r>
        <w:rPr>
          <w:rStyle w:val="NormalTok"/>
        </w:rPr>
        <w:t xml:space="preserve">females)</w:t>
      </w:r>
      <w:r>
        <w:br w:type="textWrapping"/>
      </w:r>
      <w:r>
        <w:rPr>
          <w:rStyle w:val="KeywordTok"/>
        </w:rPr>
        <w:t xml:space="preserve">rowPerc</w:t>
      </w:r>
      <w:r>
        <w:rPr>
          <w:rStyle w:val="NormalTok"/>
        </w:rPr>
        <w:t xml:space="preserve">(tab4)</w:t>
      </w:r>
    </w:p>
    <w:p>
      <w:pPr>
        <w:pStyle w:val="SourceCode"/>
      </w:pPr>
      <w:r>
        <w:rPr>
          <w:rStyle w:val="VerbatimChar"/>
        </w:rPr>
        <w:t xml:space="preserve">##          infected</w:t>
      </w:r>
      <w:r>
        <w:br w:type="textWrapping"/>
      </w:r>
      <w:r>
        <w:rPr>
          <w:rStyle w:val="VerbatimChar"/>
        </w:rPr>
        <w:t xml:space="preserve">## treatment   aids   none  Total</w:t>
      </w:r>
      <w:r>
        <w:br w:type="textWrapping"/>
      </w:r>
      <w:r>
        <w:rPr>
          <w:rStyle w:val="VerbatimChar"/>
        </w:rPr>
        <w:t xml:space="preserve">##   drug      3.96  96.04 100.00</w:t>
      </w:r>
      <w:r>
        <w:br w:type="textWrapping"/>
      </w:r>
      <w:r>
        <w:rPr>
          <w:rStyle w:val="VerbatimChar"/>
        </w:rPr>
        <w:t xml:space="preserve">##   placebo   2.59  97.41 100.00</w:t>
      </w:r>
    </w:p>
    <w:p>
      <w:pPr>
        <w:pStyle w:val="SourceCode"/>
      </w:pPr>
      <w:r>
        <w:rPr>
          <w:rStyle w:val="KeywordTok"/>
        </w:rPr>
        <w:t xml:space="preserve">colPerc</w:t>
      </w:r>
      <w:r>
        <w:rPr>
          <w:rStyle w:val="NormalTok"/>
        </w:rPr>
        <w:t xml:space="preserve">(tab4)</w:t>
      </w:r>
    </w:p>
    <w:p>
      <w:pPr>
        <w:pStyle w:val="SourceCode"/>
      </w:pPr>
      <w:r>
        <w:rPr>
          <w:rStyle w:val="VerbatimChar"/>
        </w:rPr>
        <w:t xml:space="preserve">##          infected</w:t>
      </w:r>
      <w:r>
        <w:br w:type="textWrapping"/>
      </w:r>
      <w:r>
        <w:rPr>
          <w:rStyle w:val="VerbatimChar"/>
        </w:rPr>
        <w:t xml:space="preserve">## treatment  aids   none</w:t>
      </w:r>
      <w:r>
        <w:br w:type="textWrapping"/>
      </w:r>
      <w:r>
        <w:rPr>
          <w:rStyle w:val="VerbatimChar"/>
        </w:rPr>
        <w:t xml:space="preserve">##   drug     59.3  48.47</w:t>
      </w:r>
      <w:r>
        <w:br w:type="textWrapping"/>
      </w:r>
      <w:r>
        <w:rPr>
          <w:rStyle w:val="VerbatimChar"/>
        </w:rPr>
        <w:t xml:space="preserve">##   placebo  40.7  51.53</w:t>
      </w:r>
      <w:r>
        <w:br w:type="textWrapping"/>
      </w:r>
      <w:r>
        <w:rPr>
          <w:rStyle w:val="VerbatimChar"/>
        </w:rPr>
        <w:t xml:space="preserve">##   Total   100.0 100.00</w:t>
      </w:r>
    </w:p>
    <w:p>
      <w:pPr>
        <w:pStyle w:val="Heading2"/>
      </w:pPr>
      <w:bookmarkStart w:id="56" w:name="inferential-results-3"/>
      <w:bookmarkEnd w:id="56"/>
      <w:r>
        <w:t xml:space="preserve">Inferential Results</w:t>
      </w:r>
    </w:p>
    <w:p>
      <w:pPr>
        <w:pStyle w:val="SourceCode"/>
      </w:pPr>
      <w:r>
        <w:rPr>
          <w:rStyle w:val="KeywordTok"/>
        </w:rPr>
        <w:t xml:space="preserve">chisq.test</w:t>
      </w:r>
      <w:r>
        <w:rPr>
          <w:rStyle w:val="NormalTok"/>
        </w:rPr>
        <w:t xml:space="preserve">(tab4)</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tab4</w:t>
      </w:r>
      <w:r>
        <w:br w:type="textWrapping"/>
      </w:r>
      <w:r>
        <w:rPr>
          <w:rStyle w:val="VerbatimChar"/>
        </w:rPr>
        <w:t xml:space="preserve">## X-squared = 3.4843, df = 1, p-value = 0.06195</w:t>
      </w:r>
    </w:p>
    <w:p>
      <w:pPr>
        <w:pStyle w:val="SourceCode"/>
      </w:pPr>
      <w:r>
        <w:rPr>
          <w:rStyle w:val="KeywordTok"/>
        </w:rPr>
        <w:t xml:space="preserve">chisqtestGC</w:t>
      </w:r>
      <w:r>
        <w:rPr>
          <w:rStyle w:val="NormalTok"/>
        </w:rPr>
        <w:t xml:space="preserve">(tab4)</w:t>
      </w:r>
    </w:p>
    <w:p>
      <w:pPr>
        <w:pStyle w:val="SourceCode"/>
      </w:pPr>
      <w:r>
        <w:rPr>
          <w:rStyle w:val="VerbatimChar"/>
        </w:rPr>
        <w:t xml:space="preserve">## Pearson's Chi-squared test with Yates' continuity correction </w:t>
      </w:r>
      <w:r>
        <w:br w:type="textWrapping"/>
      </w:r>
      <w:r>
        <w:rPr>
          <w:rStyle w:val="VerbatimChar"/>
        </w:rPr>
        <w:t xml:space="preserve">## </w:t>
      </w:r>
      <w:r>
        <w:br w:type="textWrapping"/>
      </w:r>
      <w:r>
        <w:rPr>
          <w:rStyle w:val="VerbatimChar"/>
        </w:rPr>
        <w:t xml:space="preserve">## Observed Counts:</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51 1237</w:t>
      </w:r>
      <w:r>
        <w:br w:type="textWrapping"/>
      </w:r>
      <w:r>
        <w:rPr>
          <w:rStyle w:val="VerbatimChar"/>
        </w:rPr>
        <w:t xml:space="preserve">##   placebo   35 1315</w:t>
      </w:r>
      <w:r>
        <w:br w:type="textWrapping"/>
      </w:r>
      <w:r>
        <w:rPr>
          <w:rStyle w:val="VerbatimChar"/>
        </w:rPr>
        <w:t xml:space="preserve">## </w:t>
      </w:r>
      <w:r>
        <w:br w:type="textWrapping"/>
      </w:r>
      <w:r>
        <w:rPr>
          <w:rStyle w:val="VerbatimChar"/>
        </w:rPr>
        <w:t xml:space="preserve">## Counts Expected by Null:</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41.99 1246.01</w:t>
      </w:r>
      <w:r>
        <w:br w:type="textWrapping"/>
      </w:r>
      <w:r>
        <w:rPr>
          <w:rStyle w:val="VerbatimChar"/>
        </w:rPr>
        <w:t xml:space="preserve">##   placebo 44.01 1305.99</w:t>
      </w:r>
      <w:r>
        <w:br w:type="textWrapping"/>
      </w:r>
      <w:r>
        <w:rPr>
          <w:rStyle w:val="VerbatimChar"/>
        </w:rPr>
        <w:t xml:space="preserve">## </w:t>
      </w:r>
      <w:r>
        <w:br w:type="textWrapping"/>
      </w:r>
      <w:r>
        <w:rPr>
          <w:rStyle w:val="VerbatimChar"/>
        </w:rPr>
        <w:t xml:space="preserve">## Contributions to the chi-square statistic:</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1.93 0.07</w:t>
      </w:r>
      <w:r>
        <w:br w:type="textWrapping"/>
      </w:r>
      <w:r>
        <w:rPr>
          <w:rStyle w:val="VerbatimChar"/>
        </w:rPr>
        <w:t xml:space="preserve">##   placebo 1.84 0.06</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 Statistic = 3.4843 </w:t>
      </w:r>
      <w:r>
        <w:br w:type="textWrapping"/>
      </w:r>
      <w:r>
        <w:rPr>
          <w:rStyle w:val="VerbatimChar"/>
        </w:rPr>
        <w:t xml:space="preserve">## Degrees of Freedom of the table = 1 </w:t>
      </w:r>
      <w:r>
        <w:br w:type="textWrapping"/>
      </w:r>
      <w:r>
        <w:rPr>
          <w:rStyle w:val="VerbatimChar"/>
        </w:rPr>
        <w:t xml:space="preserve">## P-Value = 0.062</w:t>
      </w:r>
    </w:p>
    <w:p>
      <w:pPr>
        <w:pStyle w:val="SourceCode"/>
      </w:pPr>
      <w:r>
        <w:rPr>
          <w:rStyle w:val="KeywordTok"/>
        </w:rPr>
        <w:t xml:space="preserve">fisher.test</w:t>
      </w:r>
      <w:r>
        <w:rPr>
          <w:rStyle w:val="NormalTok"/>
        </w:rPr>
        <w:t xml:space="preserve">(tab4)</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tab4</w:t>
      </w:r>
      <w:r>
        <w:br w:type="textWrapping"/>
      </w:r>
      <w:r>
        <w:rPr>
          <w:rStyle w:val="VerbatimChar"/>
        </w:rPr>
        <w:t xml:space="preserve">## p-value = 0.04911</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0.980258 2.472003</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1.548757</w:t>
      </w:r>
    </w:p>
    <w:p>
      <w:pPr>
        <w:pStyle w:val="Heading1"/>
      </w:pPr>
      <w:bookmarkStart w:id="57" w:name="discussion-and-conclusion-3"/>
      <w:bookmarkEnd w:id="57"/>
      <w:r>
        <w:t xml:space="preserve">Discussion and Conclusion</w:t>
      </w:r>
    </w:p>
    <w:p>
      <w:pPr>
        <w:pStyle w:val="Heading4"/>
      </w:pPr>
      <w:bookmarkStart w:id="58" w:name="chapter-5-effectiveness-with-drug-users"/>
      <w:bookmarkEnd w:id="58"/>
      <w:r>
        <w:t xml:space="preserve">Chapter 5 Effectiveness with drug users</w:t>
      </w:r>
    </w:p>
    <w:p>
      <w:pPr>
        <w:pStyle w:val="Heading1"/>
      </w:pPr>
      <w:bookmarkStart w:id="59" w:name="methods-4"/>
      <w:bookmarkEnd w:id="59"/>
      <w:r>
        <w:t xml:space="preserve">Methods</w:t>
      </w:r>
    </w:p>
    <w:p>
      <w:pPr>
        <w:pStyle w:val="Heading1"/>
      </w:pPr>
      <w:bookmarkStart w:id="60" w:name="results-4"/>
      <w:bookmarkEnd w:id="60"/>
      <w:r>
        <w:t xml:space="preserve">Results</w:t>
      </w:r>
    </w:p>
    <w:p>
      <w:pPr>
        <w:pStyle w:val="Heading2"/>
      </w:pPr>
      <w:bookmarkStart w:id="61" w:name="descriptive-results-4"/>
      <w:bookmarkEnd w:id="61"/>
      <w:r>
        <w:t xml:space="preserve">Descriptive Results</w:t>
      </w:r>
    </w:p>
    <w:p>
      <w:pPr>
        <w:pStyle w:val="Heading3"/>
      </w:pPr>
      <w:bookmarkStart w:id="62" w:name="graphical-descriptive-results-4"/>
      <w:bookmarkEnd w:id="62"/>
      <w:r>
        <w:t xml:space="preserve">Graphical Descriptive Results</w:t>
      </w:r>
    </w:p>
    <w:p>
      <w:pPr>
        <w:pStyle w:val="SourceCode"/>
      </w:pPr>
      <w:r>
        <w:rPr>
          <w:rStyle w:val="KeywordTok"/>
        </w:rPr>
        <w:t xml:space="preserve">barchartGC</w:t>
      </w:r>
      <w:r>
        <w:rPr>
          <w:rStyle w:val="NormalTok"/>
        </w:rPr>
        <w:t xml:space="preserve">(</w:t>
      </w:r>
      <w:r>
        <w:rPr>
          <w:rStyle w:val="OperatorTok"/>
        </w:rPr>
        <w:t xml:space="preserve">~</w:t>
      </w:r>
      <w:r>
        <w:rPr>
          <w:rStyle w:val="NormalTok"/>
        </w:rPr>
        <w:t xml:space="preserve">infected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IVuser, </w:t>
      </w:r>
      <w:r>
        <w:rPr>
          <w:rStyle w:val="DataTypeTok"/>
        </w:rPr>
        <w:t xml:space="preserve">type =</w:t>
      </w:r>
      <w:r>
        <w:rPr>
          <w:rStyle w:val="NormalTok"/>
        </w:rPr>
        <w:t xml:space="preserve"> </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1_files/figure-docx/unnamed-chunk-17-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4" w:name="numerical-descriptive-results-4"/>
      <w:bookmarkEnd w:id="64"/>
      <w:r>
        <w:t xml:space="preserve">Numerical Descriptive Results</w:t>
      </w:r>
    </w:p>
    <w:p>
      <w:pPr>
        <w:pStyle w:val="SourceCode"/>
      </w:pPr>
      <w:r>
        <w:rPr>
          <w:rStyle w:val="NormalTok"/>
        </w:rPr>
        <w:t xml:space="preserve">tab5 =</w:t>
      </w:r>
      <w:r>
        <w:rPr>
          <w:rStyle w:val="KeywordTok"/>
        </w:rPr>
        <w:t xml:space="preserve">xtabs</w:t>
      </w:r>
      <w:r>
        <w:rPr>
          <w:rStyle w:val="NormalTok"/>
        </w:rPr>
        <w:t xml:space="preserve">(</w:t>
      </w:r>
      <w:r>
        <w:rPr>
          <w:rStyle w:val="OperatorTok"/>
        </w:rPr>
        <w:t xml:space="preserve">~</w:t>
      </w:r>
      <w:r>
        <w:rPr>
          <w:rStyle w:val="NormalTok"/>
        </w:rPr>
        <w:t xml:space="preserve">treatment</w:t>
      </w:r>
      <w:r>
        <w:rPr>
          <w:rStyle w:val="OperatorTok"/>
        </w:rPr>
        <w:t xml:space="preserve">+</w:t>
      </w:r>
      <w:r>
        <w:rPr>
          <w:rStyle w:val="NormalTok"/>
        </w:rPr>
        <w:t xml:space="preserve">infected, </w:t>
      </w:r>
      <w:r>
        <w:rPr>
          <w:rStyle w:val="DataTypeTok"/>
        </w:rPr>
        <w:t xml:space="preserve">data=</w:t>
      </w:r>
      <w:r>
        <w:rPr>
          <w:rStyle w:val="NormalTok"/>
        </w:rPr>
        <w:t xml:space="preserve">IVuser)</w:t>
      </w:r>
      <w:r>
        <w:br w:type="textWrapping"/>
      </w:r>
      <w:r>
        <w:rPr>
          <w:rStyle w:val="KeywordTok"/>
        </w:rPr>
        <w:t xml:space="preserve">rowPerc</w:t>
      </w:r>
      <w:r>
        <w:rPr>
          <w:rStyle w:val="NormalTok"/>
        </w:rPr>
        <w:t xml:space="preserve">(tab5)</w:t>
      </w:r>
    </w:p>
    <w:p>
      <w:pPr>
        <w:pStyle w:val="SourceCode"/>
      </w:pPr>
      <w:r>
        <w:rPr>
          <w:rStyle w:val="VerbatimChar"/>
        </w:rPr>
        <w:t xml:space="preserve">##          infected</w:t>
      </w:r>
      <w:r>
        <w:br w:type="textWrapping"/>
      </w:r>
      <w:r>
        <w:rPr>
          <w:rStyle w:val="VerbatimChar"/>
        </w:rPr>
        <w:t xml:space="preserve">## treatment   aids   none  Total</w:t>
      </w:r>
      <w:r>
        <w:br w:type="textWrapping"/>
      </w:r>
      <w:r>
        <w:rPr>
          <w:rStyle w:val="VerbatimChar"/>
        </w:rPr>
        <w:t xml:space="preserve">##   drug      3.17  96.83 100.00</w:t>
      </w:r>
      <w:r>
        <w:br w:type="textWrapping"/>
      </w:r>
      <w:r>
        <w:rPr>
          <w:rStyle w:val="VerbatimChar"/>
        </w:rPr>
        <w:t xml:space="preserve">##   placebo   7.40  92.60 100.00</w:t>
      </w:r>
    </w:p>
    <w:p>
      <w:pPr>
        <w:pStyle w:val="SourceCode"/>
      </w:pPr>
      <w:r>
        <w:rPr>
          <w:rStyle w:val="KeywordTok"/>
        </w:rPr>
        <w:t xml:space="preserve">colPerc</w:t>
      </w:r>
      <w:r>
        <w:rPr>
          <w:rStyle w:val="NormalTok"/>
        </w:rPr>
        <w:t xml:space="preserve">(tab5)</w:t>
      </w:r>
    </w:p>
    <w:p>
      <w:pPr>
        <w:pStyle w:val="SourceCode"/>
      </w:pPr>
      <w:r>
        <w:rPr>
          <w:rStyle w:val="VerbatimChar"/>
        </w:rPr>
        <w:t xml:space="preserve">##          infected</w:t>
      </w:r>
      <w:r>
        <w:br w:type="textWrapping"/>
      </w:r>
      <w:r>
        <w:rPr>
          <w:rStyle w:val="VerbatimChar"/>
        </w:rPr>
        <w:t xml:space="preserve">## treatment   aids   none</w:t>
      </w:r>
      <w:r>
        <w:br w:type="textWrapping"/>
      </w:r>
      <w:r>
        <w:rPr>
          <w:rStyle w:val="VerbatimChar"/>
        </w:rPr>
        <w:t xml:space="preserve">##   drug     25.64  45.66</w:t>
      </w:r>
      <w:r>
        <w:br w:type="textWrapping"/>
      </w:r>
      <w:r>
        <w:rPr>
          <w:rStyle w:val="VerbatimChar"/>
        </w:rPr>
        <w:t xml:space="preserve">##   placebo  74.36  54.34</w:t>
      </w:r>
      <w:r>
        <w:br w:type="textWrapping"/>
      </w:r>
      <w:r>
        <w:rPr>
          <w:rStyle w:val="VerbatimChar"/>
        </w:rPr>
        <w:t xml:space="preserve">##   Total   100.00 100.00</w:t>
      </w:r>
    </w:p>
    <w:p>
      <w:pPr>
        <w:pStyle w:val="Heading2"/>
      </w:pPr>
      <w:bookmarkStart w:id="65" w:name="inferential-results-4"/>
      <w:bookmarkEnd w:id="65"/>
      <w:r>
        <w:t xml:space="preserve">Inferential Results</w:t>
      </w:r>
    </w:p>
    <w:p>
      <w:pPr>
        <w:pStyle w:val="SourceCode"/>
      </w:pPr>
      <w:r>
        <w:rPr>
          <w:rStyle w:val="KeywordTok"/>
        </w:rPr>
        <w:t xml:space="preserve">chisq.test</w:t>
      </w:r>
      <w:r>
        <w:rPr>
          <w:rStyle w:val="NormalTok"/>
        </w:rPr>
        <w:t xml:space="preserve">(tab5)</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tab5</w:t>
      </w:r>
      <w:r>
        <w:br w:type="textWrapping"/>
      </w:r>
      <w:r>
        <w:rPr>
          <w:rStyle w:val="VerbatimChar"/>
        </w:rPr>
        <w:t xml:space="preserve">## X-squared = 5.1942, df = 1, p-value = 0.02266</w:t>
      </w:r>
    </w:p>
    <w:p>
      <w:pPr>
        <w:pStyle w:val="SourceCode"/>
      </w:pPr>
      <w:r>
        <w:rPr>
          <w:rStyle w:val="KeywordTok"/>
        </w:rPr>
        <w:t xml:space="preserve">chisqtestGC</w:t>
      </w:r>
      <w:r>
        <w:rPr>
          <w:rStyle w:val="NormalTok"/>
        </w:rPr>
        <w:t xml:space="preserve">(tab5)</w:t>
      </w:r>
    </w:p>
    <w:p>
      <w:pPr>
        <w:pStyle w:val="SourceCode"/>
      </w:pPr>
      <w:r>
        <w:rPr>
          <w:rStyle w:val="VerbatimChar"/>
        </w:rPr>
        <w:t xml:space="preserve">## Pearson's Chi-squared test with Yates' continuity correction </w:t>
      </w:r>
      <w:r>
        <w:br w:type="textWrapping"/>
      </w:r>
      <w:r>
        <w:rPr>
          <w:rStyle w:val="VerbatimChar"/>
        </w:rPr>
        <w:t xml:space="preserve">## </w:t>
      </w:r>
      <w:r>
        <w:br w:type="textWrapping"/>
      </w:r>
      <w:r>
        <w:rPr>
          <w:rStyle w:val="VerbatimChar"/>
        </w:rPr>
        <w:t xml:space="preserve">## Observed Counts:</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10  305</w:t>
      </w:r>
      <w:r>
        <w:br w:type="textWrapping"/>
      </w:r>
      <w:r>
        <w:rPr>
          <w:rStyle w:val="VerbatimChar"/>
        </w:rPr>
        <w:t xml:space="preserve">##   placebo   29  363</w:t>
      </w:r>
      <w:r>
        <w:br w:type="textWrapping"/>
      </w:r>
      <w:r>
        <w:rPr>
          <w:rStyle w:val="VerbatimChar"/>
        </w:rPr>
        <w:t xml:space="preserve">## </w:t>
      </w:r>
      <w:r>
        <w:br w:type="textWrapping"/>
      </w:r>
      <w:r>
        <w:rPr>
          <w:rStyle w:val="VerbatimChar"/>
        </w:rPr>
        <w:t xml:space="preserve">## Counts Expected by Null:</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17.38 297.62</w:t>
      </w:r>
      <w:r>
        <w:br w:type="textWrapping"/>
      </w:r>
      <w:r>
        <w:rPr>
          <w:rStyle w:val="VerbatimChar"/>
        </w:rPr>
        <w:t xml:space="preserve">##   placebo 21.62 370.38</w:t>
      </w:r>
      <w:r>
        <w:br w:type="textWrapping"/>
      </w:r>
      <w:r>
        <w:rPr>
          <w:rStyle w:val="VerbatimChar"/>
        </w:rPr>
        <w:t xml:space="preserve">## </w:t>
      </w:r>
      <w:r>
        <w:br w:type="textWrapping"/>
      </w:r>
      <w:r>
        <w:rPr>
          <w:rStyle w:val="VerbatimChar"/>
        </w:rPr>
        <w:t xml:space="preserve">## Contributions to the chi-square statistic:</w:t>
      </w:r>
      <w:r>
        <w:br w:type="textWrapping"/>
      </w:r>
      <w:r>
        <w:rPr>
          <w:rStyle w:val="VerbatimChar"/>
        </w:rPr>
        <w:t xml:space="preserve">##          infected</w:t>
      </w:r>
      <w:r>
        <w:br w:type="textWrapping"/>
      </w:r>
      <w:r>
        <w:rPr>
          <w:rStyle w:val="VerbatimChar"/>
        </w:rPr>
        <w:t xml:space="preserve">## treatment aids none</w:t>
      </w:r>
      <w:r>
        <w:br w:type="textWrapping"/>
      </w:r>
      <w:r>
        <w:rPr>
          <w:rStyle w:val="VerbatimChar"/>
        </w:rPr>
        <w:t xml:space="preserve">##   drug    3.13 0.18</w:t>
      </w:r>
      <w:r>
        <w:br w:type="textWrapping"/>
      </w:r>
      <w:r>
        <w:rPr>
          <w:rStyle w:val="VerbatimChar"/>
        </w:rPr>
        <w:t xml:space="preserve">##   placebo 2.52 0.15</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 Statistic = 5.1942 </w:t>
      </w:r>
      <w:r>
        <w:br w:type="textWrapping"/>
      </w:r>
      <w:r>
        <w:rPr>
          <w:rStyle w:val="VerbatimChar"/>
        </w:rPr>
        <w:t xml:space="preserve">## Degrees of Freedom of the table = 1 </w:t>
      </w:r>
      <w:r>
        <w:br w:type="textWrapping"/>
      </w:r>
      <w:r>
        <w:rPr>
          <w:rStyle w:val="VerbatimChar"/>
        </w:rPr>
        <w:t xml:space="preserve">## P-Value = 0.0227</w:t>
      </w:r>
    </w:p>
    <w:p>
      <w:pPr>
        <w:pStyle w:val="SourceCode"/>
      </w:pPr>
      <w:r>
        <w:rPr>
          <w:rStyle w:val="KeywordTok"/>
        </w:rPr>
        <w:t xml:space="preserve">fisher.test</w:t>
      </w:r>
      <w:r>
        <w:rPr>
          <w:rStyle w:val="NormalTok"/>
        </w:rPr>
        <w:t xml:space="preserve">(tab5)</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tab5</w:t>
      </w:r>
      <w:r>
        <w:br w:type="textWrapping"/>
      </w:r>
      <w:r>
        <w:rPr>
          <w:rStyle w:val="VerbatimChar"/>
        </w:rPr>
        <w:t xml:space="preserve">## p-value = 0.01929</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0.1757111 0.8844152</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0.4108953</w:t>
      </w:r>
    </w:p>
    <w:p>
      <w:pPr>
        <w:pStyle w:val="Heading1"/>
      </w:pPr>
      <w:bookmarkStart w:id="66" w:name="discussion-and-conclusion-4"/>
      <w:bookmarkEnd w:id="66"/>
      <w:r>
        <w:t xml:space="preserve">Discussion and 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660a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27" Target="media/rId2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Abacavirinol</dc:title>
  <dc:creator>Samantha Lee</dc:creator>
  <dcterms:created xsi:type="dcterms:W3CDTF">2018-11-29T05:17:37Z</dcterms:created>
  <dcterms:modified xsi:type="dcterms:W3CDTF">2018-11-29T05:17:37Z</dcterms:modified>
</cp:coreProperties>
</file>